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A0F9" w14:textId="00ED1EF4" w:rsidR="00EB7E88" w:rsidRPr="002821AE" w:rsidRDefault="00C15368" w:rsidP="00C15368">
      <w:pPr>
        <w:widowControl w:val="0"/>
        <w:tabs>
          <w:tab w:val="left" w:pos="5883"/>
        </w:tabs>
        <w:spacing w:after="0"/>
        <w:jc w:val="center"/>
        <w:rPr>
          <w:rFonts w:asciiTheme="minorHAnsi" w:eastAsia="Humnst777 Lt BT" w:hAnsiTheme="minorHAnsi" w:cstheme="minorBidi"/>
          <w:sz w:val="20"/>
          <w:szCs w:val="20"/>
        </w:rPr>
      </w:pPr>
      <w:r>
        <w:rPr>
          <w:noProof/>
        </w:rPr>
        <w:drawing>
          <wp:inline distT="0" distB="0" distL="0" distR="0" wp14:anchorId="23C92EFD" wp14:editId="799C0A1A">
            <wp:extent cx="2124075" cy="791330"/>
            <wp:effectExtent l="0" t="0" r="0" b="0"/>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328" cy="798875"/>
                    </a:xfrm>
                    <a:prstGeom prst="rect">
                      <a:avLst/>
                    </a:prstGeom>
                  </pic:spPr>
                </pic:pic>
              </a:graphicData>
            </a:graphic>
          </wp:inline>
        </w:drawing>
      </w:r>
    </w:p>
    <w:p w14:paraId="0F914504" w14:textId="39BB068E" w:rsidR="435DFA71" w:rsidRDefault="435DFA71" w:rsidP="435DFA71">
      <w:pPr>
        <w:widowControl w:val="0"/>
        <w:tabs>
          <w:tab w:val="left" w:pos="5883"/>
        </w:tabs>
        <w:spacing w:after="0"/>
        <w:jc w:val="both"/>
        <w:rPr>
          <w:rFonts w:asciiTheme="minorHAnsi" w:eastAsia="Humnst777 Lt BT" w:hAnsiTheme="minorHAnsi" w:cstheme="minorBidi"/>
          <w:sz w:val="20"/>
          <w:szCs w:val="20"/>
        </w:rPr>
      </w:pPr>
    </w:p>
    <w:p w14:paraId="621C7FCC" w14:textId="12C163C1" w:rsidR="00EB7E88" w:rsidRPr="002821AE" w:rsidRDefault="00EB7E88" w:rsidP="00EB7E88">
      <w:pPr>
        <w:widowControl w:val="0"/>
        <w:tabs>
          <w:tab w:val="left" w:pos="5883"/>
        </w:tabs>
        <w:spacing w:after="0"/>
        <w:jc w:val="both"/>
        <w:rPr>
          <w:rFonts w:asciiTheme="minorHAnsi" w:eastAsia="Humnst777 Lt BT" w:hAnsiTheme="minorHAnsi" w:cstheme="minorHAnsi"/>
          <w:b/>
          <w:sz w:val="20"/>
          <w:szCs w:val="20"/>
        </w:rPr>
      </w:pPr>
    </w:p>
    <w:p w14:paraId="50BBC09A" w14:textId="3CC8913E" w:rsidR="009642EC" w:rsidRPr="002821AE" w:rsidRDefault="00C73658" w:rsidP="00B750F9">
      <w:pPr>
        <w:jc w:val="center"/>
        <w:rPr>
          <w:rFonts w:asciiTheme="minorHAnsi" w:hAnsiTheme="minorHAnsi" w:cstheme="minorHAnsi"/>
          <w:b/>
          <w:bCs/>
          <w:sz w:val="28"/>
          <w:szCs w:val="28"/>
        </w:rPr>
      </w:pPr>
      <w:r w:rsidRPr="002821AE">
        <w:rPr>
          <w:rFonts w:asciiTheme="minorHAnsi" w:hAnsiTheme="minorHAnsi" w:cstheme="minorHAnsi"/>
          <w:b/>
          <w:bCs/>
          <w:sz w:val="28"/>
          <w:szCs w:val="28"/>
        </w:rPr>
        <w:t xml:space="preserve">PLANNING </w:t>
      </w:r>
      <w:r w:rsidR="009D41B2">
        <w:rPr>
          <w:rFonts w:asciiTheme="minorHAnsi" w:hAnsiTheme="minorHAnsi" w:cstheme="minorHAnsi"/>
          <w:b/>
          <w:bCs/>
          <w:sz w:val="28"/>
          <w:szCs w:val="28"/>
        </w:rPr>
        <w:t>STAGE</w:t>
      </w:r>
      <w:r w:rsidR="009D41B2" w:rsidRPr="002821AE">
        <w:rPr>
          <w:rFonts w:asciiTheme="minorHAnsi" w:hAnsiTheme="minorHAnsi" w:cstheme="minorHAnsi"/>
          <w:b/>
          <w:bCs/>
          <w:sz w:val="28"/>
          <w:szCs w:val="28"/>
        </w:rPr>
        <w:t xml:space="preserve"> </w:t>
      </w:r>
      <w:r w:rsidR="009642EC" w:rsidRPr="002821AE">
        <w:rPr>
          <w:rFonts w:asciiTheme="minorHAnsi" w:hAnsiTheme="minorHAnsi" w:cstheme="minorHAnsi"/>
          <w:b/>
          <w:bCs/>
          <w:sz w:val="28"/>
          <w:szCs w:val="28"/>
        </w:rPr>
        <w:t>2</w:t>
      </w:r>
    </w:p>
    <w:p w14:paraId="5B569C33" w14:textId="5A4961AA" w:rsidR="002D2BB0" w:rsidRPr="002821AE" w:rsidRDefault="002D2BB0" w:rsidP="00545254">
      <w:pPr>
        <w:spacing w:after="0" w:line="240" w:lineRule="auto"/>
        <w:jc w:val="center"/>
        <w:rPr>
          <w:rFonts w:asciiTheme="minorHAnsi" w:eastAsia="Calibri" w:hAnsiTheme="minorHAnsi" w:cstheme="minorHAnsi"/>
          <w:b/>
          <w:color w:val="2F5496" w:themeColor="accent1" w:themeShade="BF"/>
          <w:sz w:val="26"/>
          <w:szCs w:val="26"/>
        </w:rPr>
      </w:pPr>
      <w:r w:rsidRPr="002821AE">
        <w:rPr>
          <w:rFonts w:asciiTheme="minorHAnsi" w:eastAsia="Calibri" w:hAnsiTheme="minorHAnsi" w:cstheme="minorHAnsi"/>
          <w:b/>
          <w:color w:val="2F5496" w:themeColor="accent1" w:themeShade="BF"/>
          <w:sz w:val="26"/>
          <w:szCs w:val="26"/>
        </w:rPr>
        <w:t>All guidance and example text appears in blue.</w:t>
      </w:r>
      <w:r w:rsidR="0047088F" w:rsidRPr="002821AE">
        <w:rPr>
          <w:rFonts w:asciiTheme="minorHAnsi" w:eastAsia="Calibri" w:hAnsiTheme="minorHAnsi" w:cstheme="minorHAnsi"/>
          <w:b/>
          <w:color w:val="2F5496" w:themeColor="accent1" w:themeShade="BF"/>
          <w:sz w:val="26"/>
          <w:szCs w:val="26"/>
        </w:rPr>
        <w:t xml:space="preserve"> Please delete blue text prior to submission to </w:t>
      </w:r>
      <w:r w:rsidR="00CF3B9F" w:rsidRPr="002821AE">
        <w:rPr>
          <w:rFonts w:asciiTheme="minorHAnsi" w:eastAsia="Calibri" w:hAnsiTheme="minorHAnsi" w:cstheme="minorHAnsi"/>
          <w:b/>
          <w:color w:val="2F5496" w:themeColor="accent1" w:themeShade="BF"/>
          <w:sz w:val="26"/>
          <w:szCs w:val="26"/>
        </w:rPr>
        <w:t>Faculty Portfolio Planning Executive</w:t>
      </w:r>
      <w:r w:rsidR="0047088F" w:rsidRPr="002821AE">
        <w:rPr>
          <w:rFonts w:asciiTheme="minorHAnsi" w:eastAsia="Calibri" w:hAnsiTheme="minorHAnsi" w:cstheme="minorHAnsi"/>
          <w:b/>
          <w:color w:val="2F5496" w:themeColor="accent1" w:themeShade="BF"/>
          <w:sz w:val="26"/>
          <w:szCs w:val="26"/>
        </w:rPr>
        <w:t>.</w:t>
      </w:r>
    </w:p>
    <w:p w14:paraId="4C34A4AD" w14:textId="77777777" w:rsidR="00D4630C" w:rsidRPr="002821AE" w:rsidRDefault="00D4630C" w:rsidP="002D2BB0">
      <w:pPr>
        <w:spacing w:after="0" w:line="240" w:lineRule="auto"/>
        <w:jc w:val="both"/>
        <w:rPr>
          <w:rFonts w:asciiTheme="minorHAnsi" w:eastAsia="Calibri" w:hAnsiTheme="minorHAnsi" w:cstheme="minorHAnsi"/>
          <w:b/>
          <w:color w:val="2F5496" w:themeColor="accent1" w:themeShade="BF"/>
          <w:sz w:val="20"/>
          <w:szCs w:val="20"/>
        </w:rPr>
      </w:pPr>
    </w:p>
    <w:p w14:paraId="6EBF5D27" w14:textId="1316DE92" w:rsidR="00D4630C" w:rsidRPr="002821AE" w:rsidRDefault="00D4630C" w:rsidP="55101DCE">
      <w:pPr>
        <w:spacing w:after="0" w:line="240" w:lineRule="auto"/>
        <w:rPr>
          <w:rFonts w:asciiTheme="minorHAnsi" w:eastAsia="Calibri" w:hAnsiTheme="minorHAnsi" w:cstheme="minorHAnsi"/>
          <w:b/>
          <w:bCs/>
        </w:rPr>
      </w:pPr>
      <w:r w:rsidRPr="002821AE">
        <w:rPr>
          <w:rFonts w:asciiTheme="minorHAnsi" w:eastAsia="Calibri" w:hAnsiTheme="minorHAnsi" w:cstheme="minorHAnsi"/>
          <w:b/>
          <w:bCs/>
        </w:rPr>
        <w:t>If you have any queries</w:t>
      </w:r>
      <w:r w:rsidR="123563A2" w:rsidRPr="002821AE">
        <w:rPr>
          <w:rFonts w:asciiTheme="minorHAnsi" w:eastAsia="Calibri" w:hAnsiTheme="minorHAnsi" w:cstheme="minorHAnsi"/>
          <w:b/>
          <w:bCs/>
        </w:rPr>
        <w:t xml:space="preserve"> regarding this </w:t>
      </w:r>
      <w:r w:rsidR="0A70B3B6" w:rsidRPr="002821AE">
        <w:rPr>
          <w:rFonts w:asciiTheme="minorHAnsi" w:eastAsia="Calibri" w:hAnsiTheme="minorHAnsi" w:cstheme="minorHAnsi"/>
          <w:b/>
          <w:bCs/>
        </w:rPr>
        <w:t>form,</w:t>
      </w:r>
      <w:r w:rsidRPr="002821AE">
        <w:rPr>
          <w:rFonts w:asciiTheme="minorHAnsi" w:eastAsia="Calibri" w:hAnsiTheme="minorHAnsi" w:cstheme="minorHAnsi"/>
          <w:b/>
          <w:bCs/>
        </w:rPr>
        <w:t xml:space="preserve"> please contact your Faculty Quality Office.</w:t>
      </w:r>
    </w:p>
    <w:p w14:paraId="45758A6D" w14:textId="6D7AA69E" w:rsidR="002D2BB0" w:rsidRPr="002821AE" w:rsidRDefault="002D2BB0" w:rsidP="002D2BB0">
      <w:pPr>
        <w:spacing w:after="0" w:line="240" w:lineRule="auto"/>
        <w:jc w:val="both"/>
        <w:rPr>
          <w:rFonts w:asciiTheme="minorHAnsi" w:eastAsia="Calibri" w:hAnsiTheme="minorHAnsi" w:cstheme="minorHAnsi"/>
          <w:b/>
        </w:rPr>
      </w:pPr>
    </w:p>
    <w:p w14:paraId="07A11302" w14:textId="34BD3FB7" w:rsidR="002D2BB0" w:rsidRPr="002821AE" w:rsidRDefault="002D2BB0" w:rsidP="472AA693">
      <w:pPr>
        <w:spacing w:after="0" w:line="240" w:lineRule="auto"/>
        <w:jc w:val="both"/>
        <w:rPr>
          <w:rFonts w:asciiTheme="minorHAnsi" w:eastAsia="Calibri" w:hAnsiTheme="minorHAnsi" w:cstheme="minorHAnsi"/>
          <w:b/>
        </w:rPr>
      </w:pPr>
      <w:r w:rsidRPr="002821AE">
        <w:rPr>
          <w:rFonts w:asciiTheme="minorHAnsi" w:eastAsia="Calibri" w:hAnsiTheme="minorHAnsi" w:cstheme="minorHAnsi"/>
          <w:b/>
        </w:rPr>
        <w:t xml:space="preserve">Items 17 – </w:t>
      </w:r>
      <w:r w:rsidR="383781E7" w:rsidRPr="002821AE">
        <w:rPr>
          <w:rFonts w:asciiTheme="minorHAnsi" w:eastAsia="Calibri" w:hAnsiTheme="minorHAnsi" w:cstheme="minorHAnsi"/>
          <w:b/>
          <w:bCs/>
        </w:rPr>
        <w:t>29</w:t>
      </w:r>
      <w:r w:rsidR="004278ED" w:rsidRPr="002821AE">
        <w:rPr>
          <w:rFonts w:asciiTheme="minorHAnsi" w:eastAsia="Calibri" w:hAnsiTheme="minorHAnsi" w:cstheme="minorHAnsi"/>
          <w:b/>
        </w:rPr>
        <w:t xml:space="preserve"> of section </w:t>
      </w:r>
      <w:r w:rsidR="004278ED" w:rsidRPr="002821AE">
        <w:rPr>
          <w:rFonts w:asciiTheme="minorHAnsi" w:eastAsia="Calibri" w:hAnsiTheme="minorHAnsi" w:cstheme="minorHAnsi"/>
          <w:b/>
          <w:bCs/>
        </w:rPr>
        <w:t>A</w:t>
      </w:r>
      <w:r w:rsidRPr="002821AE">
        <w:rPr>
          <w:rFonts w:asciiTheme="minorHAnsi" w:eastAsia="Calibri" w:hAnsiTheme="minorHAnsi" w:cstheme="minorHAnsi"/>
          <w:b/>
        </w:rPr>
        <w:t xml:space="preserve"> will be combined with items 1-16 from</w:t>
      </w:r>
      <w:r w:rsidR="002D7FAC" w:rsidRPr="002821AE">
        <w:rPr>
          <w:rFonts w:asciiTheme="minorHAnsi" w:eastAsia="Calibri" w:hAnsiTheme="minorHAnsi" w:cstheme="minorHAnsi"/>
          <w:b/>
        </w:rPr>
        <w:t xml:space="preserve"> </w:t>
      </w:r>
      <w:r w:rsidR="7AD563BD" w:rsidRPr="002821AE">
        <w:rPr>
          <w:rFonts w:asciiTheme="minorHAnsi" w:eastAsia="Calibri" w:hAnsiTheme="minorHAnsi" w:cstheme="minorHAnsi"/>
          <w:b/>
          <w:bCs/>
        </w:rPr>
        <w:t xml:space="preserve">PLANNING </w:t>
      </w:r>
      <w:r w:rsidR="009D41B2">
        <w:rPr>
          <w:rFonts w:asciiTheme="minorHAnsi" w:eastAsia="Calibri" w:hAnsiTheme="minorHAnsi" w:cstheme="minorHAnsi"/>
          <w:b/>
          <w:bCs/>
        </w:rPr>
        <w:t>STAGE</w:t>
      </w:r>
      <w:r w:rsidR="009D41B2" w:rsidRPr="002821AE">
        <w:rPr>
          <w:rFonts w:asciiTheme="minorHAnsi" w:eastAsia="Calibri" w:hAnsiTheme="minorHAnsi" w:cstheme="minorHAnsi"/>
          <w:b/>
        </w:rPr>
        <w:t xml:space="preserve"> </w:t>
      </w:r>
      <w:r w:rsidR="002D7FAC" w:rsidRPr="002821AE">
        <w:rPr>
          <w:rFonts w:asciiTheme="minorHAnsi" w:eastAsia="Calibri" w:hAnsiTheme="minorHAnsi" w:cstheme="minorHAnsi"/>
          <w:b/>
        </w:rPr>
        <w:t>1</w:t>
      </w:r>
      <w:r w:rsidR="00E163FE" w:rsidRPr="002821AE">
        <w:rPr>
          <w:rFonts w:asciiTheme="minorHAnsi" w:eastAsia="Calibri" w:hAnsiTheme="minorHAnsi" w:cstheme="minorHAnsi"/>
          <w:b/>
        </w:rPr>
        <w:t xml:space="preserve">, to create the </w:t>
      </w:r>
      <w:r w:rsidR="00545254" w:rsidRPr="002821AE">
        <w:rPr>
          <w:rFonts w:asciiTheme="minorHAnsi" w:eastAsia="Calibri" w:hAnsiTheme="minorHAnsi" w:cstheme="minorHAnsi"/>
          <w:b/>
        </w:rPr>
        <w:t>Course</w:t>
      </w:r>
      <w:r w:rsidR="00E163FE" w:rsidRPr="002821AE">
        <w:rPr>
          <w:rFonts w:asciiTheme="minorHAnsi" w:eastAsia="Calibri" w:hAnsiTheme="minorHAnsi" w:cstheme="minorHAnsi"/>
          <w:b/>
        </w:rPr>
        <w:t xml:space="preserve"> Specification. </w:t>
      </w:r>
      <w:r w:rsidR="001826C4" w:rsidRPr="002821AE">
        <w:rPr>
          <w:rFonts w:asciiTheme="minorHAnsi" w:eastAsia="Calibri" w:hAnsiTheme="minorHAnsi" w:cstheme="minorHAnsi"/>
          <w:b/>
        </w:rPr>
        <w:t xml:space="preserve"> </w:t>
      </w:r>
    </w:p>
    <w:p w14:paraId="5B389237" w14:textId="5BC21D60" w:rsidR="00617166" w:rsidRPr="002821AE" w:rsidRDefault="00617166" w:rsidP="00564A58">
      <w:pPr>
        <w:spacing w:after="0" w:line="240" w:lineRule="auto"/>
        <w:rPr>
          <w:rFonts w:asciiTheme="minorHAnsi" w:eastAsia="Calibri" w:hAnsiTheme="minorHAnsi" w:cstheme="minorHAnsi"/>
          <w:b/>
          <w:color w:val="2F5496" w:themeColor="accent1" w:themeShade="BF"/>
        </w:rPr>
      </w:pPr>
    </w:p>
    <w:p w14:paraId="497DFD1D" w14:textId="11B41D6F" w:rsidR="00EB7E88" w:rsidRPr="002821AE" w:rsidRDefault="003D775E" w:rsidP="01554A36">
      <w:pPr>
        <w:widowControl w:val="0"/>
        <w:tabs>
          <w:tab w:val="left" w:pos="5883"/>
        </w:tabs>
        <w:spacing w:after="120"/>
        <w:jc w:val="both"/>
        <w:rPr>
          <w:rFonts w:asciiTheme="minorHAnsi" w:eastAsia="Humnst777 Lt BT" w:hAnsiTheme="minorHAnsi" w:cstheme="minorHAnsi"/>
        </w:rPr>
      </w:pPr>
      <w:r w:rsidRPr="002821AE">
        <w:rPr>
          <w:rFonts w:asciiTheme="minorHAnsi" w:eastAsia="Humnst777 Lt BT" w:hAnsiTheme="minorHAnsi" w:cstheme="minorHAnsi"/>
        </w:rPr>
        <w:t xml:space="preserve">Planning </w:t>
      </w:r>
      <w:r w:rsidR="009D41B2">
        <w:rPr>
          <w:rFonts w:asciiTheme="minorHAnsi" w:eastAsia="Humnst777 Lt BT" w:hAnsiTheme="minorHAnsi" w:cstheme="minorHAnsi"/>
        </w:rPr>
        <w:t>Stage</w:t>
      </w:r>
      <w:r w:rsidR="009D41B2" w:rsidRPr="002821AE">
        <w:rPr>
          <w:rFonts w:asciiTheme="minorHAnsi" w:eastAsia="Humnst777 Lt BT" w:hAnsiTheme="minorHAnsi" w:cstheme="minorHAnsi"/>
        </w:rPr>
        <w:t xml:space="preserve"> </w:t>
      </w:r>
      <w:r w:rsidR="00564A58" w:rsidRPr="002821AE">
        <w:rPr>
          <w:rFonts w:asciiTheme="minorHAnsi" w:eastAsia="Humnst777 Lt BT" w:hAnsiTheme="minorHAnsi" w:cstheme="minorHAnsi"/>
        </w:rPr>
        <w:t>2</w:t>
      </w:r>
      <w:r w:rsidR="00EB7E88" w:rsidRPr="002821AE">
        <w:rPr>
          <w:rFonts w:asciiTheme="minorHAnsi" w:eastAsia="Humnst777 Lt BT" w:hAnsiTheme="minorHAnsi" w:cstheme="minorHAnsi"/>
        </w:rPr>
        <w:t xml:space="preserve"> consists of the details </w:t>
      </w:r>
      <w:r w:rsidR="00617166" w:rsidRPr="002821AE">
        <w:rPr>
          <w:rFonts w:asciiTheme="minorHAnsi" w:eastAsia="Humnst777 Lt BT" w:hAnsiTheme="minorHAnsi" w:cstheme="minorHAnsi"/>
        </w:rPr>
        <w:t xml:space="preserve">of </w:t>
      </w:r>
      <w:r w:rsidR="00EB7E88" w:rsidRPr="002821AE">
        <w:rPr>
          <w:rFonts w:asciiTheme="minorHAnsi" w:eastAsia="Humnst777 Lt BT" w:hAnsiTheme="minorHAnsi" w:cstheme="minorHAnsi"/>
        </w:rPr>
        <w:t xml:space="preserve">academic planning for a </w:t>
      </w:r>
      <w:r w:rsidR="00545254" w:rsidRPr="002821AE">
        <w:rPr>
          <w:rFonts w:asciiTheme="minorHAnsi" w:eastAsia="Humnst777 Lt BT" w:hAnsiTheme="minorHAnsi" w:cstheme="minorHAnsi"/>
        </w:rPr>
        <w:t>course</w:t>
      </w:r>
      <w:r w:rsidR="00EB7E88" w:rsidRPr="002821AE">
        <w:rPr>
          <w:rFonts w:asciiTheme="minorHAnsi" w:eastAsia="Humnst777 Lt BT" w:hAnsiTheme="minorHAnsi" w:cstheme="minorHAnsi"/>
        </w:rPr>
        <w:t xml:space="preserve"> of study. It is not an application for a budget</w:t>
      </w:r>
      <w:r w:rsidR="1D738920" w:rsidRPr="002821AE">
        <w:rPr>
          <w:rFonts w:asciiTheme="minorHAnsi" w:eastAsia="Humnst777 Lt BT" w:hAnsiTheme="minorHAnsi" w:cstheme="minorHAnsi"/>
        </w:rPr>
        <w:t>,</w:t>
      </w:r>
      <w:r w:rsidR="00EB7E88" w:rsidRPr="002821AE">
        <w:rPr>
          <w:rFonts w:asciiTheme="minorHAnsi" w:eastAsia="Humnst777 Lt BT" w:hAnsiTheme="minorHAnsi" w:cstheme="minorHAnsi"/>
        </w:rPr>
        <w:t xml:space="preserve"> resources for the </w:t>
      </w:r>
      <w:r w:rsidR="00545254" w:rsidRPr="002821AE">
        <w:rPr>
          <w:rFonts w:asciiTheme="minorHAnsi" w:eastAsia="Humnst777 Lt BT" w:hAnsiTheme="minorHAnsi" w:cstheme="minorHAnsi"/>
        </w:rPr>
        <w:t>course</w:t>
      </w:r>
      <w:r w:rsidR="00EB7E88" w:rsidRPr="002821AE">
        <w:rPr>
          <w:rFonts w:asciiTheme="minorHAnsi" w:eastAsia="Humnst777 Lt BT" w:hAnsiTheme="minorHAnsi" w:cstheme="minorHAnsi"/>
        </w:rPr>
        <w:t xml:space="preserve"> are secured through the </w:t>
      </w:r>
      <w:r w:rsidR="4F5415F3" w:rsidRPr="002821AE">
        <w:rPr>
          <w:rFonts w:asciiTheme="minorHAnsi" w:eastAsia="Humnst777 Lt BT" w:hAnsiTheme="minorHAnsi" w:cstheme="minorHAnsi"/>
        </w:rPr>
        <w:t xml:space="preserve">Faculty </w:t>
      </w:r>
      <w:r w:rsidR="00EB7E88" w:rsidRPr="002821AE">
        <w:rPr>
          <w:rFonts w:asciiTheme="minorHAnsi" w:eastAsia="Humnst777 Lt BT" w:hAnsiTheme="minorHAnsi" w:cstheme="minorHAnsi"/>
        </w:rPr>
        <w:t>Business Planning Process.</w:t>
      </w:r>
    </w:p>
    <w:p w14:paraId="59DBE678" w14:textId="77777777" w:rsidR="007A566A" w:rsidRDefault="00EB7E88" w:rsidP="00524587">
      <w:pPr>
        <w:widowControl w:val="0"/>
        <w:tabs>
          <w:tab w:val="left" w:pos="5883"/>
        </w:tabs>
        <w:spacing w:before="120" w:after="120"/>
        <w:jc w:val="both"/>
        <w:rPr>
          <w:rFonts w:asciiTheme="minorHAnsi" w:eastAsia="Humnst777 Lt BT" w:hAnsiTheme="minorHAnsi" w:cstheme="minorHAnsi"/>
        </w:rPr>
      </w:pPr>
      <w:r w:rsidRPr="002821AE">
        <w:rPr>
          <w:rFonts w:asciiTheme="minorHAnsi" w:eastAsia="Humnst777 Lt BT" w:hAnsiTheme="minorHAnsi" w:cstheme="minorHAnsi"/>
        </w:rPr>
        <w:t>All</w:t>
      </w:r>
      <w:r w:rsidR="001826C4" w:rsidRPr="002821AE">
        <w:rPr>
          <w:rFonts w:asciiTheme="minorHAnsi" w:eastAsia="Humnst777 Lt BT" w:hAnsiTheme="minorHAnsi" w:cstheme="minorHAnsi"/>
        </w:rPr>
        <w:t xml:space="preserve"> </w:t>
      </w:r>
      <w:r w:rsidR="0FBC2FE6" w:rsidRPr="002821AE">
        <w:rPr>
          <w:rFonts w:asciiTheme="minorHAnsi" w:eastAsia="Humnst777 Lt BT" w:hAnsiTheme="minorHAnsi" w:cstheme="minorHAnsi"/>
        </w:rPr>
        <w:t>c</w:t>
      </w:r>
      <w:r w:rsidR="00545254" w:rsidRPr="002821AE">
        <w:rPr>
          <w:rFonts w:asciiTheme="minorHAnsi" w:eastAsia="Humnst777 Lt BT" w:hAnsiTheme="minorHAnsi" w:cstheme="minorHAnsi"/>
        </w:rPr>
        <w:t>ourse</w:t>
      </w:r>
      <w:r w:rsidRPr="002821AE">
        <w:rPr>
          <w:rFonts w:asciiTheme="minorHAnsi" w:eastAsia="Humnst777 Lt BT" w:hAnsiTheme="minorHAnsi" w:cstheme="minorHAnsi"/>
        </w:rPr>
        <w:t xml:space="preserve"> </w:t>
      </w:r>
      <w:r w:rsidR="005D0017" w:rsidRPr="002821AE">
        <w:rPr>
          <w:rFonts w:asciiTheme="minorHAnsi" w:eastAsia="Humnst777 Lt BT" w:hAnsiTheme="minorHAnsi" w:cstheme="minorHAnsi"/>
        </w:rPr>
        <w:t>p</w:t>
      </w:r>
      <w:r w:rsidR="003D775E" w:rsidRPr="002821AE">
        <w:rPr>
          <w:rFonts w:asciiTheme="minorHAnsi" w:eastAsia="Humnst777 Lt BT" w:hAnsiTheme="minorHAnsi" w:cstheme="minorHAnsi"/>
        </w:rPr>
        <w:t>lanning</w:t>
      </w:r>
      <w:r w:rsidRPr="002821AE">
        <w:rPr>
          <w:rFonts w:asciiTheme="minorHAnsi" w:eastAsia="Humnst777 Lt BT" w:hAnsiTheme="minorHAnsi" w:cstheme="minorHAnsi"/>
        </w:rPr>
        <w:t xml:space="preserve"> </w:t>
      </w:r>
      <w:r w:rsidR="005D0017" w:rsidRPr="002821AE">
        <w:rPr>
          <w:rFonts w:asciiTheme="minorHAnsi" w:eastAsia="Humnst777 Lt BT" w:hAnsiTheme="minorHAnsi" w:cstheme="minorHAnsi"/>
        </w:rPr>
        <w:t>p</w:t>
      </w:r>
      <w:r w:rsidRPr="002821AE">
        <w:rPr>
          <w:rFonts w:asciiTheme="minorHAnsi" w:eastAsia="Humnst777 Lt BT" w:hAnsiTheme="minorHAnsi" w:cstheme="minorHAnsi"/>
        </w:rPr>
        <w:t xml:space="preserve">roposals are subject to approval by the relevant Faculty </w:t>
      </w:r>
      <w:r w:rsidR="00247C0D" w:rsidRPr="002821AE">
        <w:rPr>
          <w:rFonts w:asciiTheme="minorHAnsi" w:eastAsia="Humnst777 Lt BT" w:hAnsiTheme="minorHAnsi" w:cstheme="minorHAnsi"/>
        </w:rPr>
        <w:t>Portfolio</w:t>
      </w:r>
      <w:r w:rsidRPr="002821AE">
        <w:rPr>
          <w:rFonts w:asciiTheme="minorHAnsi" w:eastAsia="Humnst777 Lt BT" w:hAnsiTheme="minorHAnsi" w:cstheme="minorHAnsi"/>
        </w:rPr>
        <w:t xml:space="preserve"> Planning Executive</w:t>
      </w:r>
      <w:r w:rsidR="003D775E" w:rsidRPr="002821AE">
        <w:rPr>
          <w:rFonts w:asciiTheme="minorHAnsi" w:eastAsia="Humnst777 Lt BT" w:hAnsiTheme="minorHAnsi" w:cstheme="minorHAnsi"/>
        </w:rPr>
        <w:t xml:space="preserve"> (FPPE)</w:t>
      </w:r>
      <w:r w:rsidRPr="002821AE">
        <w:rPr>
          <w:rFonts w:asciiTheme="minorHAnsi" w:eastAsia="Humnst777 Lt BT" w:hAnsiTheme="minorHAnsi" w:cstheme="minorHAnsi"/>
        </w:rPr>
        <w:t xml:space="preserve">. Where there are serious financial or quality concerns, the </w:t>
      </w:r>
      <w:r w:rsidR="003D775E" w:rsidRPr="002821AE">
        <w:rPr>
          <w:rFonts w:asciiTheme="minorHAnsi" w:eastAsia="Humnst777 Lt BT" w:hAnsiTheme="minorHAnsi" w:cstheme="minorHAnsi"/>
        </w:rPr>
        <w:t>FPPE</w:t>
      </w:r>
      <w:r w:rsidRPr="002821AE">
        <w:rPr>
          <w:rFonts w:asciiTheme="minorHAnsi" w:eastAsia="Humnst777 Lt BT" w:hAnsiTheme="minorHAnsi" w:cstheme="minorHAnsi"/>
        </w:rPr>
        <w:t xml:space="preserve"> may determine that the proposal should not proceed or that further work is required before the </w:t>
      </w:r>
      <w:r w:rsidR="005263DC" w:rsidRPr="002821AE">
        <w:rPr>
          <w:rFonts w:asciiTheme="minorHAnsi" w:eastAsia="Humnst777 Lt BT" w:hAnsiTheme="minorHAnsi" w:cstheme="minorHAnsi"/>
        </w:rPr>
        <w:t>course</w:t>
      </w:r>
      <w:r w:rsidRPr="002821AE">
        <w:rPr>
          <w:rFonts w:asciiTheme="minorHAnsi" w:eastAsia="Humnst777 Lt BT" w:hAnsiTheme="minorHAnsi" w:cstheme="minorHAnsi"/>
        </w:rPr>
        <w:t xml:space="preserve"> can proceed to approval.</w:t>
      </w:r>
    </w:p>
    <w:p w14:paraId="22CF2492" w14:textId="34CD744C" w:rsidR="00EB7E88" w:rsidRDefault="00524587" w:rsidP="00B52C35">
      <w:pPr>
        <w:keepNext/>
        <w:widowControl w:val="0"/>
        <w:spacing w:before="120" w:after="0"/>
        <w:rPr>
          <w:rFonts w:asciiTheme="minorHAnsi" w:eastAsia="Humnst777 Lt BT" w:hAnsiTheme="minorHAnsi" w:cstheme="minorHAnsi"/>
        </w:rPr>
      </w:pPr>
      <w:r w:rsidRPr="002821AE">
        <w:rPr>
          <w:rFonts w:asciiTheme="minorHAnsi" w:eastAsia="Humnst777 Lt BT" w:hAnsiTheme="minorHAnsi" w:cstheme="minorHAnsi"/>
        </w:rPr>
        <w:t>This form must be accompanied by the annexes listed below:</w:t>
      </w:r>
    </w:p>
    <w:p w14:paraId="3B8C8ED9" w14:textId="77777777" w:rsidR="00B52C35" w:rsidRPr="00B52C35" w:rsidRDefault="00B52C35" w:rsidP="00B52C35">
      <w:pPr>
        <w:keepNext/>
        <w:widowControl w:val="0"/>
        <w:spacing w:before="120" w:after="0"/>
        <w:rPr>
          <w:rFonts w:asciiTheme="minorHAnsi" w:eastAsia="Humnst777 Lt BT" w:hAnsiTheme="minorHAnsi" w:cstheme="minorHAnsi"/>
        </w:rPr>
      </w:pPr>
    </w:p>
    <w:p w14:paraId="404651BC" w14:textId="474198BD" w:rsidR="00447290" w:rsidRDefault="00447290" w:rsidP="10474011">
      <w:pPr>
        <w:pStyle w:val="ListParagraph"/>
        <w:numPr>
          <w:ilvl w:val="0"/>
          <w:numId w:val="21"/>
        </w:numPr>
        <w:rPr>
          <w:rFonts w:asciiTheme="minorHAnsi" w:hAnsiTheme="minorHAnsi" w:cstheme="minorBidi"/>
        </w:rPr>
      </w:pPr>
      <w:r>
        <w:rPr>
          <w:rFonts w:asciiTheme="minorHAnsi" w:hAnsiTheme="minorHAnsi" w:cstheme="minorBidi"/>
        </w:rPr>
        <w:t>Curriculum set up grid</w:t>
      </w:r>
    </w:p>
    <w:p w14:paraId="27AEED90" w14:textId="1454ED62" w:rsidR="00866EB2" w:rsidRPr="002821AE" w:rsidRDefault="00866EB2" w:rsidP="10474011">
      <w:pPr>
        <w:pStyle w:val="ListParagraph"/>
        <w:numPr>
          <w:ilvl w:val="0"/>
          <w:numId w:val="21"/>
        </w:numPr>
        <w:rPr>
          <w:rFonts w:asciiTheme="minorHAnsi" w:hAnsiTheme="minorHAnsi" w:cstheme="minorBidi"/>
        </w:rPr>
      </w:pPr>
      <w:r w:rsidRPr="10474011">
        <w:rPr>
          <w:rFonts w:asciiTheme="minorHAnsi" w:hAnsiTheme="minorHAnsi" w:cstheme="minorBidi"/>
        </w:rPr>
        <w:t xml:space="preserve">Copies of communication (relevant to section </w:t>
      </w:r>
      <w:r w:rsidR="185B01BD" w:rsidRPr="10474011">
        <w:rPr>
          <w:rFonts w:asciiTheme="minorHAnsi" w:hAnsiTheme="minorHAnsi" w:cstheme="minorBidi"/>
        </w:rPr>
        <w:t>B5</w:t>
      </w:r>
      <w:r w:rsidRPr="10474011">
        <w:rPr>
          <w:rFonts w:asciiTheme="minorHAnsi" w:hAnsiTheme="minorHAnsi" w:cstheme="minorBidi"/>
        </w:rPr>
        <w:t>: Consultation with other relevant Departments or Schools)</w:t>
      </w:r>
    </w:p>
    <w:p w14:paraId="0884EBE2" w14:textId="7AFBE3B6" w:rsidR="006532B5" w:rsidRDefault="006532B5" w:rsidP="111E9F76">
      <w:pPr>
        <w:pStyle w:val="ListParagraph"/>
        <w:numPr>
          <w:ilvl w:val="0"/>
          <w:numId w:val="21"/>
        </w:numPr>
        <w:rPr>
          <w:rFonts w:asciiTheme="minorHAnsi" w:hAnsiTheme="minorHAnsi" w:cstheme="minorBidi"/>
        </w:rPr>
      </w:pPr>
      <w:r w:rsidRPr="111E9F76">
        <w:rPr>
          <w:rFonts w:asciiTheme="minorHAnsi" w:hAnsiTheme="minorHAnsi" w:cstheme="minorBidi"/>
        </w:rPr>
        <w:t>P</w:t>
      </w:r>
      <w:r w:rsidR="005021BE" w:rsidRPr="111E9F76">
        <w:rPr>
          <w:rFonts w:asciiTheme="minorHAnsi" w:hAnsiTheme="minorHAnsi" w:cstheme="minorBidi"/>
        </w:rPr>
        <w:t xml:space="preserve">rospectus entry (relevant to section </w:t>
      </w:r>
      <w:r w:rsidR="0B95A712" w:rsidRPr="111E9F76">
        <w:rPr>
          <w:rFonts w:asciiTheme="minorHAnsi" w:hAnsiTheme="minorHAnsi" w:cstheme="minorBidi"/>
        </w:rPr>
        <w:t>B7</w:t>
      </w:r>
      <w:r w:rsidR="005021BE" w:rsidRPr="111E9F76">
        <w:rPr>
          <w:rFonts w:asciiTheme="minorHAnsi" w:hAnsiTheme="minorHAnsi" w:cstheme="minorBidi"/>
        </w:rPr>
        <w:t>: Marketing Arrangements)</w:t>
      </w:r>
    </w:p>
    <w:p w14:paraId="09B43383" w14:textId="316F6B92" w:rsidR="326F8861" w:rsidRDefault="326F8861" w:rsidP="111E9F76">
      <w:pPr>
        <w:pStyle w:val="ListParagraph"/>
        <w:numPr>
          <w:ilvl w:val="0"/>
          <w:numId w:val="21"/>
        </w:numPr>
        <w:rPr>
          <w:rFonts w:asciiTheme="minorHAnsi" w:hAnsiTheme="minorHAnsi" w:cstheme="minorBidi"/>
          <w:bCs/>
        </w:rPr>
      </w:pPr>
      <w:r w:rsidRPr="111E9F76">
        <w:rPr>
          <w:rFonts w:asciiTheme="minorHAnsi" w:hAnsiTheme="minorHAnsi" w:cstheme="minorBidi"/>
          <w:bCs/>
        </w:rPr>
        <w:t xml:space="preserve">Where relevant, the </w:t>
      </w:r>
      <w:r w:rsidRPr="0A292FB5">
        <w:rPr>
          <w:rFonts w:asciiTheme="minorHAnsi" w:hAnsiTheme="minorHAnsi" w:cstheme="minorBidi"/>
          <w:bCs/>
        </w:rPr>
        <w:t xml:space="preserve">communications for </w:t>
      </w:r>
      <w:r w:rsidRPr="50436DE5">
        <w:rPr>
          <w:rFonts w:asciiTheme="minorHAnsi" w:hAnsiTheme="minorHAnsi" w:cstheme="minorBidi"/>
          <w:bCs/>
        </w:rPr>
        <w:t xml:space="preserve">applicants relevant to section B7 Marketing </w:t>
      </w:r>
      <w:r w:rsidRPr="4FFE76F6">
        <w:rPr>
          <w:rFonts w:asciiTheme="minorHAnsi" w:hAnsiTheme="minorHAnsi" w:cstheme="minorBidi"/>
          <w:bCs/>
        </w:rPr>
        <w:t>Arrangements</w:t>
      </w:r>
    </w:p>
    <w:p w14:paraId="32E2D781" w14:textId="03D4F52E" w:rsidR="00C744BD" w:rsidRPr="002821AE" w:rsidRDefault="00C744BD" w:rsidP="472AA693">
      <w:pPr>
        <w:rPr>
          <w:rFonts w:asciiTheme="minorHAnsi" w:hAnsiTheme="minorHAnsi" w:cstheme="minorHAnsi"/>
        </w:rPr>
      </w:pPr>
      <w:r w:rsidRPr="002821AE">
        <w:rPr>
          <w:rFonts w:asciiTheme="minorHAnsi" w:hAnsiTheme="minorHAnsi" w:cstheme="minorHAnsi"/>
        </w:rPr>
        <w:br w:type="page"/>
      </w:r>
    </w:p>
    <w:p w14:paraId="00D76F55" w14:textId="4896DDA8" w:rsidR="00644362" w:rsidRPr="002821AE" w:rsidRDefault="004278ED" w:rsidP="00D23CAC">
      <w:pPr>
        <w:pStyle w:val="NoSpacing"/>
        <w:rPr>
          <w:rFonts w:asciiTheme="minorHAnsi" w:eastAsia="Humnst777 Lt BT" w:hAnsiTheme="minorHAnsi" w:cstheme="minorHAnsi"/>
          <w:b/>
        </w:rPr>
      </w:pPr>
      <w:r w:rsidRPr="002821AE">
        <w:rPr>
          <w:rFonts w:asciiTheme="minorHAnsi" w:eastAsia="Humnst777 Lt BT" w:hAnsiTheme="minorHAnsi" w:cstheme="minorHAnsi"/>
          <w:b/>
        </w:rPr>
        <w:lastRenderedPageBreak/>
        <w:t>Section A</w:t>
      </w:r>
    </w:p>
    <w:p w14:paraId="7B19075F" w14:textId="767B95FC" w:rsidR="00D23CAC" w:rsidRPr="002821AE" w:rsidRDefault="00D61F3C" w:rsidP="00D23CAC">
      <w:pPr>
        <w:pStyle w:val="NoSpacing"/>
        <w:rPr>
          <w:rFonts w:asciiTheme="minorHAnsi" w:eastAsia="Humnst777 Lt BT" w:hAnsiTheme="minorHAnsi" w:cstheme="minorHAnsi"/>
          <w:b/>
        </w:rPr>
      </w:pPr>
      <w:r w:rsidRPr="002821AE">
        <w:rPr>
          <w:rFonts w:asciiTheme="minorHAnsi" w:eastAsia="Humnst777 Lt BT" w:hAnsiTheme="minorHAnsi" w:cstheme="minorHAnsi"/>
          <w:b/>
        </w:rPr>
        <w:t>S</w:t>
      </w:r>
      <w:r w:rsidR="00D23CAC" w:rsidRPr="002821AE">
        <w:rPr>
          <w:rFonts w:asciiTheme="minorHAnsi" w:eastAsia="Humnst777 Lt BT" w:hAnsiTheme="minorHAnsi" w:cstheme="minorHAnsi"/>
          <w:b/>
        </w:rPr>
        <w:t xml:space="preserve">ummary of the proposal as outlined </w:t>
      </w:r>
      <w:r w:rsidR="00655AB8">
        <w:rPr>
          <w:rFonts w:asciiTheme="minorHAnsi" w:eastAsia="Humnst777 Lt BT" w:hAnsiTheme="minorHAnsi" w:cstheme="minorHAnsi"/>
          <w:b/>
        </w:rPr>
        <w:t>at</w:t>
      </w:r>
      <w:r w:rsidR="00655AB8" w:rsidRPr="002821AE">
        <w:rPr>
          <w:rFonts w:asciiTheme="minorHAnsi" w:eastAsia="Humnst777 Lt BT" w:hAnsiTheme="minorHAnsi" w:cstheme="minorHAnsi"/>
          <w:b/>
        </w:rPr>
        <w:t xml:space="preserve"> </w:t>
      </w:r>
      <w:r w:rsidR="00D23CAC" w:rsidRPr="002821AE">
        <w:rPr>
          <w:rFonts w:asciiTheme="minorHAnsi" w:eastAsia="Humnst777 Lt BT" w:hAnsiTheme="minorHAnsi" w:cstheme="minorHAnsi"/>
          <w:b/>
        </w:rPr>
        <w:t xml:space="preserve">Planning </w:t>
      </w:r>
      <w:r w:rsidR="00655AB8">
        <w:rPr>
          <w:rFonts w:asciiTheme="minorHAnsi" w:eastAsia="Humnst777 Lt BT" w:hAnsiTheme="minorHAnsi" w:cstheme="minorHAnsi"/>
          <w:b/>
          <w:bCs/>
        </w:rPr>
        <w:t>STAGE</w:t>
      </w:r>
      <w:r w:rsidR="00655AB8" w:rsidRPr="002821AE">
        <w:rPr>
          <w:rFonts w:asciiTheme="minorHAnsi" w:eastAsia="Humnst777 Lt BT" w:hAnsiTheme="minorHAnsi" w:cstheme="minorHAnsi"/>
          <w:b/>
        </w:rPr>
        <w:t xml:space="preserve"> </w:t>
      </w:r>
      <w:r w:rsidR="00D23CAC" w:rsidRPr="002821AE">
        <w:rPr>
          <w:rFonts w:asciiTheme="minorHAnsi" w:eastAsia="Humnst777 Lt BT" w:hAnsiTheme="minorHAnsi" w:cstheme="minorHAnsi"/>
          <w:b/>
        </w:rPr>
        <w:t>1:</w:t>
      </w:r>
    </w:p>
    <w:p w14:paraId="1FB62077" w14:textId="77777777" w:rsidR="00C744BD" w:rsidRPr="002821AE" w:rsidRDefault="00C744BD" w:rsidP="00D23CAC">
      <w:pPr>
        <w:pStyle w:val="NoSpacing"/>
        <w:rPr>
          <w:rFonts w:asciiTheme="minorHAnsi" w:eastAsia="Humnst777 Lt BT" w:hAnsiTheme="minorHAnsi" w:cstheme="minorHAnsi"/>
          <w:b/>
        </w:rPr>
      </w:pPr>
    </w:p>
    <w:tbl>
      <w:tblPr>
        <w:tblStyle w:val="TableGrid"/>
        <w:tblW w:w="0" w:type="auto"/>
        <w:tblLook w:val="04A0" w:firstRow="1" w:lastRow="0" w:firstColumn="1" w:lastColumn="0" w:noHBand="0" w:noVBand="1"/>
      </w:tblPr>
      <w:tblGrid>
        <w:gridCol w:w="5228"/>
        <w:gridCol w:w="5228"/>
      </w:tblGrid>
      <w:tr w:rsidR="003200FD" w:rsidRPr="002821AE" w14:paraId="149CB177" w14:textId="77777777" w:rsidTr="55101DCE">
        <w:tc>
          <w:tcPr>
            <w:tcW w:w="5228" w:type="dxa"/>
          </w:tcPr>
          <w:p w14:paraId="7D2BE1E6" w14:textId="7CEC20B0" w:rsidR="003200FD" w:rsidRPr="000758BE" w:rsidRDefault="003200FD" w:rsidP="002E2849">
            <w:pPr>
              <w:pStyle w:val="NoSpacing"/>
              <w:rPr>
                <w:rFonts w:asciiTheme="minorHAnsi" w:eastAsia="Humnst777 Lt BT" w:hAnsiTheme="minorHAnsi" w:cstheme="minorHAnsi"/>
                <w:b/>
              </w:rPr>
            </w:pPr>
            <w:r w:rsidRPr="002821AE">
              <w:rPr>
                <w:rFonts w:asciiTheme="minorHAnsi" w:eastAsia="Humnst777 Lt BT" w:hAnsiTheme="minorHAnsi" w:cstheme="minorHAnsi"/>
                <w:b/>
              </w:rPr>
              <w:t xml:space="preserve">Main </w:t>
            </w:r>
            <w:r w:rsidR="008B12D2" w:rsidRPr="002821AE">
              <w:rPr>
                <w:rFonts w:asciiTheme="minorHAnsi" w:eastAsia="Humnst777 Lt BT" w:hAnsiTheme="minorHAnsi" w:cstheme="minorHAnsi"/>
                <w:b/>
                <w:bCs/>
              </w:rPr>
              <w:t>A</w:t>
            </w:r>
            <w:r w:rsidR="5180E67B" w:rsidRPr="002821AE">
              <w:rPr>
                <w:rFonts w:asciiTheme="minorHAnsi" w:eastAsia="Humnst777 Lt BT" w:hAnsiTheme="minorHAnsi" w:cstheme="minorHAnsi"/>
                <w:b/>
                <w:bCs/>
              </w:rPr>
              <w:t>ward</w:t>
            </w:r>
            <w:r w:rsidRPr="002821AE">
              <w:rPr>
                <w:rFonts w:asciiTheme="minorHAnsi" w:eastAsia="Humnst777 Lt BT" w:hAnsiTheme="minorHAnsi" w:cstheme="minorHAnsi"/>
                <w:b/>
              </w:rPr>
              <w:t xml:space="preserve"> and </w:t>
            </w:r>
            <w:r w:rsidR="008B12D2" w:rsidRPr="002821AE">
              <w:rPr>
                <w:rFonts w:asciiTheme="minorHAnsi" w:eastAsia="Humnst777 Lt BT" w:hAnsiTheme="minorHAnsi" w:cstheme="minorHAnsi"/>
                <w:b/>
                <w:bCs/>
              </w:rPr>
              <w:t>T</w:t>
            </w:r>
            <w:r w:rsidR="5180E67B" w:rsidRPr="002821AE">
              <w:rPr>
                <w:rFonts w:asciiTheme="minorHAnsi" w:eastAsia="Humnst777 Lt BT" w:hAnsiTheme="minorHAnsi" w:cstheme="minorHAnsi"/>
                <w:b/>
                <w:bCs/>
              </w:rPr>
              <w:t>itle</w:t>
            </w:r>
            <w:r w:rsidRPr="002821AE">
              <w:rPr>
                <w:rFonts w:asciiTheme="minorHAnsi" w:eastAsia="Humnst777 Lt BT" w:hAnsiTheme="minorHAnsi" w:cstheme="minorHAnsi"/>
                <w:b/>
              </w:rPr>
              <w:t xml:space="preserve"> of </w:t>
            </w:r>
            <w:r w:rsidR="008B12D2" w:rsidRPr="002821AE">
              <w:rPr>
                <w:rFonts w:asciiTheme="minorHAnsi" w:eastAsia="Humnst777 Lt BT" w:hAnsiTheme="minorHAnsi" w:cstheme="minorHAnsi"/>
                <w:b/>
                <w:bCs/>
              </w:rPr>
              <w:t>C</w:t>
            </w:r>
            <w:r w:rsidR="5180E67B" w:rsidRPr="002821AE">
              <w:rPr>
                <w:rFonts w:asciiTheme="minorHAnsi" w:eastAsia="Humnst777 Lt BT" w:hAnsiTheme="minorHAnsi" w:cstheme="minorHAnsi"/>
                <w:b/>
                <w:bCs/>
              </w:rPr>
              <w:t>ourse</w:t>
            </w:r>
            <w:r w:rsidR="000758BE">
              <w:rPr>
                <w:rFonts w:asciiTheme="minorHAnsi" w:eastAsia="Humnst777 Lt BT" w:hAnsiTheme="minorHAnsi" w:cstheme="minorHAnsi"/>
                <w:b/>
                <w:bCs/>
              </w:rPr>
              <w:t xml:space="preserve"> from Planning Stage 1, approved by the ASC</w:t>
            </w:r>
          </w:p>
        </w:tc>
        <w:tc>
          <w:tcPr>
            <w:tcW w:w="5228" w:type="dxa"/>
          </w:tcPr>
          <w:p w14:paraId="178641F2" w14:textId="7E35E2DF" w:rsidR="003200FD" w:rsidRPr="002821AE" w:rsidRDefault="003200FD" w:rsidP="002E2849">
            <w:pPr>
              <w:pStyle w:val="NoSpacing"/>
              <w:rPr>
                <w:rFonts w:asciiTheme="minorHAnsi" w:hAnsiTheme="minorHAnsi" w:cstheme="minorHAnsi"/>
                <w:b/>
              </w:rPr>
            </w:pPr>
            <w:r w:rsidRPr="002821AE">
              <w:rPr>
                <w:rFonts w:asciiTheme="minorHAnsi" w:hAnsiTheme="minorHAnsi" w:cstheme="minorHAnsi"/>
                <w:color w:val="0070C0"/>
              </w:rPr>
              <w:t xml:space="preserve">Refer to </w:t>
            </w:r>
            <w:r w:rsidRPr="002821AE" w:rsidDel="005D0017">
              <w:rPr>
                <w:rFonts w:asciiTheme="minorHAnsi" w:hAnsiTheme="minorHAnsi" w:cstheme="minorHAnsi"/>
                <w:color w:val="0070C0"/>
              </w:rPr>
              <w:t xml:space="preserve">Planning </w:t>
            </w:r>
            <w:r w:rsidR="004B2A6C">
              <w:rPr>
                <w:rFonts w:asciiTheme="minorHAnsi" w:hAnsiTheme="minorHAnsi" w:cstheme="minorHAnsi"/>
                <w:color w:val="0070C0"/>
              </w:rPr>
              <w:t>Stage</w:t>
            </w:r>
            <w:r w:rsidR="004B2A6C" w:rsidRPr="002821AE">
              <w:rPr>
                <w:rFonts w:asciiTheme="minorHAnsi" w:hAnsiTheme="minorHAnsi" w:cstheme="minorHAnsi"/>
                <w:color w:val="0070C0"/>
              </w:rPr>
              <w:t xml:space="preserve"> </w:t>
            </w:r>
            <w:r w:rsidR="005D0017" w:rsidRPr="002821AE">
              <w:rPr>
                <w:rFonts w:asciiTheme="minorHAnsi" w:hAnsiTheme="minorHAnsi" w:cstheme="minorHAnsi"/>
                <w:color w:val="0070C0"/>
              </w:rPr>
              <w:t>1</w:t>
            </w:r>
            <w:r w:rsidRPr="002821AE">
              <w:rPr>
                <w:rFonts w:asciiTheme="minorHAnsi" w:hAnsiTheme="minorHAnsi" w:cstheme="minorHAnsi"/>
                <w:color w:val="0070C0"/>
              </w:rPr>
              <w:t xml:space="preserve"> to ensure the approved title is used</w:t>
            </w:r>
          </w:p>
        </w:tc>
      </w:tr>
      <w:tr w:rsidR="00401A75" w:rsidRPr="002821AE" w14:paraId="16F66458" w14:textId="77777777" w:rsidTr="55101DCE">
        <w:tc>
          <w:tcPr>
            <w:tcW w:w="5228" w:type="dxa"/>
          </w:tcPr>
          <w:p w14:paraId="2F4445EA" w14:textId="2A67BF8F" w:rsidR="00401A75" w:rsidRPr="002821AE" w:rsidRDefault="7D42FD7C" w:rsidP="002E2849">
            <w:pPr>
              <w:pStyle w:val="NoSpacing"/>
              <w:rPr>
                <w:rFonts w:asciiTheme="minorHAnsi" w:eastAsia="Humnst777 Lt BT" w:hAnsiTheme="minorHAnsi" w:cstheme="minorHAnsi"/>
                <w:b/>
              </w:rPr>
            </w:pPr>
            <w:r w:rsidRPr="002821AE">
              <w:rPr>
                <w:rFonts w:asciiTheme="minorHAnsi" w:eastAsia="Humnst777 Lt BT" w:hAnsiTheme="minorHAnsi" w:cstheme="minorHAnsi"/>
                <w:b/>
                <w:bCs/>
              </w:rPr>
              <w:t xml:space="preserve">State </w:t>
            </w:r>
            <w:r w:rsidR="0D130897" w:rsidRPr="002821AE">
              <w:rPr>
                <w:rFonts w:asciiTheme="minorHAnsi" w:eastAsia="Humnst777 Lt BT" w:hAnsiTheme="minorHAnsi" w:cstheme="minorHAnsi"/>
                <w:b/>
                <w:bCs/>
              </w:rPr>
              <w:t xml:space="preserve">the </w:t>
            </w:r>
            <w:r w:rsidR="3E9E184B" w:rsidRPr="002821AE">
              <w:rPr>
                <w:rFonts w:asciiTheme="minorHAnsi" w:eastAsia="Humnst777 Lt BT" w:hAnsiTheme="minorHAnsi" w:cstheme="minorHAnsi"/>
                <w:b/>
                <w:bCs/>
              </w:rPr>
              <w:t xml:space="preserve">approval </w:t>
            </w:r>
            <w:r w:rsidRPr="002821AE">
              <w:rPr>
                <w:rFonts w:asciiTheme="minorHAnsi" w:eastAsia="Humnst777 Lt BT" w:hAnsiTheme="minorHAnsi" w:cstheme="minorHAnsi"/>
                <w:b/>
                <w:bCs/>
              </w:rPr>
              <w:t xml:space="preserve">period </w:t>
            </w:r>
            <w:r w:rsidR="7072816C" w:rsidRPr="002821AE">
              <w:rPr>
                <w:rFonts w:asciiTheme="minorHAnsi" w:eastAsia="Humnst777 Lt BT" w:hAnsiTheme="minorHAnsi" w:cstheme="minorHAnsi"/>
                <w:b/>
                <w:bCs/>
              </w:rPr>
              <w:t xml:space="preserve">of the </w:t>
            </w:r>
            <w:r w:rsidRPr="002821AE">
              <w:rPr>
                <w:rFonts w:asciiTheme="minorHAnsi" w:eastAsia="Humnst777 Lt BT" w:hAnsiTheme="minorHAnsi" w:cstheme="minorHAnsi"/>
                <w:b/>
                <w:bCs/>
              </w:rPr>
              <w:t>proposal</w:t>
            </w:r>
          </w:p>
        </w:tc>
        <w:tc>
          <w:tcPr>
            <w:tcW w:w="5228" w:type="dxa"/>
          </w:tcPr>
          <w:p w14:paraId="49ED190D" w14:textId="6C7FB6FA" w:rsidR="00401A75" w:rsidRPr="002821AE" w:rsidRDefault="0730A455" w:rsidP="472AA693">
            <w:pPr>
              <w:pStyle w:val="NoSpacing"/>
              <w:rPr>
                <w:rFonts w:asciiTheme="minorHAnsi" w:hAnsiTheme="minorHAnsi" w:cstheme="minorHAnsi"/>
                <w:color w:val="0070C0"/>
              </w:rPr>
            </w:pPr>
            <w:r w:rsidRPr="002821AE">
              <w:rPr>
                <w:rFonts w:asciiTheme="minorHAnsi" w:hAnsiTheme="minorHAnsi" w:cstheme="minorHAnsi"/>
                <w:color w:val="0070C0"/>
              </w:rPr>
              <w:t>E</w:t>
            </w:r>
            <w:r w:rsidR="001C6EA2" w:rsidRPr="002821AE">
              <w:rPr>
                <w:rFonts w:asciiTheme="minorHAnsi" w:hAnsiTheme="minorHAnsi" w:cstheme="minorHAnsi"/>
                <w:color w:val="0070C0"/>
              </w:rPr>
              <w:t>.</w:t>
            </w:r>
            <w:r w:rsidRPr="002821AE">
              <w:rPr>
                <w:rFonts w:asciiTheme="minorHAnsi" w:hAnsiTheme="minorHAnsi" w:cstheme="minorHAnsi"/>
                <w:color w:val="0070C0"/>
              </w:rPr>
              <w:t>g</w:t>
            </w:r>
            <w:r w:rsidR="001C6EA2" w:rsidRPr="002821AE">
              <w:rPr>
                <w:rFonts w:asciiTheme="minorHAnsi" w:hAnsiTheme="minorHAnsi" w:cstheme="minorHAnsi"/>
                <w:color w:val="0070C0"/>
              </w:rPr>
              <w:t>.</w:t>
            </w:r>
            <w:r w:rsidRPr="002821AE">
              <w:rPr>
                <w:rFonts w:asciiTheme="minorHAnsi" w:hAnsiTheme="minorHAnsi" w:cstheme="minorHAnsi"/>
                <w:color w:val="0070C0"/>
              </w:rPr>
              <w:t xml:space="preserve"> the approval period of a Route must align with the approval period of the existing course</w:t>
            </w:r>
          </w:p>
          <w:p w14:paraId="693AFC85" w14:textId="31464AC3" w:rsidR="00401A75" w:rsidRPr="002821AE" w:rsidRDefault="0730A455" w:rsidP="002E2849">
            <w:pPr>
              <w:pStyle w:val="NoSpacing"/>
              <w:rPr>
                <w:rFonts w:asciiTheme="minorHAnsi" w:hAnsiTheme="minorHAnsi" w:cstheme="minorHAnsi"/>
                <w:color w:val="0070C0"/>
              </w:rPr>
            </w:pPr>
            <w:r w:rsidRPr="002821AE">
              <w:rPr>
                <w:rFonts w:asciiTheme="minorHAnsi" w:hAnsiTheme="minorHAnsi" w:cstheme="minorHAnsi"/>
                <w:color w:val="0070C0"/>
              </w:rPr>
              <w:t>New courses/routes are approved for a period of six years</w:t>
            </w:r>
          </w:p>
        </w:tc>
      </w:tr>
      <w:tr w:rsidR="005041AC" w:rsidRPr="002821AE" w14:paraId="630A6193" w14:textId="77777777" w:rsidTr="55101DCE">
        <w:tc>
          <w:tcPr>
            <w:tcW w:w="5228" w:type="dxa"/>
          </w:tcPr>
          <w:p w14:paraId="2EA48C43" w14:textId="5E6C502C" w:rsidR="005041AC" w:rsidRPr="002821AE" w:rsidRDefault="005041AC" w:rsidP="00D23CAC">
            <w:pPr>
              <w:pStyle w:val="NoSpacing"/>
              <w:rPr>
                <w:rFonts w:asciiTheme="minorHAnsi" w:eastAsia="Humnst777 Lt BT" w:hAnsiTheme="minorHAnsi" w:cstheme="minorHAnsi"/>
                <w:b/>
              </w:rPr>
            </w:pPr>
            <w:r w:rsidRPr="002821AE">
              <w:rPr>
                <w:rFonts w:asciiTheme="minorHAnsi" w:eastAsia="Humnst777 Lt BT" w:hAnsiTheme="minorHAnsi" w:cstheme="minorHAnsi"/>
                <w:b/>
              </w:rPr>
              <w:t xml:space="preserve">Date of Faculty Portfolio Planning Executive approval of Planning </w:t>
            </w:r>
            <w:r w:rsidR="004B2A6C">
              <w:rPr>
                <w:rFonts w:asciiTheme="minorHAnsi" w:eastAsia="Humnst777 Lt BT" w:hAnsiTheme="minorHAnsi" w:cstheme="minorHAnsi"/>
                <w:b/>
                <w:bCs/>
              </w:rPr>
              <w:t>Stage</w:t>
            </w:r>
            <w:r w:rsidR="004B2A6C" w:rsidRPr="002821AE">
              <w:rPr>
                <w:rFonts w:asciiTheme="minorHAnsi" w:eastAsia="Humnst777 Lt BT" w:hAnsiTheme="minorHAnsi" w:cstheme="minorHAnsi"/>
                <w:b/>
                <w:bCs/>
              </w:rPr>
              <w:t xml:space="preserve"> </w:t>
            </w:r>
            <w:r w:rsidR="11A7903E" w:rsidRPr="002821AE">
              <w:rPr>
                <w:rFonts w:asciiTheme="minorHAnsi" w:eastAsia="Humnst777 Lt BT" w:hAnsiTheme="minorHAnsi" w:cstheme="minorHAnsi"/>
                <w:b/>
                <w:bCs/>
              </w:rPr>
              <w:t>1</w:t>
            </w:r>
          </w:p>
        </w:tc>
        <w:tc>
          <w:tcPr>
            <w:tcW w:w="5228" w:type="dxa"/>
          </w:tcPr>
          <w:p w14:paraId="79A5A726" w14:textId="1B8238A4" w:rsidR="005041AC" w:rsidRPr="002821AE" w:rsidRDefault="005041AC" w:rsidP="00D23CAC">
            <w:pPr>
              <w:pStyle w:val="NoSpacing"/>
              <w:rPr>
                <w:rFonts w:asciiTheme="minorHAnsi" w:hAnsiTheme="minorHAnsi" w:cstheme="minorHAnsi"/>
                <w:b/>
                <w:bCs/>
                <w:iCs/>
              </w:rPr>
            </w:pPr>
            <w:r w:rsidRPr="002821AE">
              <w:rPr>
                <w:rFonts w:asciiTheme="minorHAnsi" w:hAnsiTheme="minorHAnsi" w:cstheme="minorHAnsi"/>
                <w:iCs/>
                <w:color w:val="0070C0"/>
              </w:rPr>
              <w:t xml:space="preserve">If the </w:t>
            </w:r>
            <w:r w:rsidR="00557DCF" w:rsidRPr="002821AE">
              <w:rPr>
                <w:rFonts w:asciiTheme="minorHAnsi" w:hAnsiTheme="minorHAnsi" w:cstheme="minorHAnsi"/>
                <w:iCs/>
                <w:color w:val="0070C0"/>
              </w:rPr>
              <w:t>course</w:t>
            </w:r>
            <w:r w:rsidRPr="002821AE">
              <w:rPr>
                <w:rFonts w:asciiTheme="minorHAnsi" w:hAnsiTheme="minorHAnsi" w:cstheme="minorHAnsi"/>
                <w:iCs/>
                <w:color w:val="0070C0"/>
              </w:rPr>
              <w:t xml:space="preserve"> title changes, it must be referred back to the Academic Strategy Committee for in-principle approval</w:t>
            </w:r>
          </w:p>
        </w:tc>
      </w:tr>
      <w:tr w:rsidR="005041AC" w:rsidRPr="002821AE" w14:paraId="37C8AA4D" w14:textId="77777777" w:rsidTr="55101DCE">
        <w:tc>
          <w:tcPr>
            <w:tcW w:w="5228" w:type="dxa"/>
          </w:tcPr>
          <w:p w14:paraId="6585F114" w14:textId="208A3164" w:rsidR="005041AC" w:rsidRPr="002821AE" w:rsidRDefault="6678EF72" w:rsidP="55101DCE">
            <w:pPr>
              <w:pStyle w:val="NoSpacing"/>
              <w:rPr>
                <w:rFonts w:asciiTheme="minorHAnsi" w:eastAsia="Humnst777 Lt BT" w:hAnsiTheme="minorHAnsi" w:cstheme="minorHAnsi"/>
                <w:b/>
                <w:bCs/>
              </w:rPr>
            </w:pPr>
            <w:r w:rsidRPr="002821AE">
              <w:rPr>
                <w:rFonts w:asciiTheme="minorHAnsi" w:eastAsia="Humnst777 Lt BT" w:hAnsiTheme="minorHAnsi" w:cstheme="minorHAnsi"/>
                <w:b/>
                <w:bCs/>
              </w:rPr>
              <w:t xml:space="preserve">Date of </w:t>
            </w:r>
            <w:r w:rsidR="747CECD0" w:rsidRPr="002821AE">
              <w:rPr>
                <w:rFonts w:asciiTheme="minorHAnsi" w:eastAsia="Humnst777 Lt BT" w:hAnsiTheme="minorHAnsi" w:cstheme="minorHAnsi"/>
                <w:b/>
                <w:bCs/>
              </w:rPr>
              <w:t xml:space="preserve">Academic Strategy Committee approval for </w:t>
            </w:r>
            <w:r w:rsidRPr="002821AE">
              <w:rPr>
                <w:rFonts w:asciiTheme="minorHAnsi" w:eastAsia="Humnst777 Lt BT" w:hAnsiTheme="minorHAnsi" w:cstheme="minorHAnsi"/>
                <w:b/>
                <w:bCs/>
              </w:rPr>
              <w:t xml:space="preserve">Planning </w:t>
            </w:r>
            <w:r w:rsidR="004B2A6C">
              <w:rPr>
                <w:rFonts w:asciiTheme="minorHAnsi" w:eastAsia="Humnst777 Lt BT" w:hAnsiTheme="minorHAnsi" w:cstheme="minorHAnsi"/>
                <w:b/>
                <w:bCs/>
              </w:rPr>
              <w:t>Stage</w:t>
            </w:r>
            <w:r w:rsidR="004B2A6C" w:rsidRPr="002821AE">
              <w:rPr>
                <w:rFonts w:asciiTheme="minorHAnsi" w:eastAsia="Humnst777 Lt BT" w:hAnsiTheme="minorHAnsi" w:cstheme="minorHAnsi"/>
                <w:b/>
                <w:bCs/>
              </w:rPr>
              <w:t xml:space="preserve"> </w:t>
            </w:r>
            <w:r w:rsidRPr="002821AE">
              <w:rPr>
                <w:rFonts w:asciiTheme="minorHAnsi" w:eastAsia="Humnst777 Lt BT" w:hAnsiTheme="minorHAnsi" w:cstheme="minorHAnsi"/>
                <w:b/>
                <w:bCs/>
              </w:rPr>
              <w:t>1</w:t>
            </w:r>
          </w:p>
        </w:tc>
        <w:tc>
          <w:tcPr>
            <w:tcW w:w="5228" w:type="dxa"/>
          </w:tcPr>
          <w:p w14:paraId="5E7E8BDE" w14:textId="54C241DB" w:rsidR="005041AC" w:rsidRPr="002821AE" w:rsidRDefault="005041AC" w:rsidP="472AA693">
            <w:pPr>
              <w:keepNext/>
              <w:widowControl w:val="0"/>
              <w:tabs>
                <w:tab w:val="right" w:pos="7920"/>
              </w:tabs>
              <w:autoSpaceDE w:val="0"/>
              <w:autoSpaceDN w:val="0"/>
              <w:adjustRightInd w:val="0"/>
              <w:spacing w:after="0" w:line="240" w:lineRule="auto"/>
              <w:rPr>
                <w:rFonts w:asciiTheme="minorHAnsi" w:hAnsiTheme="minorHAnsi" w:cstheme="minorHAnsi"/>
                <w:color w:val="0070C0"/>
              </w:rPr>
            </w:pPr>
          </w:p>
        </w:tc>
      </w:tr>
      <w:tr w:rsidR="005041AC" w:rsidRPr="002821AE" w14:paraId="062289B8" w14:textId="77777777" w:rsidTr="55101DCE">
        <w:tc>
          <w:tcPr>
            <w:tcW w:w="5228" w:type="dxa"/>
          </w:tcPr>
          <w:p w14:paraId="283A1FF8" w14:textId="732DE40A" w:rsidR="005041AC" w:rsidRPr="002821AE" w:rsidRDefault="005041AC" w:rsidP="00D23CAC">
            <w:pPr>
              <w:pStyle w:val="NoSpacing"/>
              <w:rPr>
                <w:rFonts w:asciiTheme="minorHAnsi" w:hAnsiTheme="minorHAnsi" w:cstheme="minorHAnsi"/>
                <w:b/>
                <w:bCs/>
              </w:rPr>
            </w:pPr>
            <w:r w:rsidRPr="002821AE">
              <w:rPr>
                <w:rFonts w:asciiTheme="minorHAnsi" w:eastAsia="Humnst777 Lt BT" w:hAnsiTheme="minorHAnsi" w:cstheme="minorHAnsi"/>
                <w:b/>
                <w:bCs/>
              </w:rPr>
              <w:t>Conditions imposed by the Academic Strategy Committee (if applicable)</w:t>
            </w:r>
          </w:p>
        </w:tc>
        <w:tc>
          <w:tcPr>
            <w:tcW w:w="5228" w:type="dxa"/>
          </w:tcPr>
          <w:p w14:paraId="0D8F8E44" w14:textId="77777777" w:rsidR="00FA48B0" w:rsidRPr="002821AE" w:rsidRDefault="00FA48B0" w:rsidP="00FA48B0">
            <w:pPr>
              <w:keepNext/>
              <w:widowControl w:val="0"/>
              <w:tabs>
                <w:tab w:val="right" w:pos="7920"/>
              </w:tabs>
              <w:autoSpaceDE w:val="0"/>
              <w:autoSpaceDN w:val="0"/>
              <w:adjustRightInd w:val="0"/>
              <w:spacing w:after="0" w:line="240" w:lineRule="auto"/>
              <w:rPr>
                <w:rFonts w:asciiTheme="minorHAnsi" w:hAnsiTheme="minorHAnsi" w:cstheme="minorHAnsi"/>
                <w:color w:val="0070C0"/>
              </w:rPr>
            </w:pPr>
            <w:r w:rsidRPr="002821AE">
              <w:rPr>
                <w:rFonts w:asciiTheme="minorHAnsi" w:hAnsiTheme="minorHAnsi" w:cstheme="minorHAnsi"/>
                <w:color w:val="0070C0"/>
              </w:rPr>
              <w:t>The ASC may grant in-principle approval subject to further work, please include those conditions here</w:t>
            </w:r>
          </w:p>
          <w:p w14:paraId="58E93852" w14:textId="77777777" w:rsidR="005041AC" w:rsidRPr="002821AE" w:rsidRDefault="005041AC" w:rsidP="00D23CAC">
            <w:pPr>
              <w:pStyle w:val="NoSpacing"/>
              <w:rPr>
                <w:rFonts w:asciiTheme="minorHAnsi" w:hAnsiTheme="minorHAnsi" w:cstheme="minorHAnsi"/>
                <w:b/>
                <w:bCs/>
              </w:rPr>
            </w:pPr>
          </w:p>
        </w:tc>
      </w:tr>
    </w:tbl>
    <w:p w14:paraId="37C45F04" w14:textId="77777777" w:rsidR="003D70F1" w:rsidRPr="002821AE" w:rsidRDefault="003D70F1" w:rsidP="003D70F1">
      <w:pPr>
        <w:tabs>
          <w:tab w:val="left" w:pos="1014"/>
        </w:tabs>
        <w:spacing w:after="0" w:line="240" w:lineRule="auto"/>
        <w:rPr>
          <w:rFonts w:asciiTheme="minorHAnsi" w:eastAsia="Calibri" w:hAnsiTheme="minorHAnsi" w:cstheme="minorHAnsi"/>
          <w:b/>
          <w:bCs/>
          <w:sz w:val="24"/>
          <w:szCs w:val="24"/>
        </w:rPr>
      </w:pPr>
    </w:p>
    <w:p w14:paraId="43254450" w14:textId="7830806A" w:rsidR="01554A36" w:rsidRPr="002821AE" w:rsidRDefault="01554A36" w:rsidP="01554A36">
      <w:pPr>
        <w:tabs>
          <w:tab w:val="left" w:pos="1014"/>
        </w:tabs>
        <w:spacing w:after="0" w:line="240" w:lineRule="auto"/>
        <w:rPr>
          <w:rFonts w:asciiTheme="minorHAnsi" w:eastAsia="Calibri" w:hAnsiTheme="minorHAnsi" w:cstheme="minorHAnsi"/>
          <w:b/>
          <w:bCs/>
          <w:sz w:val="24"/>
          <w:szCs w:val="24"/>
        </w:rPr>
      </w:pPr>
    </w:p>
    <w:tbl>
      <w:tblPr>
        <w:tblW w:w="10461"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7"/>
        <w:gridCol w:w="4678"/>
        <w:gridCol w:w="5216"/>
      </w:tblGrid>
      <w:tr w:rsidR="00DA1D10" w:rsidRPr="002821AE" w14:paraId="122A37E1" w14:textId="77777777" w:rsidTr="10474011">
        <w:tc>
          <w:tcPr>
            <w:tcW w:w="567" w:type="dxa"/>
            <w:shd w:val="clear" w:color="auto" w:fill="E7E6E6" w:themeFill="background2"/>
          </w:tcPr>
          <w:p w14:paraId="02EC89B0" w14:textId="3AF7A229" w:rsidR="00DA1D10" w:rsidRPr="002821AE" w:rsidRDefault="00A13FD5" w:rsidP="00271467">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17.</w:t>
            </w:r>
          </w:p>
        </w:tc>
        <w:tc>
          <w:tcPr>
            <w:tcW w:w="4678" w:type="dxa"/>
            <w:shd w:val="clear" w:color="auto" w:fill="E7E6E6" w:themeFill="background2"/>
            <w:vAlign w:val="center"/>
          </w:tcPr>
          <w:p w14:paraId="7D927DBB" w14:textId="5373F64D" w:rsidR="00DA1D10" w:rsidRPr="002821AE" w:rsidRDefault="00DA1D10" w:rsidP="00271467">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Subject Benchmark Statements</w:t>
            </w:r>
            <w:r w:rsidR="000758BE">
              <w:rPr>
                <w:rFonts w:asciiTheme="minorHAnsi" w:eastAsia="Humnst777 Lt BT" w:hAnsiTheme="minorHAnsi" w:cstheme="minorHAnsi"/>
                <w:b/>
              </w:rPr>
              <w:t xml:space="preserve"> </w:t>
            </w:r>
            <w:r w:rsidRPr="002821AE">
              <w:rPr>
                <w:rFonts w:asciiTheme="minorHAnsi" w:eastAsia="Humnst777 Lt BT" w:hAnsiTheme="minorHAnsi" w:cstheme="minorHAnsi"/>
                <w:b/>
              </w:rPr>
              <w:t>or other subject reference points</w:t>
            </w:r>
          </w:p>
        </w:tc>
        <w:tc>
          <w:tcPr>
            <w:tcW w:w="5216" w:type="dxa"/>
            <w:vAlign w:val="center"/>
          </w:tcPr>
          <w:p w14:paraId="77EE75CD" w14:textId="77777777" w:rsidR="00DA1D10" w:rsidRPr="002821AE" w:rsidRDefault="00DA1D10" w:rsidP="00271467">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p>
        </w:tc>
      </w:tr>
      <w:tr w:rsidR="00DA1D10" w:rsidRPr="002821AE" w14:paraId="1A5FDF07" w14:textId="77777777" w:rsidTr="10474011">
        <w:trPr>
          <w:trHeight w:val="556"/>
        </w:trPr>
        <w:tc>
          <w:tcPr>
            <w:tcW w:w="567" w:type="dxa"/>
            <w:shd w:val="clear" w:color="auto" w:fill="E7E6E6" w:themeFill="background2"/>
          </w:tcPr>
          <w:p w14:paraId="210FF776" w14:textId="26E2EB5B"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18.</w:t>
            </w:r>
          </w:p>
        </w:tc>
        <w:tc>
          <w:tcPr>
            <w:tcW w:w="4678" w:type="dxa"/>
            <w:shd w:val="clear" w:color="auto" w:fill="E7E6E6" w:themeFill="background2"/>
            <w:vAlign w:val="center"/>
          </w:tcPr>
          <w:p w14:paraId="580C8133" w14:textId="030CE73E"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Mode of delivery</w:t>
            </w:r>
          </w:p>
        </w:tc>
        <w:tc>
          <w:tcPr>
            <w:tcW w:w="5216" w:type="dxa"/>
            <w:vAlign w:val="center"/>
          </w:tcPr>
          <w:sdt>
            <w:sdtPr>
              <w:rPr>
                <w:rFonts w:asciiTheme="minorHAnsi" w:eastAsia="Humnst777 Lt BT" w:hAnsiTheme="minorHAnsi" w:cstheme="minorHAnsi"/>
                <w:color w:val="0070C0"/>
              </w:rPr>
              <w:id w:val="-226380567"/>
              <w:placeholder>
                <w:docPart w:val="C6C3FC4DE87B4F44B0E5892CC872D2DD"/>
              </w:placeholder>
              <w:showingPlcHdr/>
              <w:dropDownList>
                <w:listItem w:value="Choose an item."/>
                <w:listItem w:displayText="On-campus delivery (a CCCU campus)" w:value="On-campus delivery (a CCCU campus)"/>
                <w:listItem w:displayText="On-site delivery (not a CCCU campus)" w:value="On-site delivery (not a CCCU campus)"/>
                <w:listItem w:displayText="Fully online (HEP)" w:value="Fully online (HEP)"/>
                <w:listItem w:displayText="Fully online (Non-HEP)" w:value="Fully online (Non-HEP)"/>
              </w:dropDownList>
            </w:sdtPr>
            <w:sdtEndPr/>
            <w:sdtContent>
              <w:p w14:paraId="72C56927" w14:textId="234E8814" w:rsidR="00DA1D10" w:rsidRPr="002821AE" w:rsidRDefault="00DA1D10" w:rsidP="55101DCE">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Style w:val="PlaceholderText"/>
                    <w:rFonts w:asciiTheme="minorHAnsi" w:hAnsiTheme="minorHAnsi" w:cstheme="minorHAnsi"/>
                  </w:rPr>
                  <w:t>Choose an item.</w:t>
                </w:r>
              </w:p>
            </w:sdtContent>
          </w:sdt>
          <w:p w14:paraId="2D4C8430" w14:textId="77777777" w:rsidR="10474011" w:rsidRDefault="10474011"/>
        </w:tc>
      </w:tr>
      <w:tr w:rsidR="00DA1D10" w:rsidRPr="002821AE" w14:paraId="7BE3F35D" w14:textId="77777777" w:rsidTr="10474011">
        <w:trPr>
          <w:trHeight w:val="415"/>
        </w:trPr>
        <w:tc>
          <w:tcPr>
            <w:tcW w:w="567" w:type="dxa"/>
            <w:shd w:val="clear" w:color="auto" w:fill="E7E6E6" w:themeFill="background2"/>
          </w:tcPr>
          <w:p w14:paraId="62C6C237" w14:textId="2E298026"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19.</w:t>
            </w:r>
          </w:p>
        </w:tc>
        <w:tc>
          <w:tcPr>
            <w:tcW w:w="4678" w:type="dxa"/>
            <w:shd w:val="clear" w:color="auto" w:fill="E7E6E6" w:themeFill="background2"/>
            <w:vAlign w:val="center"/>
          </w:tcPr>
          <w:p w14:paraId="58C2D97C" w14:textId="747FB81A"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 xml:space="preserve">Mode(s) of attendance </w:t>
            </w:r>
          </w:p>
        </w:tc>
        <w:tc>
          <w:tcPr>
            <w:tcW w:w="5216" w:type="dxa"/>
            <w:vAlign w:val="center"/>
          </w:tcPr>
          <w:sdt>
            <w:sdtPr>
              <w:rPr>
                <w:rFonts w:asciiTheme="minorHAnsi" w:eastAsia="Humnst777 Lt BT" w:hAnsiTheme="minorHAnsi" w:cstheme="minorHAnsi"/>
                <w:color w:val="0070C0"/>
              </w:rPr>
              <w:id w:val="-955703906"/>
              <w:placeholder>
                <w:docPart w:val="88BD3FE62DDC4BB2B38E7D5A32842AFC"/>
              </w:placeholder>
              <w:showingPlcHdr/>
              <w:dropDownList>
                <w:listItem w:value="Choose an item."/>
                <w:listItem w:displayText="Full-time" w:value="Full-time"/>
                <w:listItem w:displayText="Part-time" w:value="Part-time"/>
                <w:listItem w:displayText="Both full-time and part-time" w:value="Both full-time and part-time"/>
                <w:listItem w:displayText="Apprenticeship" w:value="Apprenticeship"/>
              </w:dropDownList>
            </w:sdtPr>
            <w:sdtEndPr/>
            <w:sdtContent>
              <w:p w14:paraId="41FF3469"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Style w:val="PlaceholderText"/>
                    <w:rFonts w:asciiTheme="minorHAnsi" w:hAnsiTheme="minorHAnsi" w:cstheme="minorHAnsi"/>
                  </w:rPr>
                  <w:t>Choose an item.</w:t>
                </w:r>
              </w:p>
            </w:sdtContent>
          </w:sdt>
          <w:p w14:paraId="50D20AFC"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p>
        </w:tc>
      </w:tr>
      <w:tr w:rsidR="00DA1D10" w:rsidRPr="002821AE" w14:paraId="0AEE234D" w14:textId="77777777" w:rsidTr="10474011">
        <w:trPr>
          <w:trHeight w:val="698"/>
        </w:trPr>
        <w:tc>
          <w:tcPr>
            <w:tcW w:w="567" w:type="dxa"/>
            <w:shd w:val="clear" w:color="auto" w:fill="E7E6E6" w:themeFill="background2"/>
          </w:tcPr>
          <w:p w14:paraId="66FBFE78" w14:textId="4041D9CD"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20.</w:t>
            </w:r>
          </w:p>
        </w:tc>
        <w:tc>
          <w:tcPr>
            <w:tcW w:w="4678" w:type="dxa"/>
            <w:shd w:val="clear" w:color="auto" w:fill="E7E6E6" w:themeFill="background2"/>
            <w:vAlign w:val="center"/>
          </w:tcPr>
          <w:p w14:paraId="4D1EE463" w14:textId="6939BC5C"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Location(s) of delivery</w:t>
            </w:r>
          </w:p>
        </w:tc>
        <w:tc>
          <w:tcPr>
            <w:tcW w:w="5216" w:type="dxa"/>
            <w:vAlign w:val="center"/>
          </w:tcPr>
          <w:sdt>
            <w:sdtPr>
              <w:rPr>
                <w:rFonts w:asciiTheme="minorHAnsi" w:eastAsia="Humnst777 Lt BT" w:hAnsiTheme="minorHAnsi" w:cstheme="minorHAnsi"/>
                <w:color w:val="0070C0"/>
              </w:rPr>
              <w:id w:val="-66187639"/>
              <w:placeholder>
                <w:docPart w:val="6DFBE2F9FDB149C897F752A97E6B42E1"/>
              </w:placeholder>
              <w:showingPlcHdr/>
              <w:dropDownList>
                <w:listItem w:value="Choose an item."/>
                <w:listItem w:displayText="Canterbury" w:value="Canterbury"/>
                <w:listItem w:displayText="Medway" w:value="Medway"/>
                <w:listItem w:displayText="Tunbridge Wells" w:value="Tunbridge Wells"/>
                <w:listItem w:displayText="Collaborative Partner" w:value="Collaborative Partner"/>
                <w:listItem w:displayText="Apprenticeships - Employer Premises and Online" w:value="Apprenticeships - Employer Premises and Online"/>
              </w:dropDownList>
            </w:sdtPr>
            <w:sdtEndPr/>
            <w:sdtContent>
              <w:p w14:paraId="45B2EEF7"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Style w:val="PlaceholderText"/>
                    <w:rFonts w:asciiTheme="minorHAnsi" w:hAnsiTheme="minorHAnsi" w:cstheme="minorHAnsi"/>
                  </w:rPr>
                  <w:t>Choose an item.</w:t>
                </w:r>
              </w:p>
            </w:sdtContent>
          </w:sdt>
          <w:p w14:paraId="352C98C9" w14:textId="49104FC3"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Fonts w:asciiTheme="minorHAnsi" w:eastAsia="Humnst777 Lt BT" w:hAnsiTheme="minorHAnsi" w:cstheme="minorHAnsi"/>
                <w:color w:val="0070C0"/>
              </w:rPr>
              <w:t>If an apprenticeship, state delivery location(s):</w:t>
            </w:r>
          </w:p>
        </w:tc>
      </w:tr>
      <w:tr w:rsidR="00DA1D10" w:rsidRPr="002821AE" w14:paraId="5C3A7085" w14:textId="77777777" w:rsidTr="10474011">
        <w:tc>
          <w:tcPr>
            <w:tcW w:w="567" w:type="dxa"/>
            <w:shd w:val="clear" w:color="auto" w:fill="E7E6E6" w:themeFill="background2"/>
          </w:tcPr>
          <w:p w14:paraId="24B16161" w14:textId="37817296"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21.</w:t>
            </w:r>
          </w:p>
        </w:tc>
        <w:tc>
          <w:tcPr>
            <w:tcW w:w="4678" w:type="dxa"/>
            <w:shd w:val="clear" w:color="auto" w:fill="E7E6E6" w:themeFill="background2"/>
            <w:vAlign w:val="center"/>
          </w:tcPr>
          <w:p w14:paraId="0D467767" w14:textId="1CAF89F9"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 xml:space="preserve">Does this course have </w:t>
            </w:r>
            <w:r w:rsidR="000758BE">
              <w:rPr>
                <w:rFonts w:asciiTheme="minorHAnsi" w:eastAsia="Humnst777 Lt BT" w:hAnsiTheme="minorHAnsi" w:cstheme="minorHAnsi"/>
                <w:b/>
              </w:rPr>
              <w:t>Additional Course</w:t>
            </w:r>
            <w:r w:rsidRPr="002821AE">
              <w:rPr>
                <w:rFonts w:asciiTheme="minorHAnsi" w:eastAsia="Humnst777 Lt BT" w:hAnsiTheme="minorHAnsi" w:cstheme="minorHAnsi"/>
                <w:b/>
              </w:rPr>
              <w:t xml:space="preserve"> Regulations?</w:t>
            </w:r>
          </w:p>
        </w:tc>
        <w:tc>
          <w:tcPr>
            <w:tcW w:w="5216" w:type="dxa"/>
            <w:vAlign w:val="center"/>
          </w:tcPr>
          <w:p w14:paraId="635F5B32" w14:textId="0208D93D" w:rsidR="00DA1D10" w:rsidRPr="002821AE" w:rsidRDefault="000758BE"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Pr>
                <w:rFonts w:asciiTheme="minorHAnsi" w:eastAsia="Humnst777 Lt BT" w:hAnsiTheme="minorHAnsi" w:cstheme="minorHAnsi"/>
                <w:color w:val="0070C0"/>
              </w:rPr>
              <w:t>Additional Course</w:t>
            </w:r>
            <w:r w:rsidR="00DA1D10" w:rsidRPr="002821AE">
              <w:rPr>
                <w:rFonts w:asciiTheme="minorHAnsi" w:eastAsia="Humnst777 Lt BT" w:hAnsiTheme="minorHAnsi" w:cstheme="minorHAnsi"/>
                <w:color w:val="0070C0"/>
              </w:rPr>
              <w:t xml:space="preserve"> Reg</w:t>
            </w:r>
            <w:r w:rsidR="00BE08A2" w:rsidRPr="002821AE">
              <w:rPr>
                <w:rFonts w:asciiTheme="minorHAnsi" w:eastAsia="Humnst777 Lt BT" w:hAnsiTheme="minorHAnsi" w:cstheme="minorHAnsi"/>
                <w:color w:val="0070C0"/>
              </w:rPr>
              <w:t>u</w:t>
            </w:r>
            <w:r w:rsidR="006765FD" w:rsidRPr="002821AE">
              <w:rPr>
                <w:rFonts w:asciiTheme="minorHAnsi" w:eastAsia="Humnst777 Lt BT" w:hAnsiTheme="minorHAnsi" w:cstheme="minorHAnsi"/>
                <w:color w:val="0070C0"/>
              </w:rPr>
              <w:t>lation</w:t>
            </w:r>
            <w:r w:rsidR="00DA1D10" w:rsidRPr="002821AE">
              <w:rPr>
                <w:rFonts w:asciiTheme="minorHAnsi" w:eastAsia="Humnst777 Lt BT" w:hAnsiTheme="minorHAnsi" w:cstheme="minorHAnsi"/>
                <w:color w:val="0070C0"/>
              </w:rPr>
              <w:t>s must be approved by the Academic Board prior to approval of the course</w:t>
            </w:r>
          </w:p>
        </w:tc>
      </w:tr>
      <w:tr w:rsidR="00DA1D10" w:rsidRPr="002821AE" w14:paraId="2DDEA574" w14:textId="77777777" w:rsidTr="10474011">
        <w:tc>
          <w:tcPr>
            <w:tcW w:w="567" w:type="dxa"/>
            <w:shd w:val="clear" w:color="auto" w:fill="E7E6E6" w:themeFill="background2"/>
          </w:tcPr>
          <w:p w14:paraId="67F2D5E3" w14:textId="518FC92B"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22.</w:t>
            </w:r>
          </w:p>
        </w:tc>
        <w:tc>
          <w:tcPr>
            <w:tcW w:w="4678" w:type="dxa"/>
            <w:shd w:val="clear" w:color="auto" w:fill="E7E6E6" w:themeFill="background2"/>
            <w:vAlign w:val="center"/>
          </w:tcPr>
          <w:p w14:paraId="7168B1C5" w14:textId="70AAEA7E"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 xml:space="preserve">UCAS Code </w:t>
            </w:r>
          </w:p>
        </w:tc>
        <w:tc>
          <w:tcPr>
            <w:tcW w:w="5216" w:type="dxa"/>
            <w:vAlign w:val="center"/>
          </w:tcPr>
          <w:p w14:paraId="5878D05F" w14:textId="76D0E538"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Fonts w:asciiTheme="minorHAnsi" w:eastAsia="Humnst777 Lt BT" w:hAnsiTheme="minorHAnsi" w:cstheme="minorHAnsi"/>
                <w:color w:val="0070C0"/>
              </w:rPr>
              <w:t xml:space="preserve">May be required to complete at a later stage – please check with </w:t>
            </w:r>
            <w:r w:rsidR="00D240BE">
              <w:rPr>
                <w:rFonts w:asciiTheme="minorHAnsi" w:eastAsia="Humnst777 Lt BT" w:hAnsiTheme="minorHAnsi" w:cstheme="minorHAnsi"/>
                <w:color w:val="0070C0"/>
              </w:rPr>
              <w:t>applicant services</w:t>
            </w:r>
          </w:p>
        </w:tc>
      </w:tr>
      <w:tr w:rsidR="00DA1D10" w:rsidRPr="002821AE" w14:paraId="40BE3BBF" w14:textId="77777777" w:rsidTr="10474011">
        <w:tc>
          <w:tcPr>
            <w:tcW w:w="567" w:type="dxa"/>
            <w:shd w:val="clear" w:color="auto" w:fill="E7E6E6" w:themeFill="background2"/>
          </w:tcPr>
          <w:p w14:paraId="48C82AA1" w14:textId="12F52EBD"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23.</w:t>
            </w:r>
          </w:p>
        </w:tc>
        <w:tc>
          <w:tcPr>
            <w:tcW w:w="4678" w:type="dxa"/>
            <w:shd w:val="clear" w:color="auto" w:fill="E7E6E6" w:themeFill="background2"/>
            <w:vAlign w:val="center"/>
          </w:tcPr>
          <w:p w14:paraId="6E4EA4D9" w14:textId="41508341"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Version and previous course code if applicable</w:t>
            </w:r>
          </w:p>
        </w:tc>
        <w:tc>
          <w:tcPr>
            <w:tcW w:w="5216" w:type="dxa"/>
            <w:vAlign w:val="center"/>
          </w:tcPr>
          <w:p w14:paraId="5A1708EC" w14:textId="3A01B92D"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Fonts w:asciiTheme="minorHAnsi" w:eastAsia="Humnst777 Lt BT" w:hAnsiTheme="minorHAnsi" w:cstheme="minorHAnsi"/>
                <w:color w:val="0070C0"/>
              </w:rPr>
              <w:t>Version number of the course specification</w:t>
            </w:r>
          </w:p>
        </w:tc>
      </w:tr>
      <w:tr w:rsidR="00DA1D10" w:rsidRPr="002821AE" w14:paraId="3A5C8D74" w14:textId="77777777" w:rsidTr="10474011">
        <w:trPr>
          <w:trHeight w:val="476"/>
        </w:trPr>
        <w:tc>
          <w:tcPr>
            <w:tcW w:w="567" w:type="dxa"/>
            <w:shd w:val="clear" w:color="auto" w:fill="E7E6E6" w:themeFill="background2"/>
          </w:tcPr>
          <w:p w14:paraId="2CE7FF95" w14:textId="09165DFD" w:rsidR="00DA1D10" w:rsidRPr="002821AE" w:rsidRDefault="00A13FD5"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24.</w:t>
            </w:r>
          </w:p>
        </w:tc>
        <w:tc>
          <w:tcPr>
            <w:tcW w:w="4678" w:type="dxa"/>
            <w:shd w:val="clear" w:color="auto" w:fill="E7E6E6" w:themeFill="background2"/>
            <w:vAlign w:val="center"/>
          </w:tcPr>
          <w:p w14:paraId="6D83652E" w14:textId="37C8C98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Date revised</w:t>
            </w:r>
          </w:p>
        </w:tc>
        <w:tc>
          <w:tcPr>
            <w:tcW w:w="5216" w:type="dxa"/>
            <w:vAlign w:val="center"/>
          </w:tcPr>
          <w:p w14:paraId="64CD7DB6" w14:textId="081D0E3E"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color w:val="0070C0"/>
              </w:rPr>
            </w:pPr>
            <w:r w:rsidRPr="002821AE">
              <w:rPr>
                <w:rFonts w:asciiTheme="minorHAnsi" w:eastAsia="Humnst777 Lt BT" w:hAnsiTheme="minorHAnsi" w:cstheme="minorHAnsi"/>
                <w:color w:val="0070C0"/>
              </w:rPr>
              <w:t>Month and Year</w:t>
            </w:r>
          </w:p>
        </w:tc>
      </w:tr>
      <w:tr w:rsidR="00DA1D10" w:rsidRPr="002821AE" w14:paraId="1D185A36" w14:textId="77777777" w:rsidTr="10474011">
        <w:tc>
          <w:tcPr>
            <w:tcW w:w="567" w:type="dxa"/>
            <w:shd w:val="clear" w:color="auto" w:fill="E7E6E6" w:themeFill="background2"/>
          </w:tcPr>
          <w:p w14:paraId="72F413C3" w14:textId="45A4D596" w:rsidR="00DA1D10" w:rsidRPr="002821AE" w:rsidRDefault="00A13FD5" w:rsidP="00542906">
            <w:pPr>
              <w:widowControl w:val="0"/>
              <w:rPr>
                <w:rFonts w:asciiTheme="minorHAnsi" w:eastAsia="Humnst777 Lt BT" w:hAnsiTheme="minorHAnsi" w:cstheme="minorHAnsi"/>
                <w:b/>
              </w:rPr>
            </w:pPr>
            <w:r w:rsidRPr="002821AE">
              <w:rPr>
                <w:rFonts w:asciiTheme="minorHAnsi" w:eastAsia="Humnst777 Lt BT" w:hAnsiTheme="minorHAnsi" w:cstheme="minorHAnsi"/>
                <w:b/>
              </w:rPr>
              <w:t>25.</w:t>
            </w:r>
          </w:p>
        </w:tc>
        <w:tc>
          <w:tcPr>
            <w:tcW w:w="9894" w:type="dxa"/>
            <w:gridSpan w:val="2"/>
            <w:shd w:val="clear" w:color="auto" w:fill="E7E6E6" w:themeFill="background2"/>
            <w:vAlign w:val="center"/>
          </w:tcPr>
          <w:p w14:paraId="6708F9BB" w14:textId="0DAC5E7D" w:rsidR="00DA1D10" w:rsidRPr="002821AE" w:rsidRDefault="00DA1D10" w:rsidP="00A13FD5">
            <w:pPr>
              <w:widowControl w:val="0"/>
              <w:rPr>
                <w:rFonts w:asciiTheme="minorHAnsi" w:hAnsiTheme="minorHAnsi" w:cstheme="minorHAnsi"/>
                <w:i/>
                <w:iCs/>
                <w:color w:val="0070C0"/>
              </w:rPr>
            </w:pPr>
            <w:r w:rsidRPr="002821AE">
              <w:rPr>
                <w:rFonts w:asciiTheme="minorHAnsi" w:eastAsia="Humnst777 Lt BT" w:hAnsiTheme="minorHAnsi" w:cstheme="minorHAnsi"/>
                <w:b/>
              </w:rPr>
              <w:t xml:space="preserve">Aims of the Course </w:t>
            </w:r>
          </w:p>
          <w:p w14:paraId="2D7536F5" w14:textId="1D82212C"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rPr>
            </w:pPr>
            <w:r w:rsidRPr="002821AE">
              <w:rPr>
                <w:rFonts w:asciiTheme="minorHAnsi" w:eastAsia="Calibri" w:hAnsiTheme="minorHAnsi" w:cstheme="minorHAnsi"/>
                <w:i/>
                <w:iCs/>
                <w:color w:val="0070C0"/>
              </w:rPr>
              <w:t xml:space="preserve">The aims establish the way in which course content and structure provides students with opportunities for learning and assessment to achieve the Course Learning Outcomes at the requisite level. </w:t>
            </w:r>
          </w:p>
          <w:p w14:paraId="68CD1C8D" w14:textId="547AEC36"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r w:rsidRPr="002821AE">
              <w:rPr>
                <w:rFonts w:asciiTheme="minorHAnsi" w:eastAsia="Calibri" w:hAnsiTheme="minorHAnsi" w:cstheme="minorHAnsi"/>
                <w:i/>
                <w:color w:val="0070C0"/>
              </w:rPr>
              <w:t>With the emphasis on what is to be accomplished, succinct aims will provide students with an overview of what to expect on the course.</w:t>
            </w:r>
            <w:r w:rsidRPr="002821AE">
              <w:rPr>
                <w:rFonts w:asciiTheme="minorHAnsi" w:hAnsiTheme="minorHAnsi" w:cstheme="minorHAnsi"/>
                <w:i/>
                <w:color w:val="0070C0"/>
              </w:rPr>
              <w:t xml:space="preserve"> </w:t>
            </w:r>
          </w:p>
          <w:p w14:paraId="77B66EC2" w14:textId="2CC40216"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p>
          <w:p w14:paraId="7690D856" w14:textId="5132671F" w:rsidR="00DA1D10" w:rsidRPr="002821AE" w:rsidRDefault="00C15368" w:rsidP="00542906">
            <w:pPr>
              <w:widowControl w:val="0"/>
              <w:tabs>
                <w:tab w:val="right" w:pos="7920"/>
              </w:tabs>
              <w:autoSpaceDE w:val="0"/>
              <w:autoSpaceDN w:val="0"/>
              <w:adjustRightInd w:val="0"/>
              <w:spacing w:after="0" w:line="240" w:lineRule="auto"/>
              <w:rPr>
                <w:rFonts w:asciiTheme="minorHAnsi" w:hAnsiTheme="minorHAnsi" w:cstheme="minorHAnsi"/>
                <w:i/>
                <w:color w:val="0070C0"/>
              </w:rPr>
            </w:pPr>
            <w:hyperlink r:id="rId12" w:history="1">
              <w:r w:rsidR="00DA1D10" w:rsidRPr="002821AE">
                <w:rPr>
                  <w:rStyle w:val="Hyperlink"/>
                  <w:rFonts w:asciiTheme="minorHAnsi" w:hAnsiTheme="minorHAnsi" w:cstheme="minorHAnsi"/>
                </w:rPr>
                <w:t>https://canterbury.ac.uk/learning-and-teaching-enhancement/docs/Guidance-and-books/Guidance-for-Programme-Design-and-Development-Final-Feb-2019.pdf</w:t>
              </w:r>
            </w:hyperlink>
          </w:p>
          <w:p w14:paraId="1FCD2BDC"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r>
      <w:tr w:rsidR="00DA1D10" w:rsidRPr="002821AE" w14:paraId="4207C6BA" w14:textId="77777777" w:rsidTr="10474011">
        <w:tc>
          <w:tcPr>
            <w:tcW w:w="567" w:type="dxa"/>
          </w:tcPr>
          <w:p w14:paraId="704039FB" w14:textId="77777777" w:rsidR="00DA1D10" w:rsidRPr="002821AE" w:rsidRDefault="00DA1D10" w:rsidP="00542906">
            <w:pPr>
              <w:pStyle w:val="NoSpacing"/>
              <w:rPr>
                <w:rFonts w:asciiTheme="minorHAnsi" w:hAnsiTheme="minorHAnsi" w:cstheme="minorHAnsi"/>
                <w:b/>
              </w:rPr>
            </w:pPr>
          </w:p>
        </w:tc>
        <w:tc>
          <w:tcPr>
            <w:tcW w:w="9894" w:type="dxa"/>
            <w:gridSpan w:val="2"/>
            <w:vAlign w:val="center"/>
          </w:tcPr>
          <w:p w14:paraId="7ADD369F" w14:textId="0125D88C" w:rsidR="1D256AA6" w:rsidRDefault="1D256AA6" w:rsidP="10474011">
            <w:pPr>
              <w:pStyle w:val="NoSpacing"/>
              <w:rPr>
                <w:rFonts w:asciiTheme="minorHAnsi" w:hAnsiTheme="minorHAnsi" w:cstheme="minorBidi"/>
                <w:b/>
                <w:bCs/>
              </w:rPr>
            </w:pPr>
            <w:r w:rsidRPr="10474011">
              <w:rPr>
                <w:rFonts w:asciiTheme="minorHAnsi" w:hAnsiTheme="minorHAnsi" w:cstheme="minorBidi"/>
              </w:rPr>
              <w:t xml:space="preserve">The aims of the course are to: </w:t>
            </w:r>
          </w:p>
          <w:p w14:paraId="21A807B0" w14:textId="32851ECE" w:rsidR="10474011" w:rsidRDefault="10474011" w:rsidP="10474011">
            <w:pPr>
              <w:pStyle w:val="NoSpacing"/>
              <w:rPr>
                <w:rFonts w:asciiTheme="minorHAnsi" w:hAnsiTheme="minorHAnsi" w:cstheme="minorBidi"/>
              </w:rPr>
            </w:pPr>
          </w:p>
          <w:p w14:paraId="00F78BE5" w14:textId="530E8CE6" w:rsidR="00DA1D10" w:rsidRPr="002821AE" w:rsidRDefault="00DA1D10" w:rsidP="00542906">
            <w:pPr>
              <w:pStyle w:val="NoSpacing"/>
              <w:rPr>
                <w:rFonts w:asciiTheme="minorHAnsi" w:hAnsiTheme="minorHAnsi" w:cstheme="minorHAnsi"/>
                <w:b/>
              </w:rPr>
            </w:pPr>
            <w:r w:rsidRPr="002821AE">
              <w:rPr>
                <w:rFonts w:asciiTheme="minorHAnsi" w:hAnsiTheme="minorHAnsi" w:cstheme="minorHAnsi"/>
                <w:b/>
              </w:rPr>
              <w:t>1.</w:t>
            </w:r>
          </w:p>
          <w:p w14:paraId="33BE7A61" w14:textId="77777777" w:rsidR="00DA1D10" w:rsidRPr="002821AE" w:rsidRDefault="00DA1D10" w:rsidP="00542906">
            <w:pPr>
              <w:pStyle w:val="NoSpacing"/>
              <w:rPr>
                <w:rFonts w:asciiTheme="minorHAnsi" w:hAnsiTheme="minorHAnsi" w:cstheme="minorHAnsi"/>
                <w:b/>
              </w:rPr>
            </w:pPr>
            <w:r w:rsidRPr="002821AE">
              <w:rPr>
                <w:rFonts w:asciiTheme="minorHAnsi" w:hAnsiTheme="minorHAnsi" w:cstheme="minorHAnsi"/>
                <w:b/>
              </w:rPr>
              <w:t>2.</w:t>
            </w:r>
          </w:p>
          <w:p w14:paraId="2D6998D5" w14:textId="77777777" w:rsidR="00DA1D10" w:rsidRPr="002821AE" w:rsidRDefault="00DA1D10" w:rsidP="00542906">
            <w:pPr>
              <w:pStyle w:val="NoSpacing"/>
              <w:rPr>
                <w:rFonts w:asciiTheme="minorHAnsi" w:hAnsiTheme="minorHAnsi" w:cstheme="minorHAnsi"/>
                <w:b/>
              </w:rPr>
            </w:pPr>
            <w:r w:rsidRPr="002821AE">
              <w:rPr>
                <w:rFonts w:asciiTheme="minorHAnsi" w:hAnsiTheme="minorHAnsi" w:cstheme="minorHAnsi"/>
                <w:b/>
              </w:rPr>
              <w:t>3.</w:t>
            </w:r>
          </w:p>
          <w:p w14:paraId="4718EE32" w14:textId="77777777" w:rsidR="00DA1D10" w:rsidRPr="002821AE" w:rsidRDefault="00DA1D10" w:rsidP="00542906">
            <w:pPr>
              <w:pStyle w:val="NoSpacing"/>
              <w:rPr>
                <w:rFonts w:asciiTheme="minorHAnsi" w:hAnsiTheme="minorHAnsi" w:cstheme="minorHAnsi"/>
                <w:b/>
              </w:rPr>
            </w:pPr>
            <w:r w:rsidRPr="002821AE">
              <w:rPr>
                <w:rFonts w:asciiTheme="minorHAnsi" w:hAnsiTheme="minorHAnsi" w:cstheme="minorHAnsi"/>
                <w:b/>
              </w:rPr>
              <w:t>4.</w:t>
            </w:r>
          </w:p>
          <w:p w14:paraId="2276C8F3" w14:textId="77777777" w:rsidR="00DA1D10" w:rsidRPr="002821AE" w:rsidRDefault="00DA1D10" w:rsidP="00542906">
            <w:pPr>
              <w:widowControl w:val="0"/>
              <w:rPr>
                <w:rFonts w:asciiTheme="minorHAnsi" w:eastAsia="Humnst777 Lt BT" w:hAnsiTheme="minorHAnsi" w:cstheme="minorHAnsi"/>
                <w:b/>
              </w:rPr>
            </w:pPr>
          </w:p>
        </w:tc>
      </w:tr>
      <w:tr w:rsidR="00DA1D10" w:rsidRPr="002821AE" w14:paraId="5F99A62C" w14:textId="77777777" w:rsidTr="10474011">
        <w:tc>
          <w:tcPr>
            <w:tcW w:w="567" w:type="dxa"/>
            <w:shd w:val="clear" w:color="auto" w:fill="E7E6E6" w:themeFill="background2"/>
          </w:tcPr>
          <w:p w14:paraId="243A0ACD" w14:textId="1CF6A9E4" w:rsidR="00DA1D10" w:rsidRPr="002821AE" w:rsidRDefault="002A6E09"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lastRenderedPageBreak/>
              <w:t>26.</w:t>
            </w:r>
          </w:p>
        </w:tc>
        <w:tc>
          <w:tcPr>
            <w:tcW w:w="9894" w:type="dxa"/>
            <w:gridSpan w:val="2"/>
            <w:shd w:val="clear" w:color="auto" w:fill="E7E6E6" w:themeFill="background2"/>
            <w:vAlign w:val="center"/>
          </w:tcPr>
          <w:p w14:paraId="5480AEFD" w14:textId="7B3E6873"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2821AE">
              <w:rPr>
                <w:rFonts w:asciiTheme="minorHAnsi" w:eastAsia="Humnst777 Lt BT" w:hAnsiTheme="minorHAnsi" w:cstheme="minorHAnsi"/>
                <w:b/>
              </w:rPr>
              <w:t xml:space="preserve">Indicative Course Learning Outcomes </w:t>
            </w:r>
          </w:p>
          <w:p w14:paraId="5BDA27FA" w14:textId="3E328A4C" w:rsidR="00DA1D10" w:rsidRPr="002821AE" w:rsidRDefault="00DA1D10" w:rsidP="00542906">
            <w:pPr>
              <w:spacing w:before="120" w:after="120"/>
              <w:jc w:val="both"/>
              <w:rPr>
                <w:rFonts w:asciiTheme="minorHAnsi" w:hAnsiTheme="minorHAnsi" w:cstheme="minorHAnsi"/>
                <w:i/>
                <w:color w:val="0070C0"/>
              </w:rPr>
            </w:pPr>
            <w:r w:rsidRPr="002821AE">
              <w:rPr>
                <w:rFonts w:asciiTheme="minorHAnsi" w:hAnsiTheme="minorHAnsi" w:cstheme="minorHAnsi"/>
                <w:i/>
                <w:iCs/>
                <w:color w:val="0070C0"/>
              </w:rPr>
              <w:t xml:space="preserve">All outcomes must align with the </w:t>
            </w:r>
            <w:hyperlink r:id="rId13" w:history="1">
              <w:r w:rsidRPr="002821AE">
                <w:rPr>
                  <w:rStyle w:val="Hyperlink"/>
                  <w:rFonts w:asciiTheme="minorHAnsi" w:hAnsiTheme="minorHAnsi" w:cstheme="minorHAnsi"/>
                  <w:i/>
                  <w:iCs/>
                </w:rPr>
                <w:t>F</w:t>
              </w:r>
              <w:r w:rsidR="00A76FD2" w:rsidRPr="002821AE">
                <w:rPr>
                  <w:rStyle w:val="Hyperlink"/>
                  <w:rFonts w:asciiTheme="minorHAnsi" w:hAnsiTheme="minorHAnsi" w:cstheme="minorHAnsi"/>
                  <w:i/>
                  <w:iCs/>
                </w:rPr>
                <w:t xml:space="preserve">rameworks for </w:t>
              </w:r>
              <w:r w:rsidR="00303909" w:rsidRPr="002821AE">
                <w:rPr>
                  <w:rStyle w:val="Hyperlink"/>
                  <w:rFonts w:asciiTheme="minorHAnsi" w:hAnsiTheme="minorHAnsi" w:cstheme="minorHAnsi"/>
                  <w:i/>
                  <w:iCs/>
                </w:rPr>
                <w:t xml:space="preserve">Higher </w:t>
              </w:r>
              <w:r w:rsidRPr="002821AE">
                <w:rPr>
                  <w:rStyle w:val="Hyperlink"/>
                  <w:rFonts w:asciiTheme="minorHAnsi" w:hAnsiTheme="minorHAnsi" w:cstheme="minorHAnsi"/>
                  <w:i/>
                  <w:iCs/>
                </w:rPr>
                <w:t>E</w:t>
              </w:r>
              <w:r w:rsidR="00303909" w:rsidRPr="002821AE">
                <w:rPr>
                  <w:rStyle w:val="Hyperlink"/>
                  <w:rFonts w:asciiTheme="minorHAnsi" w:hAnsiTheme="minorHAnsi" w:cstheme="minorHAnsi"/>
                  <w:i/>
                  <w:iCs/>
                </w:rPr>
                <w:t xml:space="preserve">ducations </w:t>
              </w:r>
              <w:r w:rsidRPr="002821AE">
                <w:rPr>
                  <w:rStyle w:val="Hyperlink"/>
                  <w:rFonts w:asciiTheme="minorHAnsi" w:hAnsiTheme="minorHAnsi" w:cstheme="minorHAnsi"/>
                  <w:i/>
                  <w:iCs/>
                </w:rPr>
                <w:t>Q</w:t>
              </w:r>
              <w:r w:rsidR="00303909" w:rsidRPr="002821AE">
                <w:rPr>
                  <w:rStyle w:val="Hyperlink"/>
                  <w:rFonts w:asciiTheme="minorHAnsi" w:hAnsiTheme="minorHAnsi" w:cstheme="minorHAnsi"/>
                  <w:i/>
                  <w:iCs/>
                </w:rPr>
                <w:t>ualifications (FHEQ)</w:t>
              </w:r>
              <w:r w:rsidRPr="002821AE">
                <w:rPr>
                  <w:rStyle w:val="Hyperlink"/>
                  <w:rFonts w:asciiTheme="minorHAnsi" w:hAnsiTheme="minorHAnsi" w:cstheme="minorHAnsi"/>
                  <w:i/>
                  <w:iCs/>
                </w:rPr>
                <w:t>.</w:t>
              </w:r>
            </w:hyperlink>
            <w:r w:rsidRPr="002821AE">
              <w:rPr>
                <w:rFonts w:asciiTheme="minorHAnsi" w:hAnsiTheme="minorHAnsi" w:cstheme="minorHAnsi"/>
                <w:i/>
                <w:iCs/>
                <w:color w:val="0070C0"/>
              </w:rPr>
              <w:t xml:space="preserve"> It</w:t>
            </w:r>
            <w:r w:rsidRPr="002821AE">
              <w:rPr>
                <w:rFonts w:asciiTheme="minorHAnsi" w:hAnsiTheme="minorHAnsi" w:cstheme="minorHAnsi"/>
                <w:i/>
                <w:color w:val="0070C0"/>
              </w:rPr>
              <w:t xml:space="preserve"> is recognised that the Course Learning </w:t>
            </w:r>
            <w:r w:rsidR="00EF7085" w:rsidRPr="002821AE">
              <w:rPr>
                <w:rFonts w:asciiTheme="minorHAnsi" w:hAnsiTheme="minorHAnsi" w:cstheme="minorHAnsi"/>
                <w:i/>
                <w:color w:val="0070C0"/>
              </w:rPr>
              <w:t>O</w:t>
            </w:r>
            <w:r w:rsidRPr="002821AE">
              <w:rPr>
                <w:rFonts w:asciiTheme="minorHAnsi" w:hAnsiTheme="minorHAnsi" w:cstheme="minorHAnsi"/>
                <w:i/>
                <w:color w:val="0070C0"/>
              </w:rPr>
              <w:t>utcomes (CLOs) below may be subject to change as course development progresses. Unless requested by FPPE, reapproval of the CLOS by FPPE is not required.</w:t>
            </w:r>
          </w:p>
          <w:p w14:paraId="5403E7B9" w14:textId="4149BA02" w:rsidR="00DA1D10" w:rsidRPr="002821AE" w:rsidRDefault="00DA1D10" w:rsidP="00542906">
            <w:pPr>
              <w:spacing w:before="120" w:after="120"/>
              <w:jc w:val="both"/>
              <w:rPr>
                <w:rFonts w:asciiTheme="minorHAnsi" w:hAnsiTheme="minorHAnsi" w:cstheme="minorHAnsi"/>
                <w:i/>
                <w:color w:val="0070C0"/>
              </w:rPr>
            </w:pPr>
            <w:r w:rsidRPr="002821AE">
              <w:rPr>
                <w:rFonts w:asciiTheme="minorHAnsi" w:hAnsiTheme="minorHAnsi" w:cstheme="minorHAnsi"/>
                <w:i/>
                <w:color w:val="0070C0"/>
              </w:rPr>
              <w:t xml:space="preserve">The CLOs presented on the final Course Specification for approval by the Academic Board will be the correct and final ones. </w:t>
            </w:r>
          </w:p>
          <w:p w14:paraId="67C5F301" w14:textId="5A596D98" w:rsidR="00DA1D10" w:rsidRPr="002821AE" w:rsidRDefault="00DA1D10" w:rsidP="00542906">
            <w:pPr>
              <w:spacing w:before="120" w:after="120"/>
              <w:jc w:val="both"/>
              <w:rPr>
                <w:rFonts w:asciiTheme="minorHAnsi" w:hAnsiTheme="minorHAnsi" w:cstheme="minorHAnsi"/>
                <w:i/>
                <w:color w:val="0070C0"/>
              </w:rPr>
            </w:pPr>
            <w:r w:rsidRPr="002821AE">
              <w:rPr>
                <w:rFonts w:asciiTheme="minorHAnsi" w:hAnsiTheme="minorHAnsi" w:cstheme="minorHAnsi"/>
                <w:i/>
                <w:color w:val="0070C0"/>
              </w:rPr>
              <w:t xml:space="preserve">Please rename the sections below to indicate the precise award title. </w:t>
            </w:r>
          </w:p>
          <w:p w14:paraId="6EB01623" w14:textId="51B93BF8" w:rsidR="00DA1D10" w:rsidRPr="002821AE" w:rsidRDefault="5B3128B2" w:rsidP="55101DCE">
            <w:pPr>
              <w:spacing w:before="120" w:after="120"/>
              <w:jc w:val="both"/>
              <w:rPr>
                <w:rFonts w:asciiTheme="minorHAnsi" w:hAnsiTheme="minorHAnsi" w:cstheme="minorHAnsi"/>
                <w:i/>
                <w:iCs/>
                <w:color w:val="0070C0"/>
              </w:rPr>
            </w:pPr>
            <w:r w:rsidRPr="002821AE">
              <w:rPr>
                <w:rFonts w:asciiTheme="minorHAnsi" w:hAnsiTheme="minorHAnsi" w:cstheme="minorHAnsi"/>
                <w:i/>
                <w:iCs/>
                <w:color w:val="0070C0"/>
              </w:rPr>
              <w:t xml:space="preserve">For the scale of differentiation required at each level of a named award, see section 4 of the Academic Framework. </w:t>
            </w:r>
            <w:hyperlink r:id="rId14">
              <w:r w:rsidRPr="002821AE">
                <w:rPr>
                  <w:rStyle w:val="Hyperlink"/>
                  <w:rFonts w:asciiTheme="minorHAnsi" w:hAnsiTheme="minorHAnsi" w:cstheme="minorHAnsi"/>
                  <w:i/>
                  <w:iCs/>
                </w:rPr>
                <w:t>https://www.canterbury.ac.uk/quality-and-standards-office/docs/regulations/Academic-Framework-22-23.pdf</w:t>
              </w:r>
            </w:hyperlink>
            <w:r w:rsidR="2D85BE9D" w:rsidRPr="002821AE">
              <w:rPr>
                <w:rFonts w:asciiTheme="minorHAnsi" w:hAnsiTheme="minorHAnsi" w:cstheme="minorHAnsi"/>
                <w:i/>
                <w:iCs/>
                <w:color w:val="0070C0"/>
              </w:rPr>
              <w:t xml:space="preserve"> </w:t>
            </w:r>
          </w:p>
          <w:p w14:paraId="30085810" w14:textId="502E2BC4" w:rsidR="00DA1D10" w:rsidRPr="002821AE" w:rsidRDefault="00DA1D10" w:rsidP="00542906">
            <w:pPr>
              <w:spacing w:before="120" w:after="120"/>
              <w:jc w:val="both"/>
              <w:rPr>
                <w:rFonts w:asciiTheme="minorHAnsi" w:hAnsiTheme="minorHAnsi" w:cstheme="minorHAnsi"/>
                <w:i/>
                <w:color w:val="0070C0"/>
              </w:rPr>
            </w:pPr>
            <w:r w:rsidRPr="002821AE">
              <w:rPr>
                <w:rFonts w:asciiTheme="minorHAnsi" w:hAnsiTheme="minorHAnsi" w:cstheme="minorHAnsi"/>
                <w:i/>
                <w:color w:val="0070C0"/>
              </w:rPr>
              <w:t xml:space="preserve">Section </w:t>
            </w:r>
            <w:r w:rsidRPr="002821AE">
              <w:rPr>
                <w:rFonts w:asciiTheme="minorHAnsi" w:hAnsiTheme="minorHAnsi" w:cstheme="minorHAnsi"/>
                <w:i/>
                <w:iCs/>
                <w:color w:val="0070C0"/>
              </w:rPr>
              <w:t>26</w:t>
            </w:r>
            <w:r w:rsidRPr="002821AE">
              <w:rPr>
                <w:rFonts w:asciiTheme="minorHAnsi" w:hAnsiTheme="minorHAnsi" w:cstheme="minorHAnsi"/>
                <w:i/>
                <w:color w:val="0070C0"/>
              </w:rPr>
              <w:t xml:space="preserve"> should be the final course or route learning outcomes. Sections </w:t>
            </w:r>
            <w:r w:rsidRPr="002821AE">
              <w:rPr>
                <w:rFonts w:asciiTheme="minorHAnsi" w:hAnsiTheme="minorHAnsi" w:cstheme="minorHAnsi"/>
                <w:i/>
                <w:iCs/>
                <w:color w:val="0070C0"/>
              </w:rPr>
              <w:t>27 - 28</w:t>
            </w:r>
            <w:r w:rsidRPr="002821AE">
              <w:rPr>
                <w:rFonts w:asciiTheme="minorHAnsi" w:hAnsiTheme="minorHAnsi" w:cstheme="minorHAnsi"/>
                <w:i/>
                <w:color w:val="0070C0"/>
              </w:rPr>
              <w:t xml:space="preserve"> are exit award outcomes.  Add the name of the other exit awards where there are square brackets. </w:t>
            </w:r>
          </w:p>
          <w:p w14:paraId="4B272A77" w14:textId="4477D759" w:rsidR="00DA1D10" w:rsidRPr="002821AE" w:rsidRDefault="00DA1D10" w:rsidP="00542906">
            <w:pPr>
              <w:spacing w:before="120" w:after="120"/>
              <w:jc w:val="both"/>
              <w:rPr>
                <w:rFonts w:asciiTheme="minorHAnsi" w:eastAsia="Calibri" w:hAnsiTheme="minorHAnsi" w:cstheme="minorHAnsi"/>
              </w:rPr>
            </w:pPr>
            <w:r w:rsidRPr="002821AE">
              <w:rPr>
                <w:rFonts w:asciiTheme="minorHAnsi" w:hAnsiTheme="minorHAnsi" w:cstheme="minorHAnsi"/>
                <w:i/>
                <w:color w:val="0070C0"/>
              </w:rPr>
              <w:t>The name of the course or route(s) must match the name approved by the Academic Strategy Committee. Changes to the course/route name MUST be referred back to Academic Strategy Committee for approval before proceeding to this stage of course planning</w:t>
            </w:r>
          </w:p>
          <w:p w14:paraId="3894EA1A" w14:textId="7B42172B" w:rsidR="00DA1D10" w:rsidRPr="002821AE" w:rsidRDefault="00DA1D10" w:rsidP="00542906">
            <w:pPr>
              <w:spacing w:before="120" w:after="120"/>
              <w:jc w:val="both"/>
              <w:rPr>
                <w:rFonts w:asciiTheme="minorHAnsi" w:hAnsiTheme="minorHAnsi" w:cstheme="minorHAnsi"/>
                <w:i/>
                <w:color w:val="0070C0"/>
              </w:rPr>
            </w:pPr>
            <w:r w:rsidRPr="002821AE">
              <w:rPr>
                <w:rFonts w:asciiTheme="minorHAnsi" w:hAnsiTheme="minorHAnsi" w:cstheme="minorHAnsi"/>
                <w:i/>
                <w:color w:val="0070C0"/>
              </w:rPr>
              <w:t xml:space="preserve"> If there is only one exit award, please delete </w:t>
            </w:r>
            <w:r w:rsidRPr="002821AE">
              <w:rPr>
                <w:rFonts w:asciiTheme="minorHAnsi" w:hAnsiTheme="minorHAnsi" w:cstheme="minorHAnsi"/>
                <w:i/>
                <w:iCs/>
                <w:color w:val="0070C0"/>
              </w:rPr>
              <w:t>28</w:t>
            </w:r>
            <w:r w:rsidRPr="002821AE">
              <w:rPr>
                <w:rFonts w:asciiTheme="minorHAnsi" w:hAnsiTheme="minorHAnsi" w:cstheme="minorHAnsi"/>
                <w:i/>
                <w:color w:val="0070C0"/>
              </w:rPr>
              <w:t xml:space="preserve">. If there is no exit award, please delete </w:t>
            </w:r>
            <w:r w:rsidRPr="002821AE">
              <w:rPr>
                <w:rFonts w:asciiTheme="minorHAnsi" w:hAnsiTheme="minorHAnsi" w:cstheme="minorHAnsi"/>
                <w:i/>
                <w:iCs/>
                <w:color w:val="0070C0"/>
              </w:rPr>
              <w:t>27</w:t>
            </w:r>
            <w:r w:rsidRPr="002821AE">
              <w:rPr>
                <w:rFonts w:asciiTheme="minorHAnsi" w:hAnsiTheme="minorHAnsi" w:cstheme="minorHAnsi"/>
                <w:i/>
                <w:color w:val="0070C0"/>
              </w:rPr>
              <w:t xml:space="preserve"> and </w:t>
            </w:r>
            <w:r w:rsidRPr="002821AE">
              <w:rPr>
                <w:rFonts w:asciiTheme="minorHAnsi" w:hAnsiTheme="minorHAnsi" w:cstheme="minorHAnsi"/>
                <w:i/>
                <w:iCs/>
                <w:color w:val="0070C0"/>
              </w:rPr>
              <w:t>28</w:t>
            </w:r>
            <w:r w:rsidRPr="002821AE">
              <w:rPr>
                <w:rFonts w:asciiTheme="minorHAnsi" w:hAnsiTheme="minorHAnsi" w:cstheme="minorHAnsi"/>
                <w:i/>
                <w:color w:val="0070C0"/>
              </w:rPr>
              <w:t xml:space="preserve">  </w:t>
            </w:r>
          </w:p>
          <w:p w14:paraId="57348C84" w14:textId="06A9491B" w:rsidR="00DA1D10" w:rsidRPr="002821AE" w:rsidRDefault="00C15368" w:rsidP="00542906">
            <w:pPr>
              <w:spacing w:before="120" w:after="120"/>
              <w:jc w:val="both"/>
              <w:rPr>
                <w:rFonts w:asciiTheme="minorHAnsi" w:hAnsiTheme="minorHAnsi" w:cstheme="minorHAnsi"/>
                <w:i/>
                <w:color w:val="0070C0"/>
              </w:rPr>
            </w:pPr>
            <w:hyperlink r:id="rId15" w:history="1">
              <w:r w:rsidR="00DA1D10" w:rsidRPr="002821AE">
                <w:rPr>
                  <w:rStyle w:val="Hyperlink"/>
                  <w:rFonts w:asciiTheme="minorHAnsi" w:hAnsiTheme="minorHAnsi" w:cstheme="minorHAnsi"/>
                </w:rPr>
                <w:t>https://canterbury.ac.uk/learning-and-teaching-enhancement/docs/Guidance-and-books/Guidance-for-Programme-Design-and-Development-Final-Feb-2019.pdf</w:t>
              </w:r>
            </w:hyperlink>
          </w:p>
          <w:p w14:paraId="43E5BD3D"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r>
      <w:tr w:rsidR="00DA1D10" w:rsidRPr="002821AE" w14:paraId="64F8F6C4" w14:textId="77777777" w:rsidTr="10474011">
        <w:tc>
          <w:tcPr>
            <w:tcW w:w="567" w:type="dxa"/>
          </w:tcPr>
          <w:p w14:paraId="71F0BA99" w14:textId="2E079C30" w:rsidR="00DA1D10" w:rsidRPr="002821AE" w:rsidRDefault="002A6E09" w:rsidP="01554A36">
            <w:pPr>
              <w:widowControl w:val="0"/>
              <w:tabs>
                <w:tab w:val="right" w:pos="7920"/>
              </w:tabs>
              <w:autoSpaceDE w:val="0"/>
              <w:autoSpaceDN w:val="0"/>
              <w:adjustRightInd w:val="0"/>
              <w:spacing w:after="0" w:line="240" w:lineRule="auto"/>
              <w:rPr>
                <w:rFonts w:asciiTheme="minorHAnsi" w:hAnsiTheme="minorHAnsi" w:cstheme="minorHAnsi"/>
                <w:b/>
                <w:bCs/>
              </w:rPr>
            </w:pPr>
            <w:r w:rsidRPr="002821AE">
              <w:rPr>
                <w:rFonts w:asciiTheme="minorHAnsi" w:hAnsiTheme="minorHAnsi" w:cstheme="minorHAnsi"/>
                <w:b/>
                <w:bCs/>
              </w:rPr>
              <w:t>26a</w:t>
            </w:r>
          </w:p>
        </w:tc>
        <w:tc>
          <w:tcPr>
            <w:tcW w:w="9894" w:type="dxa"/>
            <w:gridSpan w:val="2"/>
            <w:vAlign w:val="center"/>
          </w:tcPr>
          <w:p w14:paraId="31BD1F14" w14:textId="72F9BDBC"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
              </w:rPr>
            </w:pPr>
            <w:r w:rsidRPr="002821AE">
              <w:rPr>
                <w:rFonts w:asciiTheme="minorHAnsi" w:hAnsiTheme="minorHAnsi" w:cstheme="minorHAnsi"/>
                <w:b/>
              </w:rPr>
              <w:t>Course Learning Outcomes [Course title]</w:t>
            </w:r>
          </w:p>
          <w:p w14:paraId="3F5E0C5F" w14:textId="41A012FB" w:rsidR="00DA1D10" w:rsidRPr="002821AE" w:rsidRDefault="00DA1D10" w:rsidP="00542906">
            <w:pPr>
              <w:spacing w:before="120" w:after="120"/>
              <w:jc w:val="both"/>
              <w:rPr>
                <w:rFonts w:asciiTheme="minorHAnsi" w:hAnsiTheme="minorHAnsi" w:cstheme="minorHAnsi"/>
              </w:rPr>
            </w:pPr>
            <w:r w:rsidRPr="002821AE">
              <w:rPr>
                <w:rFonts w:asciiTheme="minorHAnsi" w:hAnsiTheme="minorHAnsi" w:cstheme="minorHAnsi"/>
              </w:rPr>
              <w:t>On successful completion of the course, students will be able to:</w:t>
            </w:r>
          </w:p>
          <w:p w14:paraId="3596EBA6" w14:textId="67D3480F"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1.</w:t>
            </w:r>
          </w:p>
          <w:p w14:paraId="2F805C57" w14:textId="654B6B3E"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2.</w:t>
            </w:r>
          </w:p>
          <w:p w14:paraId="2F0287EC" w14:textId="6400BAD6"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3.</w:t>
            </w:r>
          </w:p>
          <w:p w14:paraId="0B0C91D1" w14:textId="2DCE73D0"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 xml:space="preserve">4. </w:t>
            </w:r>
          </w:p>
          <w:p w14:paraId="1ED3CDD8" w14:textId="065093D4"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[add further lines as required]</w:t>
            </w:r>
          </w:p>
          <w:p w14:paraId="79DB1671"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DA1D10" w:rsidRPr="002821AE" w14:paraId="5D8D43DE" w14:textId="77777777" w:rsidTr="10474011">
        <w:tc>
          <w:tcPr>
            <w:tcW w:w="567" w:type="dxa"/>
          </w:tcPr>
          <w:p w14:paraId="1E91809F" w14:textId="7E83778A" w:rsidR="00DA1D10" w:rsidRPr="002821AE" w:rsidRDefault="002A6E09" w:rsidP="01554A36">
            <w:pPr>
              <w:widowControl w:val="0"/>
              <w:tabs>
                <w:tab w:val="right" w:pos="7920"/>
              </w:tabs>
              <w:autoSpaceDE w:val="0"/>
              <w:autoSpaceDN w:val="0"/>
              <w:adjustRightInd w:val="0"/>
              <w:spacing w:after="0" w:line="240" w:lineRule="auto"/>
              <w:rPr>
                <w:rFonts w:asciiTheme="minorHAnsi" w:hAnsiTheme="minorHAnsi" w:cstheme="minorHAnsi"/>
                <w:b/>
                <w:bCs/>
              </w:rPr>
            </w:pPr>
            <w:r w:rsidRPr="002821AE">
              <w:rPr>
                <w:rFonts w:asciiTheme="minorHAnsi" w:hAnsiTheme="minorHAnsi" w:cstheme="minorHAnsi"/>
                <w:b/>
                <w:bCs/>
              </w:rPr>
              <w:t>26</w:t>
            </w:r>
            <w:r w:rsidR="39A96BB7" w:rsidRPr="002821AE">
              <w:rPr>
                <w:rFonts w:asciiTheme="minorHAnsi" w:hAnsiTheme="minorHAnsi" w:cstheme="minorHAnsi"/>
                <w:b/>
                <w:bCs/>
              </w:rPr>
              <w:t>b</w:t>
            </w:r>
          </w:p>
        </w:tc>
        <w:tc>
          <w:tcPr>
            <w:tcW w:w="9894" w:type="dxa"/>
            <w:gridSpan w:val="2"/>
            <w:vAlign w:val="center"/>
          </w:tcPr>
          <w:p w14:paraId="5C774FB8" w14:textId="3440FBA4"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
              </w:rPr>
            </w:pPr>
            <w:r w:rsidRPr="002821AE">
              <w:rPr>
                <w:rFonts w:asciiTheme="minorHAnsi" w:hAnsiTheme="minorHAnsi" w:cstheme="minorHAnsi"/>
                <w:b/>
              </w:rPr>
              <w:t xml:space="preserve">Route Learning Outcomes </w:t>
            </w:r>
            <w:r w:rsidR="0054385E" w:rsidRPr="002821AE">
              <w:rPr>
                <w:rFonts w:asciiTheme="minorHAnsi" w:hAnsiTheme="minorHAnsi" w:cstheme="minorHAnsi"/>
                <w:b/>
              </w:rPr>
              <w:t xml:space="preserve">(If applicable) </w:t>
            </w:r>
            <w:r w:rsidRPr="002821AE">
              <w:rPr>
                <w:rFonts w:asciiTheme="minorHAnsi" w:hAnsiTheme="minorHAnsi" w:cstheme="minorHAnsi"/>
                <w:b/>
              </w:rPr>
              <w:t>[Route title]</w:t>
            </w:r>
          </w:p>
          <w:p w14:paraId="09872F71" w14:textId="372F6E2C" w:rsidR="00DA1D10" w:rsidRPr="002821AE" w:rsidRDefault="00DA1D10" w:rsidP="00297D58">
            <w:pPr>
              <w:spacing w:before="120" w:after="120"/>
              <w:jc w:val="both"/>
              <w:rPr>
                <w:rFonts w:asciiTheme="minorHAnsi" w:hAnsiTheme="minorHAnsi" w:cstheme="minorHAnsi"/>
              </w:rPr>
            </w:pPr>
            <w:r w:rsidRPr="002821AE">
              <w:rPr>
                <w:rFonts w:asciiTheme="minorHAnsi" w:hAnsiTheme="minorHAnsi" w:cstheme="minorHAnsi"/>
              </w:rPr>
              <w:t>On successful completion of the route, students will be able to:</w:t>
            </w:r>
          </w:p>
          <w:p w14:paraId="2233B621"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1.</w:t>
            </w:r>
          </w:p>
          <w:p w14:paraId="34DECCAE"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2.</w:t>
            </w:r>
          </w:p>
          <w:p w14:paraId="625F0DFE"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3.</w:t>
            </w:r>
          </w:p>
          <w:p w14:paraId="73A8C0DB"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4.</w:t>
            </w:r>
          </w:p>
          <w:p w14:paraId="4474296E" w14:textId="77777777" w:rsidR="00DA1D10" w:rsidRPr="002821AE" w:rsidRDefault="00DA1D10" w:rsidP="001E3067">
            <w:pPr>
              <w:pStyle w:val="NoSpacing"/>
              <w:rPr>
                <w:rFonts w:asciiTheme="minorHAnsi" w:hAnsiTheme="minorHAnsi" w:cstheme="minorHAnsi"/>
              </w:rPr>
            </w:pPr>
            <w:r w:rsidRPr="002821AE">
              <w:rPr>
                <w:rFonts w:asciiTheme="minorHAnsi" w:hAnsiTheme="minorHAnsi" w:cstheme="minorHAnsi"/>
              </w:rPr>
              <w:t>[add further lines as required]</w:t>
            </w:r>
          </w:p>
          <w:p w14:paraId="7B17DD2F" w14:textId="56AC61F5"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
              </w:rPr>
            </w:pPr>
          </w:p>
        </w:tc>
      </w:tr>
      <w:tr w:rsidR="00DA1D10" w:rsidRPr="002821AE" w14:paraId="00766FB1" w14:textId="77777777" w:rsidTr="10474011">
        <w:tc>
          <w:tcPr>
            <w:tcW w:w="567" w:type="dxa"/>
          </w:tcPr>
          <w:p w14:paraId="54F388A8" w14:textId="591C919E" w:rsidR="00DA1D10" w:rsidRPr="002821AE" w:rsidRDefault="002A6E09" w:rsidP="00542906">
            <w:pPr>
              <w:widowControl w:val="0"/>
              <w:tabs>
                <w:tab w:val="right" w:pos="7920"/>
              </w:tabs>
              <w:autoSpaceDE w:val="0"/>
              <w:autoSpaceDN w:val="0"/>
              <w:adjustRightInd w:val="0"/>
              <w:spacing w:after="0" w:line="240" w:lineRule="auto"/>
              <w:rPr>
                <w:rFonts w:asciiTheme="minorHAnsi" w:hAnsiTheme="minorHAnsi" w:cstheme="minorHAnsi"/>
                <w:b/>
              </w:rPr>
            </w:pPr>
            <w:r w:rsidRPr="002821AE">
              <w:rPr>
                <w:rFonts w:asciiTheme="minorHAnsi" w:hAnsiTheme="minorHAnsi" w:cstheme="minorHAnsi"/>
                <w:b/>
              </w:rPr>
              <w:t>26c</w:t>
            </w:r>
          </w:p>
        </w:tc>
        <w:tc>
          <w:tcPr>
            <w:tcW w:w="9894" w:type="dxa"/>
            <w:gridSpan w:val="2"/>
            <w:vAlign w:val="center"/>
          </w:tcPr>
          <w:p w14:paraId="45EFE3C5" w14:textId="14DA92A4"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
              </w:rPr>
            </w:pPr>
            <w:r w:rsidRPr="002821AE">
              <w:rPr>
                <w:rFonts w:asciiTheme="minorHAnsi" w:hAnsiTheme="minorHAnsi" w:cstheme="minorHAnsi"/>
                <w:b/>
              </w:rPr>
              <w:t xml:space="preserve">Route Learning Outcomes </w:t>
            </w:r>
            <w:r w:rsidR="0054385E" w:rsidRPr="002821AE">
              <w:rPr>
                <w:rFonts w:asciiTheme="minorHAnsi" w:hAnsiTheme="minorHAnsi" w:cstheme="minorHAnsi"/>
                <w:b/>
              </w:rPr>
              <w:t xml:space="preserve">(If applicable) </w:t>
            </w:r>
            <w:r w:rsidRPr="002821AE">
              <w:rPr>
                <w:rFonts w:asciiTheme="minorHAnsi" w:hAnsiTheme="minorHAnsi" w:cstheme="minorHAnsi"/>
                <w:b/>
              </w:rPr>
              <w:t>[Route title]</w:t>
            </w:r>
          </w:p>
          <w:p w14:paraId="6C7E3E4F" w14:textId="196A1ED5" w:rsidR="00DA1D10" w:rsidRPr="002821AE" w:rsidRDefault="00DA1D10" w:rsidP="00297D58">
            <w:pPr>
              <w:spacing w:before="120" w:after="120"/>
              <w:jc w:val="both"/>
              <w:rPr>
                <w:rFonts w:asciiTheme="minorHAnsi" w:hAnsiTheme="minorHAnsi" w:cstheme="minorHAnsi"/>
              </w:rPr>
            </w:pPr>
            <w:r w:rsidRPr="002821AE">
              <w:rPr>
                <w:rFonts w:asciiTheme="minorHAnsi" w:hAnsiTheme="minorHAnsi" w:cstheme="minorHAnsi"/>
              </w:rPr>
              <w:t>On successful completion of the route, students will be able to:</w:t>
            </w:r>
          </w:p>
          <w:p w14:paraId="42295389"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1.</w:t>
            </w:r>
          </w:p>
          <w:p w14:paraId="46768BE8"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2.</w:t>
            </w:r>
          </w:p>
          <w:p w14:paraId="4CE214A7"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3.</w:t>
            </w:r>
          </w:p>
          <w:p w14:paraId="183F2E8D" w14:textId="77777777" w:rsidR="00DA1D10" w:rsidRPr="002821AE" w:rsidRDefault="00DA1D10" w:rsidP="00297D58">
            <w:pPr>
              <w:pStyle w:val="NoSpacing"/>
              <w:rPr>
                <w:rFonts w:asciiTheme="minorHAnsi" w:hAnsiTheme="minorHAnsi" w:cstheme="minorHAnsi"/>
              </w:rPr>
            </w:pPr>
            <w:r w:rsidRPr="002821AE">
              <w:rPr>
                <w:rFonts w:asciiTheme="minorHAnsi" w:hAnsiTheme="minorHAnsi" w:cstheme="minorHAnsi"/>
              </w:rPr>
              <w:t>4.</w:t>
            </w:r>
          </w:p>
          <w:p w14:paraId="57DB2374" w14:textId="77777777" w:rsidR="00DA1D10" w:rsidRPr="002821AE" w:rsidRDefault="00DA1D10" w:rsidP="001E3067">
            <w:pPr>
              <w:pStyle w:val="NoSpacing"/>
              <w:rPr>
                <w:rFonts w:asciiTheme="minorHAnsi" w:hAnsiTheme="minorHAnsi" w:cstheme="minorHAnsi"/>
              </w:rPr>
            </w:pPr>
            <w:r w:rsidRPr="002821AE">
              <w:rPr>
                <w:rFonts w:asciiTheme="minorHAnsi" w:hAnsiTheme="minorHAnsi" w:cstheme="minorHAnsi"/>
              </w:rPr>
              <w:t>[add further lines as required]</w:t>
            </w:r>
          </w:p>
          <w:p w14:paraId="6D2A07B4" w14:textId="1F01C553"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
              </w:rPr>
            </w:pPr>
          </w:p>
        </w:tc>
      </w:tr>
      <w:tr w:rsidR="00DA1D10" w:rsidRPr="002821AE" w14:paraId="4A0A7DFB" w14:textId="77777777" w:rsidTr="10474011">
        <w:tc>
          <w:tcPr>
            <w:tcW w:w="567" w:type="dxa"/>
          </w:tcPr>
          <w:p w14:paraId="646E62E0"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Cs/>
                <w:i/>
                <w:iCs/>
                <w:color w:val="2F5496" w:themeColor="accent1" w:themeShade="BF"/>
              </w:rPr>
            </w:pPr>
          </w:p>
        </w:tc>
        <w:tc>
          <w:tcPr>
            <w:tcW w:w="9894" w:type="dxa"/>
            <w:gridSpan w:val="2"/>
            <w:vAlign w:val="center"/>
          </w:tcPr>
          <w:p w14:paraId="187B3770" w14:textId="25EF326E" w:rsidR="00DA1D10" w:rsidRPr="002821AE" w:rsidRDefault="00DA1D10" w:rsidP="00542906">
            <w:pPr>
              <w:widowControl w:val="0"/>
              <w:tabs>
                <w:tab w:val="right" w:pos="7920"/>
              </w:tabs>
              <w:autoSpaceDE w:val="0"/>
              <w:autoSpaceDN w:val="0"/>
              <w:adjustRightInd w:val="0"/>
              <w:spacing w:after="0" w:line="240" w:lineRule="auto"/>
              <w:rPr>
                <w:rFonts w:asciiTheme="minorHAnsi" w:hAnsiTheme="minorHAnsi" w:cstheme="minorHAnsi"/>
                <w:bCs/>
                <w:i/>
                <w:iCs/>
              </w:rPr>
            </w:pPr>
            <w:r w:rsidRPr="002821AE">
              <w:rPr>
                <w:rFonts w:asciiTheme="minorHAnsi" w:hAnsiTheme="minorHAnsi" w:cstheme="minorHAnsi"/>
                <w:bCs/>
                <w:i/>
                <w:iCs/>
                <w:color w:val="2F5496" w:themeColor="accent1" w:themeShade="BF"/>
              </w:rPr>
              <w:t>Add further rows for additional titles as required</w:t>
            </w:r>
          </w:p>
        </w:tc>
      </w:tr>
      <w:tr w:rsidR="00DA1D10" w:rsidRPr="002821AE" w14:paraId="0E00781F" w14:textId="77777777" w:rsidTr="10474011">
        <w:tc>
          <w:tcPr>
            <w:tcW w:w="567" w:type="dxa"/>
          </w:tcPr>
          <w:p w14:paraId="2D944380" w14:textId="078A32A0" w:rsidR="00DA1D10" w:rsidRPr="002821AE" w:rsidRDefault="002A6E09" w:rsidP="00542906">
            <w:pPr>
              <w:spacing w:before="120" w:after="120"/>
              <w:jc w:val="both"/>
              <w:rPr>
                <w:rFonts w:asciiTheme="minorHAnsi" w:hAnsiTheme="minorHAnsi" w:cstheme="minorHAnsi"/>
                <w:b/>
              </w:rPr>
            </w:pPr>
            <w:r w:rsidRPr="002821AE">
              <w:rPr>
                <w:rFonts w:asciiTheme="minorHAnsi" w:hAnsiTheme="minorHAnsi" w:cstheme="minorHAnsi"/>
                <w:b/>
              </w:rPr>
              <w:t>27.</w:t>
            </w:r>
          </w:p>
        </w:tc>
        <w:tc>
          <w:tcPr>
            <w:tcW w:w="9894" w:type="dxa"/>
            <w:gridSpan w:val="2"/>
            <w:vAlign w:val="center"/>
          </w:tcPr>
          <w:p w14:paraId="61E319C3" w14:textId="1913F46A" w:rsidR="00DA1D10" w:rsidRPr="002821AE" w:rsidRDefault="00DA1D10" w:rsidP="00542906">
            <w:pPr>
              <w:spacing w:before="120" w:after="120"/>
              <w:jc w:val="both"/>
              <w:rPr>
                <w:rFonts w:asciiTheme="minorHAnsi" w:hAnsiTheme="minorHAnsi" w:cstheme="minorHAnsi"/>
              </w:rPr>
            </w:pPr>
            <w:r w:rsidRPr="002821AE">
              <w:rPr>
                <w:rFonts w:asciiTheme="minorHAnsi" w:hAnsiTheme="minorHAnsi" w:cstheme="minorHAnsi"/>
                <w:b/>
              </w:rPr>
              <w:t xml:space="preserve"> Level Learning Outcomes [Exit award title]</w:t>
            </w:r>
          </w:p>
          <w:p w14:paraId="60604367" w14:textId="77777777" w:rsidR="00DA1D10" w:rsidRPr="002821AE" w:rsidRDefault="00DA1D10" w:rsidP="00542906">
            <w:pPr>
              <w:spacing w:before="120" w:after="120"/>
              <w:jc w:val="both"/>
              <w:rPr>
                <w:rFonts w:asciiTheme="minorHAnsi" w:hAnsiTheme="minorHAnsi" w:cstheme="minorHAnsi"/>
              </w:rPr>
            </w:pPr>
            <w:r w:rsidRPr="002821AE">
              <w:rPr>
                <w:rFonts w:asciiTheme="minorHAnsi" w:hAnsiTheme="minorHAnsi" w:cstheme="minorHAnsi"/>
              </w:rPr>
              <w:t>On successful completion of the [Exit award title], students will be able to:</w:t>
            </w:r>
          </w:p>
          <w:p w14:paraId="1D4FDB28"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1.</w:t>
            </w:r>
          </w:p>
          <w:p w14:paraId="1B975876"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2.</w:t>
            </w:r>
          </w:p>
          <w:p w14:paraId="182972EC"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3.</w:t>
            </w:r>
          </w:p>
          <w:p w14:paraId="092A893A"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4.</w:t>
            </w:r>
          </w:p>
          <w:p w14:paraId="7D952C8C" w14:textId="71A43922" w:rsidR="00DA1D10" w:rsidRPr="002821AE" w:rsidRDefault="00DA1D10" w:rsidP="003F695D">
            <w:pPr>
              <w:pStyle w:val="NoSpacing"/>
              <w:rPr>
                <w:rFonts w:asciiTheme="minorHAnsi" w:hAnsiTheme="minorHAnsi" w:cstheme="minorHAnsi"/>
              </w:rPr>
            </w:pPr>
            <w:r w:rsidRPr="002821AE">
              <w:rPr>
                <w:rFonts w:asciiTheme="minorHAnsi" w:hAnsiTheme="minorHAnsi" w:cstheme="minorHAnsi"/>
              </w:rPr>
              <w:t>[add further lines as required]</w:t>
            </w:r>
          </w:p>
          <w:p w14:paraId="5EDAE142" w14:textId="77777777"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DA1D10" w:rsidRPr="002821AE" w14:paraId="5F4C6935" w14:textId="77777777" w:rsidTr="10474011">
        <w:tc>
          <w:tcPr>
            <w:tcW w:w="567" w:type="dxa"/>
          </w:tcPr>
          <w:p w14:paraId="20F6E15F" w14:textId="2C21034E" w:rsidR="00DA1D10" w:rsidRPr="002821AE" w:rsidRDefault="002A6E09" w:rsidP="00542906">
            <w:pPr>
              <w:spacing w:before="120" w:after="120"/>
              <w:jc w:val="both"/>
              <w:rPr>
                <w:rFonts w:asciiTheme="minorHAnsi" w:hAnsiTheme="minorHAnsi" w:cstheme="minorHAnsi"/>
                <w:b/>
              </w:rPr>
            </w:pPr>
            <w:r w:rsidRPr="002821AE">
              <w:rPr>
                <w:rFonts w:asciiTheme="minorHAnsi" w:hAnsiTheme="minorHAnsi" w:cstheme="minorHAnsi"/>
                <w:b/>
              </w:rPr>
              <w:t>28.</w:t>
            </w:r>
          </w:p>
        </w:tc>
        <w:tc>
          <w:tcPr>
            <w:tcW w:w="9894" w:type="dxa"/>
            <w:gridSpan w:val="2"/>
            <w:vAlign w:val="center"/>
          </w:tcPr>
          <w:p w14:paraId="63E963E8" w14:textId="44EF0746" w:rsidR="00DA1D10" w:rsidRPr="002821AE" w:rsidRDefault="00DA1D10" w:rsidP="00542906">
            <w:pPr>
              <w:spacing w:before="120" w:after="120"/>
              <w:jc w:val="both"/>
              <w:rPr>
                <w:rFonts w:asciiTheme="minorHAnsi" w:hAnsiTheme="minorHAnsi" w:cstheme="minorHAnsi"/>
                <w:b/>
              </w:rPr>
            </w:pPr>
            <w:r w:rsidRPr="002821AE">
              <w:rPr>
                <w:rFonts w:asciiTheme="minorHAnsi" w:hAnsiTheme="minorHAnsi" w:cstheme="minorHAnsi"/>
                <w:b/>
              </w:rPr>
              <w:t xml:space="preserve"> Level Learning Outcomes [Exit award title]</w:t>
            </w:r>
          </w:p>
          <w:p w14:paraId="0BAAA263" w14:textId="77777777" w:rsidR="00DA1D10" w:rsidRPr="002821AE" w:rsidRDefault="00DA1D10" w:rsidP="00542906">
            <w:pPr>
              <w:spacing w:before="120" w:after="120"/>
              <w:jc w:val="both"/>
              <w:rPr>
                <w:rFonts w:asciiTheme="minorHAnsi" w:hAnsiTheme="minorHAnsi" w:cstheme="minorHAnsi"/>
              </w:rPr>
            </w:pPr>
            <w:r w:rsidRPr="002821AE">
              <w:rPr>
                <w:rFonts w:asciiTheme="minorHAnsi" w:hAnsiTheme="minorHAnsi" w:cstheme="minorHAnsi"/>
              </w:rPr>
              <w:t>On successful completion of the [Exit award title], students will be able to:</w:t>
            </w:r>
          </w:p>
          <w:p w14:paraId="6DDF81D3"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1.</w:t>
            </w:r>
          </w:p>
          <w:p w14:paraId="32846993"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2.</w:t>
            </w:r>
          </w:p>
          <w:p w14:paraId="1CD2F1DD"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3.</w:t>
            </w:r>
          </w:p>
          <w:p w14:paraId="63956D5F" w14:textId="77777777" w:rsidR="00DA1D10" w:rsidRPr="002821AE" w:rsidRDefault="00DA1D10" w:rsidP="002C3D0D">
            <w:pPr>
              <w:pStyle w:val="NoSpacing"/>
              <w:rPr>
                <w:rFonts w:asciiTheme="minorHAnsi" w:hAnsiTheme="minorHAnsi" w:cstheme="minorHAnsi"/>
              </w:rPr>
            </w:pPr>
            <w:r w:rsidRPr="002821AE">
              <w:rPr>
                <w:rFonts w:asciiTheme="minorHAnsi" w:hAnsiTheme="minorHAnsi" w:cstheme="minorHAnsi"/>
              </w:rPr>
              <w:t>4.</w:t>
            </w:r>
          </w:p>
          <w:p w14:paraId="21437003" w14:textId="034116FC" w:rsidR="00DA1D10" w:rsidRPr="002821AE" w:rsidRDefault="00DA1D10" w:rsidP="003F695D">
            <w:pPr>
              <w:pStyle w:val="NoSpacing"/>
              <w:rPr>
                <w:rFonts w:asciiTheme="minorHAnsi" w:hAnsiTheme="minorHAnsi" w:cstheme="minorHAnsi"/>
              </w:rPr>
            </w:pPr>
            <w:r w:rsidRPr="002821AE">
              <w:rPr>
                <w:rFonts w:asciiTheme="minorHAnsi" w:hAnsiTheme="minorHAnsi" w:cstheme="minorHAnsi"/>
              </w:rPr>
              <w:t>[add further lines as required]</w:t>
            </w:r>
          </w:p>
          <w:p w14:paraId="2F18A3B0" w14:textId="332CD7C4" w:rsidR="00DA1D10" w:rsidRPr="002821AE" w:rsidRDefault="00DA1D10" w:rsidP="00542906">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r>
      <w:tr w:rsidR="00DA1D10" w:rsidRPr="002821AE" w14:paraId="6F756153" w14:textId="77777777" w:rsidTr="10474011">
        <w:trPr>
          <w:trHeight w:val="275"/>
        </w:trPr>
        <w:tc>
          <w:tcPr>
            <w:tcW w:w="567" w:type="dxa"/>
            <w:shd w:val="clear" w:color="auto" w:fill="D9D9D9" w:themeFill="background1" w:themeFillShade="D9"/>
          </w:tcPr>
          <w:p w14:paraId="7282B399" w14:textId="0468A3BB" w:rsidR="00DA1D10" w:rsidRPr="002821AE" w:rsidRDefault="002A6E09" w:rsidP="00542906">
            <w:pPr>
              <w:spacing w:before="120" w:after="120"/>
              <w:jc w:val="both"/>
              <w:rPr>
                <w:rFonts w:asciiTheme="minorHAnsi" w:hAnsiTheme="minorHAnsi" w:cstheme="minorHAnsi"/>
                <w:b/>
              </w:rPr>
            </w:pPr>
            <w:r w:rsidRPr="002821AE">
              <w:rPr>
                <w:rFonts w:asciiTheme="minorHAnsi" w:hAnsiTheme="minorHAnsi" w:cstheme="minorHAnsi"/>
                <w:b/>
              </w:rPr>
              <w:t>29.</w:t>
            </w:r>
          </w:p>
        </w:tc>
        <w:tc>
          <w:tcPr>
            <w:tcW w:w="9894" w:type="dxa"/>
            <w:gridSpan w:val="2"/>
            <w:shd w:val="clear" w:color="auto" w:fill="D9D9D9" w:themeFill="background1" w:themeFillShade="D9"/>
            <w:vAlign w:val="center"/>
          </w:tcPr>
          <w:p w14:paraId="578DA164" w14:textId="6F10CC83" w:rsidR="00DA1D10" w:rsidRPr="002821AE" w:rsidRDefault="00DA1D10" w:rsidP="00542906">
            <w:pPr>
              <w:spacing w:before="120" w:after="120"/>
              <w:jc w:val="both"/>
              <w:rPr>
                <w:rFonts w:asciiTheme="minorHAnsi" w:hAnsiTheme="minorHAnsi" w:cstheme="minorHAnsi"/>
                <w:b/>
              </w:rPr>
            </w:pPr>
            <w:r w:rsidRPr="002821AE">
              <w:rPr>
                <w:rFonts w:asciiTheme="minorHAnsi" w:hAnsiTheme="minorHAnsi" w:cstheme="minorHAnsi"/>
                <w:b/>
              </w:rPr>
              <w:t xml:space="preserve">Entry Requirements </w:t>
            </w:r>
          </w:p>
        </w:tc>
      </w:tr>
      <w:tr w:rsidR="00DA1D10" w:rsidRPr="002821AE" w14:paraId="7C6FD0D3" w14:textId="77777777" w:rsidTr="10474011">
        <w:trPr>
          <w:trHeight w:val="274"/>
        </w:trPr>
        <w:tc>
          <w:tcPr>
            <w:tcW w:w="567" w:type="dxa"/>
          </w:tcPr>
          <w:p w14:paraId="00486B5F" w14:textId="77777777" w:rsidR="00DA1D10" w:rsidRDefault="00DA1D10" w:rsidP="00542906">
            <w:pPr>
              <w:spacing w:before="120" w:after="120"/>
              <w:jc w:val="both"/>
              <w:rPr>
                <w:rFonts w:asciiTheme="minorHAnsi" w:hAnsiTheme="minorHAnsi" w:cstheme="minorHAnsi"/>
                <w:i/>
                <w:color w:val="0070C0"/>
              </w:rPr>
            </w:pPr>
          </w:p>
          <w:p w14:paraId="0B294ED9" w14:textId="77777777" w:rsidR="00B55A31" w:rsidRDefault="00B55A31" w:rsidP="00542906">
            <w:pPr>
              <w:spacing w:before="120" w:after="120"/>
              <w:jc w:val="both"/>
              <w:rPr>
                <w:rFonts w:asciiTheme="minorHAnsi" w:hAnsiTheme="minorHAnsi" w:cstheme="minorHAnsi"/>
                <w:i/>
                <w:color w:val="0070C0"/>
              </w:rPr>
            </w:pPr>
          </w:p>
          <w:p w14:paraId="300EB85F" w14:textId="77777777" w:rsidR="00B55A31" w:rsidRDefault="00B55A31" w:rsidP="00542906">
            <w:pPr>
              <w:spacing w:before="120" w:after="120"/>
              <w:jc w:val="both"/>
              <w:rPr>
                <w:rFonts w:asciiTheme="minorHAnsi" w:hAnsiTheme="minorHAnsi" w:cstheme="minorHAnsi"/>
                <w:i/>
                <w:color w:val="0070C0"/>
              </w:rPr>
            </w:pPr>
          </w:p>
          <w:p w14:paraId="3F8FDD11" w14:textId="77777777" w:rsidR="00B55A31" w:rsidRDefault="00B55A31" w:rsidP="00542906">
            <w:pPr>
              <w:spacing w:before="120" w:after="120"/>
              <w:jc w:val="both"/>
              <w:rPr>
                <w:rFonts w:asciiTheme="minorHAnsi" w:hAnsiTheme="minorHAnsi" w:cstheme="minorHAnsi"/>
                <w:i/>
                <w:color w:val="0070C0"/>
              </w:rPr>
            </w:pPr>
          </w:p>
          <w:p w14:paraId="399F215C" w14:textId="77777777" w:rsidR="00B55A31" w:rsidRDefault="00B55A31" w:rsidP="00542906">
            <w:pPr>
              <w:spacing w:before="120" w:after="120"/>
              <w:jc w:val="both"/>
              <w:rPr>
                <w:rFonts w:asciiTheme="minorHAnsi" w:hAnsiTheme="minorHAnsi" w:cstheme="minorHAnsi"/>
                <w:i/>
                <w:color w:val="0070C0"/>
              </w:rPr>
            </w:pPr>
          </w:p>
          <w:p w14:paraId="3E63F19C" w14:textId="77777777" w:rsidR="00B55A31" w:rsidRDefault="00B55A31" w:rsidP="00542906">
            <w:pPr>
              <w:spacing w:before="120" w:after="120"/>
              <w:jc w:val="both"/>
              <w:rPr>
                <w:rFonts w:asciiTheme="minorHAnsi" w:hAnsiTheme="minorHAnsi" w:cstheme="minorHAnsi"/>
                <w:i/>
                <w:color w:val="0070C0"/>
              </w:rPr>
            </w:pPr>
          </w:p>
          <w:p w14:paraId="2736572E" w14:textId="77777777" w:rsidR="00B55A31" w:rsidRDefault="00B55A31" w:rsidP="00542906">
            <w:pPr>
              <w:spacing w:before="120" w:after="120"/>
              <w:jc w:val="both"/>
              <w:rPr>
                <w:rFonts w:asciiTheme="minorHAnsi" w:hAnsiTheme="minorHAnsi" w:cstheme="minorHAnsi"/>
                <w:i/>
                <w:color w:val="0070C0"/>
              </w:rPr>
            </w:pPr>
          </w:p>
          <w:p w14:paraId="6756F612" w14:textId="77777777" w:rsidR="00B55A31" w:rsidRDefault="00B55A31" w:rsidP="00542906">
            <w:pPr>
              <w:spacing w:before="120" w:after="120"/>
              <w:jc w:val="both"/>
              <w:rPr>
                <w:rFonts w:asciiTheme="minorHAnsi" w:hAnsiTheme="minorHAnsi" w:cstheme="minorHAnsi"/>
                <w:i/>
                <w:color w:val="0070C0"/>
              </w:rPr>
            </w:pPr>
          </w:p>
          <w:p w14:paraId="0240F77D" w14:textId="77777777" w:rsidR="00B55A31" w:rsidRDefault="00B55A31" w:rsidP="00542906">
            <w:pPr>
              <w:spacing w:before="120" w:after="120"/>
              <w:jc w:val="both"/>
              <w:rPr>
                <w:rFonts w:asciiTheme="minorHAnsi" w:hAnsiTheme="minorHAnsi" w:cstheme="minorHAnsi"/>
                <w:i/>
                <w:color w:val="0070C0"/>
              </w:rPr>
            </w:pPr>
          </w:p>
          <w:p w14:paraId="3AF1F73B" w14:textId="77777777" w:rsidR="00B55A31" w:rsidRDefault="00B55A31" w:rsidP="00542906">
            <w:pPr>
              <w:spacing w:before="120" w:after="120"/>
              <w:jc w:val="both"/>
              <w:rPr>
                <w:rFonts w:asciiTheme="minorHAnsi" w:hAnsiTheme="minorHAnsi" w:cstheme="minorHAnsi"/>
                <w:i/>
                <w:color w:val="0070C0"/>
              </w:rPr>
            </w:pPr>
          </w:p>
          <w:p w14:paraId="4F61765A" w14:textId="77777777" w:rsidR="00B55A31" w:rsidRDefault="00B55A31" w:rsidP="00542906">
            <w:pPr>
              <w:spacing w:before="120" w:after="120"/>
              <w:jc w:val="both"/>
              <w:rPr>
                <w:rFonts w:asciiTheme="minorHAnsi" w:hAnsiTheme="minorHAnsi" w:cstheme="minorHAnsi"/>
                <w:i/>
                <w:color w:val="0070C0"/>
              </w:rPr>
            </w:pPr>
          </w:p>
          <w:p w14:paraId="3588A216" w14:textId="77777777" w:rsidR="00B55A31" w:rsidRDefault="00B55A31" w:rsidP="00542906">
            <w:pPr>
              <w:spacing w:before="120" w:after="120"/>
              <w:jc w:val="both"/>
              <w:rPr>
                <w:rFonts w:asciiTheme="minorHAnsi" w:hAnsiTheme="minorHAnsi" w:cstheme="minorHAnsi"/>
                <w:i/>
                <w:color w:val="0070C0"/>
              </w:rPr>
            </w:pPr>
          </w:p>
          <w:p w14:paraId="50B9CFD6" w14:textId="77777777" w:rsidR="00B55A31" w:rsidRDefault="00B55A31" w:rsidP="00542906">
            <w:pPr>
              <w:spacing w:before="120" w:after="120"/>
              <w:jc w:val="both"/>
              <w:rPr>
                <w:rFonts w:asciiTheme="minorHAnsi" w:hAnsiTheme="minorHAnsi" w:cstheme="minorHAnsi"/>
                <w:i/>
                <w:color w:val="0070C0"/>
              </w:rPr>
            </w:pPr>
          </w:p>
          <w:p w14:paraId="4A6E3E57" w14:textId="4EEF631B" w:rsidR="00B55A31" w:rsidRPr="002821AE" w:rsidRDefault="00B55A31" w:rsidP="00542906">
            <w:pPr>
              <w:spacing w:before="120" w:after="120"/>
              <w:jc w:val="both"/>
              <w:rPr>
                <w:rFonts w:asciiTheme="minorHAnsi" w:hAnsiTheme="minorHAnsi" w:cstheme="minorHAnsi"/>
                <w:i/>
                <w:color w:val="0070C0"/>
              </w:rPr>
            </w:pPr>
          </w:p>
        </w:tc>
        <w:tc>
          <w:tcPr>
            <w:tcW w:w="9894" w:type="dxa"/>
            <w:gridSpan w:val="2"/>
            <w:vAlign w:val="center"/>
          </w:tcPr>
          <w:p w14:paraId="4395080B" w14:textId="77777777" w:rsidR="00B55A31" w:rsidRDefault="00B55A31"/>
          <w:tbl>
            <w:tblPr>
              <w:tblStyle w:val="TableGrid"/>
              <w:tblW w:w="0" w:type="auto"/>
              <w:tblLook w:val="04A0" w:firstRow="1" w:lastRow="0" w:firstColumn="1" w:lastColumn="0" w:noHBand="0" w:noVBand="1"/>
            </w:tblPr>
            <w:tblGrid>
              <w:gridCol w:w="4834"/>
              <w:gridCol w:w="4834"/>
            </w:tblGrid>
            <w:tr w:rsidR="00963C2B" w14:paraId="31DC5488" w14:textId="77777777" w:rsidTr="00586832">
              <w:tc>
                <w:tcPr>
                  <w:tcW w:w="4834" w:type="dxa"/>
                  <w:shd w:val="clear" w:color="auto" w:fill="EDEDED" w:themeFill="accent3" w:themeFillTint="33"/>
                </w:tcPr>
                <w:p w14:paraId="09A20384" w14:textId="4D2C7883" w:rsidR="00963C2B" w:rsidRPr="00B55A31" w:rsidRDefault="00963C2B" w:rsidP="00542906">
                  <w:pPr>
                    <w:spacing w:before="120" w:after="120"/>
                    <w:jc w:val="both"/>
                    <w:rPr>
                      <w:rFonts w:asciiTheme="minorHAnsi" w:hAnsiTheme="minorHAnsi" w:cstheme="minorHAnsi"/>
                      <w:b/>
                      <w:iCs/>
                    </w:rPr>
                  </w:pPr>
                  <w:r w:rsidRPr="00B55A31">
                    <w:rPr>
                      <w:rFonts w:asciiTheme="minorHAnsi" w:hAnsiTheme="minorHAnsi" w:cstheme="minorHAnsi"/>
                      <w:b/>
                      <w:iCs/>
                    </w:rPr>
                    <w:t>Categor</w:t>
                  </w:r>
                  <w:r w:rsidR="000F780D">
                    <w:rPr>
                      <w:rFonts w:asciiTheme="minorHAnsi" w:hAnsiTheme="minorHAnsi" w:cstheme="minorHAnsi"/>
                      <w:b/>
                      <w:iCs/>
                    </w:rPr>
                    <w:t>ies for confirmation</w:t>
                  </w:r>
                </w:p>
              </w:tc>
              <w:tc>
                <w:tcPr>
                  <w:tcW w:w="4834" w:type="dxa"/>
                  <w:shd w:val="clear" w:color="auto" w:fill="EDEDED" w:themeFill="accent3" w:themeFillTint="33"/>
                </w:tcPr>
                <w:p w14:paraId="276D943B" w14:textId="56AFC0DE" w:rsidR="00963C2B" w:rsidRPr="00B55A31" w:rsidRDefault="008E4EC1" w:rsidP="00542906">
                  <w:pPr>
                    <w:spacing w:before="120" w:after="120"/>
                    <w:jc w:val="both"/>
                    <w:rPr>
                      <w:rFonts w:asciiTheme="minorHAnsi" w:hAnsiTheme="minorHAnsi" w:cstheme="minorHAnsi"/>
                      <w:b/>
                      <w:iCs/>
                    </w:rPr>
                  </w:pPr>
                  <w:r w:rsidRPr="00B55A31">
                    <w:rPr>
                      <w:rFonts w:asciiTheme="minorHAnsi" w:hAnsiTheme="minorHAnsi" w:cstheme="minorHAnsi"/>
                      <w:b/>
                      <w:iCs/>
                    </w:rPr>
                    <w:t>Details</w:t>
                  </w:r>
                  <w:r w:rsidR="008C7BD3">
                    <w:rPr>
                      <w:rFonts w:asciiTheme="minorHAnsi" w:hAnsiTheme="minorHAnsi" w:cstheme="minorHAnsi"/>
                      <w:b/>
                      <w:iCs/>
                    </w:rPr>
                    <w:t xml:space="preserve"> </w:t>
                  </w:r>
                  <w:r w:rsidR="00691ECA">
                    <w:rPr>
                      <w:rFonts w:asciiTheme="minorHAnsi" w:hAnsiTheme="minorHAnsi" w:cstheme="minorHAnsi"/>
                      <w:b/>
                      <w:iCs/>
                    </w:rPr>
                    <w:t xml:space="preserve">/ </w:t>
                  </w:r>
                  <w:r w:rsidR="008C7BD3">
                    <w:rPr>
                      <w:rFonts w:asciiTheme="minorHAnsi" w:hAnsiTheme="minorHAnsi" w:cstheme="minorHAnsi"/>
                      <w:b/>
                      <w:iCs/>
                    </w:rPr>
                    <w:t>Y/N</w:t>
                  </w:r>
                </w:p>
              </w:tc>
            </w:tr>
            <w:tr w:rsidR="001B3C9F" w14:paraId="64808E55" w14:textId="77777777" w:rsidTr="001B3C9F">
              <w:tc>
                <w:tcPr>
                  <w:tcW w:w="4834" w:type="dxa"/>
                </w:tcPr>
                <w:p w14:paraId="2A768BF5" w14:textId="3E180A10" w:rsidR="001B3C9F" w:rsidRPr="00B55A31" w:rsidRDefault="00586832" w:rsidP="00542906">
                  <w:pPr>
                    <w:spacing w:before="120" w:after="120"/>
                    <w:jc w:val="both"/>
                    <w:rPr>
                      <w:rFonts w:asciiTheme="minorHAnsi" w:hAnsiTheme="minorHAnsi" w:cstheme="minorHAnsi"/>
                      <w:b/>
                      <w:iCs/>
                    </w:rPr>
                  </w:pPr>
                  <w:r>
                    <w:rPr>
                      <w:rFonts w:asciiTheme="minorHAnsi" w:hAnsiTheme="minorHAnsi" w:cstheme="minorHAnsi"/>
                      <w:b/>
                      <w:iCs/>
                    </w:rPr>
                    <w:t xml:space="preserve">The course meets the </w:t>
                  </w:r>
                  <w:r w:rsidR="000F7248" w:rsidRPr="00B55A31">
                    <w:rPr>
                      <w:rFonts w:asciiTheme="minorHAnsi" w:hAnsiTheme="minorHAnsi" w:cstheme="minorHAnsi"/>
                      <w:b/>
                      <w:iCs/>
                    </w:rPr>
                    <w:t xml:space="preserve">Standard </w:t>
                  </w:r>
                  <w:r>
                    <w:rPr>
                      <w:rFonts w:asciiTheme="minorHAnsi" w:hAnsiTheme="minorHAnsi" w:cstheme="minorHAnsi"/>
                      <w:b/>
                      <w:iCs/>
                    </w:rPr>
                    <w:t>entry t</w:t>
                  </w:r>
                  <w:r w:rsidR="000F7248" w:rsidRPr="00B55A31">
                    <w:rPr>
                      <w:rFonts w:asciiTheme="minorHAnsi" w:hAnsiTheme="minorHAnsi" w:cstheme="minorHAnsi"/>
                      <w:b/>
                      <w:iCs/>
                    </w:rPr>
                    <w:t>ariff (if no, what tariff is required and why)</w:t>
                  </w:r>
                </w:p>
              </w:tc>
              <w:tc>
                <w:tcPr>
                  <w:tcW w:w="4834" w:type="dxa"/>
                </w:tcPr>
                <w:p w14:paraId="20E3F6D2" w14:textId="77777777" w:rsidR="001B3C9F" w:rsidRPr="00B55A31" w:rsidRDefault="001B3C9F" w:rsidP="00542906">
                  <w:pPr>
                    <w:spacing w:before="120" w:after="120"/>
                    <w:jc w:val="both"/>
                    <w:rPr>
                      <w:rFonts w:asciiTheme="minorHAnsi" w:hAnsiTheme="minorHAnsi" w:cstheme="minorHAnsi"/>
                      <w:b/>
                      <w:iCs/>
                    </w:rPr>
                  </w:pPr>
                </w:p>
              </w:tc>
            </w:tr>
            <w:tr w:rsidR="001B3C9F" w14:paraId="3E0C28CC" w14:textId="77777777" w:rsidTr="001B3C9F">
              <w:tc>
                <w:tcPr>
                  <w:tcW w:w="4834" w:type="dxa"/>
                </w:tcPr>
                <w:p w14:paraId="32E14DFD" w14:textId="42B7AFCE" w:rsidR="001B3C9F" w:rsidRPr="008342BB" w:rsidRDefault="000F7248" w:rsidP="00542906">
                  <w:pPr>
                    <w:spacing w:before="120" w:after="120"/>
                    <w:jc w:val="both"/>
                    <w:rPr>
                      <w:rFonts w:asciiTheme="minorHAnsi" w:hAnsiTheme="minorHAnsi" w:cstheme="minorHAnsi"/>
                      <w:b/>
                      <w:iCs/>
                    </w:rPr>
                  </w:pPr>
                  <w:r w:rsidRPr="008342BB">
                    <w:rPr>
                      <w:rFonts w:asciiTheme="minorHAnsi" w:hAnsiTheme="minorHAnsi" w:cstheme="minorHAnsi"/>
                      <w:b/>
                      <w:iCs/>
                    </w:rPr>
                    <w:t xml:space="preserve">DBS checks </w:t>
                  </w:r>
                  <w:r w:rsidR="00586832">
                    <w:rPr>
                      <w:rFonts w:asciiTheme="minorHAnsi" w:hAnsiTheme="minorHAnsi" w:cstheme="minorHAnsi"/>
                      <w:b/>
                      <w:iCs/>
                    </w:rPr>
                    <w:t xml:space="preserve">are </w:t>
                  </w:r>
                  <w:r w:rsidRPr="008342BB">
                    <w:rPr>
                      <w:rFonts w:asciiTheme="minorHAnsi" w:hAnsiTheme="minorHAnsi" w:cstheme="minorHAnsi"/>
                      <w:b/>
                      <w:iCs/>
                    </w:rPr>
                    <w:t>required (</w:t>
                  </w:r>
                  <w:r w:rsidR="00963C2B" w:rsidRPr="008342BB">
                    <w:rPr>
                      <w:rFonts w:asciiTheme="minorHAnsi" w:hAnsiTheme="minorHAnsi" w:cstheme="minorHAnsi"/>
                      <w:b/>
                      <w:iCs/>
                    </w:rPr>
                    <w:t xml:space="preserve">this must be </w:t>
                  </w:r>
                  <w:r w:rsidR="008E4EC1" w:rsidRPr="008342BB">
                    <w:rPr>
                      <w:rFonts w:asciiTheme="minorHAnsi" w:hAnsiTheme="minorHAnsi" w:cstheme="minorHAnsi"/>
                      <w:b/>
                      <w:iCs/>
                    </w:rPr>
                    <w:t>confirmed</w:t>
                  </w:r>
                  <w:r w:rsidR="00963C2B" w:rsidRPr="008342BB">
                    <w:rPr>
                      <w:rFonts w:asciiTheme="minorHAnsi" w:hAnsiTheme="minorHAnsi" w:cstheme="minorHAnsi"/>
                      <w:b/>
                      <w:iCs/>
                    </w:rPr>
                    <w:t xml:space="preserve"> if any core modules require a DBS check)</w:t>
                  </w:r>
                </w:p>
              </w:tc>
              <w:tc>
                <w:tcPr>
                  <w:tcW w:w="4834" w:type="dxa"/>
                </w:tcPr>
                <w:p w14:paraId="0879A719" w14:textId="77777777" w:rsidR="001B3C9F" w:rsidRPr="008342BB" w:rsidRDefault="001B3C9F" w:rsidP="00542906">
                  <w:pPr>
                    <w:spacing w:before="120" w:after="120"/>
                    <w:jc w:val="both"/>
                    <w:rPr>
                      <w:rFonts w:asciiTheme="minorHAnsi" w:hAnsiTheme="minorHAnsi" w:cstheme="minorHAnsi"/>
                      <w:b/>
                      <w:iCs/>
                    </w:rPr>
                  </w:pPr>
                </w:p>
              </w:tc>
            </w:tr>
            <w:tr w:rsidR="001B3C9F" w14:paraId="031585E3" w14:textId="77777777" w:rsidTr="001B3C9F">
              <w:tc>
                <w:tcPr>
                  <w:tcW w:w="4834" w:type="dxa"/>
                </w:tcPr>
                <w:p w14:paraId="7385F538" w14:textId="3B46E4CD" w:rsidR="001B3C9F" w:rsidRPr="00B55A31" w:rsidRDefault="00963C2B" w:rsidP="00542906">
                  <w:pPr>
                    <w:spacing w:before="120" w:after="120"/>
                    <w:jc w:val="both"/>
                    <w:rPr>
                      <w:rFonts w:asciiTheme="minorHAnsi" w:hAnsiTheme="minorHAnsi" w:cstheme="minorHAnsi"/>
                      <w:b/>
                      <w:iCs/>
                    </w:rPr>
                  </w:pPr>
                  <w:r w:rsidRPr="00B55A31">
                    <w:rPr>
                      <w:rFonts w:asciiTheme="minorHAnsi" w:hAnsiTheme="minorHAnsi" w:cstheme="minorHAnsi"/>
                      <w:b/>
                      <w:iCs/>
                    </w:rPr>
                    <w:t xml:space="preserve">OH </w:t>
                  </w:r>
                  <w:r w:rsidR="008C7BD3">
                    <w:rPr>
                      <w:rFonts w:asciiTheme="minorHAnsi" w:hAnsiTheme="minorHAnsi" w:cstheme="minorHAnsi"/>
                      <w:b/>
                      <w:iCs/>
                    </w:rPr>
                    <w:t>c</w:t>
                  </w:r>
                  <w:r w:rsidRPr="00B55A31">
                    <w:rPr>
                      <w:rFonts w:asciiTheme="minorHAnsi" w:hAnsiTheme="minorHAnsi" w:cstheme="minorHAnsi"/>
                      <w:b/>
                      <w:iCs/>
                    </w:rPr>
                    <w:t>heck</w:t>
                  </w:r>
                  <w:r w:rsidR="008C7BD3">
                    <w:rPr>
                      <w:rFonts w:asciiTheme="minorHAnsi" w:hAnsiTheme="minorHAnsi" w:cstheme="minorHAnsi"/>
                      <w:b/>
                      <w:iCs/>
                    </w:rPr>
                    <w:t xml:space="preserve"> is</w:t>
                  </w:r>
                  <w:r w:rsidRPr="00B55A31">
                    <w:rPr>
                      <w:rFonts w:asciiTheme="minorHAnsi" w:hAnsiTheme="minorHAnsi" w:cstheme="minorHAnsi"/>
                      <w:b/>
                      <w:iCs/>
                    </w:rPr>
                    <w:t xml:space="preserve"> required</w:t>
                  </w:r>
                  <w:r w:rsidR="000F780D">
                    <w:rPr>
                      <w:rFonts w:asciiTheme="minorHAnsi" w:hAnsiTheme="minorHAnsi" w:cstheme="minorHAnsi"/>
                      <w:b/>
                      <w:iCs/>
                    </w:rPr>
                    <w:t xml:space="preserve"> </w:t>
                  </w:r>
                </w:p>
              </w:tc>
              <w:tc>
                <w:tcPr>
                  <w:tcW w:w="4834" w:type="dxa"/>
                </w:tcPr>
                <w:p w14:paraId="751D60BF" w14:textId="77777777" w:rsidR="001B3C9F" w:rsidRPr="00B55A31" w:rsidRDefault="001B3C9F" w:rsidP="00542906">
                  <w:pPr>
                    <w:spacing w:before="120" w:after="120"/>
                    <w:jc w:val="both"/>
                    <w:rPr>
                      <w:rFonts w:asciiTheme="minorHAnsi" w:hAnsiTheme="minorHAnsi" w:cstheme="minorHAnsi"/>
                      <w:b/>
                      <w:iCs/>
                    </w:rPr>
                  </w:pPr>
                </w:p>
              </w:tc>
            </w:tr>
            <w:tr w:rsidR="0098768D" w14:paraId="742E32CC" w14:textId="77777777" w:rsidTr="001B3C9F">
              <w:tc>
                <w:tcPr>
                  <w:tcW w:w="4834" w:type="dxa"/>
                </w:tcPr>
                <w:p w14:paraId="1975C5E8" w14:textId="29C44FE9" w:rsidR="0098768D" w:rsidRPr="00B55A31" w:rsidRDefault="008C7BD3" w:rsidP="00542906">
                  <w:pPr>
                    <w:spacing w:before="120" w:after="120"/>
                    <w:jc w:val="both"/>
                    <w:rPr>
                      <w:rFonts w:asciiTheme="minorHAnsi" w:hAnsiTheme="minorHAnsi" w:cstheme="minorHAnsi"/>
                      <w:b/>
                      <w:iCs/>
                    </w:rPr>
                  </w:pPr>
                  <w:r>
                    <w:rPr>
                      <w:rFonts w:asciiTheme="minorHAnsi" w:hAnsiTheme="minorHAnsi" w:cstheme="minorHAnsi"/>
                      <w:b/>
                      <w:iCs/>
                    </w:rPr>
                    <w:t>The course requires s</w:t>
                  </w:r>
                  <w:r w:rsidR="0098768D" w:rsidRPr="00B55A31">
                    <w:rPr>
                      <w:rFonts w:asciiTheme="minorHAnsi" w:hAnsiTheme="minorHAnsi" w:cstheme="minorHAnsi"/>
                      <w:b/>
                      <w:iCs/>
                    </w:rPr>
                    <w:t xml:space="preserve">tandard IELTS (if no, must confirm with the Assistant Director (Admissions) </w:t>
                  </w:r>
                  <w:r w:rsidR="008E4EC1" w:rsidRPr="00B55A31">
                    <w:rPr>
                      <w:rFonts w:asciiTheme="minorHAnsi" w:hAnsiTheme="minorHAnsi" w:cstheme="minorHAnsi"/>
                      <w:b/>
                      <w:iCs/>
                    </w:rPr>
                    <w:t>the requirement)</w:t>
                  </w:r>
                </w:p>
              </w:tc>
              <w:tc>
                <w:tcPr>
                  <w:tcW w:w="4834" w:type="dxa"/>
                </w:tcPr>
                <w:p w14:paraId="56361771" w14:textId="77777777" w:rsidR="0098768D" w:rsidRPr="00B55A31" w:rsidRDefault="0098768D" w:rsidP="00542906">
                  <w:pPr>
                    <w:spacing w:before="120" w:after="120"/>
                    <w:jc w:val="both"/>
                    <w:rPr>
                      <w:rFonts w:asciiTheme="minorHAnsi" w:hAnsiTheme="minorHAnsi" w:cstheme="minorHAnsi"/>
                      <w:b/>
                      <w:iCs/>
                    </w:rPr>
                  </w:pPr>
                </w:p>
              </w:tc>
            </w:tr>
            <w:tr w:rsidR="0098768D" w14:paraId="7B4F9FA5" w14:textId="77777777" w:rsidTr="001B3C9F">
              <w:tc>
                <w:tcPr>
                  <w:tcW w:w="4834" w:type="dxa"/>
                </w:tcPr>
                <w:p w14:paraId="6079D2D4" w14:textId="6B3A6367" w:rsidR="0098768D" w:rsidRPr="00B55A31" w:rsidRDefault="000F780D" w:rsidP="00542906">
                  <w:pPr>
                    <w:spacing w:before="120" w:after="120"/>
                    <w:jc w:val="both"/>
                    <w:rPr>
                      <w:rFonts w:asciiTheme="minorHAnsi" w:hAnsiTheme="minorHAnsi" w:cstheme="minorHAnsi"/>
                      <w:b/>
                      <w:iCs/>
                    </w:rPr>
                  </w:pPr>
                  <w:r>
                    <w:rPr>
                      <w:rFonts w:asciiTheme="minorHAnsi" w:hAnsiTheme="minorHAnsi" w:cstheme="minorHAnsi"/>
                      <w:b/>
                      <w:iCs/>
                    </w:rPr>
                    <w:t>Pleas confirm any</w:t>
                  </w:r>
                  <w:r w:rsidRPr="00B55A31">
                    <w:rPr>
                      <w:rFonts w:asciiTheme="minorHAnsi" w:hAnsiTheme="minorHAnsi" w:cstheme="minorHAnsi"/>
                      <w:b/>
                      <w:iCs/>
                    </w:rPr>
                    <w:t xml:space="preserve"> </w:t>
                  </w:r>
                  <w:r w:rsidR="008E4EC1" w:rsidRPr="00B55A31">
                    <w:rPr>
                      <w:rFonts w:asciiTheme="minorHAnsi" w:hAnsiTheme="minorHAnsi" w:cstheme="minorHAnsi"/>
                      <w:b/>
                      <w:iCs/>
                    </w:rPr>
                    <w:t xml:space="preserve">additional entry requirements </w:t>
                  </w:r>
                  <w:proofErr w:type="spellStart"/>
                  <w:r w:rsidR="008E4EC1" w:rsidRPr="00B55A31">
                    <w:rPr>
                      <w:rFonts w:asciiTheme="minorHAnsi" w:hAnsiTheme="minorHAnsi" w:cstheme="minorHAnsi"/>
                      <w:b/>
                      <w:iCs/>
                    </w:rPr>
                    <w:t>eg</w:t>
                  </w:r>
                  <w:proofErr w:type="spellEnd"/>
                  <w:r w:rsidR="008E4EC1" w:rsidRPr="00B55A31">
                    <w:rPr>
                      <w:rFonts w:asciiTheme="minorHAnsi" w:hAnsiTheme="minorHAnsi" w:cstheme="minorHAnsi"/>
                      <w:b/>
                      <w:iCs/>
                    </w:rPr>
                    <w:t xml:space="preserve"> interviews, auditions, PSRB requirements</w:t>
                  </w:r>
                </w:p>
              </w:tc>
              <w:tc>
                <w:tcPr>
                  <w:tcW w:w="4834" w:type="dxa"/>
                </w:tcPr>
                <w:p w14:paraId="3C9A021B" w14:textId="77777777" w:rsidR="0098768D" w:rsidRPr="00B55A31" w:rsidRDefault="0098768D" w:rsidP="00542906">
                  <w:pPr>
                    <w:spacing w:before="120" w:after="120"/>
                    <w:jc w:val="both"/>
                    <w:rPr>
                      <w:rFonts w:asciiTheme="minorHAnsi" w:hAnsiTheme="minorHAnsi" w:cstheme="minorHAnsi"/>
                      <w:b/>
                      <w:iCs/>
                    </w:rPr>
                  </w:pPr>
                </w:p>
              </w:tc>
            </w:tr>
          </w:tbl>
          <w:p w14:paraId="60035F67" w14:textId="39007AE2" w:rsidR="001B3C9F" w:rsidRPr="001B3C9F" w:rsidRDefault="001B3C9F" w:rsidP="00542906">
            <w:pPr>
              <w:spacing w:before="120" w:after="120"/>
              <w:jc w:val="both"/>
              <w:rPr>
                <w:rFonts w:asciiTheme="minorHAnsi" w:hAnsiTheme="minorHAnsi" w:cstheme="minorHAnsi"/>
                <w:b/>
                <w:iCs/>
                <w:color w:val="0070C0"/>
              </w:rPr>
            </w:pPr>
          </w:p>
        </w:tc>
      </w:tr>
    </w:tbl>
    <w:p w14:paraId="116D0108" w14:textId="77777777" w:rsidR="003A2C09" w:rsidRPr="002821AE" w:rsidRDefault="003A2C09" w:rsidP="003A2C09">
      <w:pPr>
        <w:ind w:left="-284"/>
        <w:rPr>
          <w:rFonts w:asciiTheme="minorHAnsi" w:hAnsiTheme="minorHAnsi" w:cstheme="minorHAnsi"/>
          <w:b/>
          <w:sz w:val="24"/>
        </w:rPr>
      </w:pPr>
    </w:p>
    <w:p w14:paraId="1DCD3D2A" w14:textId="77777777" w:rsidR="00EB7E88" w:rsidRPr="002821AE" w:rsidRDefault="00EB7E88" w:rsidP="00EB7E88">
      <w:pPr>
        <w:rPr>
          <w:rFonts w:asciiTheme="minorHAnsi" w:hAnsiTheme="minorHAnsi" w:cstheme="minorHAnsi"/>
        </w:rPr>
      </w:pPr>
    </w:p>
    <w:p w14:paraId="3F21A697" w14:textId="5C26CE9E" w:rsidR="2760DF01" w:rsidRPr="002821AE" w:rsidRDefault="2760DF01">
      <w:pPr>
        <w:rPr>
          <w:rFonts w:asciiTheme="minorHAnsi" w:hAnsiTheme="minorHAnsi" w:cstheme="minorHAnsi"/>
        </w:rPr>
      </w:pPr>
      <w:r w:rsidRPr="002821AE">
        <w:rPr>
          <w:rFonts w:asciiTheme="minorHAnsi" w:hAnsiTheme="minorHAnsi" w:cstheme="minorHAnsi"/>
        </w:rPr>
        <w:br w:type="page"/>
      </w:r>
    </w:p>
    <w:p w14:paraId="59F4AF1A" w14:textId="0E5141DF" w:rsidR="006C2ABD" w:rsidRPr="002821AE" w:rsidRDefault="005A0955" w:rsidP="005A0955">
      <w:pPr>
        <w:rPr>
          <w:rFonts w:asciiTheme="minorHAnsi" w:eastAsia="Humnst777 Lt BT" w:hAnsiTheme="minorHAnsi" w:cstheme="minorHAnsi"/>
          <w:b/>
          <w:sz w:val="24"/>
        </w:rPr>
      </w:pPr>
      <w:r w:rsidRPr="002821AE">
        <w:rPr>
          <w:rFonts w:asciiTheme="minorHAnsi" w:eastAsia="Humnst777 Lt BT" w:hAnsiTheme="minorHAnsi" w:cstheme="minorHAnsi"/>
          <w:b/>
          <w:sz w:val="24"/>
        </w:rPr>
        <w:lastRenderedPageBreak/>
        <w:t xml:space="preserve">Section B: </w:t>
      </w:r>
      <w:r w:rsidR="006C2ABD" w:rsidRPr="002821AE">
        <w:rPr>
          <w:rFonts w:asciiTheme="minorHAnsi" w:eastAsia="Humnst777 Lt BT" w:hAnsiTheme="minorHAnsi" w:cstheme="minorHAnsi"/>
          <w:b/>
          <w:sz w:val="24"/>
        </w:rPr>
        <w:t xml:space="preserve">Additional Information for the Faculty </w:t>
      </w:r>
      <w:r w:rsidR="00B24EC9" w:rsidRPr="002821AE">
        <w:rPr>
          <w:rFonts w:asciiTheme="minorHAnsi" w:eastAsia="Humnst777 Lt BT" w:hAnsiTheme="minorHAnsi" w:cstheme="minorHAnsi"/>
          <w:b/>
          <w:sz w:val="24"/>
        </w:rPr>
        <w:t>Portfolio</w:t>
      </w:r>
      <w:r w:rsidR="006C2ABD" w:rsidRPr="002821AE">
        <w:rPr>
          <w:rFonts w:asciiTheme="minorHAnsi" w:eastAsia="Humnst777 Lt BT" w:hAnsiTheme="minorHAnsi" w:cstheme="minorHAnsi"/>
          <w:b/>
          <w:sz w:val="24"/>
        </w:rPr>
        <w:t xml:space="preserve"> Planning Executive</w:t>
      </w:r>
    </w:p>
    <w:p w14:paraId="2D0BE6AC" w14:textId="731B7C10" w:rsidR="00504AC7" w:rsidRPr="002821AE" w:rsidRDefault="003F695D" w:rsidP="00022CE3">
      <w:pPr>
        <w:rPr>
          <w:rFonts w:asciiTheme="minorHAnsi" w:hAnsiTheme="minorHAnsi" w:cstheme="minorHAnsi"/>
        </w:rPr>
      </w:pPr>
      <w:r w:rsidRPr="002821AE">
        <w:rPr>
          <w:rFonts w:asciiTheme="minorHAnsi" w:hAnsiTheme="minorHAnsi" w:cstheme="minorHAnsi"/>
          <w:b/>
          <w:bCs/>
        </w:rPr>
        <w:t>B</w:t>
      </w:r>
      <w:r w:rsidR="00022CE3" w:rsidRPr="002821AE">
        <w:rPr>
          <w:rFonts w:asciiTheme="minorHAnsi" w:hAnsiTheme="minorHAnsi" w:cstheme="minorHAnsi"/>
          <w:b/>
          <w:bCs/>
        </w:rPr>
        <w:t>1</w:t>
      </w:r>
      <w:r w:rsidR="00022CE3" w:rsidRPr="002821AE">
        <w:rPr>
          <w:rFonts w:asciiTheme="minorHAnsi" w:hAnsiTheme="minorHAnsi" w:cstheme="minorHAnsi"/>
        </w:rPr>
        <w:tab/>
      </w:r>
      <w:r w:rsidR="00504AC7" w:rsidRPr="002821AE">
        <w:rPr>
          <w:rFonts w:asciiTheme="minorHAnsi" w:hAnsiTheme="minorHAnsi" w:cstheme="minorHAnsi"/>
          <w:b/>
          <w:bCs/>
        </w:rPr>
        <w:t>Partnership Details</w:t>
      </w:r>
      <w:r w:rsidR="003A2C09" w:rsidRPr="002821AE">
        <w:rPr>
          <w:rFonts w:asciiTheme="minorHAnsi" w:hAnsiTheme="minorHAnsi" w:cstheme="minorHAnsi"/>
          <w:b/>
          <w:bCs/>
        </w:rPr>
        <w:t xml:space="preserve"> (if </w:t>
      </w:r>
      <w:r w:rsidR="0019422F" w:rsidRPr="002821AE">
        <w:rPr>
          <w:rFonts w:asciiTheme="minorHAnsi" w:hAnsiTheme="minorHAnsi" w:cstheme="minorHAnsi"/>
          <w:b/>
          <w:bCs/>
        </w:rPr>
        <w:t>relevant</w:t>
      </w:r>
      <w:r w:rsidR="003A2C09" w:rsidRPr="002821AE">
        <w:rPr>
          <w:rFonts w:asciiTheme="minorHAnsi" w:hAnsiTheme="minorHAnsi" w:cstheme="minorHAnsi"/>
          <w:b/>
          <w:bCs/>
        </w:rPr>
        <w:t>)</w:t>
      </w:r>
    </w:p>
    <w:p w14:paraId="1A14D8C5" w14:textId="77777777" w:rsidR="00702F7C" w:rsidRPr="002821AE" w:rsidRDefault="00702F7C" w:rsidP="2760DF01">
      <w:pPr>
        <w:pStyle w:val="NoSpacing"/>
        <w:rPr>
          <w:rFonts w:asciiTheme="minorHAnsi" w:hAnsiTheme="minorHAnsi" w:cstheme="minorHAnsi"/>
          <w:b/>
          <w:bCs/>
        </w:rPr>
      </w:pPr>
    </w:p>
    <w:p w14:paraId="4D6B6862" w14:textId="1226EF21" w:rsidR="00395058" w:rsidRPr="002821AE" w:rsidRDefault="00395058" w:rsidP="006C2ABD">
      <w:pPr>
        <w:tabs>
          <w:tab w:val="left" w:pos="426"/>
        </w:tabs>
        <w:rPr>
          <w:rFonts w:asciiTheme="minorHAnsi" w:eastAsia="Humnst777 Lt BT" w:hAnsiTheme="minorHAnsi" w:cstheme="minorHAnsi"/>
          <w:b/>
          <w:szCs w:val="20"/>
        </w:rPr>
      </w:pPr>
      <w:r w:rsidRPr="002821AE">
        <w:rPr>
          <w:rFonts w:asciiTheme="minorHAnsi" w:eastAsia="Humnst777 Lt BT" w:hAnsiTheme="minorHAnsi" w:cstheme="minorHAnsi"/>
          <w:b/>
          <w:szCs w:val="20"/>
        </w:rPr>
        <w:t>Additional costs/resource must be identified within the financial annex</w:t>
      </w:r>
    </w:p>
    <w:tbl>
      <w:tblPr>
        <w:tblStyle w:val="TableGrid"/>
        <w:tblW w:w="10490" w:type="dxa"/>
        <w:tblInd w:w="-5" w:type="dxa"/>
        <w:tblLook w:val="04A0" w:firstRow="1" w:lastRow="0" w:firstColumn="1" w:lastColumn="0" w:noHBand="0" w:noVBand="1"/>
      </w:tblPr>
      <w:tblGrid>
        <w:gridCol w:w="616"/>
        <w:gridCol w:w="5221"/>
        <w:gridCol w:w="4653"/>
      </w:tblGrid>
      <w:tr w:rsidR="00B35ACA" w:rsidRPr="002821AE" w14:paraId="7702A487" w14:textId="77777777" w:rsidTr="53A87B94">
        <w:tc>
          <w:tcPr>
            <w:tcW w:w="567" w:type="dxa"/>
            <w:shd w:val="clear" w:color="auto" w:fill="E7E6E6" w:themeFill="background2"/>
          </w:tcPr>
          <w:p w14:paraId="3C9D2BDA" w14:textId="00736CB4" w:rsidR="00F31200" w:rsidRPr="002821AE" w:rsidRDefault="003F695D" w:rsidP="00795AE7">
            <w:pPr>
              <w:ind w:left="-6"/>
              <w:rPr>
                <w:rFonts w:asciiTheme="minorHAnsi" w:eastAsia="Humnst777 Lt BT" w:hAnsiTheme="minorHAnsi" w:cstheme="minorHAnsi"/>
                <w:b/>
              </w:rPr>
            </w:pPr>
            <w:r w:rsidRPr="002821AE">
              <w:rPr>
                <w:rFonts w:asciiTheme="minorHAnsi" w:eastAsia="Humnst777 Lt BT" w:hAnsiTheme="minorHAnsi" w:cstheme="minorHAnsi"/>
                <w:b/>
                <w:bCs/>
              </w:rPr>
              <w:t>B</w:t>
            </w:r>
            <w:r w:rsidR="005A0955" w:rsidRPr="002821AE">
              <w:rPr>
                <w:rFonts w:asciiTheme="minorHAnsi" w:eastAsia="Humnst777 Lt BT" w:hAnsiTheme="minorHAnsi" w:cstheme="minorHAnsi"/>
                <w:b/>
                <w:bCs/>
              </w:rPr>
              <w:t>1</w:t>
            </w:r>
            <w:r w:rsidR="00F31200" w:rsidRPr="002821AE">
              <w:rPr>
                <w:rFonts w:asciiTheme="minorHAnsi" w:eastAsia="Humnst777 Lt BT" w:hAnsiTheme="minorHAnsi" w:cstheme="minorHAnsi"/>
                <w:b/>
              </w:rPr>
              <w:t>.1</w:t>
            </w:r>
          </w:p>
        </w:tc>
        <w:tc>
          <w:tcPr>
            <w:tcW w:w="5245" w:type="dxa"/>
            <w:shd w:val="clear" w:color="auto" w:fill="E7E6E6" w:themeFill="background2"/>
          </w:tcPr>
          <w:p w14:paraId="33B77469" w14:textId="09D59CC8" w:rsidR="00680740" w:rsidRPr="002821AE" w:rsidRDefault="5F4A56F2" w:rsidP="00795AE7">
            <w:pPr>
              <w:ind w:left="-6"/>
              <w:rPr>
                <w:rFonts w:asciiTheme="minorHAnsi" w:eastAsia="Humnst777 Lt BT" w:hAnsiTheme="minorHAnsi" w:cstheme="minorHAnsi"/>
              </w:rPr>
            </w:pPr>
            <w:r w:rsidRPr="002821AE">
              <w:rPr>
                <w:rFonts w:asciiTheme="minorHAnsi" w:eastAsia="Humnst777 Lt BT" w:hAnsiTheme="minorHAnsi" w:cstheme="minorHAnsi"/>
              </w:rPr>
              <w:t>C</w:t>
            </w:r>
            <w:r w:rsidR="211549D8" w:rsidRPr="002821AE">
              <w:rPr>
                <w:rFonts w:asciiTheme="minorHAnsi" w:eastAsia="Humnst777 Lt BT" w:hAnsiTheme="minorHAnsi" w:cstheme="minorHAnsi"/>
              </w:rPr>
              <w:t>o</w:t>
            </w:r>
            <w:r w:rsidRPr="002821AE">
              <w:rPr>
                <w:rFonts w:asciiTheme="minorHAnsi" w:eastAsia="Humnst777 Lt BT" w:hAnsiTheme="minorHAnsi" w:cstheme="minorHAnsi"/>
              </w:rPr>
              <w:t>nfirm whether</w:t>
            </w:r>
            <w:r w:rsidR="00F31200" w:rsidRPr="002821AE">
              <w:rPr>
                <w:rFonts w:asciiTheme="minorHAnsi" w:eastAsia="Humnst777 Lt BT" w:hAnsiTheme="minorHAnsi" w:cstheme="minorHAnsi"/>
              </w:rPr>
              <w:t xml:space="preserve"> the </w:t>
            </w:r>
            <w:r w:rsidR="1D54DB28" w:rsidRPr="002821AE">
              <w:rPr>
                <w:rFonts w:asciiTheme="minorHAnsi" w:eastAsia="Humnst777 Lt BT" w:hAnsiTheme="minorHAnsi" w:cstheme="minorHAnsi"/>
              </w:rPr>
              <w:t>proposal is with a new</w:t>
            </w:r>
            <w:r w:rsidRPr="002821AE">
              <w:rPr>
                <w:rFonts w:asciiTheme="minorHAnsi" w:eastAsia="Humnst777 Lt BT" w:hAnsiTheme="minorHAnsi" w:cstheme="minorHAnsi"/>
              </w:rPr>
              <w:t xml:space="preserve"> </w:t>
            </w:r>
            <w:r w:rsidR="00F31200" w:rsidRPr="002821AE">
              <w:rPr>
                <w:rFonts w:asciiTheme="minorHAnsi" w:eastAsia="Humnst777 Lt BT" w:hAnsiTheme="minorHAnsi" w:cstheme="minorHAnsi"/>
              </w:rPr>
              <w:t>Partner</w:t>
            </w:r>
            <w:r w:rsidR="00395058" w:rsidRPr="002821AE">
              <w:rPr>
                <w:rFonts w:asciiTheme="minorHAnsi" w:eastAsia="Humnst777 Lt BT" w:hAnsiTheme="minorHAnsi" w:cstheme="minorHAnsi"/>
              </w:rPr>
              <w:t xml:space="preserve"> </w:t>
            </w:r>
            <w:r w:rsidR="751FF5B0" w:rsidRPr="002821AE">
              <w:rPr>
                <w:rFonts w:asciiTheme="minorHAnsi" w:eastAsia="Humnst777 Lt BT" w:hAnsiTheme="minorHAnsi" w:cstheme="minorHAnsi"/>
              </w:rPr>
              <w:t xml:space="preserve">or an </w:t>
            </w:r>
            <w:r w:rsidR="00680740" w:rsidRPr="002821AE">
              <w:rPr>
                <w:rFonts w:asciiTheme="minorHAnsi" w:eastAsia="Humnst777 Lt BT" w:hAnsiTheme="minorHAnsi" w:cstheme="minorHAnsi"/>
              </w:rPr>
              <w:t>existing</w:t>
            </w:r>
            <w:r w:rsidR="751FF5B0" w:rsidRPr="002821AE">
              <w:rPr>
                <w:rFonts w:asciiTheme="minorHAnsi" w:eastAsia="Humnst777 Lt BT" w:hAnsiTheme="minorHAnsi" w:cstheme="minorHAnsi"/>
              </w:rPr>
              <w:t xml:space="preserve"> partner (an </w:t>
            </w:r>
            <w:proofErr w:type="spellStart"/>
            <w:r w:rsidR="751FF5B0" w:rsidRPr="002821AE">
              <w:rPr>
                <w:rFonts w:asciiTheme="minorHAnsi" w:eastAsia="Humnst777 Lt BT" w:hAnsiTheme="minorHAnsi" w:cstheme="minorHAnsi"/>
              </w:rPr>
              <w:t>MoA</w:t>
            </w:r>
            <w:proofErr w:type="spellEnd"/>
            <w:r w:rsidR="751FF5B0" w:rsidRPr="002821AE">
              <w:rPr>
                <w:rFonts w:asciiTheme="minorHAnsi" w:eastAsia="Humnst777 Lt BT" w:hAnsiTheme="minorHAnsi" w:cstheme="minorHAnsi"/>
              </w:rPr>
              <w:t xml:space="preserve"> will be in place)</w:t>
            </w:r>
          </w:p>
          <w:p w14:paraId="70CD7EF0" w14:textId="29CDB4F1" w:rsidR="00F31200" w:rsidRPr="002821AE" w:rsidRDefault="6967EF81" w:rsidP="6A9B6EFF">
            <w:pPr>
              <w:ind w:left="-6"/>
              <w:rPr>
                <w:rFonts w:asciiTheme="minorHAnsi" w:eastAsia="Humnst777 Lt BT" w:hAnsiTheme="minorHAnsi" w:cstheme="minorHAnsi"/>
              </w:rPr>
            </w:pPr>
            <w:r w:rsidRPr="002821AE">
              <w:rPr>
                <w:rFonts w:asciiTheme="minorHAnsi" w:eastAsia="Humnst777 Lt BT" w:hAnsiTheme="minorHAnsi" w:cstheme="minorHAnsi"/>
              </w:rPr>
              <w:t>I</w:t>
            </w:r>
            <w:r w:rsidR="0098FD31" w:rsidRPr="002821AE">
              <w:rPr>
                <w:rFonts w:asciiTheme="minorHAnsi" w:eastAsia="Humnst777 Lt BT" w:hAnsiTheme="minorHAnsi" w:cstheme="minorHAnsi"/>
              </w:rPr>
              <w:t>f</w:t>
            </w:r>
            <w:r w:rsidR="4041711F" w:rsidRPr="002821AE">
              <w:rPr>
                <w:rFonts w:asciiTheme="minorHAnsi" w:eastAsia="Humnst777 Lt BT" w:hAnsiTheme="minorHAnsi" w:cstheme="minorHAnsi"/>
              </w:rPr>
              <w:t xml:space="preserve"> an existing partner</w:t>
            </w:r>
            <w:r w:rsidRPr="002821AE">
              <w:rPr>
                <w:rFonts w:asciiTheme="minorHAnsi" w:eastAsia="Humnst777 Lt BT" w:hAnsiTheme="minorHAnsi" w:cstheme="minorHAnsi"/>
              </w:rPr>
              <w:t>,</w:t>
            </w:r>
            <w:r w:rsidR="0098FD31" w:rsidRPr="002821AE">
              <w:rPr>
                <w:rFonts w:asciiTheme="minorHAnsi" w:eastAsia="Humnst777 Lt BT" w:hAnsiTheme="minorHAnsi" w:cstheme="minorHAnsi"/>
              </w:rPr>
              <w:t xml:space="preserve"> please </w:t>
            </w:r>
            <w:r w:rsidR="6852C8E8" w:rsidRPr="002821AE">
              <w:rPr>
                <w:rFonts w:asciiTheme="minorHAnsi" w:eastAsia="Humnst777 Lt BT" w:hAnsiTheme="minorHAnsi" w:cstheme="minorHAnsi"/>
              </w:rPr>
              <w:t>confirm which Faculties are curre</w:t>
            </w:r>
            <w:r w:rsidR="6191C3E5" w:rsidRPr="002821AE">
              <w:rPr>
                <w:rFonts w:asciiTheme="minorHAnsi" w:eastAsia="Humnst777 Lt BT" w:hAnsiTheme="minorHAnsi" w:cstheme="minorHAnsi"/>
              </w:rPr>
              <w:t>ntly working with the partner.</w:t>
            </w:r>
          </w:p>
          <w:p w14:paraId="74A81C17" w14:textId="35430088" w:rsidR="00F31200" w:rsidRPr="002821AE" w:rsidRDefault="41873F5A" w:rsidP="00795AE7">
            <w:pPr>
              <w:ind w:left="-6"/>
              <w:rPr>
                <w:rFonts w:asciiTheme="minorHAnsi" w:eastAsia="Humnst777 Lt BT" w:hAnsiTheme="minorHAnsi" w:cstheme="minorHAnsi"/>
              </w:rPr>
            </w:pPr>
            <w:r w:rsidRPr="002821AE">
              <w:rPr>
                <w:rFonts w:asciiTheme="minorHAnsi" w:eastAsia="Humnst777 Lt BT" w:hAnsiTheme="minorHAnsi" w:cstheme="minorHAnsi"/>
                <w:i/>
                <w:iCs/>
              </w:rPr>
              <w:t xml:space="preserve">NB: </w:t>
            </w:r>
            <w:r w:rsidR="7BAF8500" w:rsidRPr="002821AE">
              <w:rPr>
                <w:rFonts w:asciiTheme="minorHAnsi" w:eastAsia="Humnst777 Lt BT" w:hAnsiTheme="minorHAnsi" w:cstheme="minorHAnsi"/>
                <w:i/>
              </w:rPr>
              <w:t>A venue check is not required at this stage</w:t>
            </w:r>
            <w:r w:rsidR="3280D6CA" w:rsidRPr="002821AE">
              <w:rPr>
                <w:rFonts w:asciiTheme="minorHAnsi" w:eastAsia="Humnst777 Lt BT" w:hAnsiTheme="minorHAnsi" w:cstheme="minorHAnsi"/>
                <w:i/>
              </w:rPr>
              <w:t xml:space="preserve"> of planning</w:t>
            </w:r>
            <w:r w:rsidR="7BAF8500" w:rsidRPr="002821AE">
              <w:rPr>
                <w:rFonts w:asciiTheme="minorHAnsi" w:eastAsia="Humnst777 Lt BT" w:hAnsiTheme="minorHAnsi" w:cstheme="minorHAnsi"/>
                <w:i/>
              </w:rPr>
              <w:t>, however it will need to be in place prior to</w:t>
            </w:r>
            <w:r w:rsidR="631EBBB8" w:rsidRPr="002821AE">
              <w:rPr>
                <w:rFonts w:asciiTheme="minorHAnsi" w:eastAsia="Humnst777 Lt BT" w:hAnsiTheme="minorHAnsi" w:cstheme="minorHAnsi"/>
                <w:i/>
              </w:rPr>
              <w:t xml:space="preserve"> course</w:t>
            </w:r>
            <w:r w:rsidR="7BAF8500" w:rsidRPr="002821AE">
              <w:rPr>
                <w:rFonts w:asciiTheme="minorHAnsi" w:eastAsia="Humnst777 Lt BT" w:hAnsiTheme="minorHAnsi" w:cstheme="minorHAnsi"/>
                <w:i/>
              </w:rPr>
              <w:t xml:space="preserve"> </w:t>
            </w:r>
            <w:r w:rsidR="386AE5CE" w:rsidRPr="002821AE">
              <w:rPr>
                <w:rFonts w:asciiTheme="minorHAnsi" w:eastAsia="Humnst777 Lt BT" w:hAnsiTheme="minorHAnsi" w:cstheme="minorHAnsi"/>
                <w:i/>
              </w:rPr>
              <w:t>commencement</w:t>
            </w:r>
            <w:r w:rsidR="7F5C540F" w:rsidRPr="002821AE">
              <w:rPr>
                <w:rFonts w:asciiTheme="minorHAnsi" w:eastAsia="Humnst777 Lt BT" w:hAnsiTheme="minorHAnsi" w:cstheme="minorHAnsi"/>
                <w:i/>
              </w:rPr>
              <w:t>,</w:t>
            </w:r>
            <w:r w:rsidR="386AE5CE" w:rsidRPr="002821AE">
              <w:rPr>
                <w:rFonts w:asciiTheme="minorHAnsi" w:eastAsia="Humnst777 Lt BT" w:hAnsiTheme="minorHAnsi" w:cstheme="minorHAnsi"/>
                <w:i/>
              </w:rPr>
              <w:t xml:space="preserve"> if not already completed.</w:t>
            </w:r>
          </w:p>
        </w:tc>
        <w:tc>
          <w:tcPr>
            <w:tcW w:w="4678" w:type="dxa"/>
          </w:tcPr>
          <w:p w14:paraId="704A8CA6" w14:textId="342DE276" w:rsidR="00F31200" w:rsidRPr="002821AE" w:rsidRDefault="00F31200" w:rsidP="00795AE7">
            <w:pPr>
              <w:keepNext/>
              <w:ind w:left="-7"/>
              <w:rPr>
                <w:rFonts w:asciiTheme="minorHAnsi" w:eastAsia="Humnst777 Lt BT" w:hAnsiTheme="minorHAnsi" w:cstheme="minorHAnsi"/>
                <w:b/>
                <w:caps/>
                <w:u w:val="single"/>
              </w:rPr>
            </w:pPr>
          </w:p>
        </w:tc>
      </w:tr>
      <w:tr w:rsidR="00B35ACA" w:rsidRPr="002821AE" w14:paraId="0D2E06D9" w14:textId="77777777" w:rsidTr="53A87B94">
        <w:tc>
          <w:tcPr>
            <w:tcW w:w="567" w:type="dxa"/>
            <w:shd w:val="clear" w:color="auto" w:fill="E7E6E6" w:themeFill="background2"/>
          </w:tcPr>
          <w:p w14:paraId="3B6EC25C" w14:textId="4A557B35" w:rsidR="00F31200" w:rsidRPr="002821AE" w:rsidRDefault="00644110" w:rsidP="00795AE7">
            <w:pPr>
              <w:ind w:left="-6"/>
              <w:rPr>
                <w:rFonts w:asciiTheme="minorHAnsi" w:eastAsia="Humnst777 Lt BT" w:hAnsiTheme="minorHAnsi" w:cstheme="minorHAnsi"/>
                <w:b/>
              </w:rPr>
            </w:pPr>
            <w:r w:rsidRPr="002821AE">
              <w:rPr>
                <w:rFonts w:asciiTheme="minorHAnsi" w:eastAsia="Humnst777 Lt BT" w:hAnsiTheme="minorHAnsi" w:cstheme="minorHAnsi"/>
                <w:b/>
                <w:bCs/>
              </w:rPr>
              <w:t>B</w:t>
            </w:r>
            <w:r w:rsidR="005A0955" w:rsidRPr="002821AE">
              <w:rPr>
                <w:rFonts w:asciiTheme="minorHAnsi" w:eastAsia="Humnst777 Lt BT" w:hAnsiTheme="minorHAnsi" w:cstheme="minorHAnsi"/>
                <w:b/>
                <w:bCs/>
              </w:rPr>
              <w:t>1</w:t>
            </w:r>
            <w:r w:rsidR="00F31200" w:rsidRPr="002821AE">
              <w:rPr>
                <w:rFonts w:asciiTheme="minorHAnsi" w:eastAsia="Humnst777 Lt BT" w:hAnsiTheme="minorHAnsi" w:cstheme="minorHAnsi"/>
                <w:b/>
              </w:rPr>
              <w:t>.2</w:t>
            </w:r>
          </w:p>
        </w:tc>
        <w:tc>
          <w:tcPr>
            <w:tcW w:w="5245" w:type="dxa"/>
            <w:shd w:val="clear" w:color="auto" w:fill="E7E6E6" w:themeFill="background2"/>
          </w:tcPr>
          <w:p w14:paraId="23230BE1" w14:textId="1F8FA6CC" w:rsidR="00F31200" w:rsidRPr="002821AE" w:rsidRDefault="00F31200" w:rsidP="00795AE7">
            <w:pPr>
              <w:ind w:left="-6"/>
              <w:rPr>
                <w:rFonts w:asciiTheme="minorHAnsi" w:eastAsia="Humnst777 Lt BT" w:hAnsiTheme="minorHAnsi" w:cstheme="minorHAnsi"/>
              </w:rPr>
            </w:pPr>
            <w:r w:rsidRPr="002821AE">
              <w:rPr>
                <w:rFonts w:asciiTheme="minorHAnsi" w:eastAsia="Humnst777 Lt BT" w:hAnsiTheme="minorHAnsi" w:cstheme="minorHAnsi"/>
              </w:rPr>
              <w:t>Nature of partner</w:t>
            </w:r>
            <w:r w:rsidR="00395058" w:rsidRPr="002821AE">
              <w:rPr>
                <w:rFonts w:asciiTheme="minorHAnsi" w:eastAsia="Humnst777 Lt BT" w:hAnsiTheme="minorHAnsi" w:cstheme="minorHAnsi"/>
              </w:rPr>
              <w:t>ship a</w:t>
            </w:r>
            <w:r w:rsidR="70EB62C7" w:rsidRPr="002821AE">
              <w:rPr>
                <w:rFonts w:asciiTheme="minorHAnsi" w:eastAsia="Humnst777 Lt BT" w:hAnsiTheme="minorHAnsi" w:cstheme="minorHAnsi"/>
              </w:rPr>
              <w:t>rrangement (</w:t>
            </w:r>
            <w:proofErr w:type="spellStart"/>
            <w:r w:rsidR="70EB62C7" w:rsidRPr="002821AE">
              <w:rPr>
                <w:rFonts w:asciiTheme="minorHAnsi" w:eastAsia="Humnst777 Lt BT" w:hAnsiTheme="minorHAnsi" w:cstheme="minorHAnsi"/>
              </w:rPr>
              <w:t>eg</w:t>
            </w:r>
            <w:proofErr w:type="spellEnd"/>
            <w:r w:rsidR="70EB62C7" w:rsidRPr="002821AE">
              <w:rPr>
                <w:rFonts w:asciiTheme="minorHAnsi" w:eastAsia="Humnst777 Lt BT" w:hAnsiTheme="minorHAnsi" w:cstheme="minorHAnsi"/>
              </w:rPr>
              <w:t xml:space="preserve"> franchise)</w:t>
            </w:r>
            <w:r w:rsidR="63770AC9" w:rsidRPr="002821AE">
              <w:rPr>
                <w:rFonts w:asciiTheme="minorHAnsi" w:eastAsia="Humnst777 Lt BT" w:hAnsiTheme="minorHAnsi" w:cstheme="minorHAnsi"/>
              </w:rPr>
              <w:t xml:space="preserve"> </w:t>
            </w:r>
            <w:r w:rsidR="00395058" w:rsidRPr="002821AE">
              <w:rPr>
                <w:rFonts w:asciiTheme="minorHAnsi" w:eastAsia="Humnst777 Lt BT" w:hAnsiTheme="minorHAnsi" w:cstheme="minorHAnsi"/>
              </w:rPr>
              <w:t>and their</w:t>
            </w:r>
            <w:r w:rsidRPr="002821AE">
              <w:rPr>
                <w:rFonts w:asciiTheme="minorHAnsi" w:eastAsia="Humnst777 Lt BT" w:hAnsiTheme="minorHAnsi" w:cstheme="minorHAnsi"/>
              </w:rPr>
              <w:t xml:space="preserve"> involvement </w:t>
            </w:r>
            <w:r w:rsidR="6F72ECDD" w:rsidRPr="002821AE">
              <w:rPr>
                <w:rFonts w:asciiTheme="minorHAnsi" w:eastAsia="Humnst777 Lt BT" w:hAnsiTheme="minorHAnsi" w:cstheme="minorHAnsi"/>
              </w:rPr>
              <w:t>in delivery and assessment of the course</w:t>
            </w:r>
          </w:p>
        </w:tc>
        <w:tc>
          <w:tcPr>
            <w:tcW w:w="4678" w:type="dxa"/>
          </w:tcPr>
          <w:p w14:paraId="128B8305" w14:textId="319716A1" w:rsidR="00F31200" w:rsidRPr="002821AE" w:rsidRDefault="00036572" w:rsidP="00395058">
            <w:pPr>
              <w:keepNext/>
              <w:rPr>
                <w:rFonts w:asciiTheme="minorHAnsi" w:hAnsiTheme="minorHAnsi" w:cstheme="minorHAnsi"/>
                <w:i/>
                <w:color w:val="0070C0"/>
              </w:rPr>
            </w:pPr>
            <w:proofErr w:type="spellStart"/>
            <w:r w:rsidRPr="002821AE">
              <w:rPr>
                <w:rFonts w:asciiTheme="minorHAnsi" w:hAnsiTheme="minorHAnsi" w:cstheme="minorHAnsi"/>
                <w:i/>
                <w:color w:val="0070C0"/>
              </w:rPr>
              <w:t>Eg</w:t>
            </w:r>
            <w:proofErr w:type="spellEnd"/>
            <w:r w:rsidRPr="002821AE">
              <w:rPr>
                <w:rFonts w:asciiTheme="minorHAnsi" w:hAnsiTheme="minorHAnsi" w:cstheme="minorHAnsi"/>
                <w:i/>
                <w:color w:val="0070C0"/>
              </w:rPr>
              <w:t xml:space="preserve"> </w:t>
            </w:r>
            <w:r w:rsidR="00395058" w:rsidRPr="002821AE">
              <w:rPr>
                <w:rFonts w:asciiTheme="minorHAnsi" w:hAnsiTheme="minorHAnsi" w:cstheme="minorHAnsi"/>
                <w:i/>
                <w:color w:val="0070C0"/>
              </w:rPr>
              <w:t>Franchise, % to be taught by partner staff</w:t>
            </w:r>
          </w:p>
        </w:tc>
      </w:tr>
      <w:tr w:rsidR="00B35ACA" w:rsidRPr="002821AE" w14:paraId="5844CA52" w14:textId="77777777" w:rsidTr="53A87B94">
        <w:tc>
          <w:tcPr>
            <w:tcW w:w="567" w:type="dxa"/>
            <w:shd w:val="clear" w:color="auto" w:fill="E7E6E6" w:themeFill="background2"/>
          </w:tcPr>
          <w:p w14:paraId="6824965B" w14:textId="4C648D33" w:rsidR="00F31200" w:rsidRPr="002821AE" w:rsidRDefault="00644110" w:rsidP="00795AE7">
            <w:pPr>
              <w:ind w:left="-6"/>
              <w:rPr>
                <w:rFonts w:asciiTheme="minorHAnsi" w:eastAsia="Humnst777 Lt BT" w:hAnsiTheme="minorHAnsi" w:cstheme="minorHAnsi"/>
                <w:b/>
              </w:rPr>
            </w:pPr>
            <w:r w:rsidRPr="002821AE">
              <w:rPr>
                <w:rFonts w:asciiTheme="minorHAnsi" w:eastAsia="Humnst777 Lt BT" w:hAnsiTheme="minorHAnsi" w:cstheme="minorHAnsi"/>
                <w:b/>
                <w:bCs/>
              </w:rPr>
              <w:t>B</w:t>
            </w:r>
            <w:r w:rsidR="005A0955" w:rsidRPr="002821AE">
              <w:rPr>
                <w:rFonts w:asciiTheme="minorHAnsi" w:eastAsia="Humnst777 Lt BT" w:hAnsiTheme="minorHAnsi" w:cstheme="minorHAnsi"/>
                <w:b/>
                <w:bCs/>
              </w:rPr>
              <w:t>1</w:t>
            </w:r>
            <w:r w:rsidR="00F31200" w:rsidRPr="002821AE">
              <w:rPr>
                <w:rFonts w:asciiTheme="minorHAnsi" w:eastAsia="Humnst777 Lt BT" w:hAnsiTheme="minorHAnsi" w:cstheme="minorHAnsi"/>
                <w:b/>
              </w:rPr>
              <w:t>.</w:t>
            </w:r>
            <w:r w:rsidR="00395058" w:rsidRPr="002821AE">
              <w:rPr>
                <w:rFonts w:asciiTheme="minorHAnsi" w:eastAsia="Humnst777 Lt BT" w:hAnsiTheme="minorHAnsi" w:cstheme="minorHAnsi"/>
                <w:b/>
              </w:rPr>
              <w:t>3</w:t>
            </w:r>
          </w:p>
        </w:tc>
        <w:tc>
          <w:tcPr>
            <w:tcW w:w="5245" w:type="dxa"/>
            <w:shd w:val="clear" w:color="auto" w:fill="E7E6E6" w:themeFill="background2"/>
          </w:tcPr>
          <w:p w14:paraId="5EA8FE6B" w14:textId="11B5F600" w:rsidR="00F31200" w:rsidRPr="002821AE" w:rsidRDefault="00F31200" w:rsidP="00795AE7">
            <w:pPr>
              <w:ind w:left="-6"/>
              <w:rPr>
                <w:rFonts w:asciiTheme="minorHAnsi" w:eastAsia="Humnst777 Lt BT" w:hAnsiTheme="minorHAnsi" w:cstheme="minorHAnsi"/>
              </w:rPr>
            </w:pPr>
            <w:r w:rsidRPr="002821AE">
              <w:rPr>
                <w:rFonts w:asciiTheme="minorHAnsi" w:eastAsia="Humnst777 Lt BT" w:hAnsiTheme="minorHAnsi" w:cstheme="minorHAnsi"/>
              </w:rPr>
              <w:t>Name of Academic Link Tutor</w:t>
            </w:r>
            <w:r w:rsidR="00680740" w:rsidRPr="002821AE">
              <w:rPr>
                <w:rFonts w:asciiTheme="minorHAnsi" w:eastAsia="Humnst777 Lt BT" w:hAnsiTheme="minorHAnsi" w:cstheme="minorHAnsi"/>
              </w:rPr>
              <w:t>(s)</w:t>
            </w:r>
          </w:p>
        </w:tc>
        <w:tc>
          <w:tcPr>
            <w:tcW w:w="4678" w:type="dxa"/>
          </w:tcPr>
          <w:p w14:paraId="14353527" w14:textId="77777777" w:rsidR="00F31200" w:rsidRPr="002821AE" w:rsidRDefault="00F31200" w:rsidP="00795AE7">
            <w:pPr>
              <w:keepNext/>
              <w:ind w:left="-7"/>
              <w:rPr>
                <w:rFonts w:asciiTheme="minorHAnsi" w:eastAsia="Humnst777 Lt BT" w:hAnsiTheme="minorHAnsi" w:cstheme="minorHAnsi"/>
                <w:b/>
                <w:caps/>
                <w:u w:val="single"/>
              </w:rPr>
            </w:pPr>
          </w:p>
        </w:tc>
      </w:tr>
      <w:tr w:rsidR="00B35ACA" w:rsidRPr="002821AE" w14:paraId="31B8B3D5" w14:textId="77777777" w:rsidTr="53A87B94">
        <w:tc>
          <w:tcPr>
            <w:tcW w:w="567" w:type="dxa"/>
            <w:shd w:val="clear" w:color="auto" w:fill="E7E6E6" w:themeFill="background2"/>
          </w:tcPr>
          <w:p w14:paraId="541D5B87" w14:textId="4889BB6A" w:rsidR="00F31200" w:rsidRPr="002821AE" w:rsidRDefault="00644110" w:rsidP="00795AE7">
            <w:pPr>
              <w:ind w:left="-6"/>
              <w:rPr>
                <w:rFonts w:asciiTheme="minorHAnsi" w:eastAsia="Humnst777 Lt BT" w:hAnsiTheme="minorHAnsi" w:cstheme="minorHAnsi"/>
                <w:b/>
              </w:rPr>
            </w:pPr>
            <w:r w:rsidRPr="002821AE">
              <w:rPr>
                <w:rFonts w:asciiTheme="minorHAnsi" w:eastAsia="Humnst777 Lt BT" w:hAnsiTheme="minorHAnsi" w:cstheme="minorHAnsi"/>
                <w:b/>
                <w:bCs/>
              </w:rPr>
              <w:t>B</w:t>
            </w:r>
            <w:r w:rsidR="005A0955" w:rsidRPr="002821AE">
              <w:rPr>
                <w:rFonts w:asciiTheme="minorHAnsi" w:eastAsia="Humnst777 Lt BT" w:hAnsiTheme="minorHAnsi" w:cstheme="minorHAnsi"/>
                <w:b/>
                <w:bCs/>
              </w:rPr>
              <w:t>1</w:t>
            </w:r>
            <w:r w:rsidR="00F31200" w:rsidRPr="002821AE">
              <w:rPr>
                <w:rFonts w:asciiTheme="minorHAnsi" w:eastAsia="Humnst777 Lt BT" w:hAnsiTheme="minorHAnsi" w:cstheme="minorHAnsi"/>
                <w:b/>
                <w:bCs/>
              </w:rPr>
              <w:t>.</w:t>
            </w:r>
            <w:r w:rsidR="005A0955" w:rsidRPr="002821AE">
              <w:rPr>
                <w:rFonts w:asciiTheme="minorHAnsi" w:eastAsia="Humnst777 Lt BT" w:hAnsiTheme="minorHAnsi" w:cstheme="minorHAnsi"/>
                <w:b/>
                <w:bCs/>
              </w:rPr>
              <w:t>4</w:t>
            </w:r>
          </w:p>
        </w:tc>
        <w:tc>
          <w:tcPr>
            <w:tcW w:w="5245" w:type="dxa"/>
            <w:shd w:val="clear" w:color="auto" w:fill="E7E6E6" w:themeFill="background2"/>
          </w:tcPr>
          <w:p w14:paraId="054D3977" w14:textId="40DF56E3" w:rsidR="00F31200" w:rsidRPr="002821AE" w:rsidRDefault="00F31200" w:rsidP="00795AE7">
            <w:pPr>
              <w:ind w:left="-6"/>
              <w:rPr>
                <w:rFonts w:asciiTheme="minorHAnsi" w:eastAsia="Humnst777 Lt BT" w:hAnsiTheme="minorHAnsi" w:cstheme="minorHAnsi"/>
              </w:rPr>
            </w:pPr>
            <w:r w:rsidRPr="002821AE">
              <w:rPr>
                <w:rFonts w:asciiTheme="minorHAnsi" w:eastAsia="Humnst777 Lt BT" w:hAnsiTheme="minorHAnsi" w:cstheme="minorHAnsi"/>
              </w:rPr>
              <w:t>Has an External Examiner been identified</w:t>
            </w:r>
            <w:r w:rsidR="00680740" w:rsidRPr="002821AE">
              <w:rPr>
                <w:rFonts w:asciiTheme="minorHAnsi" w:eastAsia="Humnst777 Lt BT" w:hAnsiTheme="minorHAnsi" w:cstheme="minorHAnsi"/>
              </w:rPr>
              <w:t>?</w:t>
            </w:r>
            <w:r w:rsidR="15422098" w:rsidRPr="002821AE">
              <w:rPr>
                <w:rFonts w:asciiTheme="minorHAnsi" w:eastAsia="Humnst777 Lt BT" w:hAnsiTheme="minorHAnsi" w:cstheme="minorHAnsi"/>
              </w:rPr>
              <w:t xml:space="preserve"> If not, when will they be appointed.</w:t>
            </w:r>
          </w:p>
        </w:tc>
        <w:tc>
          <w:tcPr>
            <w:tcW w:w="4678" w:type="dxa"/>
          </w:tcPr>
          <w:p w14:paraId="7EA24186" w14:textId="77777777" w:rsidR="00F31200" w:rsidRPr="002821AE" w:rsidRDefault="00F31200" w:rsidP="00795AE7">
            <w:pPr>
              <w:keepNext/>
              <w:ind w:left="-7"/>
              <w:rPr>
                <w:rFonts w:asciiTheme="minorHAnsi" w:eastAsia="Humnst777 Lt BT" w:hAnsiTheme="minorHAnsi" w:cstheme="minorHAnsi"/>
                <w:b/>
                <w:caps/>
                <w:u w:val="single"/>
              </w:rPr>
            </w:pPr>
          </w:p>
        </w:tc>
      </w:tr>
    </w:tbl>
    <w:p w14:paraId="15D7B97D" w14:textId="77777777" w:rsidR="00EB7E88" w:rsidRPr="002821AE" w:rsidRDefault="00EB7E88" w:rsidP="00795AE7">
      <w:pPr>
        <w:ind w:left="-7"/>
        <w:rPr>
          <w:rFonts w:asciiTheme="minorHAnsi" w:hAnsiTheme="minorHAnsi" w:cstheme="minorHAnsi"/>
        </w:rPr>
        <w:sectPr w:rsidR="00EB7E88" w:rsidRPr="002821AE" w:rsidSect="00A01973">
          <w:headerReference w:type="even" r:id="rId16"/>
          <w:headerReference w:type="default" r:id="rId17"/>
          <w:footerReference w:type="even" r:id="rId18"/>
          <w:footerReference w:type="default" r:id="rId19"/>
          <w:headerReference w:type="first" r:id="rId20"/>
          <w:footerReference w:type="first" r:id="rId21"/>
          <w:pgSz w:w="11906" w:h="16838"/>
          <w:pgMar w:top="1134" w:right="720" w:bottom="720" w:left="720" w:header="709" w:footer="709" w:gutter="0"/>
          <w:pgNumType w:start="1"/>
          <w:cols w:space="708"/>
          <w:docGrid w:linePitch="360"/>
        </w:sectPr>
      </w:pPr>
    </w:p>
    <w:p w14:paraId="2AA7D31A" w14:textId="66E79BD6" w:rsidR="00EB7E88" w:rsidRPr="002821AE" w:rsidRDefault="00644110" w:rsidP="00571A50">
      <w:pPr>
        <w:ind w:left="-567"/>
        <w:rPr>
          <w:rFonts w:asciiTheme="minorHAnsi" w:eastAsia="Humnst777 Lt BT" w:hAnsiTheme="minorHAnsi" w:cstheme="minorHAnsi"/>
          <w:b/>
        </w:rPr>
      </w:pPr>
      <w:r w:rsidRPr="002821AE">
        <w:rPr>
          <w:rFonts w:asciiTheme="minorHAnsi" w:eastAsia="Humnst777 Lt BT" w:hAnsiTheme="minorHAnsi" w:cstheme="minorHAnsi"/>
          <w:b/>
        </w:rPr>
        <w:lastRenderedPageBreak/>
        <w:t>B</w:t>
      </w:r>
      <w:r w:rsidR="009B6432" w:rsidRPr="002821AE">
        <w:rPr>
          <w:rFonts w:asciiTheme="minorHAnsi" w:eastAsia="Humnst777 Lt BT" w:hAnsiTheme="minorHAnsi" w:cstheme="minorHAnsi"/>
          <w:b/>
        </w:rPr>
        <w:t>2</w:t>
      </w:r>
      <w:r w:rsidR="00957AAB" w:rsidRPr="002821AE">
        <w:rPr>
          <w:rFonts w:asciiTheme="minorHAnsi" w:eastAsia="Humnst777 Lt BT" w:hAnsiTheme="minorHAnsi" w:cstheme="minorHAnsi"/>
          <w:b/>
        </w:rPr>
        <w:tab/>
      </w:r>
      <w:r w:rsidR="00EB7E88" w:rsidRPr="002821AE">
        <w:rPr>
          <w:rFonts w:asciiTheme="minorHAnsi" w:eastAsia="Humnst777 Lt BT" w:hAnsiTheme="minorHAnsi" w:cstheme="minorHAnsi"/>
          <w:b/>
        </w:rPr>
        <w:t>Indicative Structure</w:t>
      </w:r>
      <w:r w:rsidR="00EB7E88" w:rsidRPr="002821AE">
        <w:rPr>
          <w:rFonts w:asciiTheme="minorHAnsi" w:eastAsia="Humnst777 Lt BT" w:hAnsiTheme="minorHAnsi" w:cstheme="minorHAnsi"/>
          <w:b/>
          <w:sz w:val="20"/>
        </w:rPr>
        <w:t xml:space="preserve"> </w:t>
      </w:r>
      <w:r w:rsidR="00EB7E88" w:rsidRPr="002821AE">
        <w:rPr>
          <w:rFonts w:asciiTheme="minorHAnsi" w:eastAsia="Humnst777 Lt BT" w:hAnsiTheme="minorHAnsi" w:cstheme="minorHAnsi"/>
          <w:b/>
        </w:rPr>
        <w:t xml:space="preserve">of the </w:t>
      </w:r>
      <w:r w:rsidR="001C1403" w:rsidRPr="002821AE">
        <w:rPr>
          <w:rFonts w:asciiTheme="minorHAnsi" w:eastAsia="Humnst777 Lt BT" w:hAnsiTheme="minorHAnsi" w:cstheme="minorHAnsi"/>
          <w:b/>
        </w:rPr>
        <w:t>Course</w:t>
      </w:r>
    </w:p>
    <w:p w14:paraId="035A573A" w14:textId="06951494" w:rsidR="00EB7E88" w:rsidRPr="002821AE" w:rsidRDefault="00880C04" w:rsidP="008E5150">
      <w:pPr>
        <w:spacing w:after="0"/>
        <w:ind w:left="-567"/>
        <w:rPr>
          <w:rFonts w:asciiTheme="minorHAnsi" w:hAnsiTheme="minorHAnsi" w:cstheme="minorHAnsi"/>
        </w:rPr>
      </w:pPr>
      <w:r>
        <w:rPr>
          <w:rFonts w:asciiTheme="minorHAnsi" w:hAnsiTheme="minorHAnsi" w:cstheme="minorHAnsi"/>
        </w:rPr>
        <w:t xml:space="preserve">In completing this section, please reference the curriculum set up table. </w:t>
      </w:r>
      <w:r w:rsidR="00EB7E88" w:rsidRPr="002821AE">
        <w:rPr>
          <w:rFonts w:asciiTheme="minorHAnsi" w:hAnsiTheme="minorHAnsi" w:cstheme="minorHAnsi"/>
        </w:rPr>
        <w:t xml:space="preserve">Please consider the delivery of modules within the proposed </w:t>
      </w:r>
      <w:r w:rsidR="001B3874" w:rsidRPr="002821AE">
        <w:rPr>
          <w:rFonts w:asciiTheme="minorHAnsi" w:hAnsiTheme="minorHAnsi" w:cstheme="minorHAnsi"/>
        </w:rPr>
        <w:t>course</w:t>
      </w:r>
      <w:r w:rsidR="00EB7E88" w:rsidRPr="002821AE">
        <w:rPr>
          <w:rFonts w:asciiTheme="minorHAnsi" w:hAnsiTheme="minorHAnsi" w:cstheme="minorHAnsi"/>
        </w:rPr>
        <w:t xml:space="preserve"> and provide as much detail </w:t>
      </w:r>
      <w:r w:rsidR="00A34E70" w:rsidRPr="002821AE">
        <w:rPr>
          <w:rFonts w:asciiTheme="minorHAnsi" w:hAnsiTheme="minorHAnsi" w:cstheme="minorHAnsi"/>
        </w:rPr>
        <w:t>as possible</w:t>
      </w:r>
      <w:r w:rsidR="00EB7E88" w:rsidRPr="002821AE">
        <w:rPr>
          <w:rFonts w:asciiTheme="minorHAnsi" w:hAnsiTheme="minorHAnsi" w:cstheme="minorHAnsi"/>
        </w:rPr>
        <w:t>. If you are pl</w:t>
      </w:r>
      <w:r w:rsidR="001A11F7" w:rsidRPr="002821AE">
        <w:rPr>
          <w:rFonts w:asciiTheme="minorHAnsi" w:hAnsiTheme="minorHAnsi" w:cstheme="minorHAnsi"/>
        </w:rPr>
        <w:t xml:space="preserve">anning different structures for </w:t>
      </w:r>
      <w:r w:rsidR="00EB7E88" w:rsidRPr="002821AE">
        <w:rPr>
          <w:rFonts w:asciiTheme="minorHAnsi" w:hAnsiTheme="minorHAnsi" w:cstheme="minorHAnsi"/>
        </w:rPr>
        <w:t>modules within the same level</w:t>
      </w:r>
      <w:r w:rsidR="00A34E70" w:rsidRPr="002821AE">
        <w:rPr>
          <w:rFonts w:asciiTheme="minorHAnsi" w:hAnsiTheme="minorHAnsi" w:cstheme="minorHAnsi"/>
        </w:rPr>
        <w:t>,</w:t>
      </w:r>
      <w:r w:rsidR="00EB7E88" w:rsidRPr="002821AE">
        <w:rPr>
          <w:rFonts w:asciiTheme="minorHAnsi" w:hAnsiTheme="minorHAnsi" w:cstheme="minorHAnsi"/>
        </w:rPr>
        <w:t xml:space="preserve"> then please identify thi</w:t>
      </w:r>
      <w:r>
        <w:rPr>
          <w:rFonts w:asciiTheme="minorHAnsi" w:hAnsiTheme="minorHAnsi" w:cstheme="minorHAnsi"/>
        </w:rPr>
        <w:t>s in the curriculum set up table</w:t>
      </w:r>
      <w:r w:rsidR="00EB7E88" w:rsidRPr="002821AE">
        <w:rPr>
          <w:rFonts w:asciiTheme="minorHAnsi" w:hAnsiTheme="minorHAnsi" w:cstheme="minorHAnsi"/>
        </w:rPr>
        <w:t xml:space="preserve">. </w:t>
      </w:r>
    </w:p>
    <w:p w14:paraId="066A7721" w14:textId="77777777" w:rsidR="00EB7E88" w:rsidRPr="002821AE" w:rsidRDefault="00EB7E88" w:rsidP="00EB7E88">
      <w:pPr>
        <w:keepNext/>
        <w:widowControl w:val="0"/>
        <w:spacing w:after="0"/>
        <w:jc w:val="both"/>
        <w:rPr>
          <w:rFonts w:asciiTheme="minorHAnsi" w:eastAsia="Humnst777 Lt BT" w:hAnsiTheme="minorHAnsi" w:cstheme="minorHAnsi"/>
          <w:color w:val="0070C0"/>
        </w:rPr>
      </w:pPr>
    </w:p>
    <w:tbl>
      <w:tblPr>
        <w:tblStyle w:val="TableGrid"/>
        <w:tblW w:w="15480" w:type="dxa"/>
        <w:tblInd w:w="-601" w:type="dxa"/>
        <w:tblLook w:val="04A0" w:firstRow="1" w:lastRow="0" w:firstColumn="1" w:lastColumn="0" w:noHBand="0" w:noVBand="1"/>
      </w:tblPr>
      <w:tblGrid>
        <w:gridCol w:w="738"/>
        <w:gridCol w:w="10631"/>
        <w:gridCol w:w="4111"/>
      </w:tblGrid>
      <w:tr w:rsidR="001716B5" w:rsidRPr="002821AE" w14:paraId="63CB8349" w14:textId="77777777" w:rsidTr="009F2389">
        <w:trPr>
          <w:trHeight w:val="383"/>
        </w:trPr>
        <w:tc>
          <w:tcPr>
            <w:tcW w:w="738" w:type="dxa"/>
            <w:shd w:val="clear" w:color="auto" w:fill="E7E6E6" w:themeFill="background2"/>
          </w:tcPr>
          <w:p w14:paraId="3D68DF7E" w14:textId="48630BAC" w:rsidR="001638AA" w:rsidRPr="002821AE" w:rsidRDefault="00644110" w:rsidP="00E35AFD">
            <w:pPr>
              <w:widowControl w:val="0"/>
              <w:rPr>
                <w:rFonts w:asciiTheme="minorHAnsi" w:eastAsia="Humnst777 Lt BT" w:hAnsiTheme="minorHAnsi" w:cstheme="minorHAnsi"/>
                <w:b/>
              </w:rPr>
            </w:pPr>
            <w:r w:rsidRPr="002821AE">
              <w:rPr>
                <w:rFonts w:asciiTheme="minorHAnsi" w:eastAsia="Humnst777 Lt BT" w:hAnsiTheme="minorHAnsi" w:cstheme="minorHAnsi"/>
                <w:b/>
              </w:rPr>
              <w:t>B</w:t>
            </w:r>
            <w:r w:rsidR="0017584A" w:rsidRPr="002821AE">
              <w:rPr>
                <w:rFonts w:asciiTheme="minorHAnsi" w:eastAsia="Humnst777 Lt BT" w:hAnsiTheme="minorHAnsi" w:cstheme="minorHAnsi"/>
                <w:b/>
              </w:rPr>
              <w:t>2</w:t>
            </w:r>
            <w:r w:rsidR="001638AA" w:rsidRPr="002821AE">
              <w:rPr>
                <w:rFonts w:asciiTheme="minorHAnsi" w:eastAsia="Humnst777 Lt BT" w:hAnsiTheme="minorHAnsi" w:cstheme="minorHAnsi"/>
                <w:b/>
              </w:rPr>
              <w:t>.</w:t>
            </w:r>
            <w:r w:rsidR="006B6944">
              <w:rPr>
                <w:rFonts w:asciiTheme="minorHAnsi" w:eastAsia="Humnst777 Lt BT" w:hAnsiTheme="minorHAnsi" w:cstheme="minorHAnsi"/>
                <w:b/>
              </w:rPr>
              <w:t>1</w:t>
            </w:r>
          </w:p>
        </w:tc>
        <w:tc>
          <w:tcPr>
            <w:tcW w:w="10631" w:type="dxa"/>
            <w:shd w:val="clear" w:color="auto" w:fill="E7E6E6" w:themeFill="background2"/>
          </w:tcPr>
          <w:p w14:paraId="7B52A895" w14:textId="619AF3FA" w:rsidR="001638AA" w:rsidRPr="002821AE" w:rsidRDefault="00281114" w:rsidP="00E35AFD">
            <w:pPr>
              <w:widowControl w:val="0"/>
              <w:rPr>
                <w:rFonts w:asciiTheme="minorHAnsi" w:hAnsiTheme="minorHAnsi" w:cstheme="minorHAnsi"/>
                <w:b/>
              </w:rPr>
            </w:pPr>
            <w:r w:rsidRPr="002821AE">
              <w:rPr>
                <w:rFonts w:asciiTheme="minorHAnsi" w:eastAsia="Humnst777 Lt BT" w:hAnsiTheme="minorHAnsi" w:cstheme="minorHAnsi"/>
                <w:b/>
              </w:rPr>
              <w:t xml:space="preserve">Calendar </w:t>
            </w:r>
            <w:r w:rsidR="001638AA" w:rsidRPr="002821AE">
              <w:rPr>
                <w:rFonts w:asciiTheme="minorHAnsi" w:eastAsia="Humnst777 Lt BT" w:hAnsiTheme="minorHAnsi" w:cstheme="minorHAnsi"/>
                <w:b/>
              </w:rPr>
              <w:t>Exceptions request submitted to the Academic Strategy Committee, if applicable:</w:t>
            </w:r>
          </w:p>
        </w:tc>
        <w:tc>
          <w:tcPr>
            <w:tcW w:w="4111" w:type="dxa"/>
            <w:shd w:val="clear" w:color="auto" w:fill="E7E6E6" w:themeFill="background2"/>
          </w:tcPr>
          <w:p w14:paraId="2D1A44BB" w14:textId="77777777" w:rsidR="001638AA" w:rsidRPr="002821AE" w:rsidRDefault="001638AA" w:rsidP="00E35AFD">
            <w:pPr>
              <w:rPr>
                <w:rFonts w:asciiTheme="minorHAnsi" w:hAnsiTheme="minorHAnsi" w:cstheme="minorHAnsi"/>
                <w:b/>
              </w:rPr>
            </w:pPr>
            <w:r w:rsidRPr="002821AE">
              <w:rPr>
                <w:rFonts w:asciiTheme="minorHAnsi" w:hAnsiTheme="minorHAnsi" w:cstheme="minorHAnsi"/>
                <w:b/>
              </w:rPr>
              <w:t xml:space="preserve">Date </w:t>
            </w:r>
            <w:r w:rsidRPr="002821AE">
              <w:rPr>
                <w:rFonts w:asciiTheme="minorHAnsi" w:eastAsia="Humnst777 Lt BT" w:hAnsiTheme="minorHAnsi" w:cstheme="minorHAnsi"/>
                <w:b/>
              </w:rPr>
              <w:t>of approv</w:t>
            </w:r>
            <w:r w:rsidRPr="002821AE">
              <w:rPr>
                <w:rFonts w:asciiTheme="minorHAnsi" w:hAnsiTheme="minorHAnsi" w:cstheme="minorHAnsi"/>
                <w:b/>
              </w:rPr>
              <w:t>al by ASC</w:t>
            </w:r>
          </w:p>
        </w:tc>
      </w:tr>
      <w:tr w:rsidR="001638AA" w:rsidRPr="002821AE" w14:paraId="122C0910" w14:textId="77777777" w:rsidTr="009F2389">
        <w:tc>
          <w:tcPr>
            <w:tcW w:w="11369" w:type="dxa"/>
            <w:gridSpan w:val="2"/>
          </w:tcPr>
          <w:p w14:paraId="71F39138" w14:textId="5013B5C3" w:rsidR="00A828C1" w:rsidRPr="002821AE" w:rsidRDefault="00EF227B" w:rsidP="00A828C1">
            <w:pPr>
              <w:pStyle w:val="NoSpacing"/>
              <w:ind w:left="637"/>
              <w:rPr>
                <w:rFonts w:asciiTheme="minorHAnsi" w:eastAsia="Humnst777 Lt BT" w:hAnsiTheme="minorHAnsi" w:cstheme="minorHAnsi"/>
                <w:color w:val="0070C0"/>
              </w:rPr>
            </w:pPr>
            <w:r w:rsidRPr="002821AE">
              <w:rPr>
                <w:rFonts w:asciiTheme="minorHAnsi" w:eastAsia="Humnst777 Lt BT" w:hAnsiTheme="minorHAnsi" w:cstheme="minorHAnsi"/>
                <w:color w:val="0070C0"/>
              </w:rPr>
              <w:t>Please highlight</w:t>
            </w:r>
            <w:r w:rsidR="004326E9" w:rsidRPr="002821AE">
              <w:rPr>
                <w:rFonts w:asciiTheme="minorHAnsi" w:eastAsia="Humnst777 Lt BT" w:hAnsiTheme="minorHAnsi" w:cstheme="minorHAnsi"/>
                <w:color w:val="0070C0"/>
              </w:rPr>
              <w:t xml:space="preserve"> whether the exception relates to:</w:t>
            </w:r>
          </w:p>
          <w:p w14:paraId="37B7CB70" w14:textId="77777777" w:rsidR="00906E2F" w:rsidRPr="002821AE" w:rsidRDefault="001638AA" w:rsidP="002C3D0D">
            <w:pPr>
              <w:pStyle w:val="NoSpacing"/>
              <w:numPr>
                <w:ilvl w:val="0"/>
                <w:numId w:val="3"/>
              </w:numPr>
              <w:rPr>
                <w:rFonts w:asciiTheme="minorHAnsi" w:hAnsiTheme="minorHAnsi" w:cstheme="minorHAnsi"/>
              </w:rPr>
            </w:pPr>
            <w:r w:rsidRPr="002821AE">
              <w:rPr>
                <w:rFonts w:asciiTheme="minorHAnsi" w:hAnsiTheme="minorHAnsi" w:cstheme="minorHAnsi"/>
              </w:rPr>
              <w:t xml:space="preserve">Delivery in line </w:t>
            </w:r>
            <w:r w:rsidR="00A34E70" w:rsidRPr="002821AE">
              <w:rPr>
                <w:rFonts w:asciiTheme="minorHAnsi" w:hAnsiTheme="minorHAnsi" w:cstheme="minorHAnsi"/>
              </w:rPr>
              <w:t>with an</w:t>
            </w:r>
            <w:r w:rsidRPr="002821AE">
              <w:rPr>
                <w:rFonts w:asciiTheme="minorHAnsi" w:hAnsiTheme="minorHAnsi" w:cstheme="minorHAnsi"/>
              </w:rPr>
              <w:t xml:space="preserve"> approved Academic Calenda</w:t>
            </w:r>
            <w:r w:rsidR="00483BF3" w:rsidRPr="002821AE">
              <w:rPr>
                <w:rFonts w:asciiTheme="minorHAnsi" w:hAnsiTheme="minorHAnsi" w:cstheme="minorHAnsi"/>
              </w:rPr>
              <w:t>r</w:t>
            </w:r>
            <w:r w:rsidR="00483BF3" w:rsidRPr="002821AE">
              <w:rPr>
                <w:rFonts w:asciiTheme="minorHAnsi" w:hAnsiTheme="minorHAnsi" w:cstheme="minorHAnsi"/>
              </w:rPr>
              <w:br/>
              <w:t>and/or</w:t>
            </w:r>
            <w:r w:rsidR="007556B8" w:rsidRPr="002821AE">
              <w:rPr>
                <w:rFonts w:asciiTheme="minorHAnsi" w:hAnsiTheme="minorHAnsi" w:cstheme="minorHAnsi"/>
              </w:rPr>
              <w:t>:</w:t>
            </w:r>
          </w:p>
          <w:p w14:paraId="56FBC163" w14:textId="4D39A690" w:rsidR="007F2026" w:rsidRPr="002821AE" w:rsidRDefault="001638AA" w:rsidP="002C3D0D">
            <w:pPr>
              <w:pStyle w:val="NoSpacing"/>
              <w:numPr>
                <w:ilvl w:val="0"/>
                <w:numId w:val="3"/>
              </w:numPr>
              <w:rPr>
                <w:rFonts w:asciiTheme="minorHAnsi" w:hAnsiTheme="minorHAnsi" w:cstheme="minorHAnsi"/>
              </w:rPr>
            </w:pPr>
            <w:r w:rsidRPr="002821AE">
              <w:rPr>
                <w:rFonts w:asciiTheme="minorHAnsi" w:hAnsiTheme="minorHAnsi" w:cstheme="minorHAnsi"/>
              </w:rPr>
              <w:t>Module delivery in a semester / trimester-length pattern with an equal number of credits taken in each semester / trimester</w:t>
            </w:r>
          </w:p>
          <w:p w14:paraId="400BABE5" w14:textId="1F144F4B" w:rsidR="001638AA" w:rsidRPr="002821AE" w:rsidRDefault="001638AA" w:rsidP="00E35AFD">
            <w:pPr>
              <w:pStyle w:val="NoSpacing"/>
              <w:rPr>
                <w:rFonts w:asciiTheme="minorHAnsi" w:hAnsiTheme="minorHAnsi" w:cstheme="minorHAnsi"/>
                <w:b/>
              </w:rPr>
            </w:pPr>
            <w:r w:rsidRPr="002821AE">
              <w:rPr>
                <w:rFonts w:asciiTheme="minorHAnsi" w:hAnsiTheme="minorHAnsi" w:cstheme="minorHAnsi"/>
                <w:b/>
              </w:rPr>
              <w:t xml:space="preserve">For </w:t>
            </w:r>
            <w:r w:rsidR="00D87CF1" w:rsidRPr="002821AE">
              <w:rPr>
                <w:rFonts w:asciiTheme="minorHAnsi" w:hAnsiTheme="minorHAnsi" w:cstheme="minorHAnsi"/>
                <w:b/>
              </w:rPr>
              <w:t>courses</w:t>
            </w:r>
            <w:r w:rsidRPr="002821AE">
              <w:rPr>
                <w:rFonts w:asciiTheme="minorHAnsi" w:hAnsiTheme="minorHAnsi" w:cstheme="minorHAnsi"/>
                <w:b/>
              </w:rPr>
              <w:t xml:space="preserve"> with professionally regulated placements to meet professional requirements only:</w:t>
            </w:r>
          </w:p>
          <w:p w14:paraId="3BA74673" w14:textId="77777777" w:rsidR="00A828C1" w:rsidRPr="002821AE" w:rsidRDefault="00A828C1" w:rsidP="00A828C1">
            <w:pPr>
              <w:pStyle w:val="NoSpacing"/>
              <w:ind w:left="720"/>
              <w:rPr>
                <w:rFonts w:asciiTheme="minorHAnsi" w:hAnsiTheme="minorHAnsi" w:cstheme="minorHAnsi"/>
              </w:rPr>
            </w:pPr>
            <w:r w:rsidRPr="002821AE">
              <w:rPr>
                <w:rFonts w:asciiTheme="minorHAnsi" w:eastAsia="Humnst777 Lt BT" w:hAnsiTheme="minorHAnsi" w:cstheme="minorHAnsi"/>
                <w:color w:val="0070C0"/>
              </w:rPr>
              <w:t>Delete as appropriate.</w:t>
            </w:r>
          </w:p>
          <w:p w14:paraId="1ACE349B" w14:textId="1921AAEF" w:rsidR="001638AA" w:rsidRPr="002821AE" w:rsidRDefault="001638AA" w:rsidP="002C3D0D">
            <w:pPr>
              <w:pStyle w:val="NoSpacing"/>
              <w:numPr>
                <w:ilvl w:val="0"/>
                <w:numId w:val="4"/>
              </w:numPr>
              <w:rPr>
                <w:rFonts w:asciiTheme="minorHAnsi" w:hAnsiTheme="minorHAnsi" w:cstheme="minorHAnsi"/>
              </w:rPr>
            </w:pPr>
            <w:r w:rsidRPr="002821AE">
              <w:rPr>
                <w:rFonts w:asciiTheme="minorHAnsi" w:hAnsiTheme="minorHAnsi" w:cstheme="minorHAnsi"/>
              </w:rPr>
              <w:t>Delivery of non-placement modules as semester / trimester length</w:t>
            </w:r>
          </w:p>
          <w:p w14:paraId="73C4CB90" w14:textId="77777777" w:rsidR="001638AA" w:rsidRPr="002821AE" w:rsidRDefault="001638AA" w:rsidP="002C3D0D">
            <w:pPr>
              <w:pStyle w:val="NoSpacing"/>
              <w:numPr>
                <w:ilvl w:val="0"/>
                <w:numId w:val="4"/>
              </w:numPr>
              <w:rPr>
                <w:rFonts w:asciiTheme="minorHAnsi" w:hAnsiTheme="minorHAnsi" w:cstheme="minorHAnsi"/>
              </w:rPr>
            </w:pPr>
            <w:r w:rsidRPr="002821AE">
              <w:rPr>
                <w:rFonts w:asciiTheme="minorHAnsi" w:hAnsiTheme="minorHAnsi" w:cstheme="minorHAnsi"/>
              </w:rPr>
              <w:t>Equal number of credits taken in each semester / trimester</w:t>
            </w:r>
          </w:p>
          <w:p w14:paraId="5FC2486C" w14:textId="77777777" w:rsidR="001638AA" w:rsidRPr="002821AE" w:rsidRDefault="001638AA" w:rsidP="002C3D0D">
            <w:pPr>
              <w:pStyle w:val="NoSpacing"/>
              <w:numPr>
                <w:ilvl w:val="0"/>
                <w:numId w:val="4"/>
              </w:numPr>
              <w:rPr>
                <w:rFonts w:asciiTheme="minorHAnsi" w:hAnsiTheme="minorHAnsi" w:cstheme="minorHAnsi"/>
              </w:rPr>
            </w:pPr>
            <w:r w:rsidRPr="002821AE">
              <w:rPr>
                <w:rFonts w:asciiTheme="minorHAnsi" w:hAnsiTheme="minorHAnsi" w:cstheme="minorHAnsi"/>
              </w:rPr>
              <w:t>Delivery of module(s) to commence in the first week of a semester / trimester</w:t>
            </w:r>
          </w:p>
          <w:p w14:paraId="3B6153D7" w14:textId="7838A4EB" w:rsidR="001638AA" w:rsidRPr="002821AE" w:rsidRDefault="001638AA" w:rsidP="007F2026">
            <w:pPr>
              <w:pStyle w:val="NoSpacing"/>
              <w:ind w:left="637"/>
              <w:rPr>
                <w:rFonts w:asciiTheme="minorHAnsi" w:hAnsiTheme="minorHAnsi" w:cstheme="minorHAnsi"/>
              </w:rPr>
            </w:pPr>
          </w:p>
        </w:tc>
        <w:tc>
          <w:tcPr>
            <w:tcW w:w="4111" w:type="dxa"/>
          </w:tcPr>
          <w:p w14:paraId="1FDA3B92" w14:textId="77777777" w:rsidR="001638AA" w:rsidRPr="002821AE" w:rsidRDefault="001638AA" w:rsidP="00E35AFD">
            <w:pPr>
              <w:rPr>
                <w:rFonts w:asciiTheme="minorHAnsi" w:hAnsiTheme="minorHAnsi" w:cstheme="minorHAnsi"/>
              </w:rPr>
            </w:pPr>
          </w:p>
        </w:tc>
      </w:tr>
    </w:tbl>
    <w:p w14:paraId="3E64670E" w14:textId="77777777" w:rsidR="00EB7E88" w:rsidRDefault="00EB7E88" w:rsidP="00EB7E88">
      <w:pPr>
        <w:keepNext/>
        <w:widowControl w:val="0"/>
        <w:spacing w:after="0"/>
        <w:jc w:val="both"/>
        <w:rPr>
          <w:rFonts w:asciiTheme="minorHAnsi" w:eastAsia="Humnst777 Lt BT" w:hAnsiTheme="minorHAnsi" w:cstheme="minorHAnsi"/>
          <w:color w:val="0070C0"/>
        </w:rPr>
      </w:pPr>
    </w:p>
    <w:p w14:paraId="5C61D9BB" w14:textId="77777777" w:rsidR="00E44A6E" w:rsidRDefault="00E44A6E" w:rsidP="00EB7E88">
      <w:pPr>
        <w:keepNext/>
        <w:widowControl w:val="0"/>
        <w:spacing w:after="0"/>
        <w:jc w:val="both"/>
        <w:rPr>
          <w:rFonts w:asciiTheme="minorHAnsi" w:eastAsia="Humnst777 Lt BT" w:hAnsiTheme="minorHAnsi" w:cstheme="minorHAnsi"/>
          <w:color w:val="0070C0"/>
        </w:rPr>
      </w:pPr>
    </w:p>
    <w:p w14:paraId="3BAC4D7C" w14:textId="08C44032" w:rsidR="00E44A6E" w:rsidRPr="00E44A6E" w:rsidRDefault="00E44A6E" w:rsidP="00E44A6E">
      <w:pPr>
        <w:keepNext/>
        <w:widowControl w:val="0"/>
        <w:spacing w:after="0"/>
        <w:ind w:left="-567"/>
        <w:jc w:val="both"/>
        <w:rPr>
          <w:rFonts w:asciiTheme="minorHAnsi" w:eastAsia="Humnst777 Lt BT" w:hAnsiTheme="minorHAnsi" w:cstheme="minorHAnsi"/>
          <w:b/>
          <w:bCs/>
        </w:rPr>
      </w:pPr>
      <w:r w:rsidRPr="00E44A6E">
        <w:rPr>
          <w:rFonts w:asciiTheme="minorHAnsi" w:eastAsia="Humnst777 Lt BT" w:hAnsiTheme="minorHAnsi" w:cstheme="minorHAnsi"/>
          <w:b/>
          <w:bCs/>
        </w:rPr>
        <w:t xml:space="preserve">B2.2: Please complete the </w:t>
      </w:r>
      <w:r w:rsidR="00880C04">
        <w:rPr>
          <w:rFonts w:asciiTheme="minorHAnsi" w:eastAsia="Humnst777 Lt BT" w:hAnsiTheme="minorHAnsi" w:cstheme="minorHAnsi"/>
          <w:b/>
          <w:bCs/>
        </w:rPr>
        <w:t xml:space="preserve">Curriculum Set Up Table </w:t>
      </w:r>
      <w:r w:rsidRPr="00E44A6E">
        <w:rPr>
          <w:rFonts w:asciiTheme="minorHAnsi" w:eastAsia="Humnst777 Lt BT" w:hAnsiTheme="minorHAnsi" w:cstheme="minorHAnsi"/>
          <w:b/>
          <w:bCs/>
        </w:rPr>
        <w:t>(Planning Stage 2 columns) and submit with this form</w:t>
      </w:r>
    </w:p>
    <w:p w14:paraId="09FCFA8E" w14:textId="7CD0A2B3" w:rsidR="002F4FE8" w:rsidRPr="002821AE" w:rsidRDefault="002F4FE8" w:rsidP="002F4FE8">
      <w:pPr>
        <w:keepNext/>
        <w:widowControl w:val="0"/>
        <w:spacing w:after="0"/>
        <w:jc w:val="both"/>
        <w:rPr>
          <w:rFonts w:asciiTheme="minorHAnsi" w:eastAsia="Humnst777 Lt BT" w:hAnsiTheme="minorHAnsi" w:cstheme="minorHAnsi"/>
          <w:b/>
        </w:rPr>
      </w:pPr>
      <w:r w:rsidRPr="002821AE">
        <w:rPr>
          <w:rFonts w:asciiTheme="minorHAnsi" w:eastAsia="Humnst777 Lt BT" w:hAnsiTheme="minorHAnsi" w:cstheme="minorHAnsi"/>
          <w:b/>
        </w:rPr>
        <w:t xml:space="preserve"> </w:t>
      </w:r>
    </w:p>
    <w:tbl>
      <w:tblPr>
        <w:tblStyle w:val="TableGrid"/>
        <w:tblW w:w="15451" w:type="dxa"/>
        <w:tblInd w:w="-572" w:type="dxa"/>
        <w:tblLook w:val="04A0" w:firstRow="1" w:lastRow="0" w:firstColumn="1" w:lastColumn="0" w:noHBand="0" w:noVBand="1"/>
      </w:tblPr>
      <w:tblGrid>
        <w:gridCol w:w="993"/>
        <w:gridCol w:w="1432"/>
        <w:gridCol w:w="5095"/>
        <w:gridCol w:w="2449"/>
        <w:gridCol w:w="5482"/>
      </w:tblGrid>
      <w:tr w:rsidR="001F43CD" w:rsidRPr="002821AE" w14:paraId="05F18470" w14:textId="77777777" w:rsidTr="76476E46">
        <w:trPr>
          <w:trHeight w:val="624"/>
        </w:trPr>
        <w:tc>
          <w:tcPr>
            <w:tcW w:w="993" w:type="dxa"/>
            <w:shd w:val="clear" w:color="auto" w:fill="E7E6E6" w:themeFill="background2"/>
            <w:vAlign w:val="center"/>
          </w:tcPr>
          <w:p w14:paraId="758B95F6" w14:textId="1BDF2C21" w:rsidR="002F4FE8" w:rsidRPr="002821AE" w:rsidRDefault="00D14133" w:rsidP="002F4FE8">
            <w:pPr>
              <w:keepNext/>
              <w:widowControl w:val="0"/>
              <w:spacing w:after="0"/>
              <w:rPr>
                <w:rFonts w:asciiTheme="minorHAnsi" w:eastAsia="Humnst777 Lt BT" w:hAnsiTheme="minorHAnsi" w:cstheme="minorHAnsi"/>
                <w:b/>
                <w:sz w:val="20"/>
                <w:szCs w:val="20"/>
              </w:rPr>
            </w:pPr>
            <w:bookmarkStart w:id="0" w:name="_Hlk89444323"/>
            <w:r w:rsidRPr="002821AE">
              <w:rPr>
                <w:rFonts w:asciiTheme="minorHAnsi" w:eastAsia="Humnst777 Lt BT" w:hAnsiTheme="minorHAnsi" w:cstheme="minorHAnsi"/>
                <w:b/>
                <w:sz w:val="20"/>
                <w:szCs w:val="20"/>
              </w:rPr>
              <w:t>B</w:t>
            </w:r>
            <w:r w:rsidR="00A04E6F" w:rsidRPr="002821AE">
              <w:rPr>
                <w:rFonts w:asciiTheme="minorHAnsi" w:eastAsia="Humnst777 Lt BT" w:hAnsiTheme="minorHAnsi" w:cstheme="minorHAnsi"/>
                <w:b/>
                <w:sz w:val="20"/>
                <w:szCs w:val="20"/>
              </w:rPr>
              <w:t>2</w:t>
            </w:r>
            <w:r w:rsidR="002F4FE8" w:rsidRPr="002821AE">
              <w:rPr>
                <w:rFonts w:asciiTheme="minorHAnsi" w:eastAsia="Humnst777 Lt BT" w:hAnsiTheme="minorHAnsi" w:cstheme="minorHAnsi"/>
                <w:b/>
                <w:sz w:val="20"/>
                <w:szCs w:val="20"/>
              </w:rPr>
              <w:t>.</w:t>
            </w:r>
            <w:r w:rsidR="006C6A4B">
              <w:rPr>
                <w:rFonts w:asciiTheme="minorHAnsi" w:eastAsia="Humnst777 Lt BT" w:hAnsiTheme="minorHAnsi" w:cstheme="minorHAnsi"/>
                <w:b/>
                <w:sz w:val="20"/>
                <w:szCs w:val="20"/>
              </w:rPr>
              <w:t>3</w:t>
            </w:r>
          </w:p>
        </w:tc>
        <w:tc>
          <w:tcPr>
            <w:tcW w:w="14458" w:type="dxa"/>
            <w:gridSpan w:val="4"/>
            <w:shd w:val="clear" w:color="auto" w:fill="E7E6E6" w:themeFill="background2"/>
            <w:vAlign w:val="center"/>
          </w:tcPr>
          <w:p w14:paraId="62519B9D" w14:textId="4F0C4228" w:rsidR="00286748" w:rsidRPr="002821AE" w:rsidRDefault="00286748" w:rsidP="76476E46">
            <w:pPr>
              <w:keepNext/>
              <w:widowControl w:val="0"/>
              <w:spacing w:after="0"/>
              <w:rPr>
                <w:rFonts w:asciiTheme="minorHAnsi" w:eastAsia="Humnst777 Lt BT" w:hAnsiTheme="minorHAnsi" w:cstheme="minorHAnsi"/>
                <w:b/>
                <w:bCs/>
                <w:sz w:val="20"/>
                <w:szCs w:val="20"/>
              </w:rPr>
            </w:pPr>
            <w:r w:rsidRPr="002821AE">
              <w:rPr>
                <w:rFonts w:asciiTheme="minorHAnsi" w:eastAsia="Humnst777 Lt BT" w:hAnsiTheme="minorHAnsi" w:cstheme="minorHAnsi"/>
                <w:b/>
                <w:bCs/>
                <w:sz w:val="20"/>
                <w:szCs w:val="20"/>
              </w:rPr>
              <w:t xml:space="preserve">Please complete during consultation with the </w:t>
            </w:r>
            <w:r w:rsidR="3719D6DF" w:rsidRPr="002821AE">
              <w:rPr>
                <w:rFonts w:asciiTheme="minorHAnsi" w:eastAsia="Humnst777 Lt BT" w:hAnsiTheme="minorHAnsi" w:cstheme="minorHAnsi"/>
                <w:b/>
                <w:bCs/>
                <w:sz w:val="20"/>
                <w:szCs w:val="20"/>
              </w:rPr>
              <w:t>Faculty</w:t>
            </w:r>
            <w:r w:rsidRPr="002821AE">
              <w:rPr>
                <w:rFonts w:asciiTheme="minorHAnsi" w:eastAsia="Humnst777 Lt BT" w:hAnsiTheme="minorHAnsi" w:cstheme="minorHAnsi"/>
                <w:b/>
                <w:bCs/>
                <w:sz w:val="20"/>
                <w:szCs w:val="20"/>
              </w:rPr>
              <w:t xml:space="preserve"> Office.</w:t>
            </w:r>
            <w:r w:rsidR="000E00E2">
              <w:rPr>
                <w:rFonts w:asciiTheme="minorHAnsi" w:eastAsia="Humnst777 Lt BT" w:hAnsiTheme="minorHAnsi" w:cstheme="minorHAnsi"/>
                <w:b/>
                <w:bCs/>
                <w:sz w:val="20"/>
                <w:szCs w:val="20"/>
              </w:rPr>
              <w:t xml:space="preserve"> </w:t>
            </w:r>
            <w:r w:rsidR="004D5306">
              <w:rPr>
                <w:rFonts w:asciiTheme="minorHAnsi" w:eastAsia="Humnst777 Lt BT" w:hAnsiTheme="minorHAnsi" w:cstheme="minorHAnsi"/>
                <w:b/>
                <w:bCs/>
                <w:sz w:val="20"/>
                <w:szCs w:val="20"/>
              </w:rPr>
              <w:t>Please use as few codes as possible.</w:t>
            </w:r>
          </w:p>
          <w:p w14:paraId="49E58A25" w14:textId="40A2897E" w:rsidR="0068531D" w:rsidRPr="002821AE" w:rsidRDefault="002F4FE8" w:rsidP="002F4FE8">
            <w:pPr>
              <w:keepNext/>
              <w:widowControl w:val="0"/>
              <w:spacing w:after="0"/>
              <w:rPr>
                <w:rFonts w:asciiTheme="minorHAnsi" w:eastAsia="Humnst777 Lt BT" w:hAnsiTheme="minorHAnsi" w:cstheme="minorHAnsi"/>
                <w:b/>
                <w:sz w:val="20"/>
                <w:szCs w:val="20"/>
              </w:rPr>
            </w:pPr>
            <w:proofErr w:type="spellStart"/>
            <w:r w:rsidRPr="002821AE">
              <w:rPr>
                <w:rFonts w:asciiTheme="minorHAnsi" w:eastAsia="Humnst777 Lt BT" w:hAnsiTheme="minorHAnsi" w:cstheme="minorHAnsi"/>
                <w:b/>
                <w:sz w:val="20"/>
                <w:szCs w:val="20"/>
              </w:rPr>
              <w:t>HECoS</w:t>
            </w:r>
            <w:proofErr w:type="spellEnd"/>
            <w:r w:rsidRPr="002821AE">
              <w:rPr>
                <w:rFonts w:asciiTheme="minorHAnsi" w:eastAsia="Humnst777 Lt BT" w:hAnsiTheme="minorHAnsi" w:cstheme="minorHAnsi"/>
                <w:b/>
                <w:sz w:val="20"/>
                <w:szCs w:val="20"/>
              </w:rPr>
              <w:t xml:space="preserve"> Subjects Codes with % of each subject</w:t>
            </w:r>
            <w:r w:rsidR="00A311A8" w:rsidRPr="002821AE">
              <w:rPr>
                <w:rFonts w:asciiTheme="minorHAnsi" w:eastAsia="Humnst777 Lt BT" w:hAnsiTheme="minorHAnsi" w:cstheme="minorHAnsi"/>
                <w:b/>
                <w:sz w:val="20"/>
                <w:szCs w:val="20"/>
              </w:rPr>
              <w:t xml:space="preserve"> </w:t>
            </w:r>
            <w:r w:rsidR="00507E63" w:rsidRPr="002821AE">
              <w:rPr>
                <w:rFonts w:asciiTheme="minorHAnsi" w:eastAsia="Humnst777 Lt BT" w:hAnsiTheme="minorHAnsi" w:cstheme="minorHAnsi"/>
                <w:b/>
                <w:sz w:val="20"/>
                <w:szCs w:val="20"/>
              </w:rPr>
              <w:t xml:space="preserve">– this </w:t>
            </w:r>
            <w:r w:rsidR="00B01C42" w:rsidRPr="002821AE">
              <w:rPr>
                <w:rFonts w:asciiTheme="minorHAnsi" w:eastAsia="Humnst777 Lt BT" w:hAnsiTheme="minorHAnsi" w:cstheme="minorHAnsi"/>
                <w:b/>
                <w:sz w:val="20"/>
                <w:szCs w:val="20"/>
              </w:rPr>
              <w:t>must be populated to support curriculum set up</w:t>
            </w:r>
            <w:r w:rsidR="00983AE1" w:rsidRPr="002821AE">
              <w:rPr>
                <w:rFonts w:asciiTheme="minorHAnsi" w:eastAsia="Humnst777 Lt BT" w:hAnsiTheme="minorHAnsi" w:cstheme="minorHAnsi"/>
                <w:b/>
                <w:sz w:val="20"/>
                <w:szCs w:val="20"/>
              </w:rPr>
              <w:t xml:space="preserve"> for all courses</w:t>
            </w:r>
            <w:r w:rsidR="00286748" w:rsidRPr="002821AE">
              <w:rPr>
                <w:rFonts w:asciiTheme="minorHAnsi" w:eastAsia="Humnst777 Lt BT" w:hAnsiTheme="minorHAnsi" w:cstheme="minorHAnsi"/>
                <w:b/>
                <w:sz w:val="20"/>
                <w:szCs w:val="20"/>
              </w:rPr>
              <w:t xml:space="preserve">. </w:t>
            </w:r>
            <w:hyperlink r:id="rId22" w:history="1">
              <w:r w:rsidR="001A2584" w:rsidRPr="001A2584">
                <w:rPr>
                  <w:rStyle w:val="Hyperlink"/>
                  <w:sz w:val="18"/>
                  <w:szCs w:val="18"/>
                </w:rPr>
                <w:t>https://www.hesa.ac.uk/support/documentation/hecos</w:t>
              </w:r>
            </w:hyperlink>
          </w:p>
        </w:tc>
      </w:tr>
      <w:tr w:rsidR="009C7A99" w:rsidRPr="002821AE" w14:paraId="39112438" w14:textId="77777777" w:rsidTr="76476E46">
        <w:tc>
          <w:tcPr>
            <w:tcW w:w="2425" w:type="dxa"/>
            <w:gridSpan w:val="2"/>
            <w:shd w:val="clear" w:color="auto" w:fill="E7E6E6" w:themeFill="background2"/>
            <w:vAlign w:val="center"/>
          </w:tcPr>
          <w:p w14:paraId="1D726BBF" w14:textId="75643F54" w:rsidR="002F4FE8" w:rsidRPr="002821AE" w:rsidRDefault="002F4FE8" w:rsidP="002F4FE8">
            <w:pPr>
              <w:keepNext/>
              <w:widowControl w:val="0"/>
              <w:spacing w:after="0"/>
              <w:rPr>
                <w:rFonts w:asciiTheme="minorHAnsi" w:eastAsia="Humnst777 Lt BT" w:hAnsiTheme="minorHAnsi" w:cstheme="minorHAnsi"/>
                <w:b/>
              </w:rPr>
            </w:pPr>
            <w:r w:rsidRPr="002821AE">
              <w:rPr>
                <w:rFonts w:asciiTheme="minorHAnsi" w:eastAsia="Humnst777 Lt BT" w:hAnsiTheme="minorHAnsi" w:cstheme="minorHAnsi"/>
                <w:b/>
              </w:rPr>
              <w:t>Subject and code %</w:t>
            </w:r>
          </w:p>
        </w:tc>
        <w:tc>
          <w:tcPr>
            <w:tcW w:w="5095" w:type="dxa"/>
            <w:vAlign w:val="center"/>
          </w:tcPr>
          <w:p w14:paraId="552D69E9" w14:textId="77777777" w:rsidR="002F4FE8" w:rsidRPr="002821AE" w:rsidRDefault="002F4FE8" w:rsidP="002F4FE8">
            <w:pPr>
              <w:keepNext/>
              <w:widowControl w:val="0"/>
              <w:spacing w:after="0"/>
              <w:rPr>
                <w:rFonts w:asciiTheme="minorHAnsi" w:eastAsia="Humnst777 Lt BT" w:hAnsiTheme="minorHAnsi" w:cstheme="minorHAnsi"/>
                <w:b/>
              </w:rPr>
            </w:pPr>
          </w:p>
          <w:p w14:paraId="67C61B92" w14:textId="77777777" w:rsidR="002F4FE8" w:rsidRPr="002821AE" w:rsidRDefault="002F4FE8" w:rsidP="002F4FE8">
            <w:pPr>
              <w:keepNext/>
              <w:widowControl w:val="0"/>
              <w:spacing w:after="0"/>
              <w:rPr>
                <w:rFonts w:asciiTheme="minorHAnsi" w:eastAsia="Humnst777 Lt BT" w:hAnsiTheme="minorHAnsi" w:cstheme="minorHAnsi"/>
                <w:b/>
              </w:rPr>
            </w:pPr>
          </w:p>
          <w:p w14:paraId="499C348F" w14:textId="7AB408E4" w:rsidR="002F4FE8" w:rsidRPr="002821AE" w:rsidRDefault="002F4FE8" w:rsidP="002F4FE8">
            <w:pPr>
              <w:keepNext/>
              <w:widowControl w:val="0"/>
              <w:spacing w:after="0"/>
              <w:rPr>
                <w:rFonts w:asciiTheme="minorHAnsi" w:eastAsia="Humnst777 Lt BT" w:hAnsiTheme="minorHAnsi" w:cstheme="minorHAnsi"/>
                <w:b/>
              </w:rPr>
            </w:pPr>
          </w:p>
        </w:tc>
        <w:tc>
          <w:tcPr>
            <w:tcW w:w="2449" w:type="dxa"/>
            <w:shd w:val="clear" w:color="auto" w:fill="E7E6E6" w:themeFill="background2"/>
            <w:vAlign w:val="center"/>
          </w:tcPr>
          <w:p w14:paraId="0899384E" w14:textId="56E90570" w:rsidR="002F4FE8" w:rsidRPr="002821AE" w:rsidRDefault="002F4FE8" w:rsidP="002F4FE8">
            <w:pPr>
              <w:keepNext/>
              <w:widowControl w:val="0"/>
              <w:spacing w:after="0"/>
              <w:rPr>
                <w:rFonts w:asciiTheme="minorHAnsi" w:eastAsia="Humnst777 Lt BT" w:hAnsiTheme="minorHAnsi" w:cstheme="minorHAnsi"/>
                <w:b/>
              </w:rPr>
            </w:pPr>
            <w:r w:rsidRPr="002821AE">
              <w:rPr>
                <w:rFonts w:asciiTheme="minorHAnsi" w:eastAsia="Humnst777 Lt BT" w:hAnsiTheme="minorHAnsi" w:cstheme="minorHAnsi"/>
                <w:b/>
              </w:rPr>
              <w:t>Subject and code %</w:t>
            </w:r>
          </w:p>
        </w:tc>
        <w:tc>
          <w:tcPr>
            <w:tcW w:w="5482" w:type="dxa"/>
          </w:tcPr>
          <w:p w14:paraId="7911C074" w14:textId="77777777" w:rsidR="002F4FE8" w:rsidRPr="002821AE" w:rsidRDefault="002F4FE8" w:rsidP="00EB7E88">
            <w:pPr>
              <w:keepNext/>
              <w:widowControl w:val="0"/>
              <w:spacing w:after="0"/>
              <w:jc w:val="both"/>
              <w:rPr>
                <w:rFonts w:asciiTheme="minorHAnsi" w:eastAsia="Humnst777 Lt BT" w:hAnsiTheme="minorHAnsi" w:cstheme="minorHAnsi"/>
                <w:b/>
              </w:rPr>
            </w:pPr>
          </w:p>
        </w:tc>
      </w:tr>
      <w:bookmarkEnd w:id="0"/>
    </w:tbl>
    <w:p w14:paraId="7521A069" w14:textId="77777777" w:rsidR="002F4FE8" w:rsidRPr="002821AE" w:rsidRDefault="002F4FE8" w:rsidP="00EB7E88">
      <w:pPr>
        <w:keepNext/>
        <w:widowControl w:val="0"/>
        <w:spacing w:after="0"/>
        <w:ind w:left="-709"/>
        <w:jc w:val="both"/>
        <w:rPr>
          <w:rFonts w:asciiTheme="minorHAnsi" w:eastAsia="Humnst777 Lt BT" w:hAnsiTheme="minorHAnsi" w:cstheme="minorHAnsi"/>
          <w:b/>
        </w:rPr>
        <w:sectPr w:rsidR="002F4FE8" w:rsidRPr="002821AE" w:rsidSect="00271467">
          <w:pgSz w:w="16838" w:h="11906" w:orient="landscape"/>
          <w:pgMar w:top="851" w:right="1134" w:bottom="1440" w:left="1440" w:header="709" w:footer="709" w:gutter="0"/>
          <w:cols w:space="708"/>
          <w:docGrid w:linePitch="360"/>
        </w:sectPr>
      </w:pPr>
    </w:p>
    <w:p w14:paraId="43C36431" w14:textId="5901BE0B" w:rsidR="00EB7E88" w:rsidRPr="002821AE" w:rsidRDefault="008128D1" w:rsidP="007F2026">
      <w:pPr>
        <w:keepNext/>
        <w:keepLines/>
        <w:widowControl w:val="0"/>
        <w:spacing w:after="0"/>
        <w:ind w:left="-709"/>
        <w:jc w:val="both"/>
        <w:rPr>
          <w:rFonts w:asciiTheme="minorHAnsi" w:eastAsia="Humnst777 Lt BT" w:hAnsiTheme="minorHAnsi" w:cstheme="minorHAnsi"/>
          <w:b/>
        </w:rPr>
      </w:pPr>
      <w:r w:rsidRPr="002821AE">
        <w:rPr>
          <w:rFonts w:asciiTheme="minorHAnsi" w:eastAsia="Humnst777 Lt BT" w:hAnsiTheme="minorHAnsi" w:cstheme="minorHAnsi"/>
          <w:b/>
        </w:rPr>
        <w:lastRenderedPageBreak/>
        <w:t>B</w:t>
      </w:r>
      <w:r w:rsidR="00A04E6F" w:rsidRPr="002821AE">
        <w:rPr>
          <w:rFonts w:asciiTheme="minorHAnsi" w:eastAsia="Humnst777 Lt BT" w:hAnsiTheme="minorHAnsi" w:cstheme="minorHAnsi"/>
          <w:b/>
        </w:rPr>
        <w:t>3</w:t>
      </w:r>
      <w:r w:rsidR="00A04E6F" w:rsidRPr="002821AE">
        <w:rPr>
          <w:rFonts w:asciiTheme="minorHAnsi" w:eastAsia="Humnst777 Lt BT" w:hAnsiTheme="minorHAnsi" w:cstheme="minorHAnsi"/>
          <w:b/>
        </w:rPr>
        <w:tab/>
      </w:r>
      <w:r w:rsidR="007F2026" w:rsidRPr="002821AE">
        <w:rPr>
          <w:rFonts w:asciiTheme="minorHAnsi" w:eastAsia="Humnst777 Lt BT" w:hAnsiTheme="minorHAnsi" w:cstheme="minorHAnsi"/>
          <w:b/>
        </w:rPr>
        <w:t xml:space="preserve"> Resources</w:t>
      </w:r>
    </w:p>
    <w:p w14:paraId="39E77B86" w14:textId="77777777" w:rsidR="00951349" w:rsidRPr="002821AE" w:rsidRDefault="00951349" w:rsidP="007F2026">
      <w:pPr>
        <w:keepNext/>
        <w:keepLines/>
        <w:widowControl w:val="0"/>
        <w:spacing w:after="0"/>
        <w:ind w:left="-709"/>
        <w:jc w:val="both"/>
        <w:rPr>
          <w:rFonts w:asciiTheme="minorHAnsi" w:eastAsia="Humnst777 Lt BT" w:hAnsiTheme="minorHAnsi" w:cstheme="minorHAnsi"/>
          <w:b/>
        </w:rPr>
      </w:pPr>
    </w:p>
    <w:p w14:paraId="007AA7B7" w14:textId="48039F8E" w:rsidR="00883DE9" w:rsidRPr="002821AE" w:rsidRDefault="00883DE9" w:rsidP="007F2026">
      <w:pPr>
        <w:tabs>
          <w:tab w:val="left" w:pos="284"/>
        </w:tabs>
        <w:ind w:left="-709"/>
        <w:jc w:val="both"/>
        <w:rPr>
          <w:rFonts w:asciiTheme="minorHAnsi" w:eastAsia="Humnst777 Lt BT" w:hAnsiTheme="minorHAnsi" w:cstheme="minorHAnsi"/>
          <w:b/>
        </w:rPr>
      </w:pPr>
      <w:r w:rsidRPr="002821AE">
        <w:rPr>
          <w:rFonts w:asciiTheme="minorHAnsi" w:eastAsia="Humnst777 Lt BT" w:hAnsiTheme="minorHAnsi" w:cstheme="minorHAnsi"/>
          <w:b/>
        </w:rPr>
        <w:t>Which additional non-staffing resources will be needed to deliver the L</w:t>
      </w:r>
      <w:r w:rsidR="00A04E6F" w:rsidRPr="002821AE">
        <w:rPr>
          <w:rFonts w:asciiTheme="minorHAnsi" w:eastAsia="Humnst777 Lt BT" w:hAnsiTheme="minorHAnsi" w:cstheme="minorHAnsi"/>
          <w:b/>
        </w:rPr>
        <w:t xml:space="preserve">earning and </w:t>
      </w:r>
      <w:r w:rsidRPr="002821AE">
        <w:rPr>
          <w:rFonts w:asciiTheme="minorHAnsi" w:eastAsia="Humnst777 Lt BT" w:hAnsiTheme="minorHAnsi" w:cstheme="minorHAnsi"/>
          <w:b/>
        </w:rPr>
        <w:t>T</w:t>
      </w:r>
      <w:r w:rsidR="00A04E6F" w:rsidRPr="002821AE">
        <w:rPr>
          <w:rFonts w:asciiTheme="minorHAnsi" w:eastAsia="Humnst777 Lt BT" w:hAnsiTheme="minorHAnsi" w:cstheme="minorHAnsi"/>
          <w:b/>
        </w:rPr>
        <w:t>eaching</w:t>
      </w:r>
      <w:r w:rsidRPr="002821AE">
        <w:rPr>
          <w:rFonts w:asciiTheme="minorHAnsi" w:eastAsia="Humnst777 Lt BT" w:hAnsiTheme="minorHAnsi" w:cstheme="minorHAnsi"/>
          <w:b/>
        </w:rPr>
        <w:t xml:space="preserve"> Strategy for the </w:t>
      </w:r>
      <w:r w:rsidR="003634B9" w:rsidRPr="002821AE">
        <w:rPr>
          <w:rFonts w:asciiTheme="minorHAnsi" w:eastAsia="Humnst777 Lt BT" w:hAnsiTheme="minorHAnsi" w:cstheme="minorHAnsi"/>
          <w:b/>
        </w:rPr>
        <w:t>course</w:t>
      </w:r>
      <w:r w:rsidRPr="002821AE">
        <w:rPr>
          <w:rFonts w:asciiTheme="minorHAnsi" w:eastAsia="Humnst777 Lt BT" w:hAnsiTheme="minorHAnsi" w:cstheme="minorHAnsi"/>
          <w:b/>
        </w:rPr>
        <w:t xml:space="preserve">, over and beyond the standard resources and University services expected for any </w:t>
      </w:r>
      <w:r w:rsidR="003634B9" w:rsidRPr="002821AE">
        <w:rPr>
          <w:rFonts w:asciiTheme="minorHAnsi" w:eastAsia="Humnst777 Lt BT" w:hAnsiTheme="minorHAnsi" w:cstheme="minorHAnsi"/>
          <w:b/>
        </w:rPr>
        <w:t>course</w:t>
      </w:r>
      <w:r w:rsidRPr="002821AE">
        <w:rPr>
          <w:rFonts w:asciiTheme="minorHAnsi" w:eastAsia="Humnst777 Lt BT" w:hAnsiTheme="minorHAnsi" w:cstheme="minorHAnsi"/>
          <w:b/>
        </w:rPr>
        <w:t>? Please provide details</w:t>
      </w:r>
      <w:r w:rsidR="003558D0" w:rsidRPr="002821AE">
        <w:rPr>
          <w:rFonts w:asciiTheme="minorHAnsi" w:eastAsia="Humnst777 Lt BT" w:hAnsiTheme="minorHAnsi" w:cstheme="minorHAnsi"/>
          <w:b/>
        </w:rPr>
        <w:t xml:space="preserve"> </w:t>
      </w:r>
      <w:r w:rsidRPr="002821AE">
        <w:rPr>
          <w:rFonts w:asciiTheme="minorHAnsi" w:eastAsia="Humnst777 Lt BT" w:hAnsiTheme="minorHAnsi" w:cstheme="minorHAnsi"/>
          <w:b/>
        </w:rPr>
        <w:t>of the resources needed to achieve your aims in terms of:</w:t>
      </w:r>
    </w:p>
    <w:tbl>
      <w:tblPr>
        <w:tblStyle w:val="TableGrid"/>
        <w:tblW w:w="10490" w:type="dxa"/>
        <w:tblInd w:w="-714" w:type="dxa"/>
        <w:tblLook w:val="04A0" w:firstRow="1" w:lastRow="0" w:firstColumn="1" w:lastColumn="0" w:noHBand="0" w:noVBand="1"/>
      </w:tblPr>
      <w:tblGrid>
        <w:gridCol w:w="709"/>
        <w:gridCol w:w="9781"/>
      </w:tblGrid>
      <w:tr w:rsidR="00B35ACA" w:rsidRPr="002821AE" w14:paraId="4C1F617E" w14:textId="77777777" w:rsidTr="007F2026">
        <w:tc>
          <w:tcPr>
            <w:tcW w:w="709" w:type="dxa"/>
            <w:shd w:val="clear" w:color="auto" w:fill="F2F2F2" w:themeFill="background1" w:themeFillShade="F2"/>
          </w:tcPr>
          <w:p w14:paraId="7C80B766" w14:textId="32E49BB7" w:rsidR="007F2026" w:rsidRPr="002821AE" w:rsidRDefault="008128D1" w:rsidP="007F2026">
            <w:pPr>
              <w:ind w:left="30" w:right="-393"/>
              <w:rPr>
                <w:rFonts w:asciiTheme="minorHAnsi" w:hAnsiTheme="minorHAnsi" w:cstheme="minorHAnsi"/>
                <w:b/>
              </w:rPr>
            </w:pPr>
            <w:r w:rsidRPr="002821AE">
              <w:rPr>
                <w:rFonts w:asciiTheme="minorHAnsi" w:hAnsiTheme="minorHAnsi" w:cstheme="minorHAnsi"/>
                <w:b/>
              </w:rPr>
              <w:t>B</w:t>
            </w:r>
            <w:r w:rsidR="00A04E6F" w:rsidRPr="002821AE">
              <w:rPr>
                <w:rFonts w:asciiTheme="minorHAnsi" w:hAnsiTheme="minorHAnsi" w:cstheme="minorHAnsi"/>
                <w:b/>
              </w:rPr>
              <w:t>3</w:t>
            </w:r>
            <w:r w:rsidR="007F2026" w:rsidRPr="002821AE">
              <w:rPr>
                <w:rFonts w:asciiTheme="minorHAnsi" w:hAnsiTheme="minorHAnsi" w:cstheme="minorHAnsi"/>
                <w:b/>
              </w:rPr>
              <w:t>.1</w:t>
            </w:r>
          </w:p>
        </w:tc>
        <w:tc>
          <w:tcPr>
            <w:tcW w:w="9781" w:type="dxa"/>
            <w:shd w:val="clear" w:color="auto" w:fill="F2F2F2" w:themeFill="background1" w:themeFillShade="F2"/>
          </w:tcPr>
          <w:p w14:paraId="7108AC6E" w14:textId="1D4F8247" w:rsidR="007F2026" w:rsidRPr="002821AE" w:rsidRDefault="007F2026" w:rsidP="007F2026">
            <w:pPr>
              <w:rPr>
                <w:rFonts w:asciiTheme="minorHAnsi" w:hAnsiTheme="minorHAnsi" w:cstheme="minorHAnsi"/>
              </w:rPr>
            </w:pPr>
            <w:r w:rsidRPr="002821AE">
              <w:rPr>
                <w:rFonts w:asciiTheme="minorHAnsi" w:hAnsiTheme="minorHAnsi" w:cstheme="minorHAnsi"/>
              </w:rPr>
              <w:t xml:space="preserve">L&amp;T pedagogies mediated by technology and the development of students’ digital capabilities </w:t>
            </w:r>
            <w:r w:rsidR="008C7A47" w:rsidRPr="002821AE">
              <w:rPr>
                <w:rFonts w:asciiTheme="minorHAnsi" w:hAnsiTheme="minorHAnsi" w:cstheme="minorHAnsi"/>
              </w:rPr>
              <w:t xml:space="preserve">as relevant for the </w:t>
            </w:r>
            <w:r w:rsidR="002247EB" w:rsidRPr="002821AE">
              <w:rPr>
                <w:rFonts w:asciiTheme="minorHAnsi" w:hAnsiTheme="minorHAnsi" w:cstheme="minorHAnsi"/>
              </w:rPr>
              <w:t>course</w:t>
            </w:r>
            <w:r w:rsidR="008C7A47" w:rsidRPr="002821AE">
              <w:rPr>
                <w:rFonts w:asciiTheme="minorHAnsi" w:hAnsiTheme="minorHAnsi" w:cstheme="minorHAnsi"/>
              </w:rPr>
              <w:t xml:space="preserve"> </w:t>
            </w:r>
            <w:r w:rsidRPr="002821AE">
              <w:rPr>
                <w:rFonts w:asciiTheme="minorHAnsi" w:hAnsiTheme="minorHAnsi" w:cstheme="minorHAnsi"/>
              </w:rPr>
              <w:t xml:space="preserve">(specific use of the Virtual Learning Environment, specific software and equipment, simulation, online learning objects, </w:t>
            </w:r>
            <w:r w:rsidR="73518177" w:rsidRPr="002821AE">
              <w:rPr>
                <w:rFonts w:asciiTheme="minorHAnsi" w:eastAsia="Calibri" w:hAnsiTheme="minorHAnsi" w:cstheme="minorHAnsi"/>
              </w:rPr>
              <w:t xml:space="preserve"> and including the use of technology to facilitate flexible and blended curriculum delivery</w:t>
            </w:r>
            <w:r w:rsidRPr="002821AE">
              <w:rPr>
                <w:rFonts w:asciiTheme="minorHAnsi" w:hAnsiTheme="minorHAnsi" w:cstheme="minorHAnsi"/>
              </w:rPr>
              <w:t xml:space="preserve">) </w:t>
            </w:r>
          </w:p>
          <w:p w14:paraId="216DA064" w14:textId="233DCBB1" w:rsidR="007F2026" w:rsidRPr="002821AE" w:rsidRDefault="0F6C8AE9" w:rsidP="41D68339">
            <w:pPr>
              <w:keepNext/>
              <w:keepLines/>
              <w:widowControl w:val="0"/>
              <w:spacing w:after="0"/>
              <w:jc w:val="both"/>
              <w:rPr>
                <w:rFonts w:asciiTheme="minorHAnsi" w:eastAsia="Calibri" w:hAnsiTheme="minorHAnsi" w:cstheme="minorHAnsi"/>
                <w:color w:val="5B9BD5" w:themeColor="accent5"/>
              </w:rPr>
            </w:pPr>
            <w:r w:rsidRPr="002821AE">
              <w:rPr>
                <w:rFonts w:asciiTheme="minorHAnsi" w:eastAsia="Calibri" w:hAnsiTheme="minorHAnsi" w:cstheme="minorHAnsi"/>
                <w:color w:val="5B9BD5" w:themeColor="accent5"/>
              </w:rPr>
              <w:t>Please consider what is currently technically supported by the University and consult with your Digital Academic Developer and Faculty Director of Learning and Teaching (FDLT) when considering possible avenues and resources needed, included those related to flexible and blended delivery of courses.  You may also want to talk to your Learning &amp; Research Librarian regarding resources and input to enhance students’ digital capabilities, or the creation of bespoke learning objects or additional resources.</w:t>
            </w:r>
          </w:p>
          <w:p w14:paraId="74CBDE63" w14:textId="0BE7F588" w:rsidR="007F2026" w:rsidRPr="002821AE" w:rsidRDefault="007F2026" w:rsidP="007F2026">
            <w:pPr>
              <w:keepNext/>
              <w:keepLines/>
              <w:widowControl w:val="0"/>
              <w:spacing w:after="0"/>
              <w:jc w:val="both"/>
              <w:rPr>
                <w:rFonts w:asciiTheme="minorHAnsi" w:hAnsiTheme="minorHAnsi" w:cstheme="minorHAnsi"/>
              </w:rPr>
            </w:pPr>
          </w:p>
        </w:tc>
      </w:tr>
      <w:tr w:rsidR="007F2026" w:rsidRPr="002821AE" w14:paraId="1F64224C" w14:textId="77777777" w:rsidTr="00271467">
        <w:tc>
          <w:tcPr>
            <w:tcW w:w="10490" w:type="dxa"/>
            <w:gridSpan w:val="2"/>
          </w:tcPr>
          <w:p w14:paraId="6AEBFD68" w14:textId="77777777" w:rsidR="007F2026" w:rsidRPr="002821AE" w:rsidRDefault="007F2026" w:rsidP="007F2026">
            <w:pPr>
              <w:ind w:left="-709"/>
              <w:jc w:val="both"/>
              <w:rPr>
                <w:rFonts w:asciiTheme="minorHAnsi" w:eastAsia="Humnst777 Lt BT" w:hAnsiTheme="minorHAnsi" w:cstheme="minorHAnsi"/>
              </w:rPr>
            </w:pPr>
          </w:p>
          <w:p w14:paraId="7A65686D" w14:textId="77777777" w:rsidR="007F2026" w:rsidRPr="002821AE" w:rsidRDefault="007F2026" w:rsidP="007F2026">
            <w:pPr>
              <w:ind w:left="-709"/>
              <w:jc w:val="both"/>
              <w:rPr>
                <w:rFonts w:asciiTheme="minorHAnsi" w:eastAsia="Humnst777 Lt BT" w:hAnsiTheme="minorHAnsi" w:cstheme="minorHAnsi"/>
              </w:rPr>
            </w:pPr>
          </w:p>
        </w:tc>
      </w:tr>
    </w:tbl>
    <w:p w14:paraId="5F848B75" w14:textId="77777777" w:rsidR="00883DE9" w:rsidRPr="002821AE" w:rsidRDefault="00883DE9" w:rsidP="007F2026">
      <w:pPr>
        <w:tabs>
          <w:tab w:val="left" w:pos="426"/>
        </w:tabs>
        <w:jc w:val="both"/>
        <w:rPr>
          <w:rFonts w:asciiTheme="minorHAnsi" w:eastAsia="Humnst777 Lt BT" w:hAnsiTheme="minorHAnsi" w:cstheme="minorHAnsi"/>
          <w:b/>
        </w:rPr>
      </w:pPr>
    </w:p>
    <w:tbl>
      <w:tblPr>
        <w:tblStyle w:val="TableGrid"/>
        <w:tblW w:w="10490" w:type="dxa"/>
        <w:tblInd w:w="-714" w:type="dxa"/>
        <w:tblLook w:val="04A0" w:firstRow="1" w:lastRow="0" w:firstColumn="1" w:lastColumn="0" w:noHBand="0" w:noVBand="1"/>
      </w:tblPr>
      <w:tblGrid>
        <w:gridCol w:w="709"/>
        <w:gridCol w:w="9781"/>
      </w:tblGrid>
      <w:tr w:rsidR="00B35ACA" w:rsidRPr="002821AE" w14:paraId="722CE87A" w14:textId="77777777" w:rsidTr="00951349">
        <w:trPr>
          <w:trHeight w:val="2230"/>
        </w:trPr>
        <w:tc>
          <w:tcPr>
            <w:tcW w:w="709" w:type="dxa"/>
            <w:shd w:val="clear" w:color="auto" w:fill="F2F2F2" w:themeFill="background1" w:themeFillShade="F2"/>
          </w:tcPr>
          <w:p w14:paraId="7AE6FD23" w14:textId="07368EA8" w:rsidR="007F2026" w:rsidRPr="002821AE" w:rsidRDefault="008128D1" w:rsidP="003558D0">
            <w:pPr>
              <w:ind w:right="-539"/>
              <w:jc w:val="both"/>
              <w:rPr>
                <w:rFonts w:asciiTheme="minorHAnsi" w:eastAsia="Humnst777 Lt BT" w:hAnsiTheme="minorHAnsi" w:cstheme="minorHAnsi"/>
                <w:b/>
              </w:rPr>
            </w:pPr>
            <w:r w:rsidRPr="002821AE">
              <w:rPr>
                <w:rFonts w:asciiTheme="minorHAnsi" w:eastAsia="Humnst777 Lt BT" w:hAnsiTheme="minorHAnsi" w:cstheme="minorHAnsi"/>
                <w:b/>
              </w:rPr>
              <w:t>B</w:t>
            </w:r>
            <w:r w:rsidR="000151F3" w:rsidRPr="002821AE">
              <w:rPr>
                <w:rFonts w:asciiTheme="minorHAnsi" w:eastAsia="Humnst777 Lt BT" w:hAnsiTheme="minorHAnsi" w:cstheme="minorHAnsi"/>
                <w:b/>
              </w:rPr>
              <w:t>3</w:t>
            </w:r>
            <w:r w:rsidR="007F2026" w:rsidRPr="002821AE">
              <w:rPr>
                <w:rFonts w:asciiTheme="minorHAnsi" w:eastAsia="Humnst777 Lt BT" w:hAnsiTheme="minorHAnsi" w:cstheme="minorHAnsi"/>
                <w:b/>
              </w:rPr>
              <w:t>.2</w:t>
            </w:r>
          </w:p>
        </w:tc>
        <w:tc>
          <w:tcPr>
            <w:tcW w:w="9781" w:type="dxa"/>
            <w:shd w:val="clear" w:color="auto" w:fill="F2F2F2" w:themeFill="background1" w:themeFillShade="F2"/>
          </w:tcPr>
          <w:p w14:paraId="0A8A2EAA" w14:textId="4E2070E9" w:rsidR="007F2026" w:rsidRPr="002821AE" w:rsidRDefault="007F2026" w:rsidP="00987416">
            <w:pPr>
              <w:spacing w:after="0"/>
              <w:ind w:left="35"/>
              <w:jc w:val="both"/>
              <w:rPr>
                <w:rFonts w:asciiTheme="minorHAnsi" w:eastAsia="Humnst777 Lt BT" w:hAnsiTheme="minorHAnsi" w:cstheme="minorHAnsi"/>
              </w:rPr>
            </w:pPr>
            <w:r w:rsidRPr="002821AE">
              <w:rPr>
                <w:rFonts w:asciiTheme="minorHAnsi" w:eastAsia="Humnst777 Lt BT" w:hAnsiTheme="minorHAnsi" w:cstheme="minorHAnsi"/>
              </w:rPr>
              <w:t xml:space="preserve">The </w:t>
            </w:r>
            <w:r w:rsidRPr="002821AE">
              <w:rPr>
                <w:rFonts w:asciiTheme="minorHAnsi" w:eastAsia="Humnst777 Lt BT" w:hAnsiTheme="minorHAnsi" w:cstheme="minorHAnsi"/>
                <w:b/>
              </w:rPr>
              <w:t>employability</w:t>
            </w:r>
            <w:r w:rsidRPr="002821AE">
              <w:rPr>
                <w:rFonts w:asciiTheme="minorHAnsi" w:eastAsia="Humnst777 Lt BT" w:hAnsiTheme="minorHAnsi" w:cstheme="minorHAnsi"/>
              </w:rPr>
              <w:t xml:space="preserve"> of your students and their </w:t>
            </w:r>
            <w:r w:rsidRPr="002821AE">
              <w:rPr>
                <w:rFonts w:asciiTheme="minorHAnsi" w:eastAsia="Humnst777 Lt BT" w:hAnsiTheme="minorHAnsi" w:cstheme="minorHAnsi"/>
                <w:b/>
              </w:rPr>
              <w:t>graduate outcomes</w:t>
            </w:r>
            <w:r w:rsidRPr="002821AE">
              <w:rPr>
                <w:rFonts w:asciiTheme="minorHAnsi" w:eastAsia="Humnst777 Lt BT" w:hAnsiTheme="minorHAnsi" w:cstheme="minorHAnsi"/>
              </w:rPr>
              <w:t>, e.g. 20 credit requirement of work-related experience at undergraduate level, placements</w:t>
            </w:r>
            <w:r w:rsidR="0075300A" w:rsidRPr="002821AE">
              <w:rPr>
                <w:rFonts w:asciiTheme="minorHAnsi" w:eastAsia="Humnst777 Lt BT" w:hAnsiTheme="minorHAnsi" w:cstheme="minorHAnsi"/>
              </w:rPr>
              <w:t xml:space="preserve"> (including those required by the PSRB)</w:t>
            </w:r>
            <w:r w:rsidRPr="002821AE">
              <w:rPr>
                <w:rFonts w:asciiTheme="minorHAnsi" w:eastAsia="Humnst777 Lt BT" w:hAnsiTheme="minorHAnsi" w:cstheme="minorHAnsi"/>
              </w:rPr>
              <w:t xml:space="preserve">, work based learning, employers’ input (for guest lectures, live briefs, etc.), field trips, cost of joining a professional body or society, etc. </w:t>
            </w:r>
            <w:r w:rsidR="00EC7165" w:rsidRPr="002821AE">
              <w:rPr>
                <w:rFonts w:asciiTheme="minorHAnsi" w:eastAsia="Humnst777 Lt BT" w:hAnsiTheme="minorHAnsi" w:cstheme="minorHAnsi"/>
                <w:color w:val="5B9BD5" w:themeColor="accent5"/>
              </w:rPr>
              <w:t>Please</w:t>
            </w:r>
            <w:r w:rsidRPr="002821AE">
              <w:rPr>
                <w:rFonts w:asciiTheme="minorHAnsi" w:eastAsia="Humnst777 Lt BT" w:hAnsiTheme="minorHAnsi" w:cstheme="minorHAnsi"/>
                <w:color w:val="5B9BD5" w:themeColor="accent5"/>
              </w:rPr>
              <w:t xml:space="preserve"> consult with your F</w:t>
            </w:r>
            <w:r w:rsidR="000151F3" w:rsidRPr="002821AE">
              <w:rPr>
                <w:rFonts w:asciiTheme="minorHAnsi" w:eastAsia="Humnst777 Lt BT" w:hAnsiTheme="minorHAnsi" w:cstheme="minorHAnsi"/>
                <w:color w:val="5B9BD5" w:themeColor="accent5"/>
              </w:rPr>
              <w:t xml:space="preserve">aculty </w:t>
            </w:r>
            <w:r w:rsidRPr="002821AE">
              <w:rPr>
                <w:rFonts w:asciiTheme="minorHAnsi" w:eastAsia="Humnst777 Lt BT" w:hAnsiTheme="minorHAnsi" w:cstheme="minorHAnsi"/>
                <w:color w:val="5B9BD5" w:themeColor="accent5"/>
              </w:rPr>
              <w:t>D</w:t>
            </w:r>
            <w:r w:rsidR="000151F3" w:rsidRPr="002821AE">
              <w:rPr>
                <w:rFonts w:asciiTheme="minorHAnsi" w:eastAsia="Humnst777 Lt BT" w:hAnsiTheme="minorHAnsi" w:cstheme="minorHAnsi"/>
                <w:color w:val="5B9BD5" w:themeColor="accent5"/>
              </w:rPr>
              <w:t xml:space="preserve">irector of </w:t>
            </w:r>
            <w:r w:rsidRPr="002821AE">
              <w:rPr>
                <w:rFonts w:asciiTheme="minorHAnsi" w:eastAsia="Humnst777 Lt BT" w:hAnsiTheme="minorHAnsi" w:cstheme="minorHAnsi"/>
                <w:color w:val="5B9BD5" w:themeColor="accent5"/>
              </w:rPr>
              <w:t>L</w:t>
            </w:r>
            <w:r w:rsidR="000151F3" w:rsidRPr="002821AE">
              <w:rPr>
                <w:rFonts w:asciiTheme="minorHAnsi" w:eastAsia="Humnst777 Lt BT" w:hAnsiTheme="minorHAnsi" w:cstheme="minorHAnsi"/>
                <w:color w:val="5B9BD5" w:themeColor="accent5"/>
              </w:rPr>
              <w:t>earning</w:t>
            </w:r>
            <w:r w:rsidR="00281B47" w:rsidRPr="002821AE">
              <w:rPr>
                <w:rFonts w:asciiTheme="minorHAnsi" w:eastAsia="Humnst777 Lt BT" w:hAnsiTheme="minorHAnsi" w:cstheme="minorHAnsi"/>
                <w:color w:val="5B9BD5" w:themeColor="accent5"/>
              </w:rPr>
              <w:t xml:space="preserve"> and </w:t>
            </w:r>
            <w:r w:rsidRPr="002821AE">
              <w:rPr>
                <w:rFonts w:asciiTheme="minorHAnsi" w:eastAsia="Humnst777 Lt BT" w:hAnsiTheme="minorHAnsi" w:cstheme="minorHAnsi"/>
                <w:color w:val="5B9BD5" w:themeColor="accent5"/>
              </w:rPr>
              <w:t>T</w:t>
            </w:r>
            <w:r w:rsidR="00281B47" w:rsidRPr="002821AE">
              <w:rPr>
                <w:rFonts w:asciiTheme="minorHAnsi" w:eastAsia="Humnst777 Lt BT" w:hAnsiTheme="minorHAnsi" w:cstheme="minorHAnsi"/>
                <w:color w:val="5B9BD5" w:themeColor="accent5"/>
              </w:rPr>
              <w:t>eaching (FDLT)</w:t>
            </w:r>
            <w:r w:rsidRPr="002821AE">
              <w:rPr>
                <w:rFonts w:asciiTheme="minorHAnsi" w:eastAsia="Humnst777 Lt BT" w:hAnsiTheme="minorHAnsi" w:cstheme="minorHAnsi"/>
                <w:color w:val="5B9BD5" w:themeColor="accent5"/>
              </w:rPr>
              <w:t>, with Enterprise and Employability and your Placement Office (in some Faculties) when considering possible avenues and resources needed.</w:t>
            </w:r>
          </w:p>
        </w:tc>
      </w:tr>
      <w:tr w:rsidR="007F2026" w:rsidRPr="002821AE" w14:paraId="7BDB3754" w14:textId="77777777" w:rsidTr="007F2026">
        <w:trPr>
          <w:trHeight w:val="619"/>
        </w:trPr>
        <w:tc>
          <w:tcPr>
            <w:tcW w:w="10490" w:type="dxa"/>
            <w:gridSpan w:val="2"/>
          </w:tcPr>
          <w:p w14:paraId="63D2FE72" w14:textId="77777777" w:rsidR="007F2026" w:rsidRPr="002821AE" w:rsidRDefault="007F2026" w:rsidP="007F2026">
            <w:pPr>
              <w:jc w:val="both"/>
              <w:rPr>
                <w:rFonts w:asciiTheme="minorHAnsi" w:eastAsia="Humnst777 Lt BT" w:hAnsiTheme="minorHAnsi" w:cstheme="minorHAnsi"/>
              </w:rPr>
            </w:pPr>
          </w:p>
          <w:p w14:paraId="3FDF7D6B" w14:textId="20186B24" w:rsidR="00987416" w:rsidRPr="002821AE" w:rsidRDefault="00987416" w:rsidP="007F2026">
            <w:pPr>
              <w:jc w:val="both"/>
              <w:rPr>
                <w:rFonts w:asciiTheme="minorHAnsi" w:eastAsia="Humnst777 Lt BT" w:hAnsiTheme="minorHAnsi" w:cstheme="minorHAnsi"/>
              </w:rPr>
            </w:pPr>
          </w:p>
        </w:tc>
      </w:tr>
    </w:tbl>
    <w:p w14:paraId="23E679F8" w14:textId="77777777" w:rsidR="00883DE9" w:rsidRPr="002821AE" w:rsidRDefault="00883DE9" w:rsidP="007F2026">
      <w:pPr>
        <w:keepNext/>
        <w:widowControl w:val="0"/>
        <w:spacing w:after="0"/>
        <w:ind w:left="-709"/>
        <w:jc w:val="both"/>
        <w:rPr>
          <w:rFonts w:asciiTheme="minorHAnsi" w:eastAsia="Humnst777 Lt BT" w:hAnsiTheme="minorHAnsi" w:cstheme="minorHAnsi"/>
        </w:rPr>
      </w:pPr>
    </w:p>
    <w:p w14:paraId="5BE1DAA9" w14:textId="77777777" w:rsidR="007F2026" w:rsidRPr="002821AE" w:rsidRDefault="007F2026" w:rsidP="007F2026">
      <w:pPr>
        <w:keepNext/>
        <w:widowControl w:val="0"/>
        <w:spacing w:after="0"/>
        <w:ind w:left="-709"/>
        <w:jc w:val="both"/>
        <w:rPr>
          <w:rFonts w:asciiTheme="minorHAnsi" w:eastAsia="Humnst777 Lt BT" w:hAnsiTheme="minorHAnsi" w:cstheme="minorHAnsi"/>
        </w:rPr>
      </w:pPr>
    </w:p>
    <w:tbl>
      <w:tblPr>
        <w:tblStyle w:val="TableGrid"/>
        <w:tblW w:w="10490" w:type="dxa"/>
        <w:tblInd w:w="-714" w:type="dxa"/>
        <w:tblLook w:val="04A0" w:firstRow="1" w:lastRow="0" w:firstColumn="1" w:lastColumn="0" w:noHBand="0" w:noVBand="1"/>
      </w:tblPr>
      <w:tblGrid>
        <w:gridCol w:w="709"/>
        <w:gridCol w:w="9781"/>
      </w:tblGrid>
      <w:tr w:rsidR="00B35ACA" w:rsidRPr="002821AE" w14:paraId="58A03E5A" w14:textId="77777777" w:rsidTr="00987416">
        <w:trPr>
          <w:trHeight w:val="1535"/>
        </w:trPr>
        <w:tc>
          <w:tcPr>
            <w:tcW w:w="709" w:type="dxa"/>
            <w:shd w:val="clear" w:color="auto" w:fill="F2F2F2" w:themeFill="background1" w:themeFillShade="F2"/>
          </w:tcPr>
          <w:p w14:paraId="028E6EBF" w14:textId="530B67F8" w:rsidR="007F2026" w:rsidRPr="002821AE" w:rsidRDefault="008128D1" w:rsidP="003558D0">
            <w:pPr>
              <w:ind w:right="-539"/>
              <w:jc w:val="both"/>
              <w:rPr>
                <w:rFonts w:asciiTheme="minorHAnsi" w:eastAsia="Humnst777 Lt BT" w:hAnsiTheme="minorHAnsi" w:cstheme="minorHAnsi"/>
                <w:b/>
              </w:rPr>
            </w:pPr>
            <w:r w:rsidRPr="002821AE">
              <w:rPr>
                <w:rFonts w:asciiTheme="minorHAnsi" w:eastAsia="Humnst777 Lt BT" w:hAnsiTheme="minorHAnsi" w:cstheme="minorHAnsi"/>
                <w:b/>
              </w:rPr>
              <w:t>B</w:t>
            </w:r>
            <w:r w:rsidR="00281B47" w:rsidRPr="002821AE">
              <w:rPr>
                <w:rFonts w:asciiTheme="minorHAnsi" w:eastAsia="Humnst777 Lt BT" w:hAnsiTheme="minorHAnsi" w:cstheme="minorHAnsi"/>
                <w:b/>
              </w:rPr>
              <w:t>3</w:t>
            </w:r>
            <w:r w:rsidR="007F2026" w:rsidRPr="002821AE">
              <w:rPr>
                <w:rFonts w:asciiTheme="minorHAnsi" w:eastAsia="Humnst777 Lt BT" w:hAnsiTheme="minorHAnsi" w:cstheme="minorHAnsi"/>
                <w:b/>
              </w:rPr>
              <w:t>.3</w:t>
            </w:r>
          </w:p>
        </w:tc>
        <w:tc>
          <w:tcPr>
            <w:tcW w:w="9781" w:type="dxa"/>
            <w:shd w:val="clear" w:color="auto" w:fill="F2F2F2" w:themeFill="background1" w:themeFillShade="F2"/>
          </w:tcPr>
          <w:p w14:paraId="2D3B57B3" w14:textId="047FB1A9" w:rsidR="007F2026" w:rsidRPr="002821AE" w:rsidRDefault="007F2026" w:rsidP="00987416">
            <w:pPr>
              <w:spacing w:after="0"/>
              <w:ind w:left="35"/>
              <w:jc w:val="both"/>
              <w:rPr>
                <w:rFonts w:asciiTheme="minorHAnsi" w:eastAsia="Humnst777 Lt BT" w:hAnsiTheme="minorHAnsi" w:cstheme="minorHAnsi"/>
              </w:rPr>
            </w:pPr>
            <w:r w:rsidRPr="002821AE">
              <w:rPr>
                <w:rFonts w:asciiTheme="minorHAnsi" w:eastAsia="Humnst777 Lt BT" w:hAnsiTheme="minorHAnsi" w:cstheme="minorHAnsi"/>
              </w:rPr>
              <w:t xml:space="preserve">The inclusivity, internationalisation and sustainability of the curriculum. </w:t>
            </w:r>
            <w:r w:rsidRPr="002821AE">
              <w:rPr>
                <w:rFonts w:asciiTheme="minorHAnsi" w:eastAsia="Humnst777 Lt BT" w:hAnsiTheme="minorHAnsi" w:cstheme="minorHAnsi"/>
                <w:color w:val="5B9BD5" w:themeColor="accent5"/>
              </w:rPr>
              <w:t>You may want to consult with your FDLT</w:t>
            </w:r>
            <w:r w:rsidR="00281B47" w:rsidRPr="002821AE">
              <w:rPr>
                <w:rFonts w:asciiTheme="minorHAnsi" w:eastAsia="Humnst777 Lt BT" w:hAnsiTheme="minorHAnsi" w:cstheme="minorHAnsi"/>
                <w:color w:val="5B9BD5" w:themeColor="accent5"/>
              </w:rPr>
              <w:t xml:space="preserve"> </w:t>
            </w:r>
            <w:r w:rsidRPr="002821AE">
              <w:rPr>
                <w:rFonts w:asciiTheme="minorHAnsi" w:eastAsia="Humnst777 Lt BT" w:hAnsiTheme="minorHAnsi" w:cstheme="minorHAnsi"/>
                <w:color w:val="5B9BD5" w:themeColor="accent5"/>
              </w:rPr>
              <w:t xml:space="preserve">when considering possible avenues and resources needed, e.g. guest speakers, field trips, books, audio and video materials, etc. </w:t>
            </w:r>
            <w:r w:rsidR="00EC7165" w:rsidRPr="002821AE">
              <w:rPr>
                <w:rFonts w:asciiTheme="minorHAnsi" w:eastAsia="Humnst777 Lt BT" w:hAnsiTheme="minorHAnsi" w:cstheme="minorHAnsi"/>
                <w:color w:val="5B9BD5" w:themeColor="accent5"/>
              </w:rPr>
              <w:t>Please</w:t>
            </w:r>
            <w:r w:rsidRPr="002821AE">
              <w:rPr>
                <w:rFonts w:asciiTheme="minorHAnsi" w:eastAsia="Humnst777 Lt BT" w:hAnsiTheme="minorHAnsi" w:cstheme="minorHAnsi"/>
                <w:color w:val="5B9BD5" w:themeColor="accent5"/>
              </w:rPr>
              <w:t xml:space="preserve"> speak to your Faculty Learning Developer regarding removing barriers to learning or other matters.</w:t>
            </w:r>
          </w:p>
        </w:tc>
      </w:tr>
      <w:tr w:rsidR="007F2026" w:rsidRPr="002821AE" w14:paraId="03E1D05E" w14:textId="77777777" w:rsidTr="00271467">
        <w:trPr>
          <w:trHeight w:val="619"/>
        </w:trPr>
        <w:tc>
          <w:tcPr>
            <w:tcW w:w="10490" w:type="dxa"/>
            <w:gridSpan w:val="2"/>
          </w:tcPr>
          <w:p w14:paraId="117CCF4F" w14:textId="77777777" w:rsidR="007F2026" w:rsidRPr="002821AE" w:rsidRDefault="007F2026" w:rsidP="00271467">
            <w:pPr>
              <w:jc w:val="both"/>
              <w:rPr>
                <w:rFonts w:asciiTheme="minorHAnsi" w:eastAsia="Humnst777 Lt BT" w:hAnsiTheme="minorHAnsi" w:cstheme="minorHAnsi"/>
              </w:rPr>
            </w:pPr>
          </w:p>
          <w:p w14:paraId="1684E8C0" w14:textId="3078485C" w:rsidR="00987416" w:rsidRPr="002821AE" w:rsidRDefault="00987416" w:rsidP="00271467">
            <w:pPr>
              <w:jc w:val="both"/>
              <w:rPr>
                <w:rFonts w:asciiTheme="minorHAnsi" w:eastAsia="Humnst777 Lt BT" w:hAnsiTheme="minorHAnsi" w:cstheme="minorHAnsi"/>
              </w:rPr>
            </w:pPr>
          </w:p>
        </w:tc>
      </w:tr>
      <w:tr w:rsidR="00B35ACA" w:rsidRPr="002821AE" w14:paraId="5D909AB1" w14:textId="77777777" w:rsidTr="000E4200">
        <w:trPr>
          <w:trHeight w:val="1973"/>
        </w:trPr>
        <w:tc>
          <w:tcPr>
            <w:tcW w:w="709" w:type="dxa"/>
            <w:shd w:val="clear" w:color="auto" w:fill="F2F2F2" w:themeFill="background1" w:themeFillShade="F2"/>
          </w:tcPr>
          <w:p w14:paraId="0903459F" w14:textId="77A083FC" w:rsidR="00951349" w:rsidRPr="002821AE" w:rsidRDefault="008128D1" w:rsidP="00EB1C84">
            <w:pPr>
              <w:ind w:right="-539"/>
              <w:jc w:val="both"/>
              <w:rPr>
                <w:rFonts w:asciiTheme="minorHAnsi" w:eastAsia="Humnst777 Lt BT" w:hAnsiTheme="minorHAnsi" w:cstheme="minorHAnsi"/>
                <w:b/>
              </w:rPr>
            </w:pPr>
            <w:r w:rsidRPr="002821AE">
              <w:rPr>
                <w:rFonts w:asciiTheme="minorHAnsi" w:eastAsia="Humnst777 Lt BT" w:hAnsiTheme="minorHAnsi" w:cstheme="minorHAnsi"/>
                <w:b/>
              </w:rPr>
              <w:lastRenderedPageBreak/>
              <w:t>B</w:t>
            </w:r>
            <w:r w:rsidR="00281B47" w:rsidRPr="002821AE">
              <w:rPr>
                <w:rFonts w:asciiTheme="minorHAnsi" w:eastAsia="Humnst777 Lt BT" w:hAnsiTheme="minorHAnsi" w:cstheme="minorHAnsi"/>
                <w:b/>
              </w:rPr>
              <w:t>3</w:t>
            </w:r>
            <w:r w:rsidR="00951349" w:rsidRPr="002821AE">
              <w:rPr>
                <w:rFonts w:asciiTheme="minorHAnsi" w:eastAsia="Humnst777 Lt BT" w:hAnsiTheme="minorHAnsi" w:cstheme="minorHAnsi"/>
                <w:b/>
              </w:rPr>
              <w:t>.4</w:t>
            </w:r>
          </w:p>
        </w:tc>
        <w:tc>
          <w:tcPr>
            <w:tcW w:w="9781" w:type="dxa"/>
            <w:shd w:val="clear" w:color="auto" w:fill="F2F2F2" w:themeFill="background1" w:themeFillShade="F2"/>
          </w:tcPr>
          <w:p w14:paraId="5D92A353" w14:textId="216247BD" w:rsidR="00951349" w:rsidRPr="002821AE" w:rsidRDefault="00951349" w:rsidP="00987416">
            <w:pPr>
              <w:spacing w:after="0"/>
              <w:ind w:left="35"/>
              <w:jc w:val="both"/>
              <w:rPr>
                <w:rFonts w:asciiTheme="minorHAnsi" w:eastAsia="Humnst777 Lt BT" w:hAnsiTheme="minorHAnsi" w:cstheme="minorHAnsi"/>
              </w:rPr>
            </w:pPr>
            <w:r w:rsidRPr="002821AE">
              <w:rPr>
                <w:rFonts w:asciiTheme="minorHAnsi" w:eastAsia="Humnst777 Lt BT" w:hAnsiTheme="minorHAnsi" w:cstheme="minorHAnsi"/>
              </w:rPr>
              <w:t xml:space="preserve">The fostering of </w:t>
            </w:r>
            <w:r w:rsidRPr="002821AE">
              <w:rPr>
                <w:rFonts w:asciiTheme="minorHAnsi" w:eastAsia="Humnst777 Lt BT" w:hAnsiTheme="minorHAnsi" w:cstheme="minorHAnsi"/>
                <w:b/>
              </w:rPr>
              <w:t>students’ sense of belonging</w:t>
            </w:r>
            <w:r w:rsidRPr="002821AE">
              <w:rPr>
                <w:rFonts w:asciiTheme="minorHAnsi" w:eastAsia="Humnst777 Lt BT" w:hAnsiTheme="minorHAnsi" w:cstheme="minorHAnsi"/>
              </w:rPr>
              <w:t xml:space="preserve"> to the University community, their </w:t>
            </w:r>
            <w:r w:rsidRPr="002821AE">
              <w:rPr>
                <w:rFonts w:asciiTheme="minorHAnsi" w:eastAsia="Humnst777 Lt BT" w:hAnsiTheme="minorHAnsi" w:cstheme="minorHAnsi"/>
                <w:b/>
              </w:rPr>
              <w:t>health and wellbeing</w:t>
            </w:r>
            <w:r w:rsidRPr="002821AE">
              <w:rPr>
                <w:rFonts w:asciiTheme="minorHAnsi" w:eastAsia="Humnst777 Lt BT" w:hAnsiTheme="minorHAnsi" w:cstheme="minorHAnsi"/>
              </w:rPr>
              <w:t xml:space="preserve">. </w:t>
            </w:r>
            <w:r w:rsidR="00281B47" w:rsidRPr="002821AE">
              <w:rPr>
                <w:rFonts w:asciiTheme="minorHAnsi" w:eastAsia="Humnst777 Lt BT" w:hAnsiTheme="minorHAnsi" w:cstheme="minorHAnsi"/>
              </w:rPr>
              <w:t xml:space="preserve">   </w:t>
            </w:r>
            <w:r w:rsidRPr="002821AE">
              <w:rPr>
                <w:rFonts w:asciiTheme="minorHAnsi" w:eastAsia="Humnst777 Lt BT" w:hAnsiTheme="minorHAnsi" w:cstheme="minorHAnsi"/>
                <w:color w:val="5B9BD5" w:themeColor="accent5"/>
              </w:rPr>
              <w:t>You may want to consult with your FDLT or the Student Transition and Orientation Manager in L</w:t>
            </w:r>
            <w:r w:rsidR="00281B47" w:rsidRPr="002821AE">
              <w:rPr>
                <w:rFonts w:asciiTheme="minorHAnsi" w:eastAsia="Humnst777 Lt BT" w:hAnsiTheme="minorHAnsi" w:cstheme="minorHAnsi"/>
                <w:color w:val="5B9BD5" w:themeColor="accent5"/>
              </w:rPr>
              <w:t xml:space="preserve">earning and </w:t>
            </w:r>
            <w:r w:rsidRPr="002821AE">
              <w:rPr>
                <w:rFonts w:asciiTheme="minorHAnsi" w:eastAsia="Humnst777 Lt BT" w:hAnsiTheme="minorHAnsi" w:cstheme="minorHAnsi"/>
                <w:color w:val="5B9BD5" w:themeColor="accent5"/>
              </w:rPr>
              <w:t>T</w:t>
            </w:r>
            <w:r w:rsidR="00281B47" w:rsidRPr="002821AE">
              <w:rPr>
                <w:rFonts w:asciiTheme="minorHAnsi" w:eastAsia="Humnst777 Lt BT" w:hAnsiTheme="minorHAnsi" w:cstheme="minorHAnsi"/>
                <w:color w:val="5B9BD5" w:themeColor="accent5"/>
              </w:rPr>
              <w:t xml:space="preserve">eaching </w:t>
            </w:r>
            <w:r w:rsidRPr="002821AE">
              <w:rPr>
                <w:rFonts w:asciiTheme="minorHAnsi" w:eastAsia="Humnst777 Lt BT" w:hAnsiTheme="minorHAnsi" w:cstheme="minorHAnsi"/>
                <w:color w:val="5B9BD5" w:themeColor="accent5"/>
              </w:rPr>
              <w:t>E</w:t>
            </w:r>
            <w:r w:rsidR="00281B47" w:rsidRPr="002821AE">
              <w:rPr>
                <w:rFonts w:asciiTheme="minorHAnsi" w:eastAsia="Humnst777 Lt BT" w:hAnsiTheme="minorHAnsi" w:cstheme="minorHAnsi"/>
                <w:color w:val="5B9BD5" w:themeColor="accent5"/>
              </w:rPr>
              <w:t>nhancement (LTE)</w:t>
            </w:r>
            <w:r w:rsidRPr="002821AE">
              <w:rPr>
                <w:rFonts w:asciiTheme="minorHAnsi" w:eastAsia="Humnst777 Lt BT" w:hAnsiTheme="minorHAnsi" w:cstheme="minorHAnsi"/>
                <w:color w:val="5B9BD5" w:themeColor="accent5"/>
              </w:rPr>
              <w:t xml:space="preserve"> when considering possible avenues and resources needed, e.g. pre-arrival, induction, transition and retention activities.  </w:t>
            </w:r>
            <w:r w:rsidR="00EC7165" w:rsidRPr="002821AE">
              <w:rPr>
                <w:rFonts w:asciiTheme="minorHAnsi" w:hAnsiTheme="minorHAnsi" w:cstheme="minorHAnsi"/>
                <w:color w:val="5B9BD5" w:themeColor="accent5"/>
              </w:rPr>
              <w:t>Please</w:t>
            </w:r>
            <w:r w:rsidR="008C7A47" w:rsidRPr="002821AE">
              <w:rPr>
                <w:rFonts w:asciiTheme="minorHAnsi" w:hAnsiTheme="minorHAnsi" w:cstheme="minorHAnsi"/>
                <w:color w:val="5B9BD5" w:themeColor="accent5"/>
              </w:rPr>
              <w:t xml:space="preserve"> discuss with your Learning Developer how students can be supported in developing growth mindsets and access appropriate, relevant resources at key points throughout the student journey</w:t>
            </w:r>
          </w:p>
        </w:tc>
      </w:tr>
      <w:tr w:rsidR="00951349" w:rsidRPr="002821AE" w14:paraId="6F5F3ACC" w14:textId="77777777" w:rsidTr="00271467">
        <w:trPr>
          <w:trHeight w:val="619"/>
        </w:trPr>
        <w:tc>
          <w:tcPr>
            <w:tcW w:w="10490" w:type="dxa"/>
            <w:gridSpan w:val="2"/>
          </w:tcPr>
          <w:p w14:paraId="21612BCE" w14:textId="77777777" w:rsidR="00951349" w:rsidRPr="002821AE" w:rsidRDefault="00951349" w:rsidP="00271467">
            <w:pPr>
              <w:jc w:val="both"/>
              <w:rPr>
                <w:rFonts w:asciiTheme="minorHAnsi" w:eastAsia="Humnst777 Lt BT" w:hAnsiTheme="minorHAnsi" w:cstheme="minorHAnsi"/>
              </w:rPr>
            </w:pPr>
          </w:p>
          <w:p w14:paraId="0F8B5597" w14:textId="37D27F0F" w:rsidR="00E266D0" w:rsidRPr="002821AE" w:rsidRDefault="00E266D0" w:rsidP="00271467">
            <w:pPr>
              <w:jc w:val="both"/>
              <w:rPr>
                <w:rFonts w:asciiTheme="minorHAnsi" w:eastAsia="Humnst777 Lt BT" w:hAnsiTheme="minorHAnsi" w:cstheme="minorHAnsi"/>
              </w:rPr>
            </w:pPr>
          </w:p>
        </w:tc>
      </w:tr>
    </w:tbl>
    <w:p w14:paraId="335FA61C" w14:textId="77777777" w:rsidR="00951349" w:rsidRPr="002821AE" w:rsidRDefault="00951349" w:rsidP="007F2026">
      <w:pPr>
        <w:tabs>
          <w:tab w:val="left" w:pos="426"/>
        </w:tabs>
        <w:ind w:left="-709" w:hanging="426"/>
        <w:jc w:val="both"/>
        <w:rPr>
          <w:rFonts w:asciiTheme="minorHAnsi" w:eastAsia="Humnst777 Lt BT" w:hAnsiTheme="minorHAnsi" w:cstheme="minorHAnsi"/>
          <w:b/>
        </w:rPr>
      </w:pPr>
    </w:p>
    <w:tbl>
      <w:tblPr>
        <w:tblStyle w:val="TableGrid"/>
        <w:tblW w:w="10490" w:type="dxa"/>
        <w:tblInd w:w="-714" w:type="dxa"/>
        <w:tblLook w:val="04A0" w:firstRow="1" w:lastRow="0" w:firstColumn="1" w:lastColumn="0" w:noHBand="0" w:noVBand="1"/>
      </w:tblPr>
      <w:tblGrid>
        <w:gridCol w:w="709"/>
        <w:gridCol w:w="9781"/>
      </w:tblGrid>
      <w:tr w:rsidR="00B35ACA" w:rsidRPr="002821AE" w14:paraId="60EBE4CF" w14:textId="77777777" w:rsidTr="008C5E0E">
        <w:trPr>
          <w:trHeight w:val="1347"/>
        </w:trPr>
        <w:tc>
          <w:tcPr>
            <w:tcW w:w="709" w:type="dxa"/>
            <w:shd w:val="clear" w:color="auto" w:fill="F2F2F2" w:themeFill="background1" w:themeFillShade="F2"/>
          </w:tcPr>
          <w:p w14:paraId="46886CEF" w14:textId="63F45427" w:rsidR="00951349" w:rsidRPr="002821AE" w:rsidRDefault="008128D1" w:rsidP="00EB1C84">
            <w:pPr>
              <w:ind w:left="33" w:right="-539"/>
              <w:jc w:val="both"/>
              <w:rPr>
                <w:rFonts w:asciiTheme="minorHAnsi" w:eastAsia="Humnst777 Lt BT" w:hAnsiTheme="minorHAnsi" w:cstheme="minorHAnsi"/>
                <w:b/>
              </w:rPr>
            </w:pPr>
            <w:r w:rsidRPr="002821AE">
              <w:rPr>
                <w:rFonts w:asciiTheme="minorHAnsi" w:eastAsia="Humnst777 Lt BT" w:hAnsiTheme="minorHAnsi" w:cstheme="minorHAnsi"/>
                <w:b/>
              </w:rPr>
              <w:t>B</w:t>
            </w:r>
            <w:r w:rsidR="00281B47" w:rsidRPr="002821AE">
              <w:rPr>
                <w:rFonts w:asciiTheme="minorHAnsi" w:eastAsia="Humnst777 Lt BT" w:hAnsiTheme="minorHAnsi" w:cstheme="minorHAnsi"/>
                <w:b/>
              </w:rPr>
              <w:t>3</w:t>
            </w:r>
            <w:r w:rsidR="00951349" w:rsidRPr="002821AE">
              <w:rPr>
                <w:rFonts w:asciiTheme="minorHAnsi" w:eastAsia="Humnst777 Lt BT" w:hAnsiTheme="minorHAnsi" w:cstheme="minorHAnsi"/>
                <w:b/>
              </w:rPr>
              <w:t>.5</w:t>
            </w:r>
          </w:p>
        </w:tc>
        <w:tc>
          <w:tcPr>
            <w:tcW w:w="9781" w:type="dxa"/>
            <w:shd w:val="clear" w:color="auto" w:fill="F2F2F2" w:themeFill="background1" w:themeFillShade="F2"/>
          </w:tcPr>
          <w:p w14:paraId="7AC7E011" w14:textId="110596D5" w:rsidR="00951349" w:rsidRPr="002821AE" w:rsidRDefault="00951349" w:rsidP="00987416">
            <w:pPr>
              <w:spacing w:after="0"/>
              <w:ind w:left="35"/>
              <w:jc w:val="both"/>
              <w:rPr>
                <w:rFonts w:asciiTheme="minorHAnsi" w:eastAsia="Humnst777 Lt BT" w:hAnsiTheme="minorHAnsi" w:cstheme="minorHAnsi"/>
              </w:rPr>
            </w:pPr>
            <w:r w:rsidRPr="002821AE">
              <w:rPr>
                <w:rFonts w:asciiTheme="minorHAnsi" w:eastAsia="Humnst777 Lt BT" w:hAnsiTheme="minorHAnsi" w:cstheme="minorHAnsi"/>
              </w:rPr>
              <w:t xml:space="preserve">Are there any </w:t>
            </w:r>
            <w:r w:rsidR="00F53C69" w:rsidRPr="002821AE">
              <w:rPr>
                <w:rFonts w:asciiTheme="minorHAnsi" w:eastAsia="Humnst777 Lt BT" w:hAnsiTheme="minorHAnsi" w:cstheme="minorHAnsi"/>
              </w:rPr>
              <w:t>course</w:t>
            </w:r>
            <w:r w:rsidRPr="002821AE">
              <w:rPr>
                <w:rFonts w:asciiTheme="minorHAnsi" w:eastAsia="Humnst777 Lt BT" w:hAnsiTheme="minorHAnsi" w:cstheme="minorHAnsi"/>
              </w:rPr>
              <w:t xml:space="preserve"> requirements that will </w:t>
            </w:r>
            <w:r w:rsidRPr="002821AE">
              <w:rPr>
                <w:rFonts w:asciiTheme="minorHAnsi" w:eastAsia="Humnst777 Lt BT" w:hAnsiTheme="minorHAnsi" w:cstheme="minorHAnsi"/>
                <w:b/>
              </w:rPr>
              <w:t>involve costs to students</w:t>
            </w:r>
            <w:r w:rsidRPr="002821AE">
              <w:rPr>
                <w:rFonts w:asciiTheme="minorHAnsi" w:eastAsia="Humnst777 Lt BT" w:hAnsiTheme="minorHAnsi" w:cstheme="minorHAnsi"/>
              </w:rPr>
              <w:t xml:space="preserve"> over and above the tuition fee? For example, field trips</w:t>
            </w:r>
            <w:r w:rsidR="0020313E" w:rsidRPr="002821AE">
              <w:rPr>
                <w:rFonts w:asciiTheme="minorHAnsi" w:eastAsia="Humnst777 Lt BT" w:hAnsiTheme="minorHAnsi" w:cstheme="minorHAnsi"/>
              </w:rPr>
              <w:t xml:space="preserve">, equipment </w:t>
            </w:r>
            <w:r w:rsidRPr="002821AE">
              <w:rPr>
                <w:rFonts w:asciiTheme="minorHAnsi" w:eastAsia="Humnst777 Lt BT" w:hAnsiTheme="minorHAnsi" w:cstheme="minorHAnsi"/>
              </w:rPr>
              <w:t xml:space="preserve">etc. Please provide details. As far as possible, these costs must be kept to a minimum and curricular activities must be funded by the </w:t>
            </w:r>
            <w:r w:rsidR="00F53C69" w:rsidRPr="002821AE">
              <w:rPr>
                <w:rFonts w:asciiTheme="minorHAnsi" w:eastAsia="Humnst777 Lt BT" w:hAnsiTheme="minorHAnsi" w:cstheme="minorHAnsi"/>
              </w:rPr>
              <w:t>course</w:t>
            </w:r>
            <w:r w:rsidRPr="002821AE">
              <w:rPr>
                <w:rFonts w:asciiTheme="minorHAnsi" w:eastAsia="Humnst777 Lt BT" w:hAnsiTheme="minorHAnsi" w:cstheme="minorHAnsi"/>
              </w:rPr>
              <w:t>.</w:t>
            </w:r>
          </w:p>
        </w:tc>
      </w:tr>
      <w:tr w:rsidR="00951349" w:rsidRPr="002821AE" w14:paraId="5C31BAD1" w14:textId="77777777" w:rsidTr="00271467">
        <w:trPr>
          <w:trHeight w:val="619"/>
        </w:trPr>
        <w:tc>
          <w:tcPr>
            <w:tcW w:w="10490" w:type="dxa"/>
            <w:gridSpan w:val="2"/>
          </w:tcPr>
          <w:p w14:paraId="0CBDEC2A" w14:textId="77777777" w:rsidR="00951349" w:rsidRPr="002821AE" w:rsidRDefault="00951349" w:rsidP="00271467">
            <w:pPr>
              <w:jc w:val="both"/>
              <w:rPr>
                <w:rFonts w:asciiTheme="minorHAnsi" w:eastAsia="Humnst777 Lt BT" w:hAnsiTheme="minorHAnsi" w:cstheme="minorHAnsi"/>
              </w:rPr>
            </w:pPr>
          </w:p>
          <w:p w14:paraId="54B5C41F" w14:textId="7B9E8E16" w:rsidR="001173EA" w:rsidRPr="002821AE" w:rsidRDefault="001173EA" w:rsidP="00271467">
            <w:pPr>
              <w:jc w:val="both"/>
              <w:rPr>
                <w:rFonts w:asciiTheme="minorHAnsi" w:eastAsia="Humnst777 Lt BT" w:hAnsiTheme="minorHAnsi" w:cstheme="minorHAnsi"/>
              </w:rPr>
            </w:pPr>
          </w:p>
        </w:tc>
      </w:tr>
    </w:tbl>
    <w:p w14:paraId="7AD8D0CB" w14:textId="77777777" w:rsidR="00883DE9" w:rsidRPr="002821AE" w:rsidRDefault="00883DE9" w:rsidP="00951349">
      <w:pPr>
        <w:keepNext/>
        <w:keepLines/>
        <w:widowControl w:val="0"/>
        <w:spacing w:after="0"/>
        <w:jc w:val="both"/>
        <w:rPr>
          <w:rFonts w:asciiTheme="minorHAnsi" w:eastAsia="Humnst777 Lt BT" w:hAnsiTheme="minorHAnsi" w:cstheme="minorHAnsi"/>
          <w:b/>
          <w:u w:val="single"/>
        </w:rPr>
      </w:pPr>
    </w:p>
    <w:p w14:paraId="7010BBAD" w14:textId="77777777" w:rsidR="003E4C50" w:rsidRPr="002821AE" w:rsidRDefault="003E4C50" w:rsidP="00951349">
      <w:pPr>
        <w:keepNext/>
        <w:keepLines/>
        <w:widowControl w:val="0"/>
        <w:spacing w:after="0"/>
        <w:jc w:val="both"/>
        <w:rPr>
          <w:rFonts w:asciiTheme="minorHAnsi" w:eastAsia="Humnst777 Lt BT" w:hAnsiTheme="minorHAnsi" w:cstheme="minorHAnsi"/>
          <w:b/>
          <w:u w:val="single"/>
        </w:rPr>
      </w:pPr>
    </w:p>
    <w:p w14:paraId="6ACEF906" w14:textId="2F4D54E1" w:rsidR="00EB7E88" w:rsidRPr="002821AE" w:rsidRDefault="008128D1" w:rsidP="00951349">
      <w:pPr>
        <w:ind w:left="-284" w:hanging="426"/>
        <w:rPr>
          <w:rFonts w:asciiTheme="minorHAnsi" w:eastAsia="Humnst777 Lt BT" w:hAnsiTheme="minorHAnsi" w:cstheme="minorHAnsi"/>
          <w:b/>
        </w:rPr>
      </w:pPr>
      <w:r w:rsidRPr="002821AE">
        <w:rPr>
          <w:rFonts w:asciiTheme="minorHAnsi" w:eastAsia="Humnst777 Lt BT" w:hAnsiTheme="minorHAnsi" w:cstheme="minorHAnsi"/>
          <w:b/>
        </w:rPr>
        <w:t>B</w:t>
      </w:r>
      <w:r w:rsidR="00987416" w:rsidRPr="002821AE">
        <w:rPr>
          <w:rFonts w:asciiTheme="minorHAnsi" w:eastAsia="Humnst777 Lt BT" w:hAnsiTheme="minorHAnsi" w:cstheme="minorHAnsi"/>
          <w:b/>
        </w:rPr>
        <w:t>4</w:t>
      </w:r>
      <w:r w:rsidR="00957AAB" w:rsidRPr="002821AE">
        <w:rPr>
          <w:rFonts w:asciiTheme="minorHAnsi" w:eastAsia="Humnst777 Lt BT" w:hAnsiTheme="minorHAnsi" w:cstheme="minorHAnsi"/>
          <w:b/>
        </w:rPr>
        <w:tab/>
      </w:r>
      <w:r w:rsidR="00EB7E88" w:rsidRPr="002821AE">
        <w:rPr>
          <w:rFonts w:asciiTheme="minorHAnsi" w:eastAsia="Humnst777 Lt BT" w:hAnsiTheme="minorHAnsi" w:cstheme="minorHAnsi"/>
          <w:b/>
        </w:rPr>
        <w:t>New</w:t>
      </w:r>
      <w:r w:rsidR="0075300A" w:rsidRPr="002821AE">
        <w:rPr>
          <w:rFonts w:asciiTheme="minorHAnsi" w:eastAsia="Humnst777 Lt BT" w:hAnsiTheme="minorHAnsi" w:cstheme="minorHAnsi"/>
          <w:b/>
        </w:rPr>
        <w:t xml:space="preserve"> </w:t>
      </w:r>
      <w:r w:rsidR="00EB7E88" w:rsidRPr="002821AE">
        <w:rPr>
          <w:rFonts w:asciiTheme="minorHAnsi" w:eastAsia="Humnst777 Lt BT" w:hAnsiTheme="minorHAnsi" w:cstheme="minorHAnsi"/>
          <w:b/>
        </w:rPr>
        <w:t>/ Additional</w:t>
      </w:r>
      <w:r w:rsidR="00EC7165" w:rsidRPr="002821AE">
        <w:rPr>
          <w:rFonts w:asciiTheme="minorHAnsi" w:eastAsia="Humnst777 Lt BT" w:hAnsiTheme="minorHAnsi" w:cstheme="minorHAnsi"/>
          <w:b/>
        </w:rPr>
        <w:t xml:space="preserve"> Academic and Support</w:t>
      </w:r>
      <w:r w:rsidR="00EB7E88" w:rsidRPr="002821AE">
        <w:rPr>
          <w:rFonts w:asciiTheme="minorHAnsi" w:eastAsia="Humnst777 Lt BT" w:hAnsiTheme="minorHAnsi" w:cstheme="minorHAnsi"/>
          <w:b/>
        </w:rPr>
        <w:t xml:space="preserve"> Staff </w:t>
      </w:r>
    </w:p>
    <w:p w14:paraId="21344FFF" w14:textId="77777777" w:rsidR="00EB7E88" w:rsidRPr="002821AE" w:rsidRDefault="00EB7E88" w:rsidP="00951349">
      <w:pPr>
        <w:spacing w:after="0"/>
        <w:ind w:left="-709" w:right="95"/>
        <w:jc w:val="both"/>
        <w:rPr>
          <w:rFonts w:asciiTheme="minorHAnsi" w:eastAsia="Humnst777 Lt BT" w:hAnsiTheme="minorHAnsi" w:cstheme="minorHAnsi"/>
          <w:color w:val="0070C0"/>
        </w:rPr>
      </w:pPr>
      <w:r w:rsidRPr="002821AE">
        <w:rPr>
          <w:rFonts w:asciiTheme="minorHAnsi" w:eastAsia="Humnst777 Lt BT" w:hAnsiTheme="minorHAnsi" w:cstheme="minorHAnsi"/>
          <w:color w:val="0070C0"/>
        </w:rPr>
        <w:t>Please include FTE – when comparing with the finance annex please bear in mind that this is costed in teaching hours and not FTE.</w:t>
      </w:r>
      <w:r w:rsidRPr="002821AE">
        <w:rPr>
          <w:rFonts w:asciiTheme="minorHAnsi" w:hAnsiTheme="minorHAnsi" w:cstheme="minorHAnsi"/>
        </w:rPr>
        <w:t xml:space="preserve"> </w:t>
      </w:r>
      <w:r w:rsidRPr="002821AE">
        <w:rPr>
          <w:rFonts w:asciiTheme="minorHAnsi" w:eastAsia="Humnst777 Lt BT" w:hAnsiTheme="minorHAnsi" w:cstheme="minorHAnsi"/>
          <w:color w:val="0070C0"/>
        </w:rPr>
        <w:t xml:space="preserve">These numbers should </w:t>
      </w:r>
      <w:r w:rsidRPr="002821AE">
        <w:rPr>
          <w:rFonts w:asciiTheme="minorHAnsi" w:eastAsia="Humnst777 Lt BT" w:hAnsiTheme="minorHAnsi" w:cstheme="minorHAnsi"/>
          <w:b/>
          <w:color w:val="0070C0"/>
        </w:rPr>
        <w:t>not</w:t>
      </w:r>
      <w:r w:rsidRPr="002821AE">
        <w:rPr>
          <w:rFonts w:asciiTheme="minorHAnsi" w:eastAsia="Humnst777 Lt BT" w:hAnsiTheme="minorHAnsi" w:cstheme="minorHAnsi"/>
          <w:color w:val="0070C0"/>
        </w:rPr>
        <w:t xml:space="preserve"> be cumulative (e.g. If you need 1 new person in year 1 and another new person in year 2, please put 1 in both years). This should not include staffing needs met by redeployment from other areas.</w:t>
      </w:r>
    </w:p>
    <w:p w14:paraId="6EEDA401" w14:textId="77777777" w:rsidR="00795AE7" w:rsidRPr="002821AE" w:rsidRDefault="00795AE7" w:rsidP="00795AE7">
      <w:pPr>
        <w:spacing w:after="0"/>
        <w:ind w:right="95"/>
        <w:jc w:val="both"/>
        <w:rPr>
          <w:rFonts w:asciiTheme="minorHAnsi" w:eastAsia="Humnst777 Lt BT" w:hAnsiTheme="minorHAnsi" w:cstheme="minorHAnsi"/>
          <w:color w:val="0070C0"/>
        </w:rPr>
      </w:pPr>
    </w:p>
    <w:tbl>
      <w:tblPr>
        <w:tblStyle w:val="TableGrid"/>
        <w:tblW w:w="10490" w:type="dxa"/>
        <w:tblInd w:w="-714" w:type="dxa"/>
        <w:tblLayout w:type="fixed"/>
        <w:tblLook w:val="04A0" w:firstRow="1" w:lastRow="0" w:firstColumn="1" w:lastColumn="0" w:noHBand="0" w:noVBand="1"/>
      </w:tblPr>
      <w:tblGrid>
        <w:gridCol w:w="1276"/>
        <w:gridCol w:w="1701"/>
        <w:gridCol w:w="1985"/>
        <w:gridCol w:w="2126"/>
        <w:gridCol w:w="1494"/>
        <w:gridCol w:w="1908"/>
      </w:tblGrid>
      <w:tr w:rsidR="00A53A9C" w:rsidRPr="002821AE" w14:paraId="04D8AE87" w14:textId="77777777" w:rsidTr="00951349">
        <w:tc>
          <w:tcPr>
            <w:tcW w:w="1276" w:type="dxa"/>
            <w:shd w:val="clear" w:color="auto" w:fill="E7E6E6" w:themeFill="background2"/>
          </w:tcPr>
          <w:p w14:paraId="2DB9A74F" w14:textId="170DA6AA"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caps/>
                <w:sz w:val="20"/>
                <w:szCs w:val="20"/>
              </w:rPr>
              <w:t>Y</w:t>
            </w:r>
            <w:r w:rsidRPr="002821AE">
              <w:rPr>
                <w:rFonts w:asciiTheme="minorHAnsi" w:eastAsia="Humnst777 Lt BT" w:hAnsiTheme="minorHAnsi" w:cstheme="minorHAnsi"/>
                <w:b/>
                <w:sz w:val="20"/>
                <w:szCs w:val="20"/>
              </w:rPr>
              <w:t xml:space="preserve">ear of operation of the </w:t>
            </w:r>
            <w:r w:rsidR="00F53C69" w:rsidRPr="002821AE">
              <w:rPr>
                <w:rFonts w:asciiTheme="minorHAnsi" w:eastAsia="Humnst777 Lt BT" w:hAnsiTheme="minorHAnsi" w:cstheme="minorHAnsi"/>
                <w:b/>
                <w:sz w:val="20"/>
                <w:szCs w:val="20"/>
              </w:rPr>
              <w:t>course</w:t>
            </w:r>
          </w:p>
        </w:tc>
        <w:tc>
          <w:tcPr>
            <w:tcW w:w="1701" w:type="dxa"/>
            <w:shd w:val="clear" w:color="auto" w:fill="E7E6E6" w:themeFill="background2"/>
          </w:tcPr>
          <w:p w14:paraId="46545FBC" w14:textId="1952A56E"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sz w:val="20"/>
                <w:szCs w:val="20"/>
              </w:rPr>
              <w:t xml:space="preserve">New staff appointment </w:t>
            </w:r>
            <w:r w:rsidR="00B2014B" w:rsidRPr="002821AE">
              <w:rPr>
                <w:rFonts w:asciiTheme="minorHAnsi" w:eastAsia="Humnst777 Lt BT" w:hAnsiTheme="minorHAnsi" w:cstheme="minorHAnsi"/>
                <w:b/>
                <w:sz w:val="20"/>
                <w:szCs w:val="20"/>
              </w:rPr>
              <w:t xml:space="preserve">both academic and professional support </w:t>
            </w:r>
            <w:r w:rsidRPr="002821AE">
              <w:rPr>
                <w:rFonts w:asciiTheme="minorHAnsi" w:eastAsia="Humnst777 Lt BT" w:hAnsiTheme="minorHAnsi" w:cstheme="minorHAnsi"/>
                <w:b/>
                <w:sz w:val="20"/>
                <w:szCs w:val="20"/>
              </w:rPr>
              <w:t>(required due to capacity)</w:t>
            </w:r>
          </w:p>
        </w:tc>
        <w:tc>
          <w:tcPr>
            <w:tcW w:w="1985" w:type="dxa"/>
            <w:shd w:val="clear" w:color="auto" w:fill="E7E6E6" w:themeFill="background2"/>
          </w:tcPr>
          <w:p w14:paraId="2DE98790" w14:textId="67911979"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sz w:val="20"/>
                <w:szCs w:val="20"/>
              </w:rPr>
              <w:t>New staff appointment (required due to expertise</w:t>
            </w:r>
            <w:r w:rsidR="00334A7A" w:rsidRPr="002821AE">
              <w:rPr>
                <w:rFonts w:asciiTheme="minorHAnsi" w:eastAsia="Humnst777 Lt BT" w:hAnsiTheme="minorHAnsi" w:cstheme="minorHAnsi"/>
                <w:b/>
                <w:sz w:val="20"/>
                <w:szCs w:val="20"/>
              </w:rPr>
              <w:t xml:space="preserve"> and/or capacity</w:t>
            </w:r>
            <w:r w:rsidRPr="002821AE">
              <w:rPr>
                <w:rFonts w:asciiTheme="minorHAnsi" w:eastAsia="Humnst777 Lt BT" w:hAnsiTheme="minorHAnsi" w:cstheme="minorHAnsi"/>
                <w:b/>
                <w:sz w:val="20"/>
                <w:szCs w:val="20"/>
              </w:rPr>
              <w:t>)</w:t>
            </w:r>
          </w:p>
        </w:tc>
        <w:tc>
          <w:tcPr>
            <w:tcW w:w="2126" w:type="dxa"/>
            <w:shd w:val="clear" w:color="auto" w:fill="E7E6E6" w:themeFill="background2"/>
          </w:tcPr>
          <w:p w14:paraId="7302781A" w14:textId="4876390D"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sz w:val="20"/>
                <w:szCs w:val="20"/>
              </w:rPr>
              <w:t>Staffing required from other Schools</w:t>
            </w:r>
          </w:p>
        </w:tc>
        <w:tc>
          <w:tcPr>
            <w:tcW w:w="1494" w:type="dxa"/>
            <w:shd w:val="clear" w:color="auto" w:fill="E7E6E6" w:themeFill="background2"/>
          </w:tcPr>
          <w:p w14:paraId="40C660A7" w14:textId="77777777"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sz w:val="20"/>
                <w:szCs w:val="20"/>
              </w:rPr>
              <w:t>Sessional staff required in addition to existing staff base</w:t>
            </w:r>
          </w:p>
        </w:tc>
        <w:tc>
          <w:tcPr>
            <w:tcW w:w="1908" w:type="dxa"/>
            <w:shd w:val="clear" w:color="auto" w:fill="E7E6E6" w:themeFill="background2"/>
          </w:tcPr>
          <w:p w14:paraId="1576AD07" w14:textId="361FF753" w:rsidR="00EB7E88" w:rsidRPr="002821AE" w:rsidRDefault="00EB7E88" w:rsidP="00957AAB">
            <w:pPr>
              <w:rPr>
                <w:rFonts w:asciiTheme="minorHAnsi" w:eastAsia="Humnst777 Lt BT" w:hAnsiTheme="minorHAnsi" w:cstheme="minorHAnsi"/>
                <w:b/>
                <w:caps/>
                <w:sz w:val="20"/>
                <w:szCs w:val="20"/>
              </w:rPr>
            </w:pPr>
            <w:r w:rsidRPr="002821AE">
              <w:rPr>
                <w:rFonts w:asciiTheme="minorHAnsi" w:eastAsia="Humnst777 Lt BT" w:hAnsiTheme="minorHAnsi" w:cstheme="minorHAnsi"/>
                <w:b/>
                <w:sz w:val="20"/>
                <w:szCs w:val="20"/>
              </w:rPr>
              <w:t xml:space="preserve">Estimated cost of essential staff development needed to run the </w:t>
            </w:r>
            <w:r w:rsidR="00F53C69" w:rsidRPr="002821AE">
              <w:rPr>
                <w:rFonts w:asciiTheme="minorHAnsi" w:eastAsia="Humnst777 Lt BT" w:hAnsiTheme="minorHAnsi" w:cstheme="minorHAnsi"/>
                <w:b/>
                <w:sz w:val="20"/>
                <w:szCs w:val="20"/>
              </w:rPr>
              <w:t>course</w:t>
            </w:r>
            <w:r w:rsidRPr="002821AE">
              <w:rPr>
                <w:rFonts w:asciiTheme="minorHAnsi" w:eastAsia="Humnst777 Lt BT" w:hAnsiTheme="minorHAnsi" w:cstheme="minorHAnsi"/>
                <w:b/>
                <w:sz w:val="20"/>
                <w:szCs w:val="20"/>
              </w:rPr>
              <w:t xml:space="preserve"> </w:t>
            </w:r>
          </w:p>
        </w:tc>
      </w:tr>
      <w:tr w:rsidR="00EB7E88" w:rsidRPr="002821AE" w14:paraId="104C72F4" w14:textId="77777777" w:rsidTr="00951349">
        <w:tc>
          <w:tcPr>
            <w:tcW w:w="1276" w:type="dxa"/>
          </w:tcPr>
          <w:p w14:paraId="07AC2160" w14:textId="77777777" w:rsidR="00EB7E88" w:rsidRPr="002821AE" w:rsidRDefault="00EB7E88" w:rsidP="00957AAB">
            <w:pPr>
              <w:rPr>
                <w:rFonts w:asciiTheme="minorHAnsi" w:eastAsia="Humnst777 Lt BT" w:hAnsiTheme="minorHAnsi" w:cstheme="minorHAnsi"/>
                <w:caps/>
                <w:sz w:val="20"/>
                <w:szCs w:val="20"/>
              </w:rPr>
            </w:pPr>
            <w:r w:rsidRPr="002821AE">
              <w:rPr>
                <w:rFonts w:asciiTheme="minorHAnsi" w:eastAsia="Humnst777 Lt BT" w:hAnsiTheme="minorHAnsi" w:cstheme="minorHAnsi"/>
                <w:sz w:val="20"/>
                <w:szCs w:val="20"/>
              </w:rPr>
              <w:t xml:space="preserve">Year </w:t>
            </w:r>
            <w:r w:rsidRPr="002821AE">
              <w:rPr>
                <w:rFonts w:asciiTheme="minorHAnsi" w:eastAsia="Humnst777 Lt BT" w:hAnsiTheme="minorHAnsi" w:cstheme="minorHAnsi"/>
                <w:caps/>
                <w:sz w:val="20"/>
                <w:szCs w:val="20"/>
              </w:rPr>
              <w:t>1</w:t>
            </w:r>
          </w:p>
        </w:tc>
        <w:tc>
          <w:tcPr>
            <w:tcW w:w="1701" w:type="dxa"/>
          </w:tcPr>
          <w:p w14:paraId="7189196B" w14:textId="77777777" w:rsidR="00EB7E88" w:rsidRPr="002821AE" w:rsidRDefault="00EB7E88" w:rsidP="00957AAB">
            <w:pPr>
              <w:rPr>
                <w:rFonts w:asciiTheme="minorHAnsi" w:eastAsia="Humnst777 Lt BT" w:hAnsiTheme="minorHAnsi" w:cstheme="minorHAnsi"/>
                <w:caps/>
                <w:sz w:val="20"/>
                <w:szCs w:val="20"/>
              </w:rPr>
            </w:pPr>
          </w:p>
        </w:tc>
        <w:tc>
          <w:tcPr>
            <w:tcW w:w="1985" w:type="dxa"/>
          </w:tcPr>
          <w:p w14:paraId="33A10AE5" w14:textId="77777777" w:rsidR="00EB7E88" w:rsidRPr="002821AE" w:rsidRDefault="00EB7E88" w:rsidP="00957AAB">
            <w:pPr>
              <w:rPr>
                <w:rFonts w:asciiTheme="minorHAnsi" w:eastAsia="Humnst777 Lt BT" w:hAnsiTheme="minorHAnsi" w:cstheme="minorHAnsi"/>
                <w:caps/>
                <w:sz w:val="20"/>
                <w:szCs w:val="20"/>
              </w:rPr>
            </w:pPr>
          </w:p>
        </w:tc>
        <w:tc>
          <w:tcPr>
            <w:tcW w:w="2126" w:type="dxa"/>
          </w:tcPr>
          <w:p w14:paraId="442BB1C2" w14:textId="77777777" w:rsidR="00EB7E88" w:rsidRPr="002821AE" w:rsidRDefault="00EB7E88" w:rsidP="00957AAB">
            <w:pPr>
              <w:rPr>
                <w:rFonts w:asciiTheme="minorHAnsi" w:eastAsia="Humnst777 Lt BT" w:hAnsiTheme="minorHAnsi" w:cstheme="minorHAnsi"/>
                <w:caps/>
                <w:sz w:val="20"/>
                <w:szCs w:val="20"/>
              </w:rPr>
            </w:pPr>
          </w:p>
        </w:tc>
        <w:tc>
          <w:tcPr>
            <w:tcW w:w="1494" w:type="dxa"/>
          </w:tcPr>
          <w:p w14:paraId="5B4F2CA7" w14:textId="77777777" w:rsidR="00EB7E88" w:rsidRPr="002821AE" w:rsidRDefault="00EB7E88" w:rsidP="00957AAB">
            <w:pPr>
              <w:rPr>
                <w:rFonts w:asciiTheme="minorHAnsi" w:eastAsia="Humnst777 Lt BT" w:hAnsiTheme="minorHAnsi" w:cstheme="minorHAnsi"/>
                <w:caps/>
                <w:sz w:val="20"/>
                <w:szCs w:val="20"/>
              </w:rPr>
            </w:pPr>
          </w:p>
        </w:tc>
        <w:tc>
          <w:tcPr>
            <w:tcW w:w="1908" w:type="dxa"/>
          </w:tcPr>
          <w:p w14:paraId="0770DFF5" w14:textId="77777777" w:rsidR="00EB7E88" w:rsidRPr="002821AE" w:rsidRDefault="00EB7E88" w:rsidP="00957AAB">
            <w:pPr>
              <w:rPr>
                <w:rFonts w:asciiTheme="minorHAnsi" w:eastAsia="Humnst777 Lt BT" w:hAnsiTheme="minorHAnsi" w:cstheme="minorHAnsi"/>
                <w:caps/>
                <w:sz w:val="20"/>
                <w:szCs w:val="20"/>
              </w:rPr>
            </w:pPr>
          </w:p>
        </w:tc>
      </w:tr>
      <w:tr w:rsidR="00EB7E88" w:rsidRPr="002821AE" w14:paraId="1DF66CE2" w14:textId="77777777" w:rsidTr="00951349">
        <w:tc>
          <w:tcPr>
            <w:tcW w:w="1276" w:type="dxa"/>
          </w:tcPr>
          <w:p w14:paraId="5FE2AFEA" w14:textId="77777777" w:rsidR="00EB7E88" w:rsidRPr="002821AE" w:rsidRDefault="00EB7E88" w:rsidP="00957AAB">
            <w:pPr>
              <w:rPr>
                <w:rFonts w:asciiTheme="minorHAnsi" w:eastAsia="Humnst777 Lt BT" w:hAnsiTheme="minorHAnsi" w:cstheme="minorHAnsi"/>
                <w:caps/>
                <w:sz w:val="20"/>
                <w:szCs w:val="20"/>
              </w:rPr>
            </w:pPr>
            <w:r w:rsidRPr="002821AE">
              <w:rPr>
                <w:rFonts w:asciiTheme="minorHAnsi" w:eastAsia="Humnst777 Lt BT" w:hAnsiTheme="minorHAnsi" w:cstheme="minorHAnsi"/>
                <w:sz w:val="20"/>
                <w:szCs w:val="20"/>
              </w:rPr>
              <w:t>Year 2</w:t>
            </w:r>
          </w:p>
        </w:tc>
        <w:tc>
          <w:tcPr>
            <w:tcW w:w="1701" w:type="dxa"/>
          </w:tcPr>
          <w:p w14:paraId="16838378" w14:textId="77777777" w:rsidR="00EB7E88" w:rsidRPr="002821AE" w:rsidRDefault="00EB7E88" w:rsidP="00957AAB">
            <w:pPr>
              <w:rPr>
                <w:rFonts w:asciiTheme="minorHAnsi" w:eastAsia="Humnst777 Lt BT" w:hAnsiTheme="minorHAnsi" w:cstheme="minorHAnsi"/>
                <w:caps/>
                <w:sz w:val="20"/>
                <w:szCs w:val="20"/>
              </w:rPr>
            </w:pPr>
          </w:p>
        </w:tc>
        <w:tc>
          <w:tcPr>
            <w:tcW w:w="1985" w:type="dxa"/>
          </w:tcPr>
          <w:p w14:paraId="4E5755CE" w14:textId="77777777" w:rsidR="00EB7E88" w:rsidRPr="002821AE" w:rsidRDefault="00EB7E88" w:rsidP="00957AAB">
            <w:pPr>
              <w:rPr>
                <w:rFonts w:asciiTheme="minorHAnsi" w:eastAsia="Humnst777 Lt BT" w:hAnsiTheme="minorHAnsi" w:cstheme="minorHAnsi"/>
                <w:caps/>
                <w:sz w:val="20"/>
                <w:szCs w:val="20"/>
              </w:rPr>
            </w:pPr>
          </w:p>
        </w:tc>
        <w:tc>
          <w:tcPr>
            <w:tcW w:w="2126" w:type="dxa"/>
          </w:tcPr>
          <w:p w14:paraId="0783970E" w14:textId="77777777" w:rsidR="00EB7E88" w:rsidRPr="002821AE" w:rsidRDefault="00EB7E88" w:rsidP="00957AAB">
            <w:pPr>
              <w:rPr>
                <w:rFonts w:asciiTheme="minorHAnsi" w:eastAsia="Humnst777 Lt BT" w:hAnsiTheme="minorHAnsi" w:cstheme="minorHAnsi"/>
                <w:caps/>
                <w:sz w:val="20"/>
                <w:szCs w:val="20"/>
              </w:rPr>
            </w:pPr>
          </w:p>
        </w:tc>
        <w:tc>
          <w:tcPr>
            <w:tcW w:w="1494" w:type="dxa"/>
          </w:tcPr>
          <w:p w14:paraId="5E46B80B" w14:textId="77777777" w:rsidR="00EB7E88" w:rsidRPr="002821AE" w:rsidRDefault="00EB7E88" w:rsidP="00957AAB">
            <w:pPr>
              <w:rPr>
                <w:rFonts w:asciiTheme="minorHAnsi" w:eastAsia="Humnst777 Lt BT" w:hAnsiTheme="minorHAnsi" w:cstheme="minorHAnsi"/>
                <w:caps/>
                <w:sz w:val="20"/>
                <w:szCs w:val="20"/>
              </w:rPr>
            </w:pPr>
          </w:p>
        </w:tc>
        <w:tc>
          <w:tcPr>
            <w:tcW w:w="1908" w:type="dxa"/>
          </w:tcPr>
          <w:p w14:paraId="5A0F7488" w14:textId="77777777" w:rsidR="00EB7E88" w:rsidRPr="002821AE" w:rsidRDefault="00EB7E88" w:rsidP="00957AAB">
            <w:pPr>
              <w:rPr>
                <w:rFonts w:asciiTheme="minorHAnsi" w:eastAsia="Humnst777 Lt BT" w:hAnsiTheme="minorHAnsi" w:cstheme="minorHAnsi"/>
                <w:caps/>
                <w:sz w:val="20"/>
                <w:szCs w:val="20"/>
              </w:rPr>
            </w:pPr>
          </w:p>
        </w:tc>
      </w:tr>
      <w:tr w:rsidR="00EB7E88" w:rsidRPr="002821AE" w14:paraId="70C7FEFB" w14:textId="77777777" w:rsidTr="00951349">
        <w:tc>
          <w:tcPr>
            <w:tcW w:w="1276" w:type="dxa"/>
          </w:tcPr>
          <w:p w14:paraId="11BBEE06" w14:textId="77777777" w:rsidR="00EB7E88" w:rsidRPr="002821AE" w:rsidRDefault="00EB7E88" w:rsidP="00957AAB">
            <w:pPr>
              <w:rPr>
                <w:rFonts w:asciiTheme="minorHAnsi" w:eastAsia="Humnst777 Lt BT" w:hAnsiTheme="minorHAnsi" w:cstheme="minorHAnsi"/>
                <w:caps/>
                <w:sz w:val="20"/>
                <w:szCs w:val="20"/>
              </w:rPr>
            </w:pPr>
            <w:r w:rsidRPr="002821AE">
              <w:rPr>
                <w:rFonts w:asciiTheme="minorHAnsi" w:eastAsia="Humnst777 Lt BT" w:hAnsiTheme="minorHAnsi" w:cstheme="minorHAnsi"/>
                <w:sz w:val="20"/>
                <w:szCs w:val="20"/>
              </w:rPr>
              <w:t>Year 3</w:t>
            </w:r>
          </w:p>
        </w:tc>
        <w:tc>
          <w:tcPr>
            <w:tcW w:w="1701" w:type="dxa"/>
          </w:tcPr>
          <w:p w14:paraId="71A72070" w14:textId="77777777" w:rsidR="00EB7E88" w:rsidRPr="002821AE" w:rsidRDefault="00EB7E88" w:rsidP="00957AAB">
            <w:pPr>
              <w:rPr>
                <w:rFonts w:asciiTheme="minorHAnsi" w:eastAsia="Humnst777 Lt BT" w:hAnsiTheme="minorHAnsi" w:cstheme="minorHAnsi"/>
                <w:caps/>
                <w:sz w:val="20"/>
                <w:szCs w:val="20"/>
              </w:rPr>
            </w:pPr>
          </w:p>
        </w:tc>
        <w:tc>
          <w:tcPr>
            <w:tcW w:w="1985" w:type="dxa"/>
          </w:tcPr>
          <w:p w14:paraId="339454BC" w14:textId="77777777" w:rsidR="00EB7E88" w:rsidRPr="002821AE" w:rsidRDefault="00EB7E88" w:rsidP="00957AAB">
            <w:pPr>
              <w:rPr>
                <w:rFonts w:asciiTheme="minorHAnsi" w:eastAsia="Humnst777 Lt BT" w:hAnsiTheme="minorHAnsi" w:cstheme="minorHAnsi"/>
                <w:caps/>
                <w:sz w:val="20"/>
                <w:szCs w:val="20"/>
              </w:rPr>
            </w:pPr>
          </w:p>
        </w:tc>
        <w:tc>
          <w:tcPr>
            <w:tcW w:w="2126" w:type="dxa"/>
          </w:tcPr>
          <w:p w14:paraId="5C838770" w14:textId="77777777" w:rsidR="00EB7E88" w:rsidRPr="002821AE" w:rsidRDefault="00EB7E88" w:rsidP="00957AAB">
            <w:pPr>
              <w:rPr>
                <w:rFonts w:asciiTheme="minorHAnsi" w:eastAsia="Humnst777 Lt BT" w:hAnsiTheme="minorHAnsi" w:cstheme="minorHAnsi"/>
                <w:caps/>
                <w:sz w:val="20"/>
                <w:szCs w:val="20"/>
              </w:rPr>
            </w:pPr>
          </w:p>
        </w:tc>
        <w:tc>
          <w:tcPr>
            <w:tcW w:w="1494" w:type="dxa"/>
          </w:tcPr>
          <w:p w14:paraId="3CEFB70B" w14:textId="77777777" w:rsidR="00EB7E88" w:rsidRPr="002821AE" w:rsidRDefault="00EB7E88" w:rsidP="00957AAB">
            <w:pPr>
              <w:rPr>
                <w:rFonts w:asciiTheme="minorHAnsi" w:eastAsia="Humnst777 Lt BT" w:hAnsiTheme="minorHAnsi" w:cstheme="minorHAnsi"/>
                <w:caps/>
                <w:sz w:val="20"/>
                <w:szCs w:val="20"/>
              </w:rPr>
            </w:pPr>
          </w:p>
        </w:tc>
        <w:tc>
          <w:tcPr>
            <w:tcW w:w="1908" w:type="dxa"/>
          </w:tcPr>
          <w:p w14:paraId="534DF54A" w14:textId="77777777" w:rsidR="00EB7E88" w:rsidRPr="002821AE" w:rsidRDefault="00EB7E88" w:rsidP="00957AAB">
            <w:pPr>
              <w:rPr>
                <w:rFonts w:asciiTheme="minorHAnsi" w:eastAsia="Humnst777 Lt BT" w:hAnsiTheme="minorHAnsi" w:cstheme="minorHAnsi"/>
                <w:caps/>
                <w:sz w:val="20"/>
                <w:szCs w:val="20"/>
              </w:rPr>
            </w:pPr>
          </w:p>
        </w:tc>
      </w:tr>
      <w:tr w:rsidR="00EB7E88" w:rsidRPr="002821AE" w14:paraId="67F254C4" w14:textId="77777777" w:rsidTr="00951349">
        <w:tc>
          <w:tcPr>
            <w:tcW w:w="1276" w:type="dxa"/>
          </w:tcPr>
          <w:p w14:paraId="438DE0FD" w14:textId="77777777" w:rsidR="00EB7E88" w:rsidRPr="002821AE" w:rsidRDefault="00EB7E88" w:rsidP="00957AAB">
            <w:pPr>
              <w:rPr>
                <w:rFonts w:asciiTheme="minorHAnsi" w:eastAsia="Humnst777 Lt BT" w:hAnsiTheme="minorHAnsi" w:cstheme="minorHAnsi"/>
                <w:caps/>
                <w:sz w:val="20"/>
                <w:szCs w:val="20"/>
              </w:rPr>
            </w:pPr>
            <w:r w:rsidRPr="002821AE">
              <w:rPr>
                <w:rFonts w:asciiTheme="minorHAnsi" w:eastAsia="Humnst777 Lt BT" w:hAnsiTheme="minorHAnsi" w:cstheme="minorHAnsi"/>
                <w:sz w:val="20"/>
                <w:szCs w:val="20"/>
              </w:rPr>
              <w:t>Year 4</w:t>
            </w:r>
          </w:p>
        </w:tc>
        <w:tc>
          <w:tcPr>
            <w:tcW w:w="1701" w:type="dxa"/>
          </w:tcPr>
          <w:p w14:paraId="34FD22DA" w14:textId="77777777" w:rsidR="00EB7E88" w:rsidRPr="002821AE" w:rsidRDefault="00EB7E88" w:rsidP="00957AAB">
            <w:pPr>
              <w:rPr>
                <w:rFonts w:asciiTheme="minorHAnsi" w:eastAsia="Humnst777 Lt BT" w:hAnsiTheme="minorHAnsi" w:cstheme="minorHAnsi"/>
                <w:caps/>
                <w:sz w:val="20"/>
                <w:szCs w:val="20"/>
              </w:rPr>
            </w:pPr>
          </w:p>
        </w:tc>
        <w:tc>
          <w:tcPr>
            <w:tcW w:w="1985" w:type="dxa"/>
          </w:tcPr>
          <w:p w14:paraId="6E2ECFF9" w14:textId="77777777" w:rsidR="00EB7E88" w:rsidRPr="002821AE" w:rsidRDefault="00EB7E88" w:rsidP="00957AAB">
            <w:pPr>
              <w:rPr>
                <w:rFonts w:asciiTheme="minorHAnsi" w:eastAsia="Humnst777 Lt BT" w:hAnsiTheme="minorHAnsi" w:cstheme="minorHAnsi"/>
                <w:caps/>
                <w:sz w:val="20"/>
                <w:szCs w:val="20"/>
              </w:rPr>
            </w:pPr>
          </w:p>
        </w:tc>
        <w:tc>
          <w:tcPr>
            <w:tcW w:w="2126" w:type="dxa"/>
          </w:tcPr>
          <w:p w14:paraId="14ED67F0" w14:textId="77777777" w:rsidR="00EB7E88" w:rsidRPr="002821AE" w:rsidRDefault="00EB7E88" w:rsidP="00957AAB">
            <w:pPr>
              <w:rPr>
                <w:rFonts w:asciiTheme="minorHAnsi" w:eastAsia="Humnst777 Lt BT" w:hAnsiTheme="minorHAnsi" w:cstheme="minorHAnsi"/>
                <w:caps/>
                <w:sz w:val="20"/>
                <w:szCs w:val="20"/>
              </w:rPr>
            </w:pPr>
          </w:p>
        </w:tc>
        <w:tc>
          <w:tcPr>
            <w:tcW w:w="1494" w:type="dxa"/>
          </w:tcPr>
          <w:p w14:paraId="72B92BFD" w14:textId="77777777" w:rsidR="00EB7E88" w:rsidRPr="002821AE" w:rsidRDefault="00EB7E88" w:rsidP="00957AAB">
            <w:pPr>
              <w:rPr>
                <w:rFonts w:asciiTheme="minorHAnsi" w:eastAsia="Humnst777 Lt BT" w:hAnsiTheme="minorHAnsi" w:cstheme="minorHAnsi"/>
                <w:caps/>
                <w:sz w:val="20"/>
                <w:szCs w:val="20"/>
              </w:rPr>
            </w:pPr>
          </w:p>
        </w:tc>
        <w:tc>
          <w:tcPr>
            <w:tcW w:w="1908" w:type="dxa"/>
          </w:tcPr>
          <w:p w14:paraId="44D985E4" w14:textId="77777777" w:rsidR="00EB7E88" w:rsidRPr="002821AE" w:rsidRDefault="00EB7E88" w:rsidP="00957AAB">
            <w:pPr>
              <w:rPr>
                <w:rFonts w:asciiTheme="minorHAnsi" w:eastAsia="Humnst777 Lt BT" w:hAnsiTheme="minorHAnsi" w:cstheme="minorHAnsi"/>
                <w:caps/>
                <w:sz w:val="20"/>
                <w:szCs w:val="20"/>
              </w:rPr>
            </w:pPr>
          </w:p>
        </w:tc>
      </w:tr>
    </w:tbl>
    <w:p w14:paraId="56AAD458" w14:textId="77777777" w:rsidR="00EB7E88" w:rsidRPr="002821AE" w:rsidRDefault="00EB7E88" w:rsidP="00957AAB">
      <w:pPr>
        <w:spacing w:after="0"/>
        <w:ind w:left="-709"/>
        <w:jc w:val="both"/>
        <w:rPr>
          <w:rFonts w:asciiTheme="minorHAnsi" w:eastAsia="Humnst777 Lt BT" w:hAnsiTheme="minorHAnsi" w:cstheme="minorHAnsi"/>
          <w:b/>
        </w:rPr>
      </w:pPr>
    </w:p>
    <w:p w14:paraId="2933BD82" w14:textId="77777777" w:rsidR="00EB7E88" w:rsidRPr="002821AE" w:rsidRDefault="00EB7E88" w:rsidP="00EB7E88">
      <w:pPr>
        <w:keepNext/>
        <w:keepLines/>
        <w:widowControl w:val="0"/>
        <w:spacing w:after="0"/>
        <w:ind w:left="-709"/>
        <w:jc w:val="both"/>
        <w:rPr>
          <w:rFonts w:asciiTheme="minorHAnsi" w:eastAsia="Humnst777 Lt BT" w:hAnsiTheme="minorHAnsi" w:cstheme="minorHAnsi"/>
          <w:b/>
        </w:rPr>
      </w:pPr>
    </w:p>
    <w:p w14:paraId="40F9F3E0" w14:textId="77777777" w:rsidR="00EB7E88" w:rsidRPr="002821AE" w:rsidRDefault="00EB7E88" w:rsidP="00EB7E88">
      <w:pPr>
        <w:keepNext/>
        <w:keepLines/>
        <w:widowControl w:val="0"/>
        <w:spacing w:after="0"/>
        <w:ind w:left="-709"/>
        <w:jc w:val="both"/>
        <w:rPr>
          <w:rFonts w:asciiTheme="minorHAnsi" w:eastAsia="Humnst777 Lt BT" w:hAnsiTheme="minorHAnsi" w:cstheme="minorHAnsi"/>
          <w:b/>
        </w:rPr>
      </w:pPr>
    </w:p>
    <w:p w14:paraId="500DB56F" w14:textId="77777777" w:rsidR="00EB7E88" w:rsidRPr="002821AE" w:rsidRDefault="00EB7E88" w:rsidP="00951349">
      <w:pPr>
        <w:keepNext/>
        <w:keepLines/>
        <w:widowControl w:val="0"/>
        <w:spacing w:after="0"/>
        <w:jc w:val="both"/>
        <w:rPr>
          <w:rFonts w:asciiTheme="minorHAnsi" w:eastAsia="Humnst777 Lt BT" w:hAnsiTheme="minorHAnsi" w:cstheme="minorHAnsi"/>
          <w:b/>
        </w:rPr>
        <w:sectPr w:rsidR="00EB7E88" w:rsidRPr="002821AE" w:rsidSect="00951349">
          <w:pgSz w:w="11906" w:h="16838"/>
          <w:pgMar w:top="1134" w:right="707" w:bottom="1440" w:left="1276" w:header="709" w:footer="709" w:gutter="0"/>
          <w:cols w:space="708"/>
          <w:docGrid w:linePitch="360"/>
        </w:sectPr>
      </w:pPr>
    </w:p>
    <w:p w14:paraId="38F65418" w14:textId="44BE071E" w:rsidR="00EB7E88" w:rsidRPr="002821AE" w:rsidRDefault="008128D1" w:rsidP="00951349">
      <w:pPr>
        <w:ind w:left="-142" w:hanging="426"/>
        <w:rPr>
          <w:rFonts w:asciiTheme="minorHAnsi" w:eastAsia="Humnst777 Lt BT" w:hAnsiTheme="minorHAnsi" w:cstheme="minorHAnsi"/>
          <w:b/>
        </w:rPr>
      </w:pPr>
      <w:r w:rsidRPr="002821AE">
        <w:rPr>
          <w:rFonts w:asciiTheme="minorHAnsi" w:eastAsia="Humnst777 Lt BT" w:hAnsiTheme="minorHAnsi" w:cstheme="minorHAnsi"/>
          <w:b/>
        </w:rPr>
        <w:lastRenderedPageBreak/>
        <w:t>B</w:t>
      </w:r>
      <w:r w:rsidR="001737F2" w:rsidRPr="002821AE">
        <w:rPr>
          <w:rFonts w:asciiTheme="minorHAnsi" w:eastAsia="Humnst777 Lt BT" w:hAnsiTheme="minorHAnsi" w:cstheme="minorHAnsi"/>
          <w:b/>
        </w:rPr>
        <w:t>5</w:t>
      </w:r>
      <w:r w:rsidR="00957AAB" w:rsidRPr="002821AE">
        <w:rPr>
          <w:rFonts w:asciiTheme="minorHAnsi" w:eastAsia="Humnst777 Lt BT" w:hAnsiTheme="minorHAnsi" w:cstheme="minorHAnsi"/>
          <w:b/>
        </w:rPr>
        <w:tab/>
      </w:r>
      <w:r w:rsidR="00EB7E88" w:rsidRPr="002821AE">
        <w:rPr>
          <w:rFonts w:asciiTheme="minorHAnsi" w:eastAsia="Humnst777 Lt BT" w:hAnsiTheme="minorHAnsi" w:cstheme="minorHAnsi"/>
          <w:b/>
        </w:rPr>
        <w:t xml:space="preserve"> Consultation with other</w:t>
      </w:r>
      <w:r w:rsidR="00A86823" w:rsidRPr="002821AE">
        <w:rPr>
          <w:rFonts w:asciiTheme="minorHAnsi" w:eastAsia="Humnst777 Lt BT" w:hAnsiTheme="minorHAnsi" w:cstheme="minorHAnsi"/>
          <w:b/>
        </w:rPr>
        <w:t xml:space="preserve"> relevant Departments or School</w:t>
      </w:r>
      <w:r w:rsidR="00EB7E88" w:rsidRPr="002821AE">
        <w:rPr>
          <w:rFonts w:asciiTheme="minorHAnsi" w:eastAsia="Humnst777 Lt BT" w:hAnsiTheme="minorHAnsi" w:cstheme="minorHAnsi"/>
          <w:b/>
        </w:rPr>
        <w:t>s</w:t>
      </w:r>
    </w:p>
    <w:p w14:paraId="5D04DE5B" w14:textId="58BD6508" w:rsidR="00EB7E88" w:rsidRPr="002821AE" w:rsidRDefault="00EB7E88" w:rsidP="00957AAB">
      <w:pPr>
        <w:keepNext/>
        <w:keepLines/>
        <w:widowControl w:val="0"/>
        <w:spacing w:before="120" w:after="120"/>
        <w:ind w:left="-709"/>
        <w:jc w:val="both"/>
        <w:rPr>
          <w:rFonts w:asciiTheme="minorHAnsi" w:eastAsia="Humnst777 Lt BT" w:hAnsiTheme="minorHAnsi" w:cstheme="minorHAnsi"/>
          <w:color w:val="FF0000"/>
        </w:rPr>
      </w:pPr>
      <w:r w:rsidRPr="002821AE">
        <w:rPr>
          <w:rFonts w:asciiTheme="minorHAnsi" w:eastAsia="Humnst777 Lt BT" w:hAnsiTheme="minorHAnsi" w:cstheme="minorHAnsi"/>
          <w:color w:val="0070C0"/>
        </w:rPr>
        <w:t xml:space="preserve">Please include only direct costs to the </w:t>
      </w:r>
      <w:r w:rsidR="00F53C69" w:rsidRPr="002821AE">
        <w:rPr>
          <w:rFonts w:asciiTheme="minorHAnsi" w:eastAsia="Humnst777 Lt BT" w:hAnsiTheme="minorHAnsi" w:cstheme="minorHAnsi"/>
          <w:color w:val="0070C0"/>
        </w:rPr>
        <w:t>course</w:t>
      </w:r>
      <w:r w:rsidRPr="002821AE">
        <w:rPr>
          <w:rFonts w:asciiTheme="minorHAnsi" w:eastAsia="Humnst777 Lt BT" w:hAnsiTheme="minorHAnsi" w:cstheme="minorHAnsi"/>
          <w:color w:val="0070C0"/>
        </w:rPr>
        <w:t xml:space="preserve">, resources for which will need to be requested through the business planning process. Please also indicate any capital cost. Please also state if any costs are needed before the </w:t>
      </w:r>
      <w:r w:rsidR="00F53C69" w:rsidRPr="002821AE">
        <w:rPr>
          <w:rFonts w:asciiTheme="minorHAnsi" w:eastAsia="Humnst777 Lt BT" w:hAnsiTheme="minorHAnsi" w:cstheme="minorHAnsi"/>
          <w:color w:val="0070C0"/>
        </w:rPr>
        <w:t>course</w:t>
      </w:r>
      <w:r w:rsidRPr="002821AE">
        <w:rPr>
          <w:rFonts w:asciiTheme="minorHAnsi" w:eastAsia="Humnst777 Lt BT" w:hAnsiTheme="minorHAnsi" w:cstheme="minorHAnsi"/>
          <w:color w:val="0070C0"/>
        </w:rPr>
        <w:t xml:space="preserve"> can start e.g. set up costs.</w:t>
      </w:r>
      <w:r w:rsidRPr="002821AE">
        <w:rPr>
          <w:rFonts w:asciiTheme="minorHAnsi" w:hAnsiTheme="minorHAnsi" w:cstheme="minorHAnsi"/>
        </w:rPr>
        <w:t xml:space="preserve"> </w:t>
      </w:r>
    </w:p>
    <w:tbl>
      <w:tblPr>
        <w:tblStyle w:val="TableGrid"/>
        <w:tblW w:w="14771" w:type="dxa"/>
        <w:tblInd w:w="-601" w:type="dxa"/>
        <w:tblLook w:val="04A0" w:firstRow="1" w:lastRow="0" w:firstColumn="1" w:lastColumn="0" w:noHBand="0" w:noVBand="1"/>
      </w:tblPr>
      <w:tblGrid>
        <w:gridCol w:w="4918"/>
        <w:gridCol w:w="4906"/>
        <w:gridCol w:w="4903"/>
        <w:gridCol w:w="44"/>
      </w:tblGrid>
      <w:tr w:rsidR="001716B5" w:rsidRPr="002821AE" w14:paraId="7D2759F8" w14:textId="0FE04A5A" w:rsidTr="55101DCE">
        <w:tc>
          <w:tcPr>
            <w:tcW w:w="4918" w:type="dxa"/>
            <w:shd w:val="clear" w:color="auto" w:fill="D9D9D9" w:themeFill="background1" w:themeFillShade="D9"/>
          </w:tcPr>
          <w:p w14:paraId="1ED32765" w14:textId="1474F36C" w:rsidR="006B2E6D" w:rsidRPr="002821AE" w:rsidRDefault="1465F6AA" w:rsidP="55101DCE">
            <w:pPr>
              <w:rPr>
                <w:rFonts w:asciiTheme="minorHAnsi" w:eastAsia="Humnst777 Lt BT" w:hAnsiTheme="minorHAnsi" w:cstheme="minorHAnsi"/>
                <w:b/>
                <w:bCs/>
              </w:rPr>
            </w:pPr>
            <w:r w:rsidRPr="002821AE">
              <w:rPr>
                <w:rFonts w:asciiTheme="minorHAnsi" w:eastAsia="Humnst777 Lt BT" w:hAnsiTheme="minorHAnsi" w:cstheme="minorHAnsi"/>
                <w:b/>
                <w:bCs/>
              </w:rPr>
              <w:t>Professional Services Department</w:t>
            </w:r>
          </w:p>
        </w:tc>
        <w:tc>
          <w:tcPr>
            <w:tcW w:w="4906" w:type="dxa"/>
            <w:shd w:val="clear" w:color="auto" w:fill="D9D9D9" w:themeFill="background1" w:themeFillShade="D9"/>
          </w:tcPr>
          <w:p w14:paraId="259B1B78" w14:textId="43A45572" w:rsidR="006B2E6D" w:rsidRPr="002821AE" w:rsidRDefault="006B2E6D" w:rsidP="00957AAB">
            <w:pPr>
              <w:rPr>
                <w:rFonts w:asciiTheme="minorHAnsi" w:eastAsia="Humnst777 Lt BT" w:hAnsiTheme="minorHAnsi" w:cstheme="minorHAnsi"/>
                <w:b/>
              </w:rPr>
            </w:pPr>
            <w:r w:rsidRPr="002821AE">
              <w:rPr>
                <w:rFonts w:asciiTheme="minorHAnsi" w:eastAsia="Humnst777 Lt BT" w:hAnsiTheme="minorHAnsi" w:cstheme="minorHAnsi"/>
                <w:b/>
                <w:bCs/>
              </w:rPr>
              <w:t>Considerations for course teams when consulting with Professional Services</w:t>
            </w:r>
          </w:p>
        </w:tc>
        <w:tc>
          <w:tcPr>
            <w:tcW w:w="4947" w:type="dxa"/>
            <w:gridSpan w:val="2"/>
            <w:shd w:val="clear" w:color="auto" w:fill="D9D9D9" w:themeFill="background1" w:themeFillShade="D9"/>
          </w:tcPr>
          <w:p w14:paraId="7D0B8144" w14:textId="5CDA66D8" w:rsidR="006B2E6D" w:rsidRPr="002821AE" w:rsidRDefault="006B2E6D" w:rsidP="41D68339">
            <w:pPr>
              <w:rPr>
                <w:rFonts w:asciiTheme="minorHAnsi" w:eastAsia="Humnst777 Lt BT" w:hAnsiTheme="minorHAnsi" w:cstheme="minorHAnsi"/>
                <w:b/>
                <w:i/>
              </w:rPr>
            </w:pPr>
            <w:r w:rsidRPr="002821AE">
              <w:rPr>
                <w:rFonts w:asciiTheme="minorHAnsi" w:eastAsia="Humnst777 Lt BT" w:hAnsiTheme="minorHAnsi" w:cstheme="minorHAnsi"/>
                <w:b/>
                <w:bCs/>
              </w:rPr>
              <w:t>Nature of any requirements identified following consultations &amp; estimated costs, as identified in the Financial Annexe and/or Faculty Business Plan</w:t>
            </w:r>
          </w:p>
        </w:tc>
      </w:tr>
      <w:tr w:rsidR="001716B5" w:rsidRPr="002821AE" w14:paraId="257712B1" w14:textId="77777777" w:rsidTr="55101DCE">
        <w:trPr>
          <w:gridAfter w:val="1"/>
          <w:wAfter w:w="44" w:type="dxa"/>
        </w:trPr>
        <w:tc>
          <w:tcPr>
            <w:tcW w:w="14727" w:type="dxa"/>
            <w:gridSpan w:val="3"/>
            <w:shd w:val="clear" w:color="auto" w:fill="D9D9D9" w:themeFill="background1" w:themeFillShade="D9"/>
          </w:tcPr>
          <w:p w14:paraId="187A435D" w14:textId="36F2441E" w:rsidR="001737F2" w:rsidRPr="002821AE" w:rsidRDefault="001737F2" w:rsidP="55101DCE">
            <w:pPr>
              <w:rPr>
                <w:rFonts w:asciiTheme="minorHAnsi" w:eastAsia="Humnst777 Lt BT" w:hAnsiTheme="minorHAnsi" w:cstheme="minorHAnsi"/>
              </w:rPr>
            </w:pPr>
            <w:r w:rsidRPr="002821AE">
              <w:rPr>
                <w:rFonts w:asciiTheme="minorHAnsi" w:eastAsia="Humnst777 Lt BT" w:hAnsiTheme="minorHAnsi" w:cstheme="minorHAnsi"/>
              </w:rPr>
              <w:t>Marketing and Communications</w:t>
            </w:r>
          </w:p>
        </w:tc>
      </w:tr>
      <w:tr w:rsidR="006B2E6D" w:rsidRPr="002821AE" w14:paraId="0595BDEE" w14:textId="6D29ECB9" w:rsidTr="55101DCE">
        <w:trPr>
          <w:gridAfter w:val="1"/>
          <w:wAfter w:w="44" w:type="dxa"/>
        </w:trPr>
        <w:tc>
          <w:tcPr>
            <w:tcW w:w="4918" w:type="dxa"/>
          </w:tcPr>
          <w:p w14:paraId="7CB1B0CA" w14:textId="58424F48"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 xml:space="preserve">Further Market Research  </w:t>
            </w:r>
            <w:hyperlink r:id="rId23">
              <w:r w:rsidRPr="002821AE">
                <w:rPr>
                  <w:rStyle w:val="Hyperlink"/>
                  <w:rFonts w:asciiTheme="minorHAnsi" w:eastAsia="Humnst777 Lt BT" w:hAnsiTheme="minorHAnsi" w:cstheme="minorHAnsi"/>
                  <w:color w:val="auto"/>
                </w:rPr>
                <w:t>roz.barley@canterbury.ac.uk</w:t>
              </w:r>
            </w:hyperlink>
            <w:r w:rsidRPr="002821AE">
              <w:rPr>
                <w:rFonts w:asciiTheme="minorHAnsi" w:eastAsia="Humnst777 Lt BT" w:hAnsiTheme="minorHAnsi" w:cstheme="minorHAnsi"/>
              </w:rPr>
              <w:t xml:space="preserve"> </w:t>
            </w:r>
          </w:p>
          <w:p w14:paraId="61D4DB81" w14:textId="14E3A806" w:rsidR="006B2E6D" w:rsidRPr="002821AE" w:rsidRDefault="006B2E6D" w:rsidP="55101DCE">
            <w:pPr>
              <w:rPr>
                <w:rFonts w:asciiTheme="minorHAnsi" w:eastAsia="Humnst777 Lt BT" w:hAnsiTheme="minorHAnsi" w:cstheme="minorHAnsi"/>
              </w:rPr>
            </w:pPr>
          </w:p>
        </w:tc>
        <w:tc>
          <w:tcPr>
            <w:tcW w:w="4906" w:type="dxa"/>
          </w:tcPr>
          <w:p w14:paraId="6C9CE1B6" w14:textId="6C092BF6"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If market insight is required  assessments can take between 6-10 weeks to complete</w:t>
            </w:r>
          </w:p>
          <w:p w14:paraId="005DDD66" w14:textId="77777777" w:rsidR="00692465"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692465" w:rsidRPr="002821AE">
              <w:rPr>
                <w:rFonts w:asciiTheme="minorHAnsi" w:eastAsia="Humnst777 Lt BT" w:hAnsiTheme="minorHAnsi" w:cstheme="minorHAnsi"/>
              </w:rPr>
              <w:t>:</w:t>
            </w:r>
          </w:p>
          <w:p w14:paraId="3DF5C98B" w14:textId="0C2847F9"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 xml:space="preserve"> applicant profiling and competitor analysis</w:t>
            </w:r>
          </w:p>
        </w:tc>
        <w:tc>
          <w:tcPr>
            <w:tcW w:w="4903" w:type="dxa"/>
          </w:tcPr>
          <w:p w14:paraId="6BAAF112" w14:textId="32400B7A" w:rsidR="006B2E6D" w:rsidRPr="002821AE" w:rsidRDefault="006B2E6D" w:rsidP="41D68339">
            <w:pPr>
              <w:rPr>
                <w:rFonts w:asciiTheme="minorHAnsi" w:eastAsia="Humnst777 Lt BT" w:hAnsiTheme="minorHAnsi" w:cstheme="minorHAnsi"/>
              </w:rPr>
            </w:pPr>
          </w:p>
        </w:tc>
      </w:tr>
      <w:tr w:rsidR="006B2E6D" w:rsidRPr="002821AE" w14:paraId="5847673A" w14:textId="19CB1C78" w:rsidTr="55101DCE">
        <w:trPr>
          <w:gridAfter w:val="1"/>
          <w:wAfter w:w="44" w:type="dxa"/>
        </w:trPr>
        <w:tc>
          <w:tcPr>
            <w:tcW w:w="4918" w:type="dxa"/>
            <w:shd w:val="clear" w:color="auto" w:fill="auto"/>
          </w:tcPr>
          <w:p w14:paraId="3156DC44" w14:textId="4EBB92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Marketing Communications</w:t>
            </w:r>
          </w:p>
          <w:p w14:paraId="742ECBFF" w14:textId="77777777"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Marketing Managers:</w:t>
            </w:r>
          </w:p>
          <w:p w14:paraId="4254F0BE" w14:textId="77777777"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Fiona Bradley (Education)</w:t>
            </w:r>
          </w:p>
          <w:p w14:paraId="4FA493A5" w14:textId="078CFA8F"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Alison Cody (Arts and Humanities)</w:t>
            </w:r>
          </w:p>
          <w:p w14:paraId="77C10CFC" w14:textId="77777777"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Emma Nevill (Health)</w:t>
            </w:r>
          </w:p>
          <w:p w14:paraId="364B7EBB" w14:textId="77777777" w:rsidR="006B2E6D"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Miranda Vernon (Engineering)</w:t>
            </w:r>
          </w:p>
          <w:p w14:paraId="23A49097" w14:textId="0BC4C851" w:rsidR="002708FE" w:rsidRPr="002821AE" w:rsidRDefault="002708FE" w:rsidP="55101DCE">
            <w:pPr>
              <w:spacing w:after="0"/>
              <w:rPr>
                <w:rFonts w:asciiTheme="minorHAnsi" w:eastAsia="Humnst777 Lt BT" w:hAnsiTheme="minorHAnsi" w:cstheme="minorHAnsi"/>
              </w:rPr>
            </w:pPr>
            <w:r>
              <w:rPr>
                <w:rFonts w:asciiTheme="minorHAnsi" w:eastAsia="Humnst777 Lt BT" w:hAnsiTheme="minorHAnsi" w:cstheme="minorHAnsi"/>
              </w:rPr>
              <w:t xml:space="preserve">(via </w:t>
            </w:r>
            <w:hyperlink r:id="rId24" w:history="1">
              <w:r w:rsidRPr="00FE1085">
                <w:rPr>
                  <w:rStyle w:val="Hyperlink"/>
                  <w:rFonts w:asciiTheme="minorHAnsi" w:eastAsia="Humnst777 Lt BT" w:hAnsiTheme="minorHAnsi" w:cstheme="minorHAnsi"/>
                </w:rPr>
                <w:t>marcomms@canterbury.ac.uk</w:t>
              </w:r>
            </w:hyperlink>
            <w:r>
              <w:rPr>
                <w:rFonts w:asciiTheme="minorHAnsi" w:eastAsia="Humnst777 Lt BT" w:hAnsiTheme="minorHAnsi" w:cstheme="minorHAnsi"/>
              </w:rPr>
              <w:t xml:space="preserve"> )</w:t>
            </w:r>
          </w:p>
          <w:p w14:paraId="5CA41027" w14:textId="7052DF40" w:rsidR="00E45516" w:rsidRPr="002821AE" w:rsidRDefault="00E45516" w:rsidP="55101DCE">
            <w:pPr>
              <w:spacing w:after="0"/>
              <w:rPr>
                <w:rFonts w:asciiTheme="minorHAnsi" w:eastAsia="Humnst777 Lt BT" w:hAnsiTheme="minorHAnsi" w:cstheme="minorHAnsi"/>
              </w:rPr>
            </w:pPr>
          </w:p>
        </w:tc>
        <w:tc>
          <w:tcPr>
            <w:tcW w:w="4906" w:type="dxa"/>
            <w:shd w:val="clear" w:color="auto" w:fill="auto"/>
          </w:tcPr>
          <w:p w14:paraId="5CCC62DD" w14:textId="5F4D7F29"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Online Course Page Template must be completed and appended to P</w:t>
            </w:r>
            <w:r w:rsidR="002708FE">
              <w:rPr>
                <w:rFonts w:asciiTheme="minorHAnsi" w:eastAsia="Humnst777 Lt BT" w:hAnsiTheme="minorHAnsi" w:cstheme="minorHAnsi"/>
              </w:rPr>
              <w:t>S</w:t>
            </w:r>
            <w:r w:rsidRPr="002821AE">
              <w:rPr>
                <w:rFonts w:asciiTheme="minorHAnsi" w:eastAsia="Humnst777 Lt BT" w:hAnsiTheme="minorHAnsi" w:cstheme="minorHAnsi"/>
              </w:rPr>
              <w:t>2 for approval by F</w:t>
            </w:r>
            <w:r w:rsidR="007D4CBC" w:rsidRPr="002821AE">
              <w:rPr>
                <w:rFonts w:asciiTheme="minorHAnsi" w:eastAsia="Humnst777 Lt BT" w:hAnsiTheme="minorHAnsi" w:cstheme="minorHAnsi"/>
              </w:rPr>
              <w:t xml:space="preserve">aculty </w:t>
            </w:r>
            <w:r w:rsidRPr="002821AE">
              <w:rPr>
                <w:rFonts w:asciiTheme="minorHAnsi" w:eastAsia="Humnst777 Lt BT" w:hAnsiTheme="minorHAnsi" w:cstheme="minorHAnsi"/>
              </w:rPr>
              <w:t>P</w:t>
            </w:r>
            <w:r w:rsidR="007D4CBC" w:rsidRPr="002821AE">
              <w:rPr>
                <w:rFonts w:asciiTheme="minorHAnsi" w:eastAsia="Humnst777 Lt BT" w:hAnsiTheme="minorHAnsi" w:cstheme="minorHAnsi"/>
              </w:rPr>
              <w:t xml:space="preserve">ortfolio </w:t>
            </w:r>
            <w:r w:rsidRPr="002821AE">
              <w:rPr>
                <w:rFonts w:asciiTheme="minorHAnsi" w:eastAsia="Humnst777 Lt BT" w:hAnsiTheme="minorHAnsi" w:cstheme="minorHAnsi"/>
              </w:rPr>
              <w:t>P</w:t>
            </w:r>
            <w:r w:rsidR="00692465" w:rsidRPr="002821AE">
              <w:rPr>
                <w:rFonts w:asciiTheme="minorHAnsi" w:eastAsia="Humnst777 Lt BT" w:hAnsiTheme="minorHAnsi" w:cstheme="minorHAnsi"/>
              </w:rPr>
              <w:t xml:space="preserve">lanning </w:t>
            </w:r>
            <w:r w:rsidRPr="002821AE">
              <w:rPr>
                <w:rFonts w:asciiTheme="minorHAnsi" w:eastAsia="Humnst777 Lt BT" w:hAnsiTheme="minorHAnsi" w:cstheme="minorHAnsi"/>
              </w:rPr>
              <w:t>E</w:t>
            </w:r>
            <w:r w:rsidR="00692465" w:rsidRPr="002821AE">
              <w:rPr>
                <w:rFonts w:asciiTheme="minorHAnsi" w:eastAsia="Humnst777 Lt BT" w:hAnsiTheme="minorHAnsi" w:cstheme="minorHAnsi"/>
              </w:rPr>
              <w:t>xecutive (FPPE)</w:t>
            </w:r>
          </w:p>
          <w:p w14:paraId="3F3D07A0" w14:textId="77777777" w:rsidR="007D4CB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7D4CBC" w:rsidRPr="002821AE">
              <w:rPr>
                <w:rFonts w:asciiTheme="minorHAnsi" w:eastAsia="Humnst777 Lt BT" w:hAnsiTheme="minorHAnsi" w:cstheme="minorHAnsi"/>
              </w:rPr>
              <w:t>:</w:t>
            </w:r>
          </w:p>
          <w:p w14:paraId="1D0C86F4" w14:textId="73D4A14D"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 xml:space="preserve"> USPs, Target audience and whether additional budget has been allocated</w:t>
            </w:r>
          </w:p>
        </w:tc>
        <w:tc>
          <w:tcPr>
            <w:tcW w:w="4903" w:type="dxa"/>
          </w:tcPr>
          <w:p w14:paraId="7517EE50" w14:textId="65B98AFF" w:rsidR="006B2E6D" w:rsidRPr="002821AE" w:rsidRDefault="006B2E6D" w:rsidP="41D68339">
            <w:pPr>
              <w:rPr>
                <w:rFonts w:asciiTheme="minorHAnsi" w:eastAsia="Humnst777 Lt BT" w:hAnsiTheme="minorHAnsi" w:cstheme="minorHAnsi"/>
              </w:rPr>
            </w:pPr>
          </w:p>
        </w:tc>
      </w:tr>
      <w:tr w:rsidR="001716B5" w:rsidRPr="002821AE" w14:paraId="7DD765C2" w14:textId="77777777" w:rsidTr="55101DCE">
        <w:trPr>
          <w:gridAfter w:val="1"/>
          <w:wAfter w:w="44" w:type="dxa"/>
        </w:trPr>
        <w:tc>
          <w:tcPr>
            <w:tcW w:w="14727" w:type="dxa"/>
            <w:gridSpan w:val="3"/>
            <w:shd w:val="clear" w:color="auto" w:fill="D9D9D9" w:themeFill="background1" w:themeFillShade="D9"/>
          </w:tcPr>
          <w:p w14:paraId="4E466682" w14:textId="5DA0935A" w:rsidR="001737F2" w:rsidRPr="002821AE" w:rsidRDefault="001737F2" w:rsidP="55101DCE">
            <w:pPr>
              <w:rPr>
                <w:rFonts w:asciiTheme="minorHAnsi" w:eastAsia="Humnst777 Lt BT" w:hAnsiTheme="minorHAnsi" w:cstheme="minorHAnsi"/>
              </w:rPr>
            </w:pPr>
            <w:r w:rsidRPr="002821AE">
              <w:rPr>
                <w:rFonts w:asciiTheme="minorHAnsi" w:eastAsia="Humnst777 Lt BT" w:hAnsiTheme="minorHAnsi" w:cstheme="minorHAnsi"/>
              </w:rPr>
              <w:t xml:space="preserve">Registry </w:t>
            </w:r>
          </w:p>
        </w:tc>
      </w:tr>
      <w:tr w:rsidR="006B2E6D" w:rsidRPr="002821AE" w14:paraId="40A70F24" w14:textId="5E30BB8A" w:rsidTr="55101DCE">
        <w:trPr>
          <w:gridAfter w:val="1"/>
          <w:wAfter w:w="44" w:type="dxa"/>
        </w:trPr>
        <w:tc>
          <w:tcPr>
            <w:tcW w:w="4918" w:type="dxa"/>
          </w:tcPr>
          <w:p w14:paraId="314AD459" w14:textId="085E49FD"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Assessment Administration</w:t>
            </w:r>
          </w:p>
          <w:p w14:paraId="13D21161" w14:textId="623CC729" w:rsidR="006B2E6D" w:rsidRPr="002821AE" w:rsidRDefault="006B2E6D" w:rsidP="55101DCE">
            <w:pPr>
              <w:rPr>
                <w:rFonts w:asciiTheme="minorHAnsi" w:eastAsia="Humnst777 Lt BT" w:hAnsiTheme="minorHAnsi" w:cstheme="minorHAnsi"/>
              </w:rPr>
            </w:pPr>
          </w:p>
        </w:tc>
        <w:tc>
          <w:tcPr>
            <w:tcW w:w="4906" w:type="dxa"/>
          </w:tcPr>
          <w:p w14:paraId="2AE0FAA8" w14:textId="77777777" w:rsidR="007D4CB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7D4CBC" w:rsidRPr="002821AE">
              <w:rPr>
                <w:rFonts w:asciiTheme="minorHAnsi" w:eastAsia="Humnst777 Lt BT" w:hAnsiTheme="minorHAnsi" w:cstheme="minorHAnsi"/>
              </w:rPr>
              <w:t>:</w:t>
            </w:r>
          </w:p>
          <w:p w14:paraId="7CF15FD2" w14:textId="2D54D7A1" w:rsidR="006B2E6D" w:rsidRPr="002821AE" w:rsidRDefault="006B2E6D" w:rsidP="00A311A8">
            <w:pPr>
              <w:rPr>
                <w:rFonts w:asciiTheme="minorHAnsi" w:eastAsia="Humnst777 Lt BT" w:hAnsiTheme="minorHAnsi" w:cstheme="minorHAnsi"/>
              </w:rPr>
            </w:pPr>
            <w:r w:rsidRPr="002821AE">
              <w:rPr>
                <w:rFonts w:asciiTheme="minorHAnsi" w:eastAsia="Humnst777 Lt BT" w:hAnsiTheme="minorHAnsi" w:cstheme="minorHAnsi"/>
              </w:rPr>
              <w:t xml:space="preserve"> whether students will be invited to Graduation, particularly if studying at a partner institution </w:t>
            </w:r>
          </w:p>
        </w:tc>
        <w:tc>
          <w:tcPr>
            <w:tcW w:w="4903" w:type="dxa"/>
          </w:tcPr>
          <w:p w14:paraId="0C1EAA16" w14:textId="7625FFB0" w:rsidR="006B2E6D" w:rsidRPr="002821AE" w:rsidRDefault="006B2E6D" w:rsidP="41D68339">
            <w:pPr>
              <w:rPr>
                <w:rFonts w:asciiTheme="minorHAnsi" w:eastAsia="Humnst777 Lt BT" w:hAnsiTheme="minorHAnsi" w:cstheme="minorHAnsi"/>
              </w:rPr>
            </w:pPr>
          </w:p>
        </w:tc>
      </w:tr>
      <w:tr w:rsidR="006B2E6D" w:rsidRPr="002821AE" w14:paraId="73257995" w14:textId="42C3865B" w:rsidTr="55101DCE">
        <w:trPr>
          <w:gridAfter w:val="1"/>
          <w:wAfter w:w="44" w:type="dxa"/>
        </w:trPr>
        <w:tc>
          <w:tcPr>
            <w:tcW w:w="4918" w:type="dxa"/>
          </w:tcPr>
          <w:p w14:paraId="3AE9AE0A"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lastRenderedPageBreak/>
              <w:t>Partnership Registry</w:t>
            </w:r>
          </w:p>
          <w:p w14:paraId="76505555" w14:textId="050FCBDF" w:rsidR="006B2E6D" w:rsidRPr="002821AE" w:rsidRDefault="00C15368" w:rsidP="55101DCE">
            <w:pPr>
              <w:rPr>
                <w:rFonts w:asciiTheme="minorHAnsi" w:eastAsia="Humnst777 Lt BT" w:hAnsiTheme="minorHAnsi" w:cstheme="minorHAnsi"/>
              </w:rPr>
            </w:pPr>
            <w:hyperlink r:id="rId25">
              <w:r w:rsidR="7C426FAC" w:rsidRPr="002821AE">
                <w:rPr>
                  <w:rStyle w:val="Hyperlink"/>
                  <w:rFonts w:asciiTheme="minorHAnsi" w:eastAsia="Humnst777 Lt BT" w:hAnsiTheme="minorHAnsi" w:cstheme="minorHAnsi"/>
                  <w:color w:val="auto"/>
                </w:rPr>
                <w:t>Partnerships.registry@canterbury.ac.uk</w:t>
              </w:r>
            </w:hyperlink>
          </w:p>
        </w:tc>
        <w:tc>
          <w:tcPr>
            <w:tcW w:w="4906" w:type="dxa"/>
          </w:tcPr>
          <w:p w14:paraId="7D355F87" w14:textId="20E8DCB5" w:rsidR="006B2E6D" w:rsidRPr="002821AE" w:rsidRDefault="62F828DF" w:rsidP="01554A36">
            <w:pPr>
              <w:rPr>
                <w:rFonts w:asciiTheme="minorHAnsi" w:eastAsia="Humnst777 Lt BT" w:hAnsiTheme="minorHAnsi" w:cstheme="minorHAnsi"/>
              </w:rPr>
            </w:pPr>
            <w:r w:rsidRPr="002821AE">
              <w:rPr>
                <w:rFonts w:asciiTheme="minorHAnsi" w:eastAsia="Humnst777 Lt BT" w:hAnsiTheme="minorHAnsi" w:cstheme="minorHAnsi"/>
              </w:rPr>
              <w:t>If the proposal is collaborative, then consultation is required.</w:t>
            </w:r>
            <w:r w:rsidR="32B5AA2F" w:rsidRPr="002821AE">
              <w:rPr>
                <w:rFonts w:asciiTheme="minorHAnsi" w:eastAsia="Humnst777 Lt BT" w:hAnsiTheme="minorHAnsi" w:cstheme="minorHAnsi"/>
              </w:rPr>
              <w:t xml:space="preserve"> </w:t>
            </w:r>
          </w:p>
          <w:p w14:paraId="02E6A820" w14:textId="4CD4D1E9" w:rsidR="007A269C" w:rsidRPr="002821AE" w:rsidRDefault="32B5AA2F" w:rsidP="01554A36">
            <w:pPr>
              <w:rPr>
                <w:rFonts w:asciiTheme="minorHAnsi" w:eastAsia="Humnst777 Lt BT" w:hAnsiTheme="minorHAnsi" w:cstheme="minorHAnsi"/>
              </w:rPr>
            </w:pPr>
            <w:r w:rsidRPr="002821AE">
              <w:rPr>
                <w:rFonts w:asciiTheme="minorHAnsi" w:eastAsia="Humnst777 Lt BT" w:hAnsiTheme="minorHAnsi" w:cstheme="minorHAnsi"/>
              </w:rPr>
              <w:t>Considerations include: entry requirements, multiple cohorts and start points</w:t>
            </w:r>
            <w:r w:rsidR="7D3F1FE2" w:rsidRPr="002821AE">
              <w:rPr>
                <w:rFonts w:asciiTheme="minorHAnsi" w:eastAsia="Humnst777 Lt BT" w:hAnsiTheme="minorHAnsi" w:cstheme="minorHAnsi"/>
              </w:rPr>
              <w:t>, details of exception calendar</w:t>
            </w:r>
          </w:p>
        </w:tc>
        <w:tc>
          <w:tcPr>
            <w:tcW w:w="4903" w:type="dxa"/>
          </w:tcPr>
          <w:p w14:paraId="137D1617" w14:textId="048296E1" w:rsidR="006B2E6D" w:rsidRPr="002821AE" w:rsidRDefault="006B2E6D" w:rsidP="41D68339">
            <w:pPr>
              <w:rPr>
                <w:rFonts w:asciiTheme="minorHAnsi" w:eastAsia="Humnst777 Lt BT" w:hAnsiTheme="minorHAnsi" w:cstheme="minorHAnsi"/>
              </w:rPr>
            </w:pPr>
          </w:p>
        </w:tc>
      </w:tr>
      <w:tr w:rsidR="006B2E6D" w:rsidRPr="002821AE" w14:paraId="1EE1C8C2" w14:textId="344C8AF1" w:rsidTr="55101DCE">
        <w:trPr>
          <w:gridAfter w:val="1"/>
          <w:wAfter w:w="44" w:type="dxa"/>
        </w:trPr>
        <w:tc>
          <w:tcPr>
            <w:tcW w:w="4918" w:type="dxa"/>
          </w:tcPr>
          <w:p w14:paraId="3021EDAF" w14:textId="480E5448"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Student Systems</w:t>
            </w:r>
            <w:r w:rsidR="007A7D13" w:rsidRPr="002821AE">
              <w:rPr>
                <w:rFonts w:asciiTheme="minorHAnsi" w:eastAsia="Humnst777 Lt BT" w:hAnsiTheme="minorHAnsi" w:cstheme="minorHAnsi"/>
              </w:rPr>
              <w:t xml:space="preserve">  </w:t>
            </w:r>
            <w:r w:rsidR="00E65B88" w:rsidRPr="002821AE">
              <w:rPr>
                <w:rFonts w:asciiTheme="minorHAnsi" w:eastAsia="Humnst777 Lt BT" w:hAnsiTheme="minorHAnsi" w:cstheme="minorHAnsi"/>
              </w:rPr>
              <w:t>(</w:t>
            </w:r>
            <w:r w:rsidR="007A7D13" w:rsidRPr="002821AE">
              <w:rPr>
                <w:rFonts w:asciiTheme="minorHAnsi" w:eastAsia="Humnst777 Lt BT" w:hAnsiTheme="minorHAnsi" w:cstheme="minorHAnsi"/>
              </w:rPr>
              <w:t>SITS</w:t>
            </w:r>
            <w:r w:rsidR="00E65B88" w:rsidRPr="002821AE">
              <w:rPr>
                <w:rFonts w:asciiTheme="minorHAnsi" w:eastAsia="Humnst777 Lt BT" w:hAnsiTheme="minorHAnsi" w:cstheme="minorHAnsi"/>
              </w:rPr>
              <w:t>)</w:t>
            </w:r>
          </w:p>
          <w:p w14:paraId="31EB9E46" w14:textId="3F242D58" w:rsidR="006B2E6D" w:rsidRPr="002821AE" w:rsidRDefault="00C15368" w:rsidP="55101DCE">
            <w:pPr>
              <w:rPr>
                <w:rFonts w:asciiTheme="minorHAnsi" w:eastAsia="Humnst777 Lt BT" w:hAnsiTheme="minorHAnsi" w:cstheme="minorHAnsi"/>
              </w:rPr>
            </w:pPr>
            <w:hyperlink r:id="rId26" w:history="1">
              <w:r w:rsidR="00E65B88" w:rsidRPr="002821AE">
                <w:rPr>
                  <w:rStyle w:val="Hyperlink"/>
                  <w:rFonts w:asciiTheme="minorHAnsi" w:hAnsiTheme="minorHAnsi" w:cstheme="minorHAnsi"/>
                </w:rPr>
                <w:t>sits-curriculum@canterbury.ac.uk</w:t>
              </w:r>
            </w:hyperlink>
          </w:p>
        </w:tc>
        <w:tc>
          <w:tcPr>
            <w:tcW w:w="4906" w:type="dxa"/>
          </w:tcPr>
          <w:p w14:paraId="5B585609" w14:textId="0CEEB57A"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 xml:space="preserve">If a new curriculum structure is being proposed consultation is required. </w:t>
            </w:r>
          </w:p>
          <w:p w14:paraId="7C969ED3" w14:textId="77777777" w:rsidR="007D4CB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 xml:space="preserve">Considerations include </w:t>
            </w:r>
            <w:r w:rsidR="007D4CBC" w:rsidRPr="002821AE">
              <w:rPr>
                <w:rFonts w:asciiTheme="minorHAnsi" w:eastAsia="Humnst777 Lt BT" w:hAnsiTheme="minorHAnsi" w:cstheme="minorHAnsi"/>
              </w:rPr>
              <w:t>:</w:t>
            </w:r>
          </w:p>
          <w:p w14:paraId="3723BED8" w14:textId="03B61D81" w:rsidR="006B2E6D" w:rsidRPr="002821AE" w:rsidRDefault="006B2E6D" w:rsidP="002E2849">
            <w:pPr>
              <w:rPr>
                <w:rFonts w:asciiTheme="minorHAnsi" w:eastAsia="Humnst777 Lt BT" w:hAnsiTheme="minorHAnsi" w:cstheme="minorHAnsi"/>
              </w:rPr>
            </w:pPr>
            <w:r w:rsidRPr="002821AE">
              <w:rPr>
                <w:rFonts w:asciiTheme="minorHAnsi" w:eastAsia="Humnst777 Lt BT" w:hAnsiTheme="minorHAnsi" w:cstheme="minorHAnsi"/>
              </w:rPr>
              <w:t>avoidance of generic module titles and clarity over start and end dates.</w:t>
            </w:r>
          </w:p>
        </w:tc>
        <w:tc>
          <w:tcPr>
            <w:tcW w:w="4903" w:type="dxa"/>
          </w:tcPr>
          <w:p w14:paraId="060E49A3" w14:textId="1EF5C197" w:rsidR="006B2E6D" w:rsidRPr="002821AE" w:rsidRDefault="006B2E6D" w:rsidP="41D68339">
            <w:pPr>
              <w:rPr>
                <w:rFonts w:asciiTheme="minorHAnsi" w:eastAsia="Humnst777 Lt BT" w:hAnsiTheme="minorHAnsi" w:cstheme="minorHAnsi"/>
              </w:rPr>
            </w:pPr>
          </w:p>
        </w:tc>
      </w:tr>
      <w:tr w:rsidR="006B2E6D" w:rsidRPr="002821AE" w14:paraId="083DF7A3" w14:textId="540CB0EE" w:rsidTr="55101DCE">
        <w:trPr>
          <w:gridAfter w:val="1"/>
          <w:wAfter w:w="44" w:type="dxa"/>
        </w:trPr>
        <w:tc>
          <w:tcPr>
            <w:tcW w:w="4918" w:type="dxa"/>
          </w:tcPr>
          <w:p w14:paraId="47942357"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 xml:space="preserve">Student Systems (Timetabling and Attendance) </w:t>
            </w:r>
          </w:p>
          <w:p w14:paraId="56DF6A5B" w14:textId="29327DB2" w:rsidR="006B2E6D" w:rsidRPr="002821AE" w:rsidRDefault="00C15368" w:rsidP="55101DCE">
            <w:pPr>
              <w:rPr>
                <w:rFonts w:asciiTheme="minorHAnsi" w:eastAsia="Humnst777 Lt BT" w:hAnsiTheme="minorHAnsi" w:cstheme="minorHAnsi"/>
              </w:rPr>
            </w:pPr>
            <w:hyperlink r:id="rId27">
              <w:r w:rsidR="5BF10B0D" w:rsidRPr="002821AE">
                <w:rPr>
                  <w:rStyle w:val="Hyperlink"/>
                  <w:rFonts w:asciiTheme="minorHAnsi" w:eastAsia="Humnst777 Lt BT" w:hAnsiTheme="minorHAnsi" w:cstheme="minorHAnsi"/>
                  <w:color w:val="auto"/>
                </w:rPr>
                <w:t>Ontime@canterbury.ac.uk</w:t>
              </w:r>
            </w:hyperlink>
            <w:r w:rsidR="5BF10B0D" w:rsidRPr="002821AE">
              <w:rPr>
                <w:rFonts w:asciiTheme="minorHAnsi" w:eastAsia="Humnst777 Lt BT" w:hAnsiTheme="minorHAnsi" w:cstheme="minorHAnsi"/>
              </w:rPr>
              <w:t xml:space="preserve"> </w:t>
            </w:r>
          </w:p>
        </w:tc>
        <w:tc>
          <w:tcPr>
            <w:tcW w:w="4906" w:type="dxa"/>
          </w:tcPr>
          <w:p w14:paraId="5DADD98D" w14:textId="7D25986D"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Early consultation is required to ensure course requirements can be met</w:t>
            </w:r>
          </w:p>
          <w:p w14:paraId="32CE95D5" w14:textId="77777777" w:rsidR="007D4CB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7D4CBC" w:rsidRPr="002821AE">
              <w:rPr>
                <w:rFonts w:asciiTheme="minorHAnsi" w:eastAsia="Humnst777 Lt BT" w:hAnsiTheme="minorHAnsi" w:cstheme="minorHAnsi"/>
              </w:rPr>
              <w:t>:</w:t>
            </w:r>
          </w:p>
          <w:p w14:paraId="54000185" w14:textId="5E95C5B5" w:rsidR="006B2E6D" w:rsidRPr="002821AE" w:rsidRDefault="006B2E6D" w:rsidP="002E2849">
            <w:pPr>
              <w:rPr>
                <w:rFonts w:asciiTheme="minorHAnsi" w:eastAsia="Humnst777 Lt BT" w:hAnsiTheme="minorHAnsi" w:cstheme="minorHAnsi"/>
              </w:rPr>
            </w:pPr>
            <w:r w:rsidRPr="002821AE">
              <w:rPr>
                <w:rFonts w:asciiTheme="minorHAnsi" w:eastAsia="Humnst777 Lt BT" w:hAnsiTheme="minorHAnsi" w:cstheme="minorHAnsi"/>
              </w:rPr>
              <w:t xml:space="preserve"> delivery patterns, required resource (specialist rooms), weeks and duration and concentrated delivery with any variations</w:t>
            </w:r>
          </w:p>
        </w:tc>
        <w:tc>
          <w:tcPr>
            <w:tcW w:w="4903" w:type="dxa"/>
          </w:tcPr>
          <w:p w14:paraId="6CE8D629" w14:textId="48ECFD85" w:rsidR="006B2E6D" w:rsidRPr="002821AE" w:rsidRDefault="006B2E6D" w:rsidP="41D68339">
            <w:pPr>
              <w:rPr>
                <w:rFonts w:asciiTheme="minorHAnsi" w:eastAsia="Humnst777 Lt BT" w:hAnsiTheme="minorHAnsi" w:cstheme="minorHAnsi"/>
              </w:rPr>
            </w:pPr>
          </w:p>
        </w:tc>
      </w:tr>
      <w:tr w:rsidR="001716B5" w:rsidRPr="002821AE" w14:paraId="57F746C7" w14:textId="77777777" w:rsidTr="55101DCE">
        <w:trPr>
          <w:gridAfter w:val="1"/>
          <w:wAfter w:w="44" w:type="dxa"/>
          <w:trHeight w:val="562"/>
        </w:trPr>
        <w:tc>
          <w:tcPr>
            <w:tcW w:w="14727" w:type="dxa"/>
            <w:gridSpan w:val="3"/>
            <w:shd w:val="clear" w:color="auto" w:fill="D9D9D9" w:themeFill="background1" w:themeFillShade="D9"/>
          </w:tcPr>
          <w:p w14:paraId="46737FB6" w14:textId="5BE097F8" w:rsidR="001737F2" w:rsidRPr="002821AE" w:rsidRDefault="001737F2" w:rsidP="55101DCE">
            <w:pPr>
              <w:rPr>
                <w:rFonts w:asciiTheme="minorHAnsi" w:eastAsia="Humnst777 Lt BT" w:hAnsiTheme="minorHAnsi" w:cstheme="minorHAnsi"/>
              </w:rPr>
            </w:pPr>
            <w:r w:rsidRPr="002821AE">
              <w:rPr>
                <w:rFonts w:asciiTheme="minorHAnsi" w:eastAsia="Humnst777 Lt BT" w:hAnsiTheme="minorHAnsi" w:cstheme="minorHAnsi"/>
              </w:rPr>
              <w:t>Admissions</w:t>
            </w:r>
          </w:p>
        </w:tc>
      </w:tr>
      <w:tr w:rsidR="006B2E6D" w:rsidRPr="002821AE" w14:paraId="42DAB29D" w14:textId="7C417707" w:rsidTr="55101DCE">
        <w:trPr>
          <w:gridAfter w:val="1"/>
          <w:wAfter w:w="44" w:type="dxa"/>
          <w:trHeight w:val="1031"/>
        </w:trPr>
        <w:tc>
          <w:tcPr>
            <w:tcW w:w="4918" w:type="dxa"/>
          </w:tcPr>
          <w:p w14:paraId="44D7E300"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Undergraduate Admissions</w:t>
            </w:r>
          </w:p>
          <w:p w14:paraId="0A5CF0CC" w14:textId="64295FD9" w:rsidR="006B2E6D" w:rsidRPr="002821AE" w:rsidRDefault="00C15368" w:rsidP="55101DCE">
            <w:pPr>
              <w:rPr>
                <w:rFonts w:asciiTheme="minorHAnsi" w:eastAsia="Humnst777 Lt BT" w:hAnsiTheme="minorHAnsi" w:cstheme="minorHAnsi"/>
              </w:rPr>
            </w:pPr>
            <w:hyperlink r:id="rId28">
              <w:r w:rsidR="5BF10B0D" w:rsidRPr="002821AE">
                <w:rPr>
                  <w:rStyle w:val="Hyperlink"/>
                  <w:rFonts w:asciiTheme="minorHAnsi" w:eastAsia="Humnst777 Lt BT" w:hAnsiTheme="minorHAnsi" w:cstheme="minorHAnsi"/>
                  <w:color w:val="auto"/>
                </w:rPr>
                <w:t>ugadmissions@canterbury.ac.uk</w:t>
              </w:r>
            </w:hyperlink>
            <w:r w:rsidR="5BF10B0D" w:rsidRPr="002821AE">
              <w:rPr>
                <w:rFonts w:asciiTheme="minorHAnsi" w:eastAsia="Humnst777 Lt BT" w:hAnsiTheme="minorHAnsi" w:cstheme="minorHAnsi"/>
              </w:rPr>
              <w:t xml:space="preserve"> </w:t>
            </w:r>
          </w:p>
        </w:tc>
        <w:tc>
          <w:tcPr>
            <w:tcW w:w="4906" w:type="dxa"/>
            <w:vMerge w:val="restart"/>
          </w:tcPr>
          <w:p w14:paraId="5A17F3EC" w14:textId="26CB3529"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 xml:space="preserve">Early consultation is required. </w:t>
            </w:r>
          </w:p>
          <w:p w14:paraId="594CF079" w14:textId="77777777" w:rsidR="007D4CB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7D4CBC" w:rsidRPr="002821AE">
              <w:rPr>
                <w:rFonts w:asciiTheme="minorHAnsi" w:eastAsia="Humnst777 Lt BT" w:hAnsiTheme="minorHAnsi" w:cstheme="minorHAnsi"/>
              </w:rPr>
              <w:t>:</w:t>
            </w:r>
          </w:p>
          <w:p w14:paraId="2A8E6F71" w14:textId="443C531A" w:rsidR="006B2E6D" w:rsidRPr="002821AE" w:rsidRDefault="006B2E6D" w:rsidP="00A311A8">
            <w:pPr>
              <w:rPr>
                <w:rFonts w:asciiTheme="minorHAnsi" w:eastAsia="Humnst777 Lt BT" w:hAnsiTheme="minorHAnsi" w:cstheme="minorHAnsi"/>
              </w:rPr>
            </w:pPr>
            <w:r w:rsidRPr="002821AE">
              <w:rPr>
                <w:rFonts w:asciiTheme="minorHAnsi" w:eastAsia="Humnst777 Lt BT" w:hAnsiTheme="minorHAnsi" w:cstheme="minorHAnsi"/>
              </w:rPr>
              <w:t xml:space="preserve"> accreditation requirements, work placement requirements, if applications can be made to a specific exit award as well as main award.</w:t>
            </w:r>
          </w:p>
        </w:tc>
        <w:tc>
          <w:tcPr>
            <w:tcW w:w="4903" w:type="dxa"/>
          </w:tcPr>
          <w:p w14:paraId="52D63C6A" w14:textId="11A74D10" w:rsidR="006B2E6D" w:rsidRPr="002821AE" w:rsidRDefault="006B2E6D" w:rsidP="41D68339">
            <w:pPr>
              <w:rPr>
                <w:rFonts w:asciiTheme="minorHAnsi" w:eastAsia="Humnst777 Lt BT" w:hAnsiTheme="minorHAnsi" w:cstheme="minorHAnsi"/>
              </w:rPr>
            </w:pPr>
          </w:p>
        </w:tc>
      </w:tr>
      <w:tr w:rsidR="006B2E6D" w:rsidRPr="002821AE" w14:paraId="0109B04E" w14:textId="71E3D4B7" w:rsidTr="55101DCE">
        <w:trPr>
          <w:gridAfter w:val="1"/>
          <w:wAfter w:w="44" w:type="dxa"/>
        </w:trPr>
        <w:tc>
          <w:tcPr>
            <w:tcW w:w="4918" w:type="dxa"/>
          </w:tcPr>
          <w:p w14:paraId="46337FFF"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Postgraduate Admissions</w:t>
            </w:r>
          </w:p>
          <w:p w14:paraId="71FB4377" w14:textId="6DC68969" w:rsidR="006B2E6D" w:rsidRPr="002821AE" w:rsidRDefault="00C15368" w:rsidP="55101DCE">
            <w:pPr>
              <w:rPr>
                <w:rFonts w:asciiTheme="minorHAnsi" w:eastAsia="Humnst777 Lt BT" w:hAnsiTheme="minorHAnsi" w:cstheme="minorHAnsi"/>
              </w:rPr>
            </w:pPr>
            <w:hyperlink r:id="rId29">
              <w:r w:rsidR="5BF10B0D" w:rsidRPr="002821AE">
                <w:rPr>
                  <w:rStyle w:val="Hyperlink"/>
                  <w:rFonts w:asciiTheme="minorHAnsi" w:eastAsia="Humnst777 Lt BT" w:hAnsiTheme="minorHAnsi" w:cstheme="minorHAnsi"/>
                  <w:color w:val="auto"/>
                </w:rPr>
                <w:t>pgadmissions@canterbury.ac.uk</w:t>
              </w:r>
            </w:hyperlink>
            <w:r w:rsidR="5BF10B0D" w:rsidRPr="002821AE">
              <w:rPr>
                <w:rFonts w:asciiTheme="minorHAnsi" w:eastAsia="Humnst777 Lt BT" w:hAnsiTheme="minorHAnsi" w:cstheme="minorHAnsi"/>
              </w:rPr>
              <w:t xml:space="preserve"> </w:t>
            </w:r>
          </w:p>
        </w:tc>
        <w:tc>
          <w:tcPr>
            <w:tcW w:w="4906" w:type="dxa"/>
            <w:vMerge/>
          </w:tcPr>
          <w:p w14:paraId="4F5825FD" w14:textId="77777777" w:rsidR="006B2E6D" w:rsidRPr="002821AE" w:rsidRDefault="006B2E6D" w:rsidP="00A311A8">
            <w:pPr>
              <w:rPr>
                <w:rFonts w:asciiTheme="minorHAnsi" w:eastAsia="Humnst777 Lt BT" w:hAnsiTheme="minorHAnsi" w:cstheme="minorHAnsi"/>
              </w:rPr>
            </w:pPr>
          </w:p>
        </w:tc>
        <w:tc>
          <w:tcPr>
            <w:tcW w:w="4903" w:type="dxa"/>
          </w:tcPr>
          <w:p w14:paraId="55B74878" w14:textId="26E7ED1A" w:rsidR="006B2E6D" w:rsidRPr="002821AE" w:rsidRDefault="006B2E6D" w:rsidP="41D68339">
            <w:pPr>
              <w:rPr>
                <w:rFonts w:asciiTheme="minorHAnsi" w:eastAsia="Humnst777 Lt BT" w:hAnsiTheme="minorHAnsi" w:cstheme="minorHAnsi"/>
              </w:rPr>
            </w:pPr>
          </w:p>
        </w:tc>
      </w:tr>
      <w:tr w:rsidR="006B2E6D" w:rsidRPr="002821AE" w14:paraId="792907B0" w14:textId="5ADA643F" w:rsidTr="55101DCE">
        <w:trPr>
          <w:gridAfter w:val="1"/>
          <w:wAfter w:w="44" w:type="dxa"/>
        </w:trPr>
        <w:tc>
          <w:tcPr>
            <w:tcW w:w="4918" w:type="dxa"/>
          </w:tcPr>
          <w:p w14:paraId="71C3B375"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 xml:space="preserve">Compliance </w:t>
            </w:r>
          </w:p>
          <w:p w14:paraId="35EFB3D2" w14:textId="0669927A" w:rsidR="006B2E6D" w:rsidRPr="002821AE" w:rsidRDefault="00C15368" w:rsidP="55101DCE">
            <w:pPr>
              <w:rPr>
                <w:rFonts w:asciiTheme="minorHAnsi" w:eastAsia="Humnst777 Lt BT" w:hAnsiTheme="minorHAnsi" w:cstheme="minorHAnsi"/>
              </w:rPr>
            </w:pPr>
            <w:hyperlink r:id="rId30">
              <w:r w:rsidR="5BF10B0D" w:rsidRPr="002821AE">
                <w:rPr>
                  <w:rStyle w:val="Hyperlink"/>
                  <w:rFonts w:asciiTheme="minorHAnsi" w:eastAsia="Humnst777 Lt BT" w:hAnsiTheme="minorHAnsi" w:cstheme="minorHAnsi"/>
                  <w:color w:val="auto"/>
                </w:rPr>
                <w:t>Ukvi.compliance@canterbury</w:t>
              </w:r>
            </w:hyperlink>
            <w:r w:rsidR="7C426FAC" w:rsidRPr="002821AE">
              <w:rPr>
                <w:rFonts w:asciiTheme="minorHAnsi" w:eastAsia="Humnst777 Lt BT" w:hAnsiTheme="minorHAnsi" w:cstheme="minorHAnsi"/>
              </w:rPr>
              <w:t>.ac.uk</w:t>
            </w:r>
            <w:r w:rsidR="5BF10B0D" w:rsidRPr="002821AE">
              <w:rPr>
                <w:rFonts w:asciiTheme="minorHAnsi" w:eastAsia="Humnst777 Lt BT" w:hAnsiTheme="minorHAnsi" w:cstheme="minorHAnsi"/>
              </w:rPr>
              <w:t xml:space="preserve"> </w:t>
            </w:r>
          </w:p>
        </w:tc>
        <w:tc>
          <w:tcPr>
            <w:tcW w:w="4906" w:type="dxa"/>
          </w:tcPr>
          <w:p w14:paraId="32BDDE76" w14:textId="1815168E"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lastRenderedPageBreak/>
              <w:t>If recruiting international students, consultation must be undertaken with the Compliance Team</w:t>
            </w:r>
          </w:p>
          <w:p w14:paraId="47D259E1" w14:textId="1EB66760" w:rsidR="006B2E6D" w:rsidRPr="002821AE" w:rsidRDefault="006B2E6D" w:rsidP="00A311A8">
            <w:pPr>
              <w:rPr>
                <w:rFonts w:asciiTheme="minorHAnsi" w:eastAsia="Humnst777 Lt BT" w:hAnsiTheme="minorHAnsi" w:cstheme="minorHAnsi"/>
              </w:rPr>
            </w:pPr>
            <w:r w:rsidRPr="002821AE">
              <w:rPr>
                <w:rFonts w:asciiTheme="minorHAnsi" w:eastAsia="Humnst777 Lt BT" w:hAnsiTheme="minorHAnsi" w:cstheme="minorHAnsi"/>
              </w:rPr>
              <w:lastRenderedPageBreak/>
              <w:t>Work placements may impact on student visa arrangements</w:t>
            </w:r>
          </w:p>
        </w:tc>
        <w:tc>
          <w:tcPr>
            <w:tcW w:w="4903" w:type="dxa"/>
          </w:tcPr>
          <w:p w14:paraId="37C0487E" w14:textId="106FD98D" w:rsidR="006B2E6D" w:rsidRPr="002821AE" w:rsidRDefault="006B2E6D" w:rsidP="41D68339">
            <w:pPr>
              <w:rPr>
                <w:rFonts w:asciiTheme="minorHAnsi" w:eastAsia="Humnst777 Lt BT" w:hAnsiTheme="minorHAnsi" w:cstheme="minorHAnsi"/>
              </w:rPr>
            </w:pPr>
          </w:p>
        </w:tc>
      </w:tr>
      <w:tr w:rsidR="001716B5" w:rsidRPr="002821AE" w14:paraId="29A1C330" w14:textId="77777777" w:rsidTr="55101DCE">
        <w:trPr>
          <w:gridAfter w:val="1"/>
          <w:wAfter w:w="44" w:type="dxa"/>
        </w:trPr>
        <w:tc>
          <w:tcPr>
            <w:tcW w:w="14727" w:type="dxa"/>
            <w:gridSpan w:val="3"/>
            <w:shd w:val="clear" w:color="auto" w:fill="D9D9D9" w:themeFill="background1" w:themeFillShade="D9"/>
          </w:tcPr>
          <w:p w14:paraId="7B69EC78" w14:textId="65FDC673" w:rsidR="001737F2" w:rsidRPr="002821AE" w:rsidRDefault="001737F2" w:rsidP="55101DCE">
            <w:pPr>
              <w:rPr>
                <w:rFonts w:asciiTheme="minorHAnsi" w:eastAsia="Humnst777 Lt BT" w:hAnsiTheme="minorHAnsi" w:cstheme="minorHAnsi"/>
              </w:rPr>
            </w:pPr>
            <w:r w:rsidRPr="002821AE">
              <w:rPr>
                <w:rFonts w:asciiTheme="minorHAnsi" w:eastAsia="Humnst777 Lt BT" w:hAnsiTheme="minorHAnsi" w:cstheme="minorHAnsi"/>
              </w:rPr>
              <w:t>Infrastructure Resources</w:t>
            </w:r>
          </w:p>
        </w:tc>
      </w:tr>
      <w:tr w:rsidR="006B2E6D" w:rsidRPr="002821AE" w14:paraId="30F48EAA" w14:textId="1DAB3C59" w:rsidTr="55101DCE">
        <w:trPr>
          <w:gridAfter w:val="1"/>
          <w:wAfter w:w="44" w:type="dxa"/>
        </w:trPr>
        <w:tc>
          <w:tcPr>
            <w:tcW w:w="4918" w:type="dxa"/>
          </w:tcPr>
          <w:p w14:paraId="51B419D3" w14:textId="77777777"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Estates and Facilities Services</w:t>
            </w:r>
          </w:p>
          <w:p w14:paraId="7F4E5153" w14:textId="0F1C0F06" w:rsidR="006B2E6D" w:rsidRPr="002821AE" w:rsidRDefault="00C15368" w:rsidP="55101DCE">
            <w:pPr>
              <w:rPr>
                <w:rFonts w:asciiTheme="minorHAnsi" w:eastAsia="Humnst777 Lt BT" w:hAnsiTheme="minorHAnsi" w:cstheme="minorHAnsi"/>
              </w:rPr>
            </w:pPr>
            <w:hyperlink r:id="rId31">
              <w:r w:rsidR="5BF10B0D" w:rsidRPr="002821AE">
                <w:rPr>
                  <w:rStyle w:val="Hyperlink"/>
                  <w:rFonts w:asciiTheme="minorHAnsi" w:eastAsia="Humnst777 Lt BT" w:hAnsiTheme="minorHAnsi" w:cstheme="minorHAnsi"/>
                  <w:color w:val="auto"/>
                </w:rPr>
                <w:t>Facilities-helpdesk@canterbury.ac.uk</w:t>
              </w:r>
            </w:hyperlink>
            <w:r w:rsidR="5BF10B0D" w:rsidRPr="002821AE">
              <w:rPr>
                <w:rFonts w:asciiTheme="minorHAnsi" w:eastAsia="Humnst777 Lt BT" w:hAnsiTheme="minorHAnsi" w:cstheme="minorHAnsi"/>
              </w:rPr>
              <w:t xml:space="preserve"> </w:t>
            </w:r>
          </w:p>
        </w:tc>
        <w:tc>
          <w:tcPr>
            <w:tcW w:w="4906" w:type="dxa"/>
          </w:tcPr>
          <w:p w14:paraId="0F5CF63F" w14:textId="135EC493"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 xml:space="preserve">Consultation if new facilities are required. </w:t>
            </w:r>
          </w:p>
          <w:p w14:paraId="559B44CE" w14:textId="21C340F7" w:rsidR="00EF4F3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 xml:space="preserve">Consideration </w:t>
            </w:r>
            <w:r w:rsidR="00EF4F3C" w:rsidRPr="002821AE">
              <w:rPr>
                <w:rFonts w:asciiTheme="minorHAnsi" w:eastAsia="Humnst777 Lt BT" w:hAnsiTheme="minorHAnsi" w:cstheme="minorHAnsi"/>
              </w:rPr>
              <w:t xml:space="preserve">include: </w:t>
            </w:r>
          </w:p>
          <w:p w14:paraId="7A92DC01" w14:textId="5C007924"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whether building</w:t>
            </w:r>
            <w:r w:rsidR="008E1868" w:rsidRPr="002821AE">
              <w:rPr>
                <w:rFonts w:asciiTheme="minorHAnsi" w:eastAsia="Humnst777 Lt BT" w:hAnsiTheme="minorHAnsi" w:cstheme="minorHAnsi"/>
              </w:rPr>
              <w:t>/conversion</w:t>
            </w:r>
            <w:r w:rsidRPr="002821AE">
              <w:rPr>
                <w:rFonts w:asciiTheme="minorHAnsi" w:eastAsia="Humnst777 Lt BT" w:hAnsiTheme="minorHAnsi" w:cstheme="minorHAnsi"/>
              </w:rPr>
              <w:t xml:space="preserve"> works are required, bidding for work to be undertaken, for sourcing funding and access to campuses outside of normal hours.</w:t>
            </w:r>
          </w:p>
        </w:tc>
        <w:tc>
          <w:tcPr>
            <w:tcW w:w="4903" w:type="dxa"/>
          </w:tcPr>
          <w:p w14:paraId="458CE22B" w14:textId="0795BB77" w:rsidR="006B2E6D" w:rsidRPr="002821AE" w:rsidRDefault="006B2E6D" w:rsidP="41D68339">
            <w:pPr>
              <w:rPr>
                <w:rFonts w:asciiTheme="minorHAnsi" w:eastAsia="Humnst777 Lt BT" w:hAnsiTheme="minorHAnsi" w:cstheme="minorHAnsi"/>
              </w:rPr>
            </w:pPr>
          </w:p>
        </w:tc>
      </w:tr>
      <w:tr w:rsidR="006B2E6D" w:rsidRPr="002821AE" w14:paraId="31657734" w14:textId="6C82A4C0" w:rsidTr="55101DCE">
        <w:trPr>
          <w:gridAfter w:val="1"/>
          <w:wAfter w:w="44" w:type="dxa"/>
        </w:trPr>
        <w:tc>
          <w:tcPr>
            <w:tcW w:w="4918" w:type="dxa"/>
          </w:tcPr>
          <w:p w14:paraId="41D774C4" w14:textId="77777777"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Information Technology</w:t>
            </w:r>
          </w:p>
          <w:p w14:paraId="4AA7DF0A" w14:textId="6B00C8A0"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IT Business Partner assigned to each Faculty :</w:t>
            </w:r>
          </w:p>
          <w:p w14:paraId="7F63DAF8" w14:textId="77777777" w:rsidR="006B2E6D" w:rsidRPr="002821AE" w:rsidRDefault="7C426FAC" w:rsidP="55101DCE">
            <w:pPr>
              <w:spacing w:after="0"/>
              <w:rPr>
                <w:rFonts w:asciiTheme="minorHAnsi" w:eastAsia="Humnst777 Lt BT" w:hAnsiTheme="minorHAnsi" w:cstheme="minorHAnsi"/>
              </w:rPr>
            </w:pPr>
            <w:r w:rsidRPr="002821AE">
              <w:rPr>
                <w:rFonts w:asciiTheme="minorHAnsi" w:eastAsia="Humnst777 Lt BT" w:hAnsiTheme="minorHAnsi" w:cstheme="minorHAnsi"/>
              </w:rPr>
              <w:t>Jay Bugden (MHSC &amp; KMMS)</w:t>
            </w:r>
          </w:p>
          <w:p w14:paraId="3111DF1C" w14:textId="4AA19173" w:rsidR="006B2E6D" w:rsidRPr="002821AE" w:rsidRDefault="7C426FAC" w:rsidP="55101DCE">
            <w:pPr>
              <w:spacing w:after="0"/>
              <w:rPr>
                <w:rFonts w:asciiTheme="minorHAnsi" w:hAnsiTheme="minorHAnsi" w:cstheme="minorHAnsi"/>
                <w:sz w:val="20"/>
                <w:szCs w:val="20"/>
              </w:rPr>
            </w:pPr>
            <w:r w:rsidRPr="002821AE">
              <w:rPr>
                <w:rFonts w:asciiTheme="minorHAnsi" w:eastAsia="Humnst777 Lt BT" w:hAnsiTheme="minorHAnsi" w:cstheme="minorHAnsi"/>
              </w:rPr>
              <w:t>Shireen Dorosti (AHE &amp; SESS)</w:t>
            </w:r>
          </w:p>
        </w:tc>
        <w:tc>
          <w:tcPr>
            <w:tcW w:w="4906" w:type="dxa"/>
          </w:tcPr>
          <w:p w14:paraId="5A9DCB4D" w14:textId="7C8C66E5" w:rsidR="006B2E6D" w:rsidRPr="002821AE" w:rsidRDefault="006B2E6D" w:rsidP="41D68339">
            <w:pPr>
              <w:rPr>
                <w:rFonts w:asciiTheme="minorHAnsi" w:eastAsia="Humnst777 Lt BT" w:hAnsiTheme="minorHAnsi" w:cstheme="minorHAnsi"/>
              </w:rPr>
            </w:pPr>
            <w:r w:rsidRPr="002821AE">
              <w:rPr>
                <w:rFonts w:asciiTheme="minorHAnsi" w:eastAsia="Humnst777 Lt BT" w:hAnsiTheme="minorHAnsi" w:cstheme="minorHAnsi"/>
              </w:rPr>
              <w:t>Consultation is required.</w:t>
            </w:r>
          </w:p>
          <w:p w14:paraId="0CEC7721" w14:textId="77777777" w:rsidR="00EF4F3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EF4F3C" w:rsidRPr="002821AE">
              <w:rPr>
                <w:rFonts w:asciiTheme="minorHAnsi" w:eastAsia="Humnst777 Lt BT" w:hAnsiTheme="minorHAnsi" w:cstheme="minorHAnsi"/>
              </w:rPr>
              <w:t>:</w:t>
            </w:r>
          </w:p>
          <w:p w14:paraId="15A8F65D" w14:textId="5AA00BBC"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new software, licences, specialist equipment,  Additional equipment must be included in the Faculty Business Plan budget</w:t>
            </w:r>
          </w:p>
        </w:tc>
        <w:tc>
          <w:tcPr>
            <w:tcW w:w="4903" w:type="dxa"/>
          </w:tcPr>
          <w:p w14:paraId="0DB3711A" w14:textId="7F3B15E8" w:rsidR="006B2E6D" w:rsidRPr="002821AE" w:rsidRDefault="006B2E6D" w:rsidP="41D68339">
            <w:pPr>
              <w:rPr>
                <w:rFonts w:asciiTheme="minorHAnsi" w:eastAsia="Humnst777 Lt BT" w:hAnsiTheme="minorHAnsi" w:cstheme="minorHAnsi"/>
              </w:rPr>
            </w:pPr>
          </w:p>
        </w:tc>
      </w:tr>
      <w:tr w:rsidR="006B2E6D" w:rsidRPr="002821AE" w14:paraId="286BFCCD" w14:textId="04AA1180" w:rsidTr="55101DCE">
        <w:trPr>
          <w:gridAfter w:val="1"/>
          <w:wAfter w:w="44" w:type="dxa"/>
        </w:trPr>
        <w:tc>
          <w:tcPr>
            <w:tcW w:w="4918" w:type="dxa"/>
          </w:tcPr>
          <w:p w14:paraId="5A870871" w14:textId="2ACB2602"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 xml:space="preserve">Accommodation Office </w:t>
            </w:r>
          </w:p>
          <w:p w14:paraId="1C9ACBF3" w14:textId="58CB4F31" w:rsidR="006B2E6D" w:rsidRPr="002821AE" w:rsidRDefault="00C15368" w:rsidP="55101DCE">
            <w:pPr>
              <w:rPr>
                <w:rFonts w:asciiTheme="minorHAnsi" w:eastAsia="Humnst777 Lt BT" w:hAnsiTheme="minorHAnsi" w:cstheme="minorHAnsi"/>
              </w:rPr>
            </w:pPr>
            <w:hyperlink r:id="rId32">
              <w:r w:rsidR="7C426FAC" w:rsidRPr="002821AE">
                <w:rPr>
                  <w:rStyle w:val="Hyperlink"/>
                  <w:rFonts w:asciiTheme="minorHAnsi" w:eastAsia="Calibri" w:hAnsiTheme="minorHAnsi" w:cstheme="minorHAnsi"/>
                  <w:color w:val="auto"/>
                </w:rPr>
                <w:t>accommodation@canterbury.ac.uk</w:t>
              </w:r>
            </w:hyperlink>
            <w:r w:rsidR="7C426FAC" w:rsidRPr="002821AE">
              <w:rPr>
                <w:rFonts w:asciiTheme="minorHAnsi" w:eastAsia="Calibri" w:hAnsiTheme="minorHAnsi" w:cstheme="minorHAnsi"/>
              </w:rPr>
              <w:t xml:space="preserve"> </w:t>
            </w:r>
          </w:p>
        </w:tc>
        <w:tc>
          <w:tcPr>
            <w:tcW w:w="4906" w:type="dxa"/>
          </w:tcPr>
          <w:p w14:paraId="798EFCBF" w14:textId="262C2284" w:rsidR="006B2E6D" w:rsidRPr="002821AE" w:rsidRDefault="003C1E42" w:rsidP="00957AAB">
            <w:pPr>
              <w:rPr>
                <w:rFonts w:asciiTheme="minorHAnsi" w:eastAsia="Humnst777 Lt BT" w:hAnsiTheme="minorHAnsi" w:cstheme="minorHAnsi"/>
              </w:rPr>
            </w:pPr>
            <w:r w:rsidRPr="002821AE">
              <w:rPr>
                <w:rFonts w:asciiTheme="minorHAnsi" w:eastAsia="Humnst777 Lt BT" w:hAnsiTheme="minorHAnsi" w:cstheme="minorHAnsi"/>
              </w:rPr>
              <w:t>Consultation</w:t>
            </w:r>
            <w:r w:rsidR="00701F2D" w:rsidRPr="002821AE">
              <w:rPr>
                <w:rFonts w:asciiTheme="minorHAnsi" w:eastAsia="Humnst777 Lt BT" w:hAnsiTheme="minorHAnsi" w:cstheme="minorHAnsi"/>
              </w:rPr>
              <w:t xml:space="preserve"> is required, for example for international students,</w:t>
            </w:r>
            <w:r w:rsidR="00F16503" w:rsidRPr="002821AE">
              <w:rPr>
                <w:rFonts w:asciiTheme="minorHAnsi" w:eastAsia="Humnst777 Lt BT" w:hAnsiTheme="minorHAnsi" w:cstheme="minorHAnsi"/>
              </w:rPr>
              <w:t xml:space="preserve"> varied</w:t>
            </w:r>
            <w:r w:rsidR="00701F2D" w:rsidRPr="002821AE">
              <w:rPr>
                <w:rFonts w:asciiTheme="minorHAnsi" w:eastAsia="Humnst777 Lt BT" w:hAnsiTheme="minorHAnsi" w:cstheme="minorHAnsi"/>
              </w:rPr>
              <w:t xml:space="preserve"> delivery location</w:t>
            </w:r>
            <w:r w:rsidR="00F16503" w:rsidRPr="002821AE">
              <w:rPr>
                <w:rFonts w:asciiTheme="minorHAnsi" w:eastAsia="Humnst777 Lt BT" w:hAnsiTheme="minorHAnsi" w:cstheme="minorHAnsi"/>
              </w:rPr>
              <w:t xml:space="preserve"> etc</w:t>
            </w:r>
          </w:p>
        </w:tc>
        <w:tc>
          <w:tcPr>
            <w:tcW w:w="4903" w:type="dxa"/>
          </w:tcPr>
          <w:p w14:paraId="03DA5B2B" w14:textId="4A319341" w:rsidR="006B2E6D" w:rsidRPr="002821AE" w:rsidRDefault="006B2E6D" w:rsidP="41D68339">
            <w:pPr>
              <w:rPr>
                <w:rFonts w:asciiTheme="minorHAnsi" w:eastAsia="Humnst777 Lt BT" w:hAnsiTheme="minorHAnsi" w:cstheme="minorHAnsi"/>
              </w:rPr>
            </w:pPr>
          </w:p>
        </w:tc>
      </w:tr>
      <w:tr w:rsidR="001716B5" w:rsidRPr="002821AE" w14:paraId="35AAE50D" w14:textId="77777777" w:rsidTr="55101DCE">
        <w:trPr>
          <w:gridAfter w:val="1"/>
          <w:wAfter w:w="44" w:type="dxa"/>
        </w:trPr>
        <w:tc>
          <w:tcPr>
            <w:tcW w:w="14727" w:type="dxa"/>
            <w:gridSpan w:val="3"/>
            <w:shd w:val="clear" w:color="auto" w:fill="D9D9D9" w:themeFill="background1" w:themeFillShade="D9"/>
          </w:tcPr>
          <w:p w14:paraId="0D2A9536" w14:textId="50A35408" w:rsidR="001737F2" w:rsidRPr="002821AE" w:rsidRDefault="001737F2" w:rsidP="55101DCE">
            <w:pPr>
              <w:rPr>
                <w:rFonts w:asciiTheme="minorHAnsi" w:eastAsia="Humnst777 Lt BT" w:hAnsiTheme="minorHAnsi" w:cstheme="minorHAnsi"/>
              </w:rPr>
            </w:pPr>
            <w:r w:rsidRPr="002821AE">
              <w:rPr>
                <w:rFonts w:asciiTheme="minorHAnsi" w:eastAsia="Humnst777 Lt BT" w:hAnsiTheme="minorHAnsi" w:cstheme="minorHAnsi"/>
              </w:rPr>
              <w:t>Delivery Resources</w:t>
            </w:r>
          </w:p>
        </w:tc>
      </w:tr>
      <w:tr w:rsidR="006B2E6D" w:rsidRPr="002821AE" w14:paraId="6FADC09C" w14:textId="4F3FD1A5" w:rsidTr="55101DCE">
        <w:trPr>
          <w:gridAfter w:val="1"/>
          <w:wAfter w:w="44" w:type="dxa"/>
        </w:trPr>
        <w:tc>
          <w:tcPr>
            <w:tcW w:w="4918" w:type="dxa"/>
          </w:tcPr>
          <w:p w14:paraId="0F710023" w14:textId="7F544241" w:rsidR="00D75419" w:rsidRPr="002821AE" w:rsidRDefault="7C426FAC" w:rsidP="55101DCE">
            <w:pPr>
              <w:tabs>
                <w:tab w:val="center" w:pos="1239"/>
              </w:tabs>
              <w:spacing w:after="0"/>
              <w:rPr>
                <w:rFonts w:asciiTheme="minorHAnsi" w:eastAsia="Humnst777 Lt BT" w:hAnsiTheme="minorHAnsi" w:cstheme="minorHAnsi"/>
              </w:rPr>
            </w:pPr>
            <w:r w:rsidRPr="002821AE">
              <w:rPr>
                <w:rFonts w:asciiTheme="minorHAnsi" w:eastAsia="Humnst777 Lt BT" w:hAnsiTheme="minorHAnsi" w:cstheme="minorHAnsi"/>
              </w:rPr>
              <w:t xml:space="preserve">Library and Learning Resources </w:t>
            </w:r>
          </w:p>
          <w:p w14:paraId="355963B2" w14:textId="50029DEA" w:rsidR="00D75419" w:rsidRPr="002821AE" w:rsidRDefault="7C426FAC" w:rsidP="55101DCE">
            <w:pPr>
              <w:tabs>
                <w:tab w:val="center" w:pos="1239"/>
              </w:tabs>
              <w:rPr>
                <w:rFonts w:asciiTheme="minorHAnsi" w:eastAsia="Humnst777 Lt BT" w:hAnsiTheme="minorHAnsi" w:cstheme="minorHAnsi"/>
              </w:rPr>
            </w:pPr>
            <w:r w:rsidRPr="002821AE">
              <w:rPr>
                <w:rFonts w:asciiTheme="minorHAnsi" w:eastAsia="Humnst777 Lt BT" w:hAnsiTheme="minorHAnsi" w:cstheme="minorHAnsi"/>
              </w:rPr>
              <w:t xml:space="preserve">(printed and enhanced online resources) </w:t>
            </w:r>
          </w:p>
          <w:p w14:paraId="2A01BD2E" w14:textId="5E7EB5F1" w:rsidR="006B2E6D" w:rsidRPr="002821AE" w:rsidRDefault="00C15368" w:rsidP="55101DCE">
            <w:pPr>
              <w:tabs>
                <w:tab w:val="center" w:pos="1239"/>
              </w:tabs>
              <w:rPr>
                <w:rFonts w:asciiTheme="minorHAnsi" w:eastAsia="Humnst777 Lt BT" w:hAnsiTheme="minorHAnsi" w:cstheme="minorHAnsi"/>
              </w:rPr>
            </w:pPr>
            <w:hyperlink r:id="rId33">
              <w:r w:rsidR="7C426FAC" w:rsidRPr="002821AE">
                <w:rPr>
                  <w:rStyle w:val="Hyperlink"/>
                  <w:rFonts w:asciiTheme="minorHAnsi" w:eastAsia="Humnst777 Lt BT" w:hAnsiTheme="minorHAnsi" w:cstheme="minorHAnsi"/>
                  <w:color w:val="auto"/>
                </w:rPr>
                <w:t>learner@canterbury.ac.uk</w:t>
              </w:r>
            </w:hyperlink>
            <w:r w:rsidR="7C426FAC" w:rsidRPr="002821AE">
              <w:rPr>
                <w:rFonts w:asciiTheme="minorHAnsi" w:eastAsia="Humnst777 Lt BT" w:hAnsiTheme="minorHAnsi" w:cstheme="minorHAnsi"/>
              </w:rPr>
              <w:t xml:space="preserve"> </w:t>
            </w:r>
          </w:p>
          <w:p w14:paraId="110E62D4" w14:textId="788D53CD" w:rsidR="006B2E6D" w:rsidRPr="002821AE" w:rsidRDefault="7C426FAC" w:rsidP="55101DCE">
            <w:pPr>
              <w:tabs>
                <w:tab w:val="center" w:pos="1239"/>
              </w:tabs>
              <w:rPr>
                <w:rFonts w:asciiTheme="minorHAnsi" w:eastAsia="Humnst777 Lt BT" w:hAnsiTheme="minorHAnsi" w:cstheme="minorHAnsi"/>
              </w:rPr>
            </w:pPr>
            <w:r w:rsidRPr="002821AE">
              <w:rPr>
                <w:rFonts w:asciiTheme="minorHAnsi" w:eastAsia="Humnst777 Lt BT" w:hAnsiTheme="minorHAnsi" w:cstheme="minorHAnsi"/>
              </w:rPr>
              <w:t xml:space="preserve">Find a list of Learning and Research librarians for specific subject areas at: </w:t>
            </w:r>
            <w:hyperlink r:id="rId34">
              <w:r w:rsidR="5BF10B0D" w:rsidRPr="002821AE">
                <w:rPr>
                  <w:rStyle w:val="Hyperlink"/>
                  <w:rFonts w:asciiTheme="minorHAnsi" w:eastAsia="Humnst777 Lt BT" w:hAnsiTheme="minorHAnsi" w:cstheme="minorHAnsi"/>
                  <w:color w:val="auto"/>
                </w:rPr>
                <w:t>https://cccu.canterbury.ac.uk/library-and-learning-</w:t>
              </w:r>
              <w:r w:rsidR="5BF10B0D" w:rsidRPr="002821AE">
                <w:rPr>
                  <w:rStyle w:val="Hyperlink"/>
                  <w:rFonts w:asciiTheme="minorHAnsi" w:eastAsia="Humnst777 Lt BT" w:hAnsiTheme="minorHAnsi" w:cstheme="minorHAnsi"/>
                  <w:color w:val="auto"/>
                </w:rPr>
                <w:lastRenderedPageBreak/>
                <w:t>resources/contact-us/subject-enquiries/subject-enquiries.aspx</w:t>
              </w:r>
            </w:hyperlink>
            <w:r w:rsidR="5BF10B0D" w:rsidRPr="002821AE">
              <w:rPr>
                <w:rFonts w:asciiTheme="minorHAnsi" w:eastAsia="Humnst777 Lt BT" w:hAnsiTheme="minorHAnsi" w:cstheme="minorHAnsi"/>
              </w:rPr>
              <w:t xml:space="preserve"> </w:t>
            </w:r>
          </w:p>
        </w:tc>
        <w:tc>
          <w:tcPr>
            <w:tcW w:w="4906" w:type="dxa"/>
          </w:tcPr>
          <w:p w14:paraId="471C646D" w14:textId="79BFDCA3" w:rsidR="006B2E6D" w:rsidRPr="002821AE" w:rsidRDefault="006B2E6D" w:rsidP="3B4DC5B0">
            <w:pPr>
              <w:rPr>
                <w:rFonts w:asciiTheme="minorHAnsi" w:eastAsia="Calibri" w:hAnsiTheme="minorHAnsi" w:cstheme="minorHAnsi"/>
              </w:rPr>
            </w:pPr>
            <w:r w:rsidRPr="002821AE">
              <w:rPr>
                <w:rFonts w:asciiTheme="minorHAnsi" w:eastAsia="Calibri" w:hAnsiTheme="minorHAnsi" w:cstheme="minorHAnsi"/>
                <w:color w:val="201F1E"/>
              </w:rPr>
              <w:lastRenderedPageBreak/>
              <w:t xml:space="preserve">Consultation is required with your Learning and Research Librarian on the information resource requirements (existing or new) for your course so that they can advise on embedding academic skills in the curriculum and support required, the availability of resource, licensing implications and </w:t>
            </w:r>
            <w:r w:rsidRPr="002821AE">
              <w:rPr>
                <w:rFonts w:asciiTheme="minorHAnsi" w:eastAsia="Calibri" w:hAnsiTheme="minorHAnsi" w:cstheme="minorHAnsi"/>
                <w:color w:val="201F1E"/>
              </w:rPr>
              <w:lastRenderedPageBreak/>
              <w:t>provide costings. Any additional costs may need to be considered through Faculty Business Planning</w:t>
            </w:r>
          </w:p>
          <w:p w14:paraId="6141A533" w14:textId="77777777" w:rsidR="00EF4F3C" w:rsidRPr="002821AE" w:rsidRDefault="006B2E6D" w:rsidP="009F6D85">
            <w:pPr>
              <w:spacing w:after="0"/>
              <w:rPr>
                <w:rFonts w:asciiTheme="minorHAnsi" w:eastAsia="Calibri" w:hAnsiTheme="minorHAnsi" w:cstheme="minorHAnsi"/>
                <w:color w:val="201F1E"/>
              </w:rPr>
            </w:pPr>
            <w:r w:rsidRPr="002821AE">
              <w:rPr>
                <w:rFonts w:asciiTheme="minorHAnsi" w:eastAsia="Calibri" w:hAnsiTheme="minorHAnsi" w:cstheme="minorHAnsi"/>
                <w:color w:val="201F1E"/>
              </w:rPr>
              <w:t>Considerations include</w:t>
            </w:r>
            <w:r w:rsidR="00EF4F3C" w:rsidRPr="002821AE">
              <w:rPr>
                <w:rFonts w:asciiTheme="minorHAnsi" w:eastAsia="Calibri" w:hAnsiTheme="minorHAnsi" w:cstheme="minorHAnsi"/>
                <w:color w:val="201F1E"/>
              </w:rPr>
              <w:t>:</w:t>
            </w:r>
          </w:p>
          <w:p w14:paraId="55C8C4A0" w14:textId="3E16C1FB" w:rsidR="006B2E6D" w:rsidRPr="002821AE" w:rsidRDefault="006B2E6D" w:rsidP="4DE43A35">
            <w:pPr>
              <w:rPr>
                <w:rFonts w:asciiTheme="minorHAnsi" w:eastAsia="Calibri" w:hAnsiTheme="minorHAnsi" w:cstheme="minorHAnsi"/>
              </w:rPr>
            </w:pPr>
            <w:r w:rsidRPr="002821AE">
              <w:rPr>
                <w:rFonts w:asciiTheme="minorHAnsi" w:eastAsia="Calibri" w:hAnsiTheme="minorHAnsi" w:cstheme="minorHAnsi"/>
                <w:color w:val="201F1E"/>
              </w:rPr>
              <w:t>mode of delivery and venue, how to</w:t>
            </w:r>
            <w:r w:rsidRPr="002821AE">
              <w:rPr>
                <w:rFonts w:asciiTheme="minorHAnsi" w:eastAsia="Calibri" w:hAnsiTheme="minorHAnsi" w:cstheme="minorHAnsi"/>
                <w:color w:val="000000" w:themeColor="text1"/>
              </w:rPr>
              <w:t xml:space="preserve"> enhance students’ digital capabilities, or the creation of bespoke learning objects or additional resources to support student learning development.</w:t>
            </w:r>
          </w:p>
          <w:p w14:paraId="6FF2109E" w14:textId="157CBFAE" w:rsidR="006B2E6D" w:rsidRPr="002821AE" w:rsidRDefault="006B2E6D" w:rsidP="00957AAB">
            <w:pPr>
              <w:rPr>
                <w:rFonts w:asciiTheme="minorHAnsi" w:eastAsia="Calibri" w:hAnsiTheme="minorHAnsi" w:cstheme="minorHAnsi"/>
              </w:rPr>
            </w:pPr>
            <w:r w:rsidRPr="002821AE">
              <w:rPr>
                <w:rFonts w:asciiTheme="minorHAnsi" w:eastAsia="Calibri" w:hAnsiTheme="minorHAnsi" w:cstheme="minorHAnsi"/>
                <w:color w:val="201F1E"/>
              </w:rPr>
              <w:t>Outcomes of the consultation  with your Learning and Research Librarian should be captured here, including confirmation of whether or not bids for resources will be included in the LLR business planning process by the Director of Library and Learning Resources.</w:t>
            </w:r>
          </w:p>
        </w:tc>
        <w:tc>
          <w:tcPr>
            <w:tcW w:w="4903" w:type="dxa"/>
          </w:tcPr>
          <w:p w14:paraId="6E92E443" w14:textId="1523DA2A" w:rsidR="006B2E6D" w:rsidRPr="002821AE" w:rsidRDefault="006B2E6D" w:rsidP="41D68339">
            <w:pPr>
              <w:rPr>
                <w:rFonts w:asciiTheme="minorHAnsi" w:eastAsia="Humnst777 Lt BT" w:hAnsiTheme="minorHAnsi" w:cstheme="minorHAnsi"/>
              </w:rPr>
            </w:pPr>
          </w:p>
        </w:tc>
      </w:tr>
      <w:tr w:rsidR="006B2E6D" w:rsidRPr="002821AE" w14:paraId="3010F76E" w14:textId="77777777" w:rsidTr="55101DCE">
        <w:trPr>
          <w:gridAfter w:val="1"/>
          <w:wAfter w:w="44" w:type="dxa"/>
        </w:trPr>
        <w:tc>
          <w:tcPr>
            <w:tcW w:w="4918" w:type="dxa"/>
          </w:tcPr>
          <w:p w14:paraId="010A0B33" w14:textId="500E080C"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University Bookshop</w:t>
            </w:r>
          </w:p>
          <w:p w14:paraId="128FF23B" w14:textId="788D90E5" w:rsidR="006B2E6D" w:rsidRPr="002821AE" w:rsidRDefault="00C15368" w:rsidP="55101DCE">
            <w:pPr>
              <w:rPr>
                <w:rStyle w:val="Hyperlink"/>
                <w:rFonts w:asciiTheme="minorHAnsi" w:eastAsia="Humnst777 Lt BT" w:hAnsiTheme="minorHAnsi" w:cstheme="minorHAnsi"/>
                <w:color w:val="auto"/>
              </w:rPr>
            </w:pPr>
            <w:hyperlink r:id="rId35">
              <w:r w:rsidR="7C426FAC" w:rsidRPr="002821AE">
                <w:rPr>
                  <w:rStyle w:val="Hyperlink"/>
                  <w:rFonts w:asciiTheme="minorHAnsi" w:eastAsia="Humnst777 Lt BT" w:hAnsiTheme="minorHAnsi" w:cstheme="minorHAnsi"/>
                  <w:color w:val="auto"/>
                </w:rPr>
                <w:t>bookshop@canterbury.ac.uk</w:t>
              </w:r>
            </w:hyperlink>
          </w:p>
          <w:p w14:paraId="5BDD4808" w14:textId="3237B7A1" w:rsidR="006B2E6D" w:rsidRPr="002821AE" w:rsidRDefault="006B2E6D" w:rsidP="55101DCE">
            <w:pPr>
              <w:rPr>
                <w:rFonts w:asciiTheme="minorHAnsi" w:eastAsia="Humnst777 Lt BT" w:hAnsiTheme="minorHAnsi" w:cstheme="minorHAnsi"/>
              </w:rPr>
            </w:pPr>
          </w:p>
        </w:tc>
        <w:tc>
          <w:tcPr>
            <w:tcW w:w="4906" w:type="dxa"/>
          </w:tcPr>
          <w:p w14:paraId="056DE3ED" w14:textId="3258D69C" w:rsidR="006B2E6D" w:rsidRPr="002821AE" w:rsidRDefault="006B2E6D" w:rsidP="3663246E">
            <w:pPr>
              <w:rPr>
                <w:rFonts w:asciiTheme="minorHAnsi" w:eastAsia="Humnst777 Lt BT" w:hAnsiTheme="minorHAnsi" w:cstheme="minorHAnsi"/>
              </w:rPr>
            </w:pPr>
            <w:r w:rsidRPr="002821AE">
              <w:rPr>
                <w:rFonts w:asciiTheme="minorHAnsi" w:eastAsia="Humnst777 Lt BT" w:hAnsiTheme="minorHAnsi" w:cstheme="minorHAnsi"/>
              </w:rPr>
              <w:t xml:space="preserve">Consultation is required as the Bookshop is part of Library &amp; Learning Resources. </w:t>
            </w:r>
          </w:p>
          <w:p w14:paraId="14EE66BF" w14:textId="77777777" w:rsidR="00EF4F3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w:t>
            </w:r>
            <w:r w:rsidR="00662C77" w:rsidRPr="002821AE">
              <w:rPr>
                <w:rFonts w:asciiTheme="minorHAnsi" w:eastAsia="Humnst777 Lt BT" w:hAnsiTheme="minorHAnsi" w:cstheme="minorHAnsi"/>
              </w:rPr>
              <w:t>s include</w:t>
            </w:r>
            <w:r w:rsidR="00EF4F3C" w:rsidRPr="002821AE">
              <w:rPr>
                <w:rFonts w:asciiTheme="minorHAnsi" w:eastAsia="Humnst777 Lt BT" w:hAnsiTheme="minorHAnsi" w:cstheme="minorHAnsi"/>
              </w:rPr>
              <w:t>:</w:t>
            </w:r>
          </w:p>
          <w:p w14:paraId="4705F5AE" w14:textId="059E1966" w:rsidR="006B2E6D" w:rsidRPr="002821AE" w:rsidRDefault="006B2E6D" w:rsidP="41D8643D">
            <w:pPr>
              <w:rPr>
                <w:rFonts w:asciiTheme="minorHAnsi" w:eastAsia="Humnst777 Lt BT" w:hAnsiTheme="minorHAnsi" w:cstheme="minorHAnsi"/>
              </w:rPr>
            </w:pPr>
            <w:r w:rsidRPr="002821AE">
              <w:rPr>
                <w:rFonts w:asciiTheme="minorHAnsi" w:eastAsia="Humnst777 Lt BT" w:hAnsiTheme="minorHAnsi" w:cstheme="minorHAnsi"/>
              </w:rPr>
              <w:t xml:space="preserve"> student numbers, editions, availability, pricing, format, and when books are no longer needed.</w:t>
            </w:r>
          </w:p>
        </w:tc>
        <w:tc>
          <w:tcPr>
            <w:tcW w:w="4903" w:type="dxa"/>
          </w:tcPr>
          <w:p w14:paraId="22128CFC" w14:textId="3ADAFE0F" w:rsidR="006B2E6D" w:rsidRPr="002821AE" w:rsidRDefault="006B2E6D" w:rsidP="41D8643D">
            <w:pPr>
              <w:rPr>
                <w:rFonts w:asciiTheme="minorHAnsi" w:eastAsia="Humnst777 Lt BT" w:hAnsiTheme="minorHAnsi" w:cstheme="minorHAnsi"/>
              </w:rPr>
            </w:pPr>
          </w:p>
        </w:tc>
      </w:tr>
      <w:tr w:rsidR="006B2E6D" w:rsidRPr="002821AE" w14:paraId="4E9029EE" w14:textId="372DBC48" w:rsidTr="55101DCE">
        <w:trPr>
          <w:gridAfter w:val="1"/>
          <w:wAfter w:w="44" w:type="dxa"/>
        </w:trPr>
        <w:tc>
          <w:tcPr>
            <w:tcW w:w="4918" w:type="dxa"/>
          </w:tcPr>
          <w:p w14:paraId="5AEE6D09" w14:textId="63FCC391"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t xml:space="preserve">Learning and Teaching Enhancement </w:t>
            </w:r>
            <w:r w:rsidR="05793660" w:rsidRPr="002821AE">
              <w:rPr>
                <w:rFonts w:asciiTheme="minorHAnsi" w:eastAsia="Humnst777 Lt BT" w:hAnsiTheme="minorHAnsi" w:cstheme="minorHAnsi"/>
              </w:rPr>
              <w:t>(LTE)</w:t>
            </w:r>
          </w:p>
          <w:p w14:paraId="1B716B5E" w14:textId="33D3913C" w:rsidR="006B2E6D" w:rsidRPr="002821AE" w:rsidRDefault="00C15368" w:rsidP="55101DCE">
            <w:pPr>
              <w:rPr>
                <w:rFonts w:asciiTheme="minorHAnsi" w:eastAsia="Humnst777 Lt BT" w:hAnsiTheme="minorHAnsi" w:cstheme="minorHAnsi"/>
              </w:rPr>
            </w:pPr>
            <w:hyperlink r:id="rId36">
              <w:r w:rsidR="7C426FAC" w:rsidRPr="002821AE">
                <w:rPr>
                  <w:rStyle w:val="Hyperlink"/>
                  <w:rFonts w:asciiTheme="minorHAnsi" w:eastAsia="Humnst777 Lt BT" w:hAnsiTheme="minorHAnsi" w:cstheme="minorHAnsi"/>
                  <w:color w:val="auto"/>
                </w:rPr>
                <w:t>LTE-admin@canterbury.ac.uk</w:t>
              </w:r>
            </w:hyperlink>
          </w:p>
          <w:p w14:paraId="77C312DC" w14:textId="3564239C" w:rsidR="006B2E6D" w:rsidRPr="002821AE" w:rsidRDefault="006B2E6D" w:rsidP="55101DCE">
            <w:pPr>
              <w:rPr>
                <w:rFonts w:asciiTheme="minorHAnsi" w:eastAsia="Humnst777 Lt BT" w:hAnsiTheme="minorHAnsi" w:cstheme="minorHAnsi"/>
              </w:rPr>
            </w:pPr>
          </w:p>
        </w:tc>
        <w:tc>
          <w:tcPr>
            <w:tcW w:w="4906" w:type="dxa"/>
          </w:tcPr>
          <w:p w14:paraId="0C602A49" w14:textId="65F7BA59" w:rsidR="006B2E6D" w:rsidRPr="002821AE" w:rsidRDefault="006B2E6D" w:rsidP="678817E8">
            <w:pPr>
              <w:rPr>
                <w:rFonts w:asciiTheme="minorHAnsi" w:eastAsia="Humnst777 Lt BT" w:hAnsiTheme="minorHAnsi" w:cstheme="minorHAnsi"/>
              </w:rPr>
            </w:pPr>
            <w:r w:rsidRPr="002821AE">
              <w:rPr>
                <w:rFonts w:asciiTheme="minorHAnsi" w:eastAsia="Humnst777 Lt BT" w:hAnsiTheme="minorHAnsi" w:cstheme="minorHAnsi"/>
              </w:rPr>
              <w:t>Staff must consult with their F</w:t>
            </w:r>
            <w:r w:rsidR="003155FF" w:rsidRPr="002821AE">
              <w:rPr>
                <w:rFonts w:asciiTheme="minorHAnsi" w:eastAsia="Humnst777 Lt BT" w:hAnsiTheme="minorHAnsi" w:cstheme="minorHAnsi"/>
              </w:rPr>
              <w:t xml:space="preserve">aculty </w:t>
            </w:r>
            <w:r w:rsidRPr="002821AE">
              <w:rPr>
                <w:rFonts w:asciiTheme="minorHAnsi" w:eastAsia="Humnst777 Lt BT" w:hAnsiTheme="minorHAnsi" w:cstheme="minorHAnsi"/>
              </w:rPr>
              <w:t>D</w:t>
            </w:r>
            <w:r w:rsidR="003155FF" w:rsidRPr="002821AE">
              <w:rPr>
                <w:rFonts w:asciiTheme="minorHAnsi" w:eastAsia="Humnst777 Lt BT" w:hAnsiTheme="minorHAnsi" w:cstheme="minorHAnsi"/>
              </w:rPr>
              <w:t xml:space="preserve">irector of </w:t>
            </w:r>
            <w:r w:rsidRPr="002821AE">
              <w:rPr>
                <w:rFonts w:asciiTheme="minorHAnsi" w:eastAsia="Humnst777 Lt BT" w:hAnsiTheme="minorHAnsi" w:cstheme="minorHAnsi"/>
              </w:rPr>
              <w:t>L</w:t>
            </w:r>
            <w:r w:rsidR="003155FF" w:rsidRPr="002821AE">
              <w:rPr>
                <w:rFonts w:asciiTheme="minorHAnsi" w:eastAsia="Humnst777 Lt BT" w:hAnsiTheme="minorHAnsi" w:cstheme="minorHAnsi"/>
              </w:rPr>
              <w:t xml:space="preserve">earning and </w:t>
            </w:r>
            <w:r w:rsidRPr="002821AE">
              <w:rPr>
                <w:rFonts w:asciiTheme="minorHAnsi" w:eastAsia="Humnst777 Lt BT" w:hAnsiTheme="minorHAnsi" w:cstheme="minorHAnsi"/>
              </w:rPr>
              <w:t>T</w:t>
            </w:r>
            <w:r w:rsidR="003155FF" w:rsidRPr="002821AE">
              <w:rPr>
                <w:rFonts w:asciiTheme="minorHAnsi" w:eastAsia="Humnst777 Lt BT" w:hAnsiTheme="minorHAnsi" w:cstheme="minorHAnsi"/>
              </w:rPr>
              <w:t>eaching</w:t>
            </w:r>
            <w:r w:rsidRPr="002821AE">
              <w:rPr>
                <w:rFonts w:asciiTheme="minorHAnsi" w:eastAsia="Humnst777 Lt BT" w:hAnsiTheme="minorHAnsi" w:cstheme="minorHAnsi"/>
              </w:rPr>
              <w:t xml:space="preserve"> and any proposed/updated course design with LTE.</w:t>
            </w:r>
          </w:p>
          <w:p w14:paraId="49224B21" w14:textId="77777777" w:rsidR="00EF4F3C" w:rsidRPr="002821AE" w:rsidRDefault="006B2E6D" w:rsidP="009F6D85">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r w:rsidR="00EF4F3C" w:rsidRPr="002821AE">
              <w:rPr>
                <w:rFonts w:asciiTheme="minorHAnsi" w:eastAsia="Humnst777 Lt BT" w:hAnsiTheme="minorHAnsi" w:cstheme="minorHAnsi"/>
              </w:rPr>
              <w:t>:</w:t>
            </w:r>
          </w:p>
          <w:p w14:paraId="11B77B3C" w14:textId="72E78D9B"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design of course, module learning outcomes, engagement with relevant policies and L&amp;T Strategy, curriculum design toolkits, assessment and marking policy and assessment criteria and types.</w:t>
            </w:r>
          </w:p>
        </w:tc>
        <w:tc>
          <w:tcPr>
            <w:tcW w:w="4903" w:type="dxa"/>
          </w:tcPr>
          <w:p w14:paraId="7A66514C" w14:textId="401A9DE7" w:rsidR="006B2E6D" w:rsidRPr="002821AE" w:rsidRDefault="006B2E6D" w:rsidP="41D68339">
            <w:pPr>
              <w:rPr>
                <w:rFonts w:asciiTheme="minorHAnsi" w:eastAsia="Humnst777 Lt BT" w:hAnsiTheme="minorHAnsi" w:cstheme="minorHAnsi"/>
              </w:rPr>
            </w:pPr>
          </w:p>
        </w:tc>
      </w:tr>
      <w:tr w:rsidR="006B2E6D" w:rsidRPr="002821AE" w14:paraId="2809F212" w14:textId="69F8E3D6" w:rsidTr="55101DCE">
        <w:trPr>
          <w:gridAfter w:val="1"/>
          <w:wAfter w:w="44" w:type="dxa"/>
        </w:trPr>
        <w:tc>
          <w:tcPr>
            <w:tcW w:w="4918" w:type="dxa"/>
          </w:tcPr>
          <w:p w14:paraId="0BA55D77" w14:textId="5F561ACF" w:rsidR="006B2E6D" w:rsidRPr="002821AE" w:rsidRDefault="7C426FAC" w:rsidP="55101DCE">
            <w:pPr>
              <w:rPr>
                <w:rFonts w:asciiTheme="minorHAnsi" w:eastAsia="Humnst777 Lt BT" w:hAnsiTheme="minorHAnsi" w:cstheme="minorHAnsi"/>
              </w:rPr>
            </w:pPr>
            <w:r w:rsidRPr="002821AE">
              <w:rPr>
                <w:rFonts w:asciiTheme="minorHAnsi" w:eastAsia="Humnst777 Lt BT" w:hAnsiTheme="minorHAnsi" w:cstheme="minorHAnsi"/>
              </w:rPr>
              <w:lastRenderedPageBreak/>
              <w:t>Staffing required from other Departments or Schools</w:t>
            </w:r>
          </w:p>
        </w:tc>
        <w:tc>
          <w:tcPr>
            <w:tcW w:w="4906" w:type="dxa"/>
          </w:tcPr>
          <w:p w14:paraId="61FF5514" w14:textId="37925F14" w:rsidR="006B2E6D" w:rsidRPr="002821AE" w:rsidRDefault="006B2E6D" w:rsidP="00957AAB">
            <w:pPr>
              <w:rPr>
                <w:rFonts w:asciiTheme="minorHAnsi" w:eastAsia="Humnst777 Lt BT" w:hAnsiTheme="minorHAnsi" w:cstheme="minorHAnsi"/>
              </w:rPr>
            </w:pPr>
            <w:r w:rsidRPr="002821AE">
              <w:rPr>
                <w:rFonts w:asciiTheme="minorHAnsi" w:eastAsia="Humnst777 Lt BT" w:hAnsiTheme="minorHAnsi" w:cstheme="minorHAnsi"/>
              </w:rPr>
              <w:t>Consultation must be undertaken with the relevant H</w:t>
            </w:r>
            <w:r w:rsidR="00144A28" w:rsidRPr="002821AE">
              <w:rPr>
                <w:rFonts w:asciiTheme="minorHAnsi" w:eastAsia="Humnst777 Lt BT" w:hAnsiTheme="minorHAnsi" w:cstheme="minorHAnsi"/>
              </w:rPr>
              <w:t xml:space="preserve">ead </w:t>
            </w:r>
            <w:r w:rsidRPr="002821AE">
              <w:rPr>
                <w:rFonts w:asciiTheme="minorHAnsi" w:eastAsia="Humnst777 Lt BT" w:hAnsiTheme="minorHAnsi" w:cstheme="minorHAnsi"/>
              </w:rPr>
              <w:t>o</w:t>
            </w:r>
            <w:r w:rsidR="00144A28" w:rsidRPr="002821AE">
              <w:rPr>
                <w:rFonts w:asciiTheme="minorHAnsi" w:eastAsia="Humnst777 Lt BT" w:hAnsiTheme="minorHAnsi" w:cstheme="minorHAnsi"/>
              </w:rPr>
              <w:t xml:space="preserve">f </w:t>
            </w:r>
            <w:r w:rsidRPr="002821AE">
              <w:rPr>
                <w:rFonts w:asciiTheme="minorHAnsi" w:eastAsia="Humnst777 Lt BT" w:hAnsiTheme="minorHAnsi" w:cstheme="minorHAnsi"/>
              </w:rPr>
              <w:t>S</w:t>
            </w:r>
            <w:r w:rsidR="00144A28" w:rsidRPr="002821AE">
              <w:rPr>
                <w:rFonts w:asciiTheme="minorHAnsi" w:eastAsia="Humnst777 Lt BT" w:hAnsiTheme="minorHAnsi" w:cstheme="minorHAnsi"/>
              </w:rPr>
              <w:t>chool</w:t>
            </w:r>
          </w:p>
        </w:tc>
        <w:tc>
          <w:tcPr>
            <w:tcW w:w="4903" w:type="dxa"/>
          </w:tcPr>
          <w:p w14:paraId="269E44E7" w14:textId="2AB8FB32" w:rsidR="006B2E6D" w:rsidRPr="002821AE" w:rsidRDefault="006B2E6D" w:rsidP="41D68339">
            <w:pPr>
              <w:rPr>
                <w:rFonts w:asciiTheme="minorHAnsi" w:eastAsia="Humnst777 Lt BT" w:hAnsiTheme="minorHAnsi" w:cstheme="minorHAnsi"/>
              </w:rPr>
            </w:pPr>
          </w:p>
        </w:tc>
      </w:tr>
      <w:tr w:rsidR="006B2E6D" w:rsidRPr="002821AE" w14:paraId="064F55C8" w14:textId="521F6E9F" w:rsidTr="55101DCE">
        <w:trPr>
          <w:gridAfter w:val="1"/>
          <w:wAfter w:w="44" w:type="dxa"/>
        </w:trPr>
        <w:tc>
          <w:tcPr>
            <w:tcW w:w="4918" w:type="dxa"/>
          </w:tcPr>
          <w:p w14:paraId="0B833933" w14:textId="174D0007" w:rsidR="006B2E6D" w:rsidRPr="002821AE" w:rsidRDefault="00D240BE" w:rsidP="55101DCE">
            <w:pPr>
              <w:rPr>
                <w:rFonts w:asciiTheme="minorHAnsi" w:eastAsia="Humnst777 Lt BT" w:hAnsiTheme="minorHAnsi" w:cstheme="minorHAnsi"/>
              </w:rPr>
            </w:pPr>
            <w:r>
              <w:rPr>
                <w:rFonts w:asciiTheme="minorHAnsi" w:eastAsia="Humnst777 Lt BT" w:hAnsiTheme="minorHAnsi" w:cstheme="minorHAnsi"/>
              </w:rPr>
              <w:t>Careers and Enterprise</w:t>
            </w:r>
          </w:p>
          <w:p w14:paraId="7ADE6BE4" w14:textId="1B307282" w:rsidR="00D240BE" w:rsidRPr="00D240BE" w:rsidRDefault="00C15368" w:rsidP="55101DCE">
            <w:pPr>
              <w:rPr>
                <w:rFonts w:asciiTheme="minorHAnsi" w:eastAsia="Humnst777 Lt BT" w:hAnsiTheme="minorHAnsi" w:cstheme="minorHAnsi"/>
                <w:u w:val="single"/>
              </w:rPr>
            </w:pPr>
            <w:hyperlink r:id="rId37">
              <w:r w:rsidR="7C426FAC" w:rsidRPr="002821AE">
                <w:rPr>
                  <w:rStyle w:val="Hyperlink"/>
                  <w:rFonts w:asciiTheme="minorHAnsi" w:eastAsia="Humnst777 Lt BT" w:hAnsiTheme="minorHAnsi" w:cstheme="minorHAnsi"/>
                  <w:color w:val="auto"/>
                </w:rPr>
                <w:t>Employability@canterbury.ac.uk</w:t>
              </w:r>
            </w:hyperlink>
          </w:p>
          <w:p w14:paraId="141C6FD0" w14:textId="781DD500" w:rsidR="006B2E6D" w:rsidRPr="002821AE" w:rsidRDefault="39C96CAD" w:rsidP="55101DCE">
            <w:pPr>
              <w:rPr>
                <w:rFonts w:asciiTheme="minorHAnsi" w:eastAsia="Humnst777 Lt BT" w:hAnsiTheme="minorHAnsi" w:cstheme="minorHAnsi"/>
              </w:rPr>
            </w:pPr>
            <w:r w:rsidRPr="002821AE">
              <w:rPr>
                <w:rFonts w:asciiTheme="minorHAnsi" w:eastAsia="Humnst777 Lt BT" w:hAnsiTheme="minorHAnsi" w:cstheme="minorHAnsi"/>
              </w:rPr>
              <w:t xml:space="preserve"> </w:t>
            </w:r>
          </w:p>
        </w:tc>
        <w:tc>
          <w:tcPr>
            <w:tcW w:w="4906" w:type="dxa"/>
          </w:tcPr>
          <w:p w14:paraId="7DD833A8" w14:textId="4D5E0C43" w:rsidR="006B2E6D" w:rsidRPr="002821AE" w:rsidRDefault="006B2E6D" w:rsidP="5ABACFB7">
            <w:pPr>
              <w:rPr>
                <w:rFonts w:asciiTheme="minorHAnsi" w:eastAsia="Humnst777 Lt BT" w:hAnsiTheme="minorHAnsi" w:cstheme="minorHAnsi"/>
              </w:rPr>
            </w:pPr>
            <w:r w:rsidRPr="002821AE">
              <w:rPr>
                <w:rFonts w:asciiTheme="minorHAnsi" w:eastAsia="Humnst777 Lt BT" w:hAnsiTheme="minorHAnsi" w:cstheme="minorHAnsi"/>
              </w:rPr>
              <w:t xml:space="preserve">Consultation required with </w:t>
            </w:r>
            <w:r w:rsidR="00D240BE">
              <w:rPr>
                <w:rFonts w:asciiTheme="minorHAnsi" w:eastAsia="Humnst777 Lt BT" w:hAnsiTheme="minorHAnsi" w:cstheme="minorHAnsi"/>
              </w:rPr>
              <w:t>Careers and Enterprise</w:t>
            </w:r>
          </w:p>
          <w:p w14:paraId="36FBA46B" w14:textId="542A643F" w:rsidR="003155FF" w:rsidRPr="002821AE" w:rsidRDefault="006B2E6D" w:rsidP="003155FF">
            <w:pPr>
              <w:spacing w:after="0"/>
              <w:rPr>
                <w:rFonts w:asciiTheme="minorHAnsi" w:eastAsia="Humnst777 Lt BT" w:hAnsiTheme="minorHAnsi" w:cstheme="minorHAnsi"/>
              </w:rPr>
            </w:pPr>
            <w:r w:rsidRPr="002821AE">
              <w:rPr>
                <w:rFonts w:asciiTheme="minorHAnsi" w:eastAsia="Humnst777 Lt BT" w:hAnsiTheme="minorHAnsi" w:cstheme="minorHAnsi"/>
              </w:rPr>
              <w:t>Considerations include:</w:t>
            </w:r>
          </w:p>
          <w:p w14:paraId="21FA3DA7" w14:textId="7954A8D6" w:rsidR="006B2E6D" w:rsidRPr="002821AE" w:rsidRDefault="003155FF" w:rsidP="009F6D85">
            <w:pPr>
              <w:spacing w:after="0"/>
              <w:rPr>
                <w:rFonts w:asciiTheme="minorHAnsi" w:eastAsia="Humnst777 Lt BT" w:hAnsiTheme="minorHAnsi" w:cstheme="minorHAnsi"/>
              </w:rPr>
            </w:pPr>
            <w:r w:rsidRPr="002821AE">
              <w:rPr>
                <w:rFonts w:asciiTheme="minorHAnsi" w:eastAsia="Humnst777 Lt BT" w:hAnsiTheme="minorHAnsi" w:cstheme="minorHAnsi"/>
              </w:rPr>
              <w:t>h</w:t>
            </w:r>
            <w:r w:rsidR="006B2E6D" w:rsidRPr="002821AE">
              <w:rPr>
                <w:rFonts w:asciiTheme="minorHAnsi" w:eastAsia="Humnst777 Lt BT" w:hAnsiTheme="minorHAnsi" w:cstheme="minorHAnsi"/>
              </w:rPr>
              <w:t>ow students will engage with W</w:t>
            </w:r>
            <w:r w:rsidR="00190074" w:rsidRPr="002821AE">
              <w:rPr>
                <w:rFonts w:asciiTheme="minorHAnsi" w:eastAsia="Humnst777 Lt BT" w:hAnsiTheme="minorHAnsi" w:cstheme="minorHAnsi"/>
              </w:rPr>
              <w:t xml:space="preserve">ork </w:t>
            </w:r>
            <w:r w:rsidR="006B2E6D" w:rsidRPr="002821AE">
              <w:rPr>
                <w:rFonts w:asciiTheme="minorHAnsi" w:eastAsia="Humnst777 Lt BT" w:hAnsiTheme="minorHAnsi" w:cstheme="minorHAnsi"/>
              </w:rPr>
              <w:t>R</w:t>
            </w:r>
            <w:r w:rsidR="00190074" w:rsidRPr="002821AE">
              <w:rPr>
                <w:rFonts w:asciiTheme="minorHAnsi" w:eastAsia="Humnst777 Lt BT" w:hAnsiTheme="minorHAnsi" w:cstheme="minorHAnsi"/>
              </w:rPr>
              <w:t xml:space="preserve">elated </w:t>
            </w:r>
            <w:r w:rsidR="006B2E6D" w:rsidRPr="002821AE">
              <w:rPr>
                <w:rFonts w:asciiTheme="minorHAnsi" w:eastAsia="Humnst777 Lt BT" w:hAnsiTheme="minorHAnsi" w:cstheme="minorHAnsi"/>
              </w:rPr>
              <w:t>E</w:t>
            </w:r>
            <w:r w:rsidR="00190074" w:rsidRPr="002821AE">
              <w:rPr>
                <w:rFonts w:asciiTheme="minorHAnsi" w:eastAsia="Humnst777 Lt BT" w:hAnsiTheme="minorHAnsi" w:cstheme="minorHAnsi"/>
              </w:rPr>
              <w:t>xperience</w:t>
            </w:r>
            <w:r w:rsidR="006B2E6D" w:rsidRPr="002821AE">
              <w:rPr>
                <w:rFonts w:asciiTheme="minorHAnsi" w:eastAsia="Humnst777 Lt BT" w:hAnsiTheme="minorHAnsi" w:cstheme="minorHAnsi"/>
              </w:rPr>
              <w:t xml:space="preserve"> equivalent to 20 credits, engagement with Future 360, Career Pulse self</w:t>
            </w:r>
            <w:r w:rsidR="00144A28" w:rsidRPr="002821AE">
              <w:rPr>
                <w:rFonts w:asciiTheme="minorHAnsi" w:eastAsia="Humnst777 Lt BT" w:hAnsiTheme="minorHAnsi" w:cstheme="minorHAnsi"/>
              </w:rPr>
              <w:t>-</w:t>
            </w:r>
            <w:r w:rsidR="006B2E6D" w:rsidRPr="002821AE">
              <w:rPr>
                <w:rFonts w:asciiTheme="minorHAnsi" w:eastAsia="Humnst777 Lt BT" w:hAnsiTheme="minorHAnsi" w:cstheme="minorHAnsi"/>
              </w:rPr>
              <w:t>assessment tool</w:t>
            </w:r>
          </w:p>
        </w:tc>
        <w:tc>
          <w:tcPr>
            <w:tcW w:w="4903" w:type="dxa"/>
          </w:tcPr>
          <w:p w14:paraId="601D1534" w14:textId="7FE591A0" w:rsidR="006B2E6D" w:rsidRPr="002821AE" w:rsidRDefault="006B2E6D" w:rsidP="41D68339">
            <w:pPr>
              <w:rPr>
                <w:rFonts w:asciiTheme="minorHAnsi" w:eastAsia="Humnst777 Lt BT" w:hAnsiTheme="minorHAnsi" w:cstheme="minorHAnsi"/>
              </w:rPr>
            </w:pPr>
          </w:p>
        </w:tc>
      </w:tr>
    </w:tbl>
    <w:p w14:paraId="375A21CB" w14:textId="77777777" w:rsidR="00EB7E88" w:rsidRPr="002821AE" w:rsidRDefault="00EB7E88" w:rsidP="00EB7E88">
      <w:pPr>
        <w:keepNext/>
        <w:keepLines/>
        <w:widowControl w:val="0"/>
        <w:spacing w:after="0"/>
        <w:jc w:val="both"/>
        <w:rPr>
          <w:rFonts w:asciiTheme="minorHAnsi" w:eastAsia="Humnst777 Lt BT" w:hAnsiTheme="minorHAnsi" w:cstheme="minorHAnsi"/>
        </w:rPr>
        <w:sectPr w:rsidR="00EB7E88" w:rsidRPr="002821AE" w:rsidSect="00271467">
          <w:pgSz w:w="16838" w:h="11906" w:orient="landscape"/>
          <w:pgMar w:top="709" w:right="1134" w:bottom="1134" w:left="1440" w:header="709" w:footer="709" w:gutter="0"/>
          <w:cols w:space="708"/>
          <w:docGrid w:linePitch="360"/>
        </w:sectPr>
      </w:pPr>
    </w:p>
    <w:p w14:paraId="17CF442A" w14:textId="77777777" w:rsidR="00EB7E88" w:rsidRPr="002821AE" w:rsidRDefault="00EB7E88" w:rsidP="00EB7E88">
      <w:pPr>
        <w:keepNext/>
        <w:widowControl w:val="0"/>
        <w:spacing w:after="0"/>
        <w:jc w:val="both"/>
        <w:rPr>
          <w:rFonts w:asciiTheme="minorHAnsi" w:eastAsia="Humnst777 Lt BT" w:hAnsiTheme="minorHAnsi" w:cstheme="minorHAnsi"/>
          <w:b/>
        </w:rPr>
      </w:pPr>
    </w:p>
    <w:p w14:paraId="0576BA74" w14:textId="321B181D" w:rsidR="00EB7E88" w:rsidRPr="002821AE" w:rsidRDefault="0073026A" w:rsidP="00951349">
      <w:pPr>
        <w:ind w:left="-284" w:hanging="426"/>
        <w:rPr>
          <w:rFonts w:asciiTheme="minorHAnsi" w:eastAsia="Humnst777 Lt BT" w:hAnsiTheme="minorHAnsi" w:cstheme="minorHAnsi"/>
          <w:b/>
        </w:rPr>
      </w:pPr>
      <w:bookmarkStart w:id="1" w:name="_Hlk25245095"/>
      <w:r w:rsidRPr="002821AE">
        <w:rPr>
          <w:rFonts w:asciiTheme="minorHAnsi" w:eastAsia="Humnst777 Lt BT" w:hAnsiTheme="minorHAnsi" w:cstheme="minorHAnsi"/>
          <w:b/>
        </w:rPr>
        <w:t>B</w:t>
      </w:r>
      <w:r w:rsidR="001737F2" w:rsidRPr="002821AE">
        <w:rPr>
          <w:rFonts w:asciiTheme="minorHAnsi" w:eastAsia="Humnst777 Lt BT" w:hAnsiTheme="minorHAnsi" w:cstheme="minorHAnsi"/>
          <w:b/>
        </w:rPr>
        <w:t>6</w:t>
      </w:r>
      <w:r w:rsidR="001737F2" w:rsidRPr="002821AE">
        <w:rPr>
          <w:rFonts w:asciiTheme="minorHAnsi" w:eastAsia="Humnst777 Lt BT" w:hAnsiTheme="minorHAnsi" w:cstheme="minorHAnsi"/>
          <w:b/>
        </w:rPr>
        <w:tab/>
      </w:r>
      <w:r w:rsidR="008C5E0E" w:rsidRPr="002821AE">
        <w:rPr>
          <w:rFonts w:asciiTheme="minorHAnsi" w:eastAsia="Humnst777 Lt BT" w:hAnsiTheme="minorHAnsi" w:cstheme="minorHAnsi"/>
          <w:b/>
        </w:rPr>
        <w:t xml:space="preserve"> </w:t>
      </w:r>
      <w:r w:rsidR="00EB7E88" w:rsidRPr="002821AE">
        <w:rPr>
          <w:rFonts w:asciiTheme="minorHAnsi" w:eastAsia="Humnst777 Lt BT" w:hAnsiTheme="minorHAnsi" w:cstheme="minorHAnsi"/>
          <w:b/>
        </w:rPr>
        <w:t xml:space="preserve">Funding for the </w:t>
      </w:r>
      <w:r w:rsidR="009D30CB" w:rsidRPr="002821AE">
        <w:rPr>
          <w:rFonts w:asciiTheme="minorHAnsi" w:eastAsia="Humnst777 Lt BT" w:hAnsiTheme="minorHAnsi" w:cstheme="minorHAnsi"/>
          <w:b/>
        </w:rPr>
        <w:t>course</w:t>
      </w:r>
    </w:p>
    <w:tbl>
      <w:tblPr>
        <w:tblStyle w:val="TableGrid"/>
        <w:tblW w:w="9923" w:type="dxa"/>
        <w:tblInd w:w="-714" w:type="dxa"/>
        <w:tblLook w:val="04A0" w:firstRow="1" w:lastRow="0" w:firstColumn="1" w:lastColumn="0" w:noHBand="0" w:noVBand="1"/>
      </w:tblPr>
      <w:tblGrid>
        <w:gridCol w:w="4025"/>
        <w:gridCol w:w="5898"/>
      </w:tblGrid>
      <w:tr w:rsidR="00EB7E88" w:rsidRPr="002821AE" w14:paraId="585C8530" w14:textId="77777777" w:rsidTr="00B6751A">
        <w:trPr>
          <w:trHeight w:val="879"/>
        </w:trPr>
        <w:tc>
          <w:tcPr>
            <w:tcW w:w="4025" w:type="dxa"/>
            <w:shd w:val="clear" w:color="auto" w:fill="E7E6E6" w:themeFill="background2"/>
          </w:tcPr>
          <w:p w14:paraId="36DBBAA6" w14:textId="45433E36" w:rsidR="00EB7E88" w:rsidRPr="002821AE" w:rsidRDefault="00EB7E88" w:rsidP="001A1497">
            <w:pPr>
              <w:rPr>
                <w:rFonts w:asciiTheme="minorHAnsi" w:hAnsiTheme="minorHAnsi" w:cstheme="minorHAnsi"/>
                <w:b/>
                <w:bCs/>
              </w:rPr>
            </w:pPr>
            <w:r w:rsidRPr="002821AE">
              <w:rPr>
                <w:rFonts w:asciiTheme="minorHAnsi" w:hAnsiTheme="minorHAnsi" w:cstheme="minorHAnsi"/>
                <w:b/>
                <w:bCs/>
              </w:rPr>
              <w:t xml:space="preserve">Is this </w:t>
            </w:r>
            <w:r w:rsidR="009D30CB" w:rsidRPr="002821AE">
              <w:rPr>
                <w:rFonts w:asciiTheme="minorHAnsi" w:hAnsiTheme="minorHAnsi" w:cstheme="minorHAnsi"/>
                <w:b/>
                <w:bCs/>
              </w:rPr>
              <w:t>course</w:t>
            </w:r>
            <w:r w:rsidRPr="002821AE">
              <w:rPr>
                <w:rFonts w:asciiTheme="minorHAnsi" w:hAnsiTheme="minorHAnsi" w:cstheme="minorHAnsi"/>
                <w:b/>
                <w:bCs/>
              </w:rPr>
              <w:t xml:space="preserve"> </w:t>
            </w:r>
            <w:r w:rsidR="00365D72" w:rsidRPr="002821AE">
              <w:rPr>
                <w:rFonts w:asciiTheme="minorHAnsi" w:hAnsiTheme="minorHAnsi" w:cstheme="minorHAnsi"/>
                <w:b/>
                <w:bCs/>
              </w:rPr>
              <w:t xml:space="preserve">returnable to </w:t>
            </w:r>
            <w:r w:rsidR="00EC0686" w:rsidRPr="002821AE">
              <w:rPr>
                <w:rFonts w:asciiTheme="minorHAnsi" w:hAnsiTheme="minorHAnsi" w:cstheme="minorHAnsi"/>
                <w:b/>
                <w:bCs/>
              </w:rPr>
              <w:t xml:space="preserve">the </w:t>
            </w:r>
            <w:r w:rsidR="00365D72" w:rsidRPr="002821AE">
              <w:rPr>
                <w:rFonts w:asciiTheme="minorHAnsi" w:hAnsiTheme="minorHAnsi" w:cstheme="minorHAnsi"/>
                <w:b/>
                <w:bCs/>
              </w:rPr>
              <w:t>O</w:t>
            </w:r>
            <w:r w:rsidR="001737F2" w:rsidRPr="002821AE">
              <w:rPr>
                <w:rFonts w:asciiTheme="minorHAnsi" w:hAnsiTheme="minorHAnsi" w:cstheme="minorHAnsi"/>
                <w:b/>
                <w:bCs/>
              </w:rPr>
              <w:t xml:space="preserve">ffice </w:t>
            </w:r>
            <w:r w:rsidR="00365D72" w:rsidRPr="002821AE">
              <w:rPr>
                <w:rFonts w:asciiTheme="minorHAnsi" w:hAnsiTheme="minorHAnsi" w:cstheme="minorHAnsi"/>
                <w:b/>
                <w:bCs/>
              </w:rPr>
              <w:t>f</w:t>
            </w:r>
            <w:r w:rsidR="001737F2" w:rsidRPr="002821AE">
              <w:rPr>
                <w:rFonts w:asciiTheme="minorHAnsi" w:hAnsiTheme="minorHAnsi" w:cstheme="minorHAnsi"/>
                <w:b/>
                <w:bCs/>
              </w:rPr>
              <w:t xml:space="preserve">or </w:t>
            </w:r>
            <w:r w:rsidR="00365D72" w:rsidRPr="002821AE">
              <w:rPr>
                <w:rFonts w:asciiTheme="minorHAnsi" w:hAnsiTheme="minorHAnsi" w:cstheme="minorHAnsi"/>
                <w:b/>
                <w:bCs/>
              </w:rPr>
              <w:t>S</w:t>
            </w:r>
            <w:r w:rsidR="001737F2" w:rsidRPr="002821AE">
              <w:rPr>
                <w:rFonts w:asciiTheme="minorHAnsi" w:hAnsiTheme="minorHAnsi" w:cstheme="minorHAnsi"/>
                <w:b/>
                <w:bCs/>
              </w:rPr>
              <w:t>tudents (</w:t>
            </w:r>
            <w:proofErr w:type="spellStart"/>
            <w:r w:rsidR="001737F2" w:rsidRPr="002821AE">
              <w:rPr>
                <w:rFonts w:asciiTheme="minorHAnsi" w:hAnsiTheme="minorHAnsi" w:cstheme="minorHAnsi"/>
                <w:b/>
                <w:bCs/>
              </w:rPr>
              <w:t>OfS</w:t>
            </w:r>
            <w:proofErr w:type="spellEnd"/>
            <w:r w:rsidR="001737F2" w:rsidRPr="002821AE">
              <w:rPr>
                <w:rFonts w:asciiTheme="minorHAnsi" w:hAnsiTheme="minorHAnsi" w:cstheme="minorHAnsi"/>
                <w:b/>
                <w:bCs/>
              </w:rPr>
              <w:t>)</w:t>
            </w:r>
            <w:r w:rsidR="00365D72" w:rsidRPr="002821AE">
              <w:rPr>
                <w:rFonts w:asciiTheme="minorHAnsi" w:hAnsiTheme="minorHAnsi" w:cstheme="minorHAnsi"/>
                <w:b/>
                <w:bCs/>
              </w:rPr>
              <w:t>?</w:t>
            </w:r>
          </w:p>
          <w:p w14:paraId="26944939" w14:textId="77777777" w:rsidR="00EB7E88" w:rsidRPr="002821AE" w:rsidRDefault="00EB7E88" w:rsidP="00B6751A">
            <w:pPr>
              <w:spacing w:after="0"/>
              <w:rPr>
                <w:rFonts w:asciiTheme="minorHAnsi" w:hAnsiTheme="minorHAnsi" w:cstheme="minorHAnsi"/>
                <w:i/>
              </w:rPr>
            </w:pPr>
            <w:r w:rsidRPr="002821AE">
              <w:rPr>
                <w:rFonts w:asciiTheme="minorHAnsi" w:hAnsiTheme="minorHAnsi" w:cstheme="minorHAnsi"/>
                <w:i/>
              </w:rPr>
              <w:t>See below definition.</w:t>
            </w:r>
          </w:p>
        </w:tc>
        <w:tc>
          <w:tcPr>
            <w:tcW w:w="5898" w:type="dxa"/>
          </w:tcPr>
          <w:p w14:paraId="1AF144DA" w14:textId="77777777" w:rsidR="00EB7E88" w:rsidRPr="002821AE" w:rsidRDefault="00EB7E88" w:rsidP="00271467">
            <w:pPr>
              <w:keepNext/>
              <w:keepLines/>
              <w:widowControl w:val="0"/>
              <w:rPr>
                <w:rFonts w:asciiTheme="minorHAnsi" w:eastAsia="Humnst777 Lt BT" w:hAnsiTheme="minorHAnsi" w:cstheme="minorHAnsi"/>
              </w:rPr>
            </w:pPr>
          </w:p>
          <w:sdt>
            <w:sdtPr>
              <w:rPr>
                <w:rFonts w:asciiTheme="minorHAnsi" w:eastAsia="Humnst777 Lt BT" w:hAnsiTheme="minorHAnsi" w:cstheme="minorHAnsi"/>
                <w:color w:val="2F5496" w:themeColor="accent1" w:themeShade="BF"/>
              </w:rPr>
              <w:id w:val="2129355039"/>
              <w:placeholder>
                <w:docPart w:val="BC9B1BCF77F64EF391250F645D5BB9B4"/>
              </w:placeholder>
              <w:showingPlcHdr/>
              <w:dropDownList>
                <w:listItem w:value="Choose an item."/>
                <w:listItem w:displayText="Yes" w:value="Yes"/>
                <w:listItem w:displayText="No" w:value="No"/>
              </w:dropDownList>
            </w:sdtPr>
            <w:sdtEndPr/>
            <w:sdtContent>
              <w:p w14:paraId="21C9DE29" w14:textId="226F3F01" w:rsidR="0068531D" w:rsidRPr="002821AE" w:rsidRDefault="0068531D" w:rsidP="00271467">
                <w:pPr>
                  <w:keepNext/>
                  <w:keepLines/>
                  <w:widowControl w:val="0"/>
                  <w:rPr>
                    <w:rFonts w:asciiTheme="minorHAnsi" w:eastAsia="Humnst777 Lt BT" w:hAnsiTheme="minorHAnsi" w:cstheme="minorHAnsi"/>
                    <w:color w:val="2F5496" w:themeColor="accent1" w:themeShade="BF"/>
                  </w:rPr>
                </w:pPr>
                <w:r w:rsidRPr="002821AE">
                  <w:rPr>
                    <w:rStyle w:val="PlaceholderText"/>
                    <w:rFonts w:asciiTheme="minorHAnsi" w:hAnsiTheme="minorHAnsi" w:cstheme="minorHAnsi"/>
                  </w:rPr>
                  <w:t>Choose an item.</w:t>
                </w:r>
              </w:p>
            </w:sdtContent>
          </w:sdt>
        </w:tc>
      </w:tr>
      <w:tr w:rsidR="00EB7E88" w:rsidRPr="002821AE" w14:paraId="472FF05C" w14:textId="77777777" w:rsidTr="00951349">
        <w:tc>
          <w:tcPr>
            <w:tcW w:w="4025" w:type="dxa"/>
            <w:shd w:val="clear" w:color="auto" w:fill="E7E6E6" w:themeFill="background2"/>
          </w:tcPr>
          <w:p w14:paraId="641F10CA" w14:textId="44168837" w:rsidR="00365D72" w:rsidRPr="002821AE" w:rsidRDefault="00365D72" w:rsidP="001A1497">
            <w:pPr>
              <w:rPr>
                <w:rFonts w:asciiTheme="minorHAnsi" w:hAnsiTheme="minorHAnsi" w:cstheme="minorHAnsi"/>
              </w:rPr>
            </w:pPr>
            <w:r w:rsidRPr="002821AE">
              <w:rPr>
                <w:rFonts w:asciiTheme="minorHAnsi" w:hAnsiTheme="minorHAnsi" w:cstheme="minorHAnsi"/>
                <w:b/>
                <w:bCs/>
              </w:rPr>
              <w:t xml:space="preserve">What is the primary source of funding for the </w:t>
            </w:r>
            <w:r w:rsidR="009D30CB" w:rsidRPr="002821AE">
              <w:rPr>
                <w:rFonts w:asciiTheme="minorHAnsi" w:hAnsiTheme="minorHAnsi" w:cstheme="minorHAnsi"/>
                <w:b/>
                <w:bCs/>
              </w:rPr>
              <w:t>course</w:t>
            </w:r>
            <w:r w:rsidRPr="002821AE">
              <w:rPr>
                <w:rFonts w:asciiTheme="minorHAnsi" w:hAnsiTheme="minorHAnsi" w:cstheme="minorHAnsi"/>
                <w:b/>
                <w:bCs/>
              </w:rPr>
              <w:t>?</w:t>
            </w:r>
            <w:r w:rsidRPr="002821AE">
              <w:rPr>
                <w:rFonts w:asciiTheme="minorHAnsi" w:hAnsiTheme="minorHAnsi" w:cstheme="minorHAnsi"/>
              </w:rPr>
              <w:t xml:space="preserve"> </w:t>
            </w:r>
            <w:r w:rsidRPr="002821AE">
              <w:rPr>
                <w:rFonts w:asciiTheme="minorHAnsi" w:hAnsiTheme="minorHAnsi" w:cstheme="minorHAnsi"/>
                <w:i/>
              </w:rPr>
              <w:t>(delete as appropriate)</w:t>
            </w:r>
          </w:p>
          <w:p w14:paraId="706E686A" w14:textId="4FCF3B80" w:rsidR="00365D72" w:rsidRPr="002821AE" w:rsidRDefault="00365D72" w:rsidP="001A1497">
            <w:pPr>
              <w:rPr>
                <w:rFonts w:asciiTheme="minorHAnsi" w:hAnsiTheme="minorHAnsi" w:cstheme="minorHAnsi"/>
              </w:rPr>
            </w:pPr>
            <w:r w:rsidRPr="002821AE">
              <w:rPr>
                <w:rFonts w:asciiTheme="minorHAnsi" w:hAnsiTheme="minorHAnsi" w:cstheme="minorHAnsi"/>
                <w:sz w:val="20"/>
              </w:rPr>
              <w:t xml:space="preserve">This field is not necessarily the main source of finance as it excludes the tuition fee element. In the majority of cases, the source of funding will be the appropriate funding council. The predominant source of funding should be selected where there is more than one source. </w:t>
            </w:r>
          </w:p>
        </w:tc>
        <w:tc>
          <w:tcPr>
            <w:tcW w:w="5898" w:type="dxa"/>
          </w:tcPr>
          <w:p w14:paraId="541879F3" w14:textId="77777777" w:rsidR="0068531D" w:rsidRPr="002821AE" w:rsidRDefault="0068531D" w:rsidP="00365D72">
            <w:pPr>
              <w:pStyle w:val="NoSpacing"/>
              <w:rPr>
                <w:rFonts w:asciiTheme="minorHAnsi" w:hAnsiTheme="minorHAnsi" w:cstheme="minorHAnsi"/>
                <w:color w:val="0070C0"/>
              </w:rPr>
            </w:pPr>
          </w:p>
          <w:p w14:paraId="2AAF502D" w14:textId="77777777" w:rsidR="0068531D" w:rsidRPr="002821AE" w:rsidRDefault="0068531D" w:rsidP="00365D72">
            <w:pPr>
              <w:pStyle w:val="NoSpacing"/>
              <w:rPr>
                <w:rFonts w:asciiTheme="minorHAnsi" w:hAnsiTheme="minorHAnsi" w:cstheme="minorHAnsi"/>
              </w:rPr>
            </w:pPr>
          </w:p>
          <w:sdt>
            <w:sdtPr>
              <w:rPr>
                <w:rFonts w:asciiTheme="minorHAnsi" w:hAnsiTheme="minorHAnsi" w:cstheme="minorHAnsi"/>
              </w:rPr>
              <w:id w:val="1702200677"/>
              <w:placeholder>
                <w:docPart w:val="F320B2B4AACB463B9B79779AD572D4D0"/>
              </w:placeholder>
              <w:showingPlcHdr/>
              <w:dropDownList>
                <w:listItem w:value="Choose an item."/>
                <w:listItem w:displayText="(1) Office for Students (OfS)" w:value="(1) Office for Students (OfS)"/>
                <w:listItem w:displayText="(7) Department for Education DfE" w:value="(7) Department for Education DfE"/>
                <w:listItem w:displayText="(37) Wholly NHS Funded" w:value="(37) Wholly NHS Funded"/>
                <w:listItem w:displayText="(41) UK Public corporation/nationalised industry" w:value="(41) UK Public corporation/nationalised industry"/>
                <w:listItem w:displayText="(46) EU Commission" w:value="(46) EU Commission"/>
                <w:listItem w:displayText="(51) Overseas government or other overseas organisation" w:value="(51) Overseas government or other overseas organisation"/>
                <w:listItem w:displayText="(81) Other funding council" w:value="(81) Other funding council"/>
                <w:listItem w:displayText="(91) Funded entirely by student tuition fees" w:value="(91) Funded entirely by student tuition fees"/>
                <w:listItem w:displayText="Other funding" w:value="Other funding"/>
              </w:dropDownList>
            </w:sdtPr>
            <w:sdtEndPr/>
            <w:sdtContent>
              <w:p w14:paraId="59C72053" w14:textId="04AB8EA4" w:rsidR="000F6C61" w:rsidRPr="002821AE" w:rsidRDefault="000328A9" w:rsidP="00365D72">
                <w:pPr>
                  <w:pStyle w:val="NoSpacing"/>
                  <w:rPr>
                    <w:rFonts w:asciiTheme="minorHAnsi" w:hAnsiTheme="minorHAnsi" w:cstheme="minorHAnsi"/>
                  </w:rPr>
                </w:pPr>
                <w:r w:rsidRPr="002821AE">
                  <w:rPr>
                    <w:rStyle w:val="PlaceholderText"/>
                    <w:rFonts w:asciiTheme="minorHAnsi" w:hAnsiTheme="minorHAnsi" w:cstheme="minorHAnsi"/>
                  </w:rPr>
                  <w:t>Choose an item.</w:t>
                </w:r>
              </w:p>
            </w:sdtContent>
          </w:sdt>
        </w:tc>
      </w:tr>
      <w:tr w:rsidR="00EB7E88" w:rsidRPr="002821AE" w14:paraId="059BDECD" w14:textId="77777777" w:rsidTr="00951349">
        <w:tc>
          <w:tcPr>
            <w:tcW w:w="4025" w:type="dxa"/>
            <w:shd w:val="clear" w:color="auto" w:fill="E7E6E6" w:themeFill="background2"/>
          </w:tcPr>
          <w:p w14:paraId="1524DBF5" w14:textId="77777777" w:rsidR="00EB7E88" w:rsidRPr="002821AE" w:rsidRDefault="00EB7E88" w:rsidP="001A1497">
            <w:pPr>
              <w:rPr>
                <w:rFonts w:asciiTheme="minorHAnsi" w:hAnsiTheme="minorHAnsi" w:cstheme="minorHAnsi"/>
                <w:b/>
                <w:bCs/>
              </w:rPr>
            </w:pPr>
            <w:r w:rsidRPr="002821AE">
              <w:rPr>
                <w:rFonts w:asciiTheme="minorHAnsi" w:hAnsiTheme="minorHAnsi" w:cstheme="minorHAnsi"/>
                <w:b/>
                <w:bCs/>
              </w:rPr>
              <w:t>Other (Please specify)</w:t>
            </w:r>
          </w:p>
        </w:tc>
        <w:tc>
          <w:tcPr>
            <w:tcW w:w="5898" w:type="dxa"/>
          </w:tcPr>
          <w:p w14:paraId="26E43C04" w14:textId="77777777" w:rsidR="00EB7E88" w:rsidRPr="002821AE" w:rsidRDefault="00365D72" w:rsidP="00B6751A">
            <w:pPr>
              <w:keepNext/>
              <w:keepLines/>
              <w:widowControl w:val="0"/>
              <w:spacing w:after="0"/>
              <w:rPr>
                <w:rFonts w:asciiTheme="minorHAnsi" w:eastAsia="Humnst777 Lt BT" w:hAnsiTheme="minorHAnsi" w:cstheme="minorHAnsi"/>
                <w:color w:val="0070C0"/>
              </w:rPr>
            </w:pPr>
            <w:r w:rsidRPr="002821AE">
              <w:rPr>
                <w:rFonts w:asciiTheme="minorHAnsi" w:eastAsia="Humnst777 Lt BT" w:hAnsiTheme="minorHAnsi" w:cstheme="minorHAnsi"/>
                <w:color w:val="0070C0"/>
              </w:rPr>
              <w:t xml:space="preserve">Full list of major sources of funding can be found </w:t>
            </w:r>
            <w:hyperlink r:id="rId38" w:history="1">
              <w:r w:rsidRPr="002821AE">
                <w:rPr>
                  <w:rStyle w:val="Hyperlink"/>
                  <w:rFonts w:asciiTheme="minorHAnsi" w:eastAsia="Humnst777 Lt BT" w:hAnsiTheme="minorHAnsi" w:cstheme="minorHAnsi"/>
                </w:rPr>
                <w:t>here</w:t>
              </w:r>
            </w:hyperlink>
            <w:r w:rsidRPr="002821AE">
              <w:rPr>
                <w:rFonts w:asciiTheme="minorHAnsi" w:eastAsia="Humnst777 Lt BT" w:hAnsiTheme="minorHAnsi" w:cstheme="minorHAnsi"/>
                <w:color w:val="0070C0"/>
              </w:rPr>
              <w:t xml:space="preserve"> </w:t>
            </w:r>
          </w:p>
          <w:p w14:paraId="4216F403" w14:textId="4D77F641" w:rsidR="0068531D" w:rsidRPr="002821AE" w:rsidRDefault="0068531D" w:rsidP="00271467">
            <w:pPr>
              <w:keepNext/>
              <w:keepLines/>
              <w:widowControl w:val="0"/>
              <w:rPr>
                <w:rFonts w:asciiTheme="minorHAnsi" w:eastAsia="Humnst777 Lt BT" w:hAnsiTheme="minorHAnsi" w:cstheme="minorHAnsi"/>
              </w:rPr>
            </w:pPr>
            <w:r w:rsidRPr="002821AE">
              <w:rPr>
                <w:rFonts w:asciiTheme="minorHAnsi" w:eastAsia="Humnst777 Lt BT" w:hAnsiTheme="minorHAnsi" w:cstheme="minorHAnsi"/>
              </w:rPr>
              <w:t>(hesa.ac.uk)</w:t>
            </w:r>
          </w:p>
        </w:tc>
      </w:tr>
    </w:tbl>
    <w:p w14:paraId="47BF0B6E" w14:textId="6CDB8A88" w:rsidR="00EB7E88" w:rsidRPr="002821AE" w:rsidRDefault="00EB7E88" w:rsidP="00EB7E88">
      <w:pPr>
        <w:widowControl w:val="0"/>
        <w:spacing w:after="0"/>
        <w:jc w:val="both"/>
        <w:rPr>
          <w:rFonts w:asciiTheme="minorHAnsi" w:eastAsia="Humnst777 Lt BT" w:hAnsiTheme="minorHAnsi" w:cstheme="minorHAnsi"/>
        </w:rPr>
      </w:pPr>
    </w:p>
    <w:p w14:paraId="3D5E7EBD" w14:textId="42D6B7D4" w:rsidR="000723B9" w:rsidRPr="002821AE" w:rsidRDefault="000723B9" w:rsidP="00D755DB">
      <w:pPr>
        <w:widowControl w:val="0"/>
        <w:spacing w:after="0"/>
        <w:ind w:left="-709"/>
        <w:jc w:val="both"/>
        <w:rPr>
          <w:rFonts w:asciiTheme="minorHAnsi" w:eastAsia="Humnst777 Lt BT" w:hAnsiTheme="minorHAnsi" w:cstheme="minorHAnsi"/>
          <w:b/>
          <w:color w:val="0070C0"/>
        </w:rPr>
      </w:pPr>
      <w:r w:rsidRPr="002821AE">
        <w:rPr>
          <w:rFonts w:asciiTheme="minorHAnsi" w:eastAsia="Humnst777 Lt BT" w:hAnsiTheme="minorHAnsi" w:cstheme="minorHAnsi"/>
          <w:b/>
          <w:color w:val="0070C0"/>
        </w:rPr>
        <w:t>Definition of Recognised HE</w:t>
      </w:r>
    </w:p>
    <w:p w14:paraId="425705C6" w14:textId="4CBF741D" w:rsidR="000723B9" w:rsidRPr="002821AE" w:rsidRDefault="000723B9" w:rsidP="00D755DB">
      <w:pPr>
        <w:widowControl w:val="0"/>
        <w:spacing w:after="0"/>
        <w:ind w:left="-709"/>
        <w:jc w:val="both"/>
        <w:rPr>
          <w:rFonts w:asciiTheme="minorHAnsi" w:eastAsia="Humnst777 Lt BT" w:hAnsiTheme="minorHAnsi" w:cstheme="minorHAnsi"/>
          <w:color w:val="0070C0"/>
        </w:rPr>
      </w:pPr>
      <w:r w:rsidRPr="002821AE">
        <w:rPr>
          <w:rFonts w:asciiTheme="minorHAnsi" w:eastAsia="Humnst777 Lt BT" w:hAnsiTheme="minorHAnsi" w:cstheme="minorHAnsi"/>
          <w:color w:val="0070C0"/>
        </w:rPr>
        <w:t xml:space="preserve">A </w:t>
      </w:r>
      <w:r w:rsidR="00D755DB" w:rsidRPr="002821AE">
        <w:rPr>
          <w:rFonts w:asciiTheme="minorHAnsi" w:eastAsia="Humnst777 Lt BT" w:hAnsiTheme="minorHAnsi" w:cstheme="minorHAnsi"/>
          <w:color w:val="0070C0"/>
        </w:rPr>
        <w:t>course</w:t>
      </w:r>
      <w:r w:rsidRPr="002821AE">
        <w:rPr>
          <w:rFonts w:asciiTheme="minorHAnsi" w:eastAsia="Humnst777 Lt BT" w:hAnsiTheme="minorHAnsi" w:cstheme="minorHAnsi"/>
          <w:color w:val="0070C0"/>
        </w:rPr>
        <w:t xml:space="preserve"> is recognised higher education for </w:t>
      </w:r>
      <w:proofErr w:type="spellStart"/>
      <w:r w:rsidRPr="002821AE">
        <w:rPr>
          <w:rFonts w:asciiTheme="minorHAnsi" w:eastAsia="Humnst777 Lt BT" w:hAnsiTheme="minorHAnsi" w:cstheme="minorHAnsi"/>
          <w:color w:val="0070C0"/>
        </w:rPr>
        <w:t>OfS</w:t>
      </w:r>
      <w:proofErr w:type="spellEnd"/>
      <w:r w:rsidRPr="002821AE">
        <w:rPr>
          <w:rFonts w:asciiTheme="minorHAnsi" w:eastAsia="Humnst777 Lt BT" w:hAnsiTheme="minorHAnsi" w:cstheme="minorHAnsi"/>
          <w:color w:val="0070C0"/>
        </w:rPr>
        <w:t xml:space="preserve"> funding purposes if it is:</w:t>
      </w:r>
    </w:p>
    <w:p w14:paraId="26211723" w14:textId="28CCB93A" w:rsidR="000723B9" w:rsidRPr="002821AE" w:rsidRDefault="000723B9" w:rsidP="001737F2">
      <w:pPr>
        <w:pStyle w:val="ListParagraph"/>
        <w:rPr>
          <w:rFonts w:asciiTheme="minorHAnsi" w:hAnsiTheme="minorHAnsi" w:cstheme="minorHAnsi"/>
          <w:color w:val="5B9BD5" w:themeColor="accent5"/>
        </w:rPr>
      </w:pPr>
      <w:r w:rsidRPr="002821AE">
        <w:rPr>
          <w:rFonts w:asciiTheme="minorHAnsi" w:hAnsiTheme="minorHAnsi" w:cstheme="minorHAnsi"/>
          <w:color w:val="5B9BD5" w:themeColor="accent5"/>
        </w:rPr>
        <w:t xml:space="preserve">A </w:t>
      </w:r>
      <w:r w:rsidR="00D755DB" w:rsidRPr="002821AE">
        <w:rPr>
          <w:rFonts w:asciiTheme="minorHAnsi" w:hAnsiTheme="minorHAnsi" w:cstheme="minorHAnsi"/>
          <w:color w:val="5B9BD5" w:themeColor="accent5"/>
        </w:rPr>
        <w:t>course</w:t>
      </w:r>
      <w:r w:rsidRPr="002821AE">
        <w:rPr>
          <w:rFonts w:asciiTheme="minorHAnsi" w:hAnsiTheme="minorHAnsi" w:cstheme="minorHAnsi"/>
          <w:color w:val="5B9BD5" w:themeColor="accent5"/>
        </w:rPr>
        <w:t xml:space="preserve"> that is designated under the </w:t>
      </w:r>
      <w:r w:rsidR="00D755DB" w:rsidRPr="002821AE">
        <w:rPr>
          <w:rFonts w:asciiTheme="minorHAnsi" w:hAnsiTheme="minorHAnsi" w:cstheme="minorHAnsi"/>
          <w:color w:val="5B9BD5" w:themeColor="accent5"/>
        </w:rPr>
        <w:t>Education</w:t>
      </w:r>
      <w:r w:rsidRPr="002821AE">
        <w:rPr>
          <w:rFonts w:asciiTheme="minorHAnsi" w:hAnsiTheme="minorHAnsi" w:cstheme="minorHAnsi"/>
          <w:color w:val="5B9BD5" w:themeColor="accent5"/>
        </w:rPr>
        <w:t xml:space="preserve"> (Student Support) regulations 2011</w:t>
      </w:r>
    </w:p>
    <w:p w14:paraId="50EABDA9" w14:textId="6DDFB4EF" w:rsidR="00D755DB" w:rsidRPr="002821AE" w:rsidRDefault="00D755DB" w:rsidP="001737F2">
      <w:pPr>
        <w:pStyle w:val="ListParagraph"/>
        <w:spacing w:after="240"/>
        <w:rPr>
          <w:rFonts w:asciiTheme="minorHAnsi" w:hAnsiTheme="minorHAnsi" w:cstheme="minorHAnsi"/>
          <w:color w:val="5B9BD5" w:themeColor="accent5"/>
        </w:rPr>
      </w:pPr>
      <w:r w:rsidRPr="002821AE">
        <w:rPr>
          <w:rFonts w:asciiTheme="minorHAnsi" w:hAnsiTheme="minorHAnsi" w:cstheme="minorHAnsi"/>
          <w:color w:val="5B9BD5" w:themeColor="accent5"/>
        </w:rPr>
        <w:t xml:space="preserve">A ‘course of higher education’ as defined in Schedule 6 of the Education Reform Act 1988, other than one leading to a qualification in the Register of Regulated Qualifications. </w:t>
      </w:r>
    </w:p>
    <w:p w14:paraId="58BAD9CA" w14:textId="3015C347" w:rsidR="00D755DB" w:rsidRPr="002821AE" w:rsidRDefault="00D755DB" w:rsidP="00D755DB">
      <w:pPr>
        <w:ind w:left="-709"/>
        <w:rPr>
          <w:rFonts w:asciiTheme="minorHAnsi" w:hAnsiTheme="minorHAnsi" w:cstheme="minorHAnsi"/>
          <w:color w:val="5B9BD5" w:themeColor="accent5"/>
        </w:rPr>
      </w:pPr>
      <w:r w:rsidRPr="002821AE">
        <w:rPr>
          <w:rFonts w:asciiTheme="minorHAnsi" w:hAnsiTheme="minorHAnsi" w:cstheme="minorHAnsi"/>
          <w:color w:val="5B9BD5" w:themeColor="accent5"/>
        </w:rPr>
        <w:t xml:space="preserve">Study for higher education-level credit (rather than towards a specific qualification) may be included if it </w:t>
      </w:r>
      <w:r w:rsidR="005B64D5" w:rsidRPr="002821AE">
        <w:rPr>
          <w:rFonts w:asciiTheme="minorHAnsi" w:hAnsiTheme="minorHAnsi" w:cstheme="minorHAnsi"/>
          <w:color w:val="5B9BD5" w:themeColor="accent5"/>
        </w:rPr>
        <w:t>meets</w:t>
      </w:r>
      <w:r w:rsidRPr="002821AE">
        <w:rPr>
          <w:rFonts w:asciiTheme="minorHAnsi" w:hAnsiTheme="minorHAnsi" w:cstheme="minorHAnsi"/>
          <w:color w:val="5B9BD5" w:themeColor="accent5"/>
        </w:rPr>
        <w:t xml:space="preserve"> the criteria in Schedule 6 of the Education Reform Act 1988 and either:</w:t>
      </w:r>
    </w:p>
    <w:p w14:paraId="44AF2900" w14:textId="786D1FCB" w:rsidR="00D755DB" w:rsidRPr="002821AE" w:rsidRDefault="00D755DB" w:rsidP="001737F2">
      <w:pPr>
        <w:pStyle w:val="ListParagraph"/>
        <w:numPr>
          <w:ilvl w:val="0"/>
          <w:numId w:val="7"/>
        </w:numPr>
        <w:rPr>
          <w:rFonts w:asciiTheme="minorHAnsi" w:hAnsiTheme="minorHAnsi" w:cstheme="minorHAnsi"/>
          <w:color w:val="5B9BD5" w:themeColor="accent5"/>
        </w:rPr>
      </w:pPr>
      <w:r w:rsidRPr="002821AE">
        <w:rPr>
          <w:rFonts w:asciiTheme="minorHAnsi" w:hAnsiTheme="minorHAnsi" w:cstheme="minorHAnsi"/>
          <w:color w:val="5B9BD5" w:themeColor="accent5"/>
        </w:rPr>
        <w:t>It is not credit that may count only towards a qualification in the Register of Regulated Qualifications</w:t>
      </w:r>
    </w:p>
    <w:p w14:paraId="0D69A5D0" w14:textId="6B9DBC88" w:rsidR="00D755DB" w:rsidRPr="002821AE" w:rsidRDefault="00D755DB" w:rsidP="001737F2">
      <w:pPr>
        <w:pStyle w:val="ListParagraph"/>
        <w:numPr>
          <w:ilvl w:val="0"/>
          <w:numId w:val="7"/>
        </w:numPr>
        <w:spacing w:after="240"/>
        <w:rPr>
          <w:rFonts w:asciiTheme="minorHAnsi" w:hAnsiTheme="minorHAnsi" w:cstheme="minorHAnsi"/>
          <w:color w:val="5B9BD5" w:themeColor="accent5"/>
        </w:rPr>
      </w:pPr>
      <w:r w:rsidRPr="002821AE">
        <w:rPr>
          <w:rFonts w:asciiTheme="minorHAnsi" w:hAnsiTheme="minorHAnsi" w:cstheme="minorHAnsi"/>
          <w:color w:val="5B9BD5" w:themeColor="accent5"/>
        </w:rPr>
        <w:t>It is credit that may count towards a course that is designated under the Education (Student Support) Regulations 2011.</w:t>
      </w:r>
    </w:p>
    <w:p w14:paraId="6439A845" w14:textId="44D30D30" w:rsidR="00D755DB" w:rsidRPr="002821AE" w:rsidRDefault="00D755DB" w:rsidP="00D755DB">
      <w:pPr>
        <w:ind w:left="-709"/>
        <w:rPr>
          <w:rFonts w:asciiTheme="minorHAnsi" w:hAnsiTheme="minorHAnsi" w:cstheme="minorHAnsi"/>
          <w:b/>
          <w:color w:val="0070C0"/>
        </w:rPr>
      </w:pPr>
      <w:r w:rsidRPr="002821AE">
        <w:rPr>
          <w:rFonts w:asciiTheme="minorHAnsi" w:hAnsiTheme="minorHAnsi" w:cstheme="minorHAnsi"/>
          <w:b/>
          <w:color w:val="0070C0"/>
        </w:rPr>
        <w:t>Partnerships: validation and sub</w:t>
      </w:r>
      <w:r w:rsidR="006B39CB" w:rsidRPr="002821AE">
        <w:rPr>
          <w:rFonts w:asciiTheme="minorHAnsi" w:hAnsiTheme="minorHAnsi" w:cstheme="minorHAnsi"/>
          <w:b/>
          <w:color w:val="0070C0"/>
        </w:rPr>
        <w:t>-</w:t>
      </w:r>
      <w:r w:rsidRPr="002821AE">
        <w:rPr>
          <w:rFonts w:asciiTheme="minorHAnsi" w:hAnsiTheme="minorHAnsi" w:cstheme="minorHAnsi"/>
          <w:b/>
          <w:color w:val="0070C0"/>
        </w:rPr>
        <w:t>contractual arrangements</w:t>
      </w:r>
    </w:p>
    <w:p w14:paraId="079E75D0" w14:textId="57A7EE36" w:rsidR="00D755DB" w:rsidRPr="002821AE" w:rsidRDefault="00D755DB" w:rsidP="00D755DB">
      <w:pPr>
        <w:ind w:left="-709"/>
        <w:rPr>
          <w:rFonts w:asciiTheme="minorHAnsi" w:hAnsiTheme="minorHAnsi" w:cstheme="minorHAnsi"/>
          <w:color w:val="0070C0"/>
        </w:rPr>
      </w:pPr>
      <w:proofErr w:type="spellStart"/>
      <w:r w:rsidRPr="002821AE">
        <w:rPr>
          <w:rFonts w:asciiTheme="minorHAnsi" w:hAnsiTheme="minorHAnsi" w:cstheme="minorHAnsi"/>
          <w:color w:val="0070C0"/>
        </w:rPr>
        <w:t>OfS</w:t>
      </w:r>
      <w:proofErr w:type="spellEnd"/>
      <w:r w:rsidRPr="002821AE">
        <w:rPr>
          <w:rFonts w:asciiTheme="minorHAnsi" w:hAnsiTheme="minorHAnsi" w:cstheme="minorHAnsi"/>
          <w:color w:val="0070C0"/>
        </w:rPr>
        <w:t xml:space="preserve"> funding powers apply to the provider with full contractual responsibility: the registering provider.</w:t>
      </w:r>
    </w:p>
    <w:p w14:paraId="606A82E1" w14:textId="463E7F67" w:rsidR="00D755DB" w:rsidRPr="002821AE" w:rsidRDefault="00D755DB" w:rsidP="001737F2">
      <w:pPr>
        <w:pStyle w:val="ListParagraph"/>
        <w:numPr>
          <w:ilvl w:val="0"/>
          <w:numId w:val="9"/>
        </w:numPr>
        <w:rPr>
          <w:rFonts w:asciiTheme="minorHAnsi" w:hAnsiTheme="minorHAnsi" w:cstheme="minorHAnsi"/>
          <w:color w:val="5B9BD5" w:themeColor="accent5"/>
        </w:rPr>
      </w:pPr>
      <w:r w:rsidRPr="002821AE">
        <w:rPr>
          <w:rFonts w:asciiTheme="minorHAnsi" w:hAnsiTheme="minorHAnsi" w:cstheme="minorHAnsi"/>
          <w:color w:val="5B9BD5" w:themeColor="accent5"/>
        </w:rPr>
        <w:t>SLC pays tuition fee loans to registering provider</w:t>
      </w:r>
    </w:p>
    <w:p w14:paraId="66AA63B7" w14:textId="33C25CF0" w:rsidR="00D755DB" w:rsidRPr="002821AE" w:rsidRDefault="00D755DB" w:rsidP="001737F2">
      <w:pPr>
        <w:pStyle w:val="ListParagraph"/>
        <w:numPr>
          <w:ilvl w:val="0"/>
          <w:numId w:val="9"/>
        </w:numPr>
        <w:rPr>
          <w:rFonts w:asciiTheme="minorHAnsi" w:hAnsiTheme="minorHAnsi" w:cstheme="minorHAnsi"/>
          <w:color w:val="5B9BD5" w:themeColor="accent5"/>
        </w:rPr>
      </w:pPr>
      <w:r w:rsidRPr="002821AE">
        <w:rPr>
          <w:rFonts w:asciiTheme="minorHAnsi" w:hAnsiTheme="minorHAnsi" w:cstheme="minorHAnsi"/>
          <w:color w:val="5B9BD5" w:themeColor="accent5"/>
        </w:rPr>
        <w:t>For apprenticeships – this is the same as the lead provider for the ESFA – the provider that receives the apprenticeship funding from the ESFA.</w:t>
      </w:r>
    </w:p>
    <w:p w14:paraId="427439BB" w14:textId="78C6AE2E" w:rsidR="00D755DB" w:rsidRPr="002821AE" w:rsidRDefault="00D755DB" w:rsidP="001737F2">
      <w:pPr>
        <w:spacing w:after="0"/>
        <w:ind w:left="-709"/>
        <w:rPr>
          <w:rFonts w:asciiTheme="minorHAnsi" w:hAnsiTheme="minorHAnsi" w:cstheme="minorHAnsi"/>
          <w:color w:val="0070C0"/>
        </w:rPr>
      </w:pPr>
    </w:p>
    <w:p w14:paraId="791515BD" w14:textId="675D0ED2" w:rsidR="00D755DB" w:rsidRPr="002821AE" w:rsidRDefault="00D755DB" w:rsidP="009D22AB">
      <w:pPr>
        <w:spacing w:after="0"/>
        <w:ind w:left="-709"/>
        <w:rPr>
          <w:rFonts w:asciiTheme="minorHAnsi" w:hAnsiTheme="minorHAnsi" w:cstheme="minorHAnsi"/>
          <w:color w:val="0070C0"/>
        </w:rPr>
      </w:pPr>
      <w:r w:rsidRPr="002821AE">
        <w:rPr>
          <w:rFonts w:asciiTheme="minorHAnsi" w:hAnsiTheme="minorHAnsi" w:cstheme="minorHAnsi"/>
          <w:b/>
          <w:color w:val="0070C0"/>
        </w:rPr>
        <w:t>Validation only arrangement</w:t>
      </w:r>
    </w:p>
    <w:p w14:paraId="780E7311" w14:textId="532C3412" w:rsidR="00D755DB" w:rsidRPr="002821AE" w:rsidRDefault="00D755DB" w:rsidP="00D755DB">
      <w:pPr>
        <w:ind w:left="-709"/>
        <w:rPr>
          <w:rFonts w:asciiTheme="minorHAnsi" w:hAnsiTheme="minorHAnsi" w:cstheme="minorHAnsi"/>
          <w:color w:val="0070C0"/>
        </w:rPr>
      </w:pPr>
      <w:r w:rsidRPr="002821AE">
        <w:rPr>
          <w:rFonts w:asciiTheme="minorHAnsi" w:hAnsiTheme="minorHAnsi" w:cstheme="minorHAnsi"/>
          <w:color w:val="0070C0"/>
        </w:rPr>
        <w:t>Student is registered with the teaching provider and they report students in their data returns</w:t>
      </w:r>
    </w:p>
    <w:p w14:paraId="61D67027" w14:textId="320CAF15" w:rsidR="00D755DB" w:rsidRPr="002821AE" w:rsidRDefault="00D755DB" w:rsidP="00D755DB">
      <w:pPr>
        <w:ind w:left="-709"/>
        <w:rPr>
          <w:rFonts w:asciiTheme="minorHAnsi" w:hAnsiTheme="minorHAnsi" w:cstheme="minorHAnsi"/>
          <w:b/>
          <w:color w:val="0070C0"/>
        </w:rPr>
      </w:pPr>
      <w:r w:rsidRPr="002821AE">
        <w:rPr>
          <w:rFonts w:asciiTheme="minorHAnsi" w:hAnsiTheme="minorHAnsi" w:cstheme="minorHAnsi"/>
          <w:b/>
          <w:color w:val="0070C0"/>
        </w:rPr>
        <w:t>Sub</w:t>
      </w:r>
      <w:r w:rsidR="006B39CB" w:rsidRPr="002821AE">
        <w:rPr>
          <w:rFonts w:asciiTheme="minorHAnsi" w:hAnsiTheme="minorHAnsi" w:cstheme="minorHAnsi"/>
          <w:b/>
          <w:color w:val="0070C0"/>
        </w:rPr>
        <w:t>-</w:t>
      </w:r>
      <w:r w:rsidRPr="002821AE">
        <w:rPr>
          <w:rFonts w:asciiTheme="minorHAnsi" w:hAnsiTheme="minorHAnsi" w:cstheme="minorHAnsi"/>
          <w:b/>
          <w:color w:val="0070C0"/>
        </w:rPr>
        <w:t>contractual (‘Franchise’) arrangement</w:t>
      </w:r>
    </w:p>
    <w:p w14:paraId="0EC9D981" w14:textId="2D627530" w:rsidR="00D755DB" w:rsidRPr="002821AE" w:rsidRDefault="00D755DB" w:rsidP="001737F2">
      <w:pPr>
        <w:pStyle w:val="ListParagraph"/>
        <w:numPr>
          <w:ilvl w:val="0"/>
          <w:numId w:val="10"/>
        </w:numPr>
        <w:rPr>
          <w:rFonts w:asciiTheme="minorHAnsi" w:hAnsiTheme="minorHAnsi" w:cstheme="minorHAnsi"/>
          <w:color w:val="5B9BD5" w:themeColor="accent5"/>
        </w:rPr>
      </w:pPr>
      <w:r w:rsidRPr="002821AE">
        <w:rPr>
          <w:rFonts w:asciiTheme="minorHAnsi" w:hAnsiTheme="minorHAnsi" w:cstheme="minorHAnsi"/>
          <w:color w:val="5B9BD5" w:themeColor="accent5"/>
        </w:rPr>
        <w:t>Student is not registered by the teaching provider</w:t>
      </w:r>
    </w:p>
    <w:p w14:paraId="3536866F" w14:textId="4DE3CFAA" w:rsidR="00B95208" w:rsidRPr="002821AE" w:rsidRDefault="00D755DB" w:rsidP="001737F2">
      <w:pPr>
        <w:pStyle w:val="ListParagraph"/>
        <w:numPr>
          <w:ilvl w:val="0"/>
          <w:numId w:val="10"/>
        </w:numPr>
        <w:rPr>
          <w:rFonts w:asciiTheme="minorHAnsi" w:hAnsiTheme="minorHAnsi" w:cstheme="minorHAnsi"/>
          <w:color w:val="5B9BD5" w:themeColor="accent5"/>
        </w:rPr>
      </w:pPr>
      <w:r w:rsidRPr="002821AE">
        <w:rPr>
          <w:rFonts w:asciiTheme="minorHAnsi" w:hAnsiTheme="minorHAnsi" w:cstheme="minorHAnsi"/>
          <w:color w:val="5B9BD5" w:themeColor="accent5"/>
        </w:rPr>
        <w:t>The teaching provider does not report students in their data returns</w:t>
      </w:r>
      <w:r w:rsidR="00B95208" w:rsidRPr="002821AE">
        <w:rPr>
          <w:rFonts w:asciiTheme="minorHAnsi" w:hAnsiTheme="minorHAnsi" w:cstheme="minorHAnsi"/>
          <w:color w:val="5B9BD5" w:themeColor="accent5"/>
        </w:rPr>
        <w:t xml:space="preserve"> </w:t>
      </w:r>
      <w:r w:rsidR="00B95208" w:rsidRPr="002821AE">
        <w:rPr>
          <w:rFonts w:asciiTheme="minorHAnsi" w:hAnsiTheme="minorHAnsi" w:cstheme="minorHAnsi"/>
          <w:color w:val="5B9BD5" w:themeColor="accent5"/>
        </w:rPr>
        <w:br w:type="page"/>
      </w:r>
    </w:p>
    <w:bookmarkEnd w:id="1"/>
    <w:p w14:paraId="5010E2F7" w14:textId="77777777" w:rsidR="00EB7E88" w:rsidRPr="002821AE" w:rsidRDefault="00EB7E88" w:rsidP="00951349">
      <w:pPr>
        <w:widowControl w:val="0"/>
        <w:spacing w:after="0"/>
        <w:ind w:left="-709"/>
        <w:jc w:val="both"/>
        <w:rPr>
          <w:rFonts w:asciiTheme="minorHAnsi" w:eastAsia="Humnst777 Lt BT" w:hAnsiTheme="minorHAnsi" w:cstheme="minorHAnsi"/>
          <w:b/>
          <w:u w:val="single"/>
        </w:rPr>
      </w:pPr>
      <w:r w:rsidRPr="002821AE">
        <w:rPr>
          <w:rFonts w:asciiTheme="minorHAnsi" w:eastAsia="Humnst777 Lt BT" w:hAnsiTheme="minorHAnsi" w:cstheme="minorHAnsi"/>
          <w:b/>
          <w:u w:val="single"/>
        </w:rPr>
        <w:lastRenderedPageBreak/>
        <w:t>MARKETING ARRANGEMENTS</w:t>
      </w:r>
    </w:p>
    <w:p w14:paraId="32E010F9" w14:textId="77777777" w:rsidR="00EB7E88" w:rsidRPr="002821AE" w:rsidRDefault="00EB7E88" w:rsidP="00EB7E88">
      <w:pPr>
        <w:widowControl w:val="0"/>
        <w:spacing w:after="0"/>
        <w:ind w:left="-709"/>
        <w:jc w:val="both"/>
        <w:rPr>
          <w:rFonts w:asciiTheme="minorHAnsi" w:eastAsia="Humnst777 Lt BT" w:hAnsiTheme="minorHAnsi" w:cstheme="minorHAnsi"/>
          <w:b/>
          <w:u w:val="single"/>
        </w:rPr>
      </w:pPr>
    </w:p>
    <w:p w14:paraId="58F7E1DE" w14:textId="74D43411" w:rsidR="00EB7E88" w:rsidRPr="002821AE" w:rsidRDefault="0073026A" w:rsidP="00951349">
      <w:pPr>
        <w:ind w:left="-284" w:hanging="426"/>
        <w:rPr>
          <w:rFonts w:asciiTheme="minorHAnsi" w:eastAsia="Humnst777 Lt BT" w:hAnsiTheme="minorHAnsi" w:cstheme="minorBidi"/>
          <w:b/>
        </w:rPr>
      </w:pPr>
      <w:r w:rsidRPr="5C51DF8E">
        <w:rPr>
          <w:rFonts w:asciiTheme="minorHAnsi" w:eastAsia="Humnst777 Lt BT" w:hAnsiTheme="minorHAnsi" w:cstheme="minorBidi"/>
          <w:b/>
        </w:rPr>
        <w:t>B</w:t>
      </w:r>
      <w:r w:rsidR="00565F61" w:rsidRPr="5C51DF8E">
        <w:rPr>
          <w:rFonts w:asciiTheme="minorHAnsi" w:eastAsia="Humnst777 Lt BT" w:hAnsiTheme="minorHAnsi" w:cstheme="minorBidi"/>
          <w:b/>
        </w:rPr>
        <w:t>7</w:t>
      </w:r>
      <w:r w:rsidR="00565F61">
        <w:tab/>
      </w:r>
      <w:r w:rsidR="00EB7E88" w:rsidRPr="5C51DF8E">
        <w:rPr>
          <w:rFonts w:asciiTheme="minorHAnsi" w:eastAsia="Humnst777 Lt BT" w:hAnsiTheme="minorHAnsi" w:cstheme="minorBidi"/>
          <w:b/>
        </w:rPr>
        <w:t xml:space="preserve"> Permission to Advertise </w:t>
      </w:r>
      <w:r w:rsidR="004E7FF6" w:rsidRPr="5C51DF8E">
        <w:rPr>
          <w:rFonts w:asciiTheme="minorHAnsi" w:eastAsia="Humnst777 Lt BT" w:hAnsiTheme="minorHAnsi" w:cstheme="minorBidi"/>
          <w:b/>
        </w:rPr>
        <w:t>‘</w:t>
      </w:r>
      <w:r w:rsidR="00EB7E88" w:rsidRPr="5C51DF8E">
        <w:rPr>
          <w:rFonts w:asciiTheme="minorHAnsi" w:eastAsia="Humnst777 Lt BT" w:hAnsiTheme="minorHAnsi" w:cstheme="minorBidi"/>
          <w:b/>
        </w:rPr>
        <w:t>Subject to Validation</w:t>
      </w:r>
      <w:r w:rsidR="004E7FF6" w:rsidRPr="5C51DF8E">
        <w:rPr>
          <w:rFonts w:asciiTheme="minorHAnsi" w:eastAsia="Humnst777 Lt BT" w:hAnsiTheme="minorHAnsi" w:cstheme="minorBidi"/>
          <w:b/>
        </w:rPr>
        <w:t>’</w:t>
      </w:r>
      <w:r>
        <w:br/>
      </w:r>
    </w:p>
    <w:tbl>
      <w:tblPr>
        <w:tblStyle w:val="TableGrid"/>
        <w:tblW w:w="9015" w:type="dxa"/>
        <w:tblLayout w:type="fixed"/>
        <w:tblLook w:val="04A0" w:firstRow="1" w:lastRow="0" w:firstColumn="1" w:lastColumn="0" w:noHBand="0" w:noVBand="1"/>
      </w:tblPr>
      <w:tblGrid>
        <w:gridCol w:w="6055"/>
        <w:gridCol w:w="2960"/>
      </w:tblGrid>
      <w:tr w:rsidR="3BDC0C21" w14:paraId="3CE9DCC4" w14:textId="77777777" w:rsidTr="00D648BC">
        <w:trPr>
          <w:trHeight w:val="300"/>
        </w:trPr>
        <w:tc>
          <w:tcPr>
            <w:tcW w:w="60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6EB8918B" w14:textId="77777777" w:rsidR="00D67A0D" w:rsidRDefault="3BDC0C21" w:rsidP="3BDC0C21">
            <w:pPr>
              <w:jc w:val="both"/>
              <w:rPr>
                <w:rFonts w:asciiTheme="minorHAnsi" w:eastAsia="Humnst777 Lt BT" w:hAnsiTheme="minorHAnsi" w:cstheme="minorHAnsi"/>
                <w:b/>
                <w:bCs/>
                <w:color w:val="0070C0"/>
              </w:rPr>
            </w:pPr>
            <w:r w:rsidRPr="3BDC0C21">
              <w:rPr>
                <w:rFonts w:ascii="Calibri" w:eastAsia="Calibri" w:hAnsi="Calibri" w:cs="Calibri"/>
                <w:b/>
                <w:bCs/>
                <w:color w:val="000000" w:themeColor="text1"/>
              </w:rPr>
              <w:t>Is permission sought to advertise this course ‘subject to validation/approval’ at this stage?</w:t>
            </w:r>
            <w:r w:rsidR="00D67A0D" w:rsidRPr="002821AE">
              <w:rPr>
                <w:rFonts w:asciiTheme="minorHAnsi" w:eastAsia="Humnst777 Lt BT" w:hAnsiTheme="minorHAnsi" w:cstheme="minorHAnsi"/>
                <w:b/>
                <w:bCs/>
                <w:color w:val="0070C0"/>
              </w:rPr>
              <w:t xml:space="preserve"> </w:t>
            </w:r>
          </w:p>
          <w:p w14:paraId="0743464F" w14:textId="68004DE1" w:rsidR="3BDC0C21" w:rsidRDefault="00D67A0D" w:rsidP="3BDC0C21">
            <w:pPr>
              <w:jc w:val="both"/>
            </w:pPr>
            <w:r w:rsidRPr="002821AE">
              <w:rPr>
                <w:rFonts w:asciiTheme="minorHAnsi" w:eastAsia="Humnst777 Lt BT" w:hAnsiTheme="minorHAnsi" w:cstheme="minorHAnsi"/>
                <w:b/>
                <w:bCs/>
                <w:color w:val="0070C0"/>
              </w:rPr>
              <w:t>The on-line prospectus text will require approval before the course can be advertised. Text required must be supplied on a timely basis to ensure it can be included in online and in print marketing materials. Please contact your Faculty Marketing Manager for further information.</w:t>
            </w:r>
          </w:p>
        </w:tc>
        <w:tc>
          <w:tcPr>
            <w:tcW w:w="2960" w:type="dxa"/>
            <w:tcBorders>
              <w:top w:val="single" w:sz="8" w:space="0" w:color="auto"/>
              <w:left w:val="single" w:sz="8" w:space="0" w:color="auto"/>
              <w:bottom w:val="single" w:sz="8" w:space="0" w:color="auto"/>
              <w:right w:val="single" w:sz="8" w:space="0" w:color="auto"/>
            </w:tcBorders>
            <w:tcMar>
              <w:left w:w="108" w:type="dxa"/>
              <w:right w:w="108" w:type="dxa"/>
            </w:tcMar>
          </w:tcPr>
          <w:sdt>
            <w:sdtPr>
              <w:rPr>
                <w:rFonts w:ascii="Calibri" w:eastAsia="Calibri" w:hAnsi="Calibri" w:cs="Calibri"/>
                <w:color w:val="808080" w:themeColor="background1" w:themeShade="80"/>
              </w:rPr>
              <w:id w:val="289398748"/>
              <w:placeholder>
                <w:docPart w:val="DefaultPlaceholder_-1854013438"/>
              </w:placeholder>
              <w:comboBox>
                <w:listItem w:value="Choose an item."/>
                <w:listItem w:displayText="Yes" w:value="Yes"/>
                <w:listItem w:displayText="No" w:value="No"/>
              </w:comboBox>
            </w:sdtPr>
            <w:sdtEndPr/>
            <w:sdtContent>
              <w:p w14:paraId="1B285899" w14:textId="0E02FF1C" w:rsidR="3BDC0C21" w:rsidRDefault="3BDC0C21" w:rsidP="3BDC0C21">
                <w:r w:rsidRPr="3BDC0C21">
                  <w:rPr>
                    <w:rFonts w:ascii="Calibri" w:eastAsia="Calibri" w:hAnsi="Calibri" w:cs="Calibri"/>
                    <w:color w:val="808080" w:themeColor="background1" w:themeShade="80"/>
                  </w:rPr>
                  <w:t>Choose an item.</w:t>
                </w:r>
              </w:p>
            </w:sdtContent>
          </w:sdt>
        </w:tc>
      </w:tr>
      <w:tr w:rsidR="3BDC0C21" w14:paraId="30580CD5" w14:textId="77777777" w:rsidTr="00D648BC">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367C092B" w14:textId="6439A02C" w:rsidR="3BDC0C21" w:rsidRDefault="3BDC0C21" w:rsidP="3BDC0C21">
            <w:pPr>
              <w:jc w:val="both"/>
            </w:pPr>
            <w:r w:rsidRPr="3BDC0C21">
              <w:rPr>
                <w:rFonts w:ascii="Calibri" w:eastAsia="Calibri" w:hAnsi="Calibri" w:cs="Calibri"/>
                <w:b/>
                <w:bCs/>
                <w:color w:val="000000" w:themeColor="text1"/>
              </w:rPr>
              <w:t>If NO, has the course already had permission to advertise ‘subject to validation’ from the Chair of the Academic Strategy Committee (only in exceptional circumstances), or will it be advertised after the approval event?</w:t>
            </w:r>
          </w:p>
        </w:tc>
      </w:tr>
      <w:tr w:rsidR="3BDC0C21" w14:paraId="2DC71443" w14:textId="77777777" w:rsidTr="00D648BC">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75FF9853" w14:textId="7B808262" w:rsidR="3BDC0C21" w:rsidRDefault="3BDC0C21" w:rsidP="3BDC0C21">
            <w:pPr>
              <w:jc w:val="both"/>
            </w:pPr>
            <w:r w:rsidRPr="3BDC0C21">
              <w:rPr>
                <w:rFonts w:ascii="Calibri" w:eastAsia="Calibri" w:hAnsi="Calibri" w:cs="Calibri"/>
                <w:b/>
                <w:bCs/>
              </w:rPr>
              <w:t xml:space="preserve"> </w:t>
            </w:r>
          </w:p>
          <w:p w14:paraId="2A5CDB3B" w14:textId="4679FBCE" w:rsidR="007A1E8D" w:rsidRPr="002821AE" w:rsidRDefault="3BDC0C21" w:rsidP="007A1E8D">
            <w:pPr>
              <w:widowControl w:val="0"/>
              <w:spacing w:before="120" w:after="120"/>
              <w:ind w:left="22"/>
              <w:jc w:val="both"/>
              <w:rPr>
                <w:rFonts w:asciiTheme="minorHAnsi" w:eastAsia="Humnst777 Lt BT" w:hAnsiTheme="minorHAnsi" w:cstheme="minorHAnsi"/>
                <w:b/>
                <w:bCs/>
                <w:color w:val="0070C0"/>
              </w:rPr>
            </w:pPr>
            <w:r w:rsidRPr="3BDC0C21">
              <w:rPr>
                <w:rFonts w:ascii="Calibri" w:eastAsia="Calibri" w:hAnsi="Calibri" w:cs="Calibri"/>
                <w:b/>
                <w:bCs/>
              </w:rPr>
              <w:t xml:space="preserve"> </w:t>
            </w:r>
          </w:p>
          <w:p w14:paraId="2A9B59E0" w14:textId="47533628" w:rsidR="3BDC0C21" w:rsidRDefault="3BDC0C21" w:rsidP="3BDC0C21">
            <w:pPr>
              <w:jc w:val="both"/>
            </w:pPr>
          </w:p>
          <w:p w14:paraId="2F7C0E79" w14:textId="5FBB7479" w:rsidR="3BDC0C21" w:rsidRDefault="3BDC0C21" w:rsidP="3BDC0C21">
            <w:pPr>
              <w:jc w:val="both"/>
            </w:pPr>
            <w:r w:rsidRPr="3BDC0C21">
              <w:rPr>
                <w:rFonts w:ascii="Calibri" w:eastAsia="Calibri" w:hAnsi="Calibri" w:cs="Calibri"/>
                <w:b/>
                <w:bCs/>
              </w:rPr>
              <w:t xml:space="preserve"> </w:t>
            </w:r>
          </w:p>
          <w:p w14:paraId="041514F4" w14:textId="5532CB42" w:rsidR="3BDC0C21" w:rsidRDefault="3BDC0C21" w:rsidP="3BDC0C21">
            <w:pPr>
              <w:jc w:val="both"/>
              <w:rPr>
                <w:rFonts w:ascii="Calibri" w:eastAsia="Calibri" w:hAnsi="Calibri" w:cs="Calibri"/>
                <w:b/>
                <w:bCs/>
              </w:rPr>
            </w:pPr>
          </w:p>
        </w:tc>
      </w:tr>
      <w:tr w:rsidR="00D648BC" w14:paraId="489E50CD" w14:textId="77777777" w:rsidTr="00D648BC">
        <w:trPr>
          <w:trHeight w:val="300"/>
        </w:trPr>
        <w:tc>
          <w:tcPr>
            <w:tcW w:w="6055" w:type="dxa"/>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15849A24" w14:textId="1F4FF8BD" w:rsidR="00110021" w:rsidRDefault="00D648BC" w:rsidP="00B35ACA">
            <w:pPr>
              <w:jc w:val="both"/>
              <w:rPr>
                <w:rFonts w:ascii="Calibri" w:eastAsia="Calibri" w:hAnsi="Calibri" w:cs="Calibri"/>
                <w:b/>
                <w:bCs/>
                <w:color w:val="000000" w:themeColor="text1"/>
              </w:rPr>
            </w:pPr>
            <w:r w:rsidRPr="0BE87C7B">
              <w:rPr>
                <w:rFonts w:ascii="Calibri" w:eastAsia="Calibri" w:hAnsi="Calibri" w:cs="Calibri"/>
                <w:b/>
                <w:bCs/>
                <w:color w:val="000000" w:themeColor="text1"/>
              </w:rPr>
              <w:t xml:space="preserve">Is </w:t>
            </w:r>
            <w:r w:rsidR="765AFCE6" w:rsidRPr="0BE87C7B">
              <w:rPr>
                <w:rFonts w:ascii="Calibri" w:eastAsia="Calibri" w:hAnsi="Calibri" w:cs="Calibri"/>
                <w:b/>
                <w:bCs/>
                <w:color w:val="000000" w:themeColor="text1"/>
              </w:rPr>
              <w:t xml:space="preserve">there a change to published material information which has been provided to </w:t>
            </w:r>
            <w:r w:rsidR="765AFCE6" w:rsidRPr="5D27E53A">
              <w:rPr>
                <w:rFonts w:ascii="Calibri" w:eastAsia="Calibri" w:hAnsi="Calibri" w:cs="Calibri"/>
                <w:b/>
                <w:bCs/>
                <w:color w:val="000000" w:themeColor="text1"/>
              </w:rPr>
              <w:t>applicants</w:t>
            </w:r>
            <w:r w:rsidR="00453EB3">
              <w:rPr>
                <w:rFonts w:ascii="Calibri" w:eastAsia="Calibri" w:hAnsi="Calibri" w:cs="Calibri"/>
                <w:b/>
                <w:bCs/>
                <w:color w:val="000000" w:themeColor="text1"/>
              </w:rPr>
              <w:t>?</w:t>
            </w:r>
            <w:r w:rsidR="765AFCE6" w:rsidRPr="5D27E53A">
              <w:rPr>
                <w:rFonts w:ascii="Calibri" w:eastAsia="Calibri" w:hAnsi="Calibri" w:cs="Calibri"/>
                <w:b/>
                <w:bCs/>
                <w:color w:val="000000" w:themeColor="text1"/>
              </w:rPr>
              <w:t xml:space="preserve"> </w:t>
            </w:r>
          </w:p>
          <w:p w14:paraId="258017EB" w14:textId="121A498E" w:rsidR="00B35ACA" w:rsidRPr="00B35ACA" w:rsidRDefault="00B35ACA" w:rsidP="00110021">
            <w:pPr>
              <w:rPr>
                <w:rFonts w:asciiTheme="minorHAnsi" w:eastAsia="Humnst777 Lt BT" w:hAnsiTheme="minorHAnsi" w:cstheme="minorBidi"/>
                <w:b/>
                <w:bCs/>
              </w:rPr>
            </w:pPr>
            <w:r>
              <w:rPr>
                <w:rFonts w:ascii="Calibri" w:eastAsia="Calibri" w:hAnsi="Calibri" w:cs="Calibri"/>
                <w:b/>
                <w:bCs/>
                <w:color w:val="000000" w:themeColor="text1"/>
              </w:rPr>
              <w:t xml:space="preserve">See the following guidance: </w:t>
            </w:r>
            <w:hyperlink r:id="rId39" w:history="1">
              <w:r w:rsidRPr="00E57DAD">
                <w:rPr>
                  <w:rStyle w:val="Hyperlink"/>
                  <w:rFonts w:asciiTheme="minorHAnsi" w:eastAsia="Humnst777 Lt BT" w:hAnsiTheme="minorHAnsi" w:cstheme="minorBidi"/>
                  <w:b/>
                  <w:bCs/>
                </w:rPr>
                <w:t>https://www.canterbury.ac.uk/quality-and-standards-office/docs/Change-Policy.pdf</w:t>
              </w:r>
            </w:hyperlink>
            <w:r>
              <w:rPr>
                <w:rFonts w:asciiTheme="minorHAnsi" w:eastAsia="Humnst777 Lt BT" w:hAnsiTheme="minorHAnsi" w:cstheme="minorBidi"/>
                <w:b/>
                <w:bCs/>
              </w:rPr>
              <w:t xml:space="preserve"> </w:t>
            </w:r>
          </w:p>
        </w:tc>
        <w:tc>
          <w:tcPr>
            <w:tcW w:w="2960" w:type="dxa"/>
            <w:tcBorders>
              <w:top w:val="single" w:sz="8" w:space="0" w:color="auto"/>
              <w:left w:val="single" w:sz="8" w:space="0" w:color="auto"/>
              <w:bottom w:val="single" w:sz="8" w:space="0" w:color="auto"/>
              <w:right w:val="single" w:sz="8" w:space="0" w:color="auto"/>
            </w:tcBorders>
            <w:tcMar>
              <w:left w:w="108" w:type="dxa"/>
              <w:right w:w="108" w:type="dxa"/>
            </w:tcMar>
          </w:tcPr>
          <w:p w14:paraId="3E22658B" w14:textId="7C8E9100" w:rsidR="00D648BC" w:rsidRDefault="00D648BC"/>
        </w:tc>
      </w:tr>
      <w:tr w:rsidR="3718D9B6" w14:paraId="0F077ACF" w14:textId="77777777" w:rsidTr="3718D9B6">
        <w:trPr>
          <w:trHeight w:val="300"/>
        </w:trPr>
        <w:tc>
          <w:tcPr>
            <w:tcW w:w="9015"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left w:w="108" w:type="dxa"/>
              <w:right w:w="108" w:type="dxa"/>
            </w:tcMar>
          </w:tcPr>
          <w:p w14:paraId="7EC4070D" w14:textId="0D86E568" w:rsidR="3718D9B6" w:rsidRDefault="765AFCE6" w:rsidP="3718D9B6">
            <w:pPr>
              <w:jc w:val="both"/>
              <w:rPr>
                <w:rFonts w:ascii="Calibri" w:eastAsia="Calibri" w:hAnsi="Calibri" w:cs="Calibri"/>
                <w:b/>
                <w:bCs/>
                <w:color w:val="000000" w:themeColor="text1"/>
              </w:rPr>
            </w:pPr>
            <w:r w:rsidRPr="46AB9B67">
              <w:rPr>
                <w:rFonts w:ascii="Calibri" w:eastAsia="Calibri" w:hAnsi="Calibri" w:cs="Calibri"/>
                <w:b/>
                <w:bCs/>
                <w:color w:val="000000" w:themeColor="text1"/>
              </w:rPr>
              <w:t xml:space="preserve">If yes, please provide draft communication to be shared with </w:t>
            </w:r>
            <w:r w:rsidRPr="111E9F76">
              <w:rPr>
                <w:rFonts w:ascii="Calibri" w:eastAsia="Calibri" w:hAnsi="Calibri" w:cs="Calibri"/>
                <w:b/>
                <w:bCs/>
                <w:color w:val="000000" w:themeColor="text1"/>
              </w:rPr>
              <w:t>applicants regarding the specific changes</w:t>
            </w:r>
          </w:p>
        </w:tc>
      </w:tr>
    </w:tbl>
    <w:p w14:paraId="5C6D96FB" w14:textId="6C7374D6" w:rsidR="57ADFA40" w:rsidRDefault="57ADFA40"/>
    <w:p w14:paraId="4CE098FD" w14:textId="4284C6F1" w:rsidR="3BDC0C21" w:rsidRDefault="3BDC0C21" w:rsidP="3BDC0C21">
      <w:pPr>
        <w:ind w:left="-284" w:hanging="426"/>
        <w:rPr>
          <w:rFonts w:asciiTheme="minorHAnsi" w:eastAsia="Humnst777 Lt BT" w:hAnsiTheme="minorHAnsi" w:cstheme="minorBidi"/>
          <w:b/>
          <w:bCs/>
        </w:rPr>
      </w:pPr>
    </w:p>
    <w:p w14:paraId="300B145F" w14:textId="77777777" w:rsidR="00EB7E88" w:rsidRPr="002821AE" w:rsidRDefault="00EB7E88" w:rsidP="00EB7E88">
      <w:pPr>
        <w:rPr>
          <w:rFonts w:asciiTheme="minorHAnsi" w:eastAsia="Humnst777 Lt BT" w:hAnsiTheme="minorHAnsi" w:cstheme="minorHAnsi"/>
          <w:b/>
          <w:u w:val="single"/>
        </w:rPr>
      </w:pPr>
      <w:r w:rsidRPr="002821AE">
        <w:rPr>
          <w:rFonts w:asciiTheme="minorHAnsi" w:hAnsiTheme="minorHAnsi" w:cstheme="minorHAnsi"/>
        </w:rPr>
        <w:br w:type="page"/>
      </w:r>
    </w:p>
    <w:p w14:paraId="34195688" w14:textId="5774A032" w:rsidR="00EB7E88" w:rsidRPr="002821AE" w:rsidRDefault="00EB7E88" w:rsidP="00951349">
      <w:pPr>
        <w:widowControl w:val="0"/>
        <w:spacing w:after="0"/>
        <w:ind w:left="-709"/>
        <w:jc w:val="both"/>
        <w:rPr>
          <w:rFonts w:asciiTheme="minorHAnsi" w:eastAsia="Humnst777 Lt BT" w:hAnsiTheme="minorHAnsi" w:cstheme="minorHAnsi"/>
          <w:b/>
          <w:u w:val="single"/>
        </w:rPr>
      </w:pPr>
      <w:r w:rsidRPr="002821AE">
        <w:rPr>
          <w:rFonts w:asciiTheme="minorHAnsi" w:eastAsia="Humnst777 Lt BT" w:hAnsiTheme="minorHAnsi" w:cstheme="minorHAnsi"/>
          <w:b/>
          <w:u w:val="single"/>
        </w:rPr>
        <w:lastRenderedPageBreak/>
        <w:t xml:space="preserve">RISKS ASSOCIATED WITH THE </w:t>
      </w:r>
      <w:r w:rsidR="005C64FE" w:rsidRPr="002821AE">
        <w:rPr>
          <w:rFonts w:asciiTheme="minorHAnsi" w:eastAsia="Humnst777 Lt BT" w:hAnsiTheme="minorHAnsi" w:cstheme="minorHAnsi"/>
          <w:b/>
          <w:u w:val="single"/>
        </w:rPr>
        <w:t>COURSE</w:t>
      </w:r>
      <w:r w:rsidR="001F190B">
        <w:rPr>
          <w:rFonts w:asciiTheme="minorHAnsi" w:eastAsia="Humnst777 Lt BT" w:hAnsiTheme="minorHAnsi" w:cstheme="minorHAnsi"/>
          <w:b/>
          <w:u w:val="single"/>
        </w:rPr>
        <w:t xml:space="preserve"> </w:t>
      </w:r>
    </w:p>
    <w:p w14:paraId="4B1966F6" w14:textId="77777777" w:rsidR="00EB7E88" w:rsidRPr="002821AE" w:rsidRDefault="00EB7E88" w:rsidP="00EB7E88">
      <w:pPr>
        <w:keepNext/>
        <w:keepLines/>
        <w:widowControl w:val="0"/>
        <w:spacing w:after="0"/>
        <w:ind w:left="-709"/>
        <w:jc w:val="both"/>
        <w:rPr>
          <w:rFonts w:asciiTheme="minorHAnsi" w:eastAsia="Humnst777 Lt BT" w:hAnsiTheme="minorHAnsi" w:cstheme="minorHAnsi"/>
          <w:b/>
          <w:u w:val="single"/>
        </w:rPr>
      </w:pPr>
    </w:p>
    <w:p w14:paraId="288FD71E" w14:textId="5F14E8DA" w:rsidR="00EB7E88" w:rsidRPr="002821AE" w:rsidRDefault="006B2E85" w:rsidP="00951349">
      <w:pPr>
        <w:ind w:left="-284" w:hanging="426"/>
        <w:rPr>
          <w:rFonts w:asciiTheme="minorHAnsi" w:eastAsia="Humnst777 Lt BT" w:hAnsiTheme="minorHAnsi" w:cstheme="minorHAnsi"/>
          <w:b/>
        </w:rPr>
      </w:pPr>
      <w:r w:rsidRPr="002821AE">
        <w:rPr>
          <w:rFonts w:asciiTheme="minorHAnsi" w:eastAsia="Humnst777 Lt BT" w:hAnsiTheme="minorHAnsi" w:cstheme="minorHAnsi"/>
          <w:b/>
        </w:rPr>
        <w:t>B</w:t>
      </w:r>
      <w:r w:rsidR="001C7603" w:rsidRPr="002821AE">
        <w:rPr>
          <w:rFonts w:asciiTheme="minorHAnsi" w:eastAsia="Humnst777 Lt BT" w:hAnsiTheme="minorHAnsi" w:cstheme="minorHAnsi"/>
          <w:b/>
        </w:rPr>
        <w:t>8</w:t>
      </w:r>
      <w:r w:rsidR="0002187F" w:rsidRPr="002821AE">
        <w:rPr>
          <w:rFonts w:asciiTheme="minorHAnsi" w:eastAsia="Humnst777 Lt BT" w:hAnsiTheme="minorHAnsi" w:cstheme="minorHAnsi"/>
          <w:b/>
        </w:rPr>
        <w:tab/>
        <w:t xml:space="preserve"> Risk</w:t>
      </w:r>
      <w:r w:rsidR="00EB7E88" w:rsidRPr="002821AE">
        <w:rPr>
          <w:rFonts w:asciiTheme="minorHAnsi" w:eastAsia="Humnst777 Lt BT" w:hAnsiTheme="minorHAnsi" w:cstheme="minorHAnsi"/>
          <w:b/>
        </w:rPr>
        <w:t xml:space="preserve"> management</w:t>
      </w:r>
    </w:p>
    <w:tbl>
      <w:tblPr>
        <w:tblStyle w:val="TableGrid"/>
        <w:tblW w:w="10207" w:type="dxa"/>
        <w:tblInd w:w="-714" w:type="dxa"/>
        <w:tblLook w:val="04A0" w:firstRow="1" w:lastRow="0" w:firstColumn="1" w:lastColumn="0" w:noHBand="0" w:noVBand="1"/>
      </w:tblPr>
      <w:tblGrid>
        <w:gridCol w:w="3256"/>
        <w:gridCol w:w="1322"/>
        <w:gridCol w:w="5629"/>
      </w:tblGrid>
      <w:tr w:rsidR="001716B5" w:rsidRPr="002821AE" w14:paraId="79472960" w14:textId="77777777" w:rsidTr="01554A36">
        <w:tc>
          <w:tcPr>
            <w:tcW w:w="3256" w:type="dxa"/>
            <w:shd w:val="clear" w:color="auto" w:fill="E7E6E6" w:themeFill="background2"/>
            <w:vAlign w:val="center"/>
          </w:tcPr>
          <w:p w14:paraId="313C5505"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IDENTIFIED RISKS</w:t>
            </w:r>
          </w:p>
        </w:tc>
        <w:tc>
          <w:tcPr>
            <w:tcW w:w="1322" w:type="dxa"/>
            <w:shd w:val="clear" w:color="auto" w:fill="E7E6E6" w:themeFill="background2"/>
          </w:tcPr>
          <w:p w14:paraId="7296605A"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Applicable</w:t>
            </w:r>
          </w:p>
          <w:p w14:paraId="0DFB5E1A"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Yes/No</w:t>
            </w:r>
          </w:p>
        </w:tc>
        <w:tc>
          <w:tcPr>
            <w:tcW w:w="5629" w:type="dxa"/>
            <w:shd w:val="clear" w:color="auto" w:fill="E7E6E6" w:themeFill="background2"/>
          </w:tcPr>
          <w:p w14:paraId="7F55B33B"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 xml:space="preserve">If yes, how will this risk be managed? </w:t>
            </w:r>
          </w:p>
          <w:p w14:paraId="15C9C995"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What will you do if the initial methods of managing the risk fail?</w:t>
            </w:r>
          </w:p>
        </w:tc>
      </w:tr>
      <w:tr w:rsidR="00055224" w:rsidRPr="002821AE" w14:paraId="5DBB70FA" w14:textId="77777777" w:rsidTr="01554A36">
        <w:tc>
          <w:tcPr>
            <w:tcW w:w="3256" w:type="dxa"/>
            <w:shd w:val="clear" w:color="auto" w:fill="E7E6E6" w:themeFill="background2"/>
          </w:tcPr>
          <w:p w14:paraId="5B2FB7BC" w14:textId="0FDA968B"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Risks associated with international delivery</w:t>
            </w:r>
          </w:p>
        </w:tc>
        <w:tc>
          <w:tcPr>
            <w:tcW w:w="1322" w:type="dxa"/>
          </w:tcPr>
          <w:p w14:paraId="50A8A03B" w14:textId="77777777" w:rsidR="00EB7E88" w:rsidRPr="002821AE" w:rsidRDefault="00EB7E88" w:rsidP="00565F61">
            <w:pPr>
              <w:rPr>
                <w:rFonts w:asciiTheme="minorHAnsi" w:hAnsiTheme="minorHAnsi" w:cstheme="minorHAnsi"/>
              </w:rPr>
            </w:pPr>
          </w:p>
        </w:tc>
        <w:tc>
          <w:tcPr>
            <w:tcW w:w="5629" w:type="dxa"/>
          </w:tcPr>
          <w:p w14:paraId="7017D7B7" w14:textId="77777777" w:rsidR="00EB7E88" w:rsidRPr="002821AE" w:rsidRDefault="00EB7E88" w:rsidP="00565F61">
            <w:pPr>
              <w:rPr>
                <w:rFonts w:asciiTheme="minorHAnsi" w:hAnsiTheme="minorHAnsi" w:cstheme="minorHAnsi"/>
              </w:rPr>
            </w:pPr>
          </w:p>
        </w:tc>
      </w:tr>
      <w:tr w:rsidR="00055224" w:rsidRPr="002821AE" w14:paraId="770C5481" w14:textId="77777777" w:rsidTr="01554A36">
        <w:tc>
          <w:tcPr>
            <w:tcW w:w="3256" w:type="dxa"/>
            <w:shd w:val="clear" w:color="auto" w:fill="E7E6E6" w:themeFill="background2"/>
          </w:tcPr>
          <w:p w14:paraId="7AEA1D6E" w14:textId="70DAC08D"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 xml:space="preserve">Risks associated with collaborative delivery – control over student learning experience and/or assessment is exercised through a partner, and liability for students if the partnership </w:t>
            </w:r>
            <w:r w:rsidR="00876846" w:rsidRPr="002821AE">
              <w:rPr>
                <w:rFonts w:asciiTheme="minorHAnsi" w:hAnsiTheme="minorHAnsi" w:cstheme="minorHAnsi"/>
                <w:b/>
                <w:bCs/>
              </w:rPr>
              <w:t>closes</w:t>
            </w:r>
          </w:p>
        </w:tc>
        <w:tc>
          <w:tcPr>
            <w:tcW w:w="1322" w:type="dxa"/>
          </w:tcPr>
          <w:p w14:paraId="0277F369" w14:textId="77777777" w:rsidR="00EB7E88" w:rsidRPr="002821AE" w:rsidRDefault="00EB7E88" w:rsidP="00565F61">
            <w:pPr>
              <w:rPr>
                <w:rFonts w:asciiTheme="minorHAnsi" w:hAnsiTheme="minorHAnsi" w:cstheme="minorHAnsi"/>
              </w:rPr>
            </w:pPr>
          </w:p>
        </w:tc>
        <w:tc>
          <w:tcPr>
            <w:tcW w:w="5629" w:type="dxa"/>
          </w:tcPr>
          <w:p w14:paraId="4EC1ACBB" w14:textId="77777777" w:rsidR="00EB7E88" w:rsidRPr="002821AE" w:rsidRDefault="00EB7E88" w:rsidP="00565F61">
            <w:pPr>
              <w:rPr>
                <w:rFonts w:asciiTheme="minorHAnsi" w:hAnsiTheme="minorHAnsi" w:cstheme="minorHAnsi"/>
              </w:rPr>
            </w:pPr>
          </w:p>
        </w:tc>
      </w:tr>
      <w:tr w:rsidR="00055224" w:rsidRPr="002821AE" w14:paraId="6F13405C" w14:textId="77777777" w:rsidTr="01554A36">
        <w:tc>
          <w:tcPr>
            <w:tcW w:w="3256" w:type="dxa"/>
            <w:shd w:val="clear" w:color="auto" w:fill="E7E6E6" w:themeFill="background2"/>
          </w:tcPr>
          <w:p w14:paraId="1DA2F2DF" w14:textId="6BD69109" w:rsidR="00F24028" w:rsidRPr="002821AE" w:rsidRDefault="00F24028" w:rsidP="00565F61">
            <w:pPr>
              <w:rPr>
                <w:rFonts w:asciiTheme="minorHAnsi" w:hAnsiTheme="minorHAnsi" w:cstheme="minorHAnsi"/>
                <w:b/>
                <w:bCs/>
              </w:rPr>
            </w:pPr>
            <w:r w:rsidRPr="002821AE">
              <w:rPr>
                <w:rFonts w:asciiTheme="minorHAnsi" w:hAnsiTheme="minorHAnsi" w:cstheme="minorHAnsi"/>
                <w:b/>
                <w:bCs/>
              </w:rPr>
              <w:t>Risk where successful delivery of the course relies upon the availability of external organisations or agents to fulfil the requisite criteria, for example placement providers or specialist rooming</w:t>
            </w:r>
          </w:p>
        </w:tc>
        <w:tc>
          <w:tcPr>
            <w:tcW w:w="1322" w:type="dxa"/>
          </w:tcPr>
          <w:p w14:paraId="0F4C269D" w14:textId="77777777" w:rsidR="00F24028" w:rsidRPr="002821AE" w:rsidRDefault="00F24028" w:rsidP="00565F61">
            <w:pPr>
              <w:rPr>
                <w:rFonts w:asciiTheme="minorHAnsi" w:hAnsiTheme="minorHAnsi" w:cstheme="minorHAnsi"/>
              </w:rPr>
            </w:pPr>
          </w:p>
        </w:tc>
        <w:tc>
          <w:tcPr>
            <w:tcW w:w="5629" w:type="dxa"/>
          </w:tcPr>
          <w:p w14:paraId="77721818" w14:textId="77777777" w:rsidR="00F24028" w:rsidRPr="002821AE" w:rsidRDefault="00F24028" w:rsidP="00565F61">
            <w:pPr>
              <w:rPr>
                <w:rFonts w:asciiTheme="minorHAnsi" w:hAnsiTheme="minorHAnsi" w:cstheme="minorHAnsi"/>
              </w:rPr>
            </w:pPr>
          </w:p>
        </w:tc>
      </w:tr>
      <w:tr w:rsidR="00055224" w:rsidRPr="002821AE" w14:paraId="27AA78F4" w14:textId="77777777" w:rsidTr="01554A36">
        <w:tc>
          <w:tcPr>
            <w:tcW w:w="3256" w:type="dxa"/>
            <w:shd w:val="clear" w:color="auto" w:fill="E7E6E6" w:themeFill="background2"/>
          </w:tcPr>
          <w:p w14:paraId="2F12D027" w14:textId="38341875"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Reputational risks relati</w:t>
            </w:r>
            <w:r w:rsidR="5C902CF7" w:rsidRPr="002821AE">
              <w:rPr>
                <w:rFonts w:asciiTheme="minorHAnsi" w:hAnsiTheme="minorHAnsi" w:cstheme="minorHAnsi"/>
                <w:b/>
                <w:bCs/>
              </w:rPr>
              <w:t>ng</w:t>
            </w:r>
            <w:r w:rsidRPr="002821AE">
              <w:rPr>
                <w:rFonts w:asciiTheme="minorHAnsi" w:hAnsiTheme="minorHAnsi" w:cstheme="minorHAnsi"/>
                <w:b/>
                <w:bCs/>
              </w:rPr>
              <w:t xml:space="preserve"> to </w:t>
            </w:r>
            <w:r w:rsidR="005C64FE" w:rsidRPr="002821AE">
              <w:rPr>
                <w:rFonts w:asciiTheme="minorHAnsi" w:hAnsiTheme="minorHAnsi" w:cstheme="minorHAnsi"/>
                <w:b/>
                <w:bCs/>
              </w:rPr>
              <w:t>course</w:t>
            </w:r>
            <w:r w:rsidRPr="002821AE">
              <w:rPr>
                <w:rFonts w:asciiTheme="minorHAnsi" w:hAnsiTheme="minorHAnsi" w:cstheme="minorHAnsi"/>
                <w:b/>
                <w:bCs/>
              </w:rPr>
              <w:t xml:space="preserve"> structure or title</w:t>
            </w:r>
          </w:p>
        </w:tc>
        <w:tc>
          <w:tcPr>
            <w:tcW w:w="1322" w:type="dxa"/>
          </w:tcPr>
          <w:p w14:paraId="7FC8223C" w14:textId="77777777" w:rsidR="00EB7E88" w:rsidRPr="002821AE" w:rsidRDefault="00EB7E88" w:rsidP="00565F61">
            <w:pPr>
              <w:rPr>
                <w:rFonts w:asciiTheme="minorHAnsi" w:hAnsiTheme="minorHAnsi" w:cstheme="minorHAnsi"/>
              </w:rPr>
            </w:pPr>
          </w:p>
        </w:tc>
        <w:tc>
          <w:tcPr>
            <w:tcW w:w="5629" w:type="dxa"/>
          </w:tcPr>
          <w:p w14:paraId="3BD64F3C" w14:textId="77777777" w:rsidR="00EB7E88" w:rsidRPr="002821AE" w:rsidRDefault="00EB7E88" w:rsidP="00565F61">
            <w:pPr>
              <w:rPr>
                <w:rFonts w:asciiTheme="minorHAnsi" w:hAnsiTheme="minorHAnsi" w:cstheme="minorHAnsi"/>
              </w:rPr>
            </w:pPr>
          </w:p>
        </w:tc>
      </w:tr>
      <w:tr w:rsidR="00055224" w:rsidRPr="002821AE" w14:paraId="71F087B0" w14:textId="77777777" w:rsidTr="01554A36">
        <w:tc>
          <w:tcPr>
            <w:tcW w:w="3256" w:type="dxa"/>
            <w:shd w:val="clear" w:color="auto" w:fill="E7E6E6" w:themeFill="background2"/>
          </w:tcPr>
          <w:p w14:paraId="51EEFF68"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Risk of entering a new market or subject area of which the University has little experience</w:t>
            </w:r>
          </w:p>
        </w:tc>
        <w:tc>
          <w:tcPr>
            <w:tcW w:w="1322" w:type="dxa"/>
          </w:tcPr>
          <w:p w14:paraId="58C91FA8" w14:textId="77777777" w:rsidR="00EB7E88" w:rsidRPr="002821AE" w:rsidRDefault="00EB7E88" w:rsidP="00565F61">
            <w:pPr>
              <w:rPr>
                <w:rFonts w:asciiTheme="minorHAnsi" w:hAnsiTheme="minorHAnsi" w:cstheme="minorHAnsi"/>
              </w:rPr>
            </w:pPr>
          </w:p>
        </w:tc>
        <w:tc>
          <w:tcPr>
            <w:tcW w:w="5629" w:type="dxa"/>
          </w:tcPr>
          <w:p w14:paraId="36D058EF" w14:textId="77777777" w:rsidR="00EB7E88" w:rsidRPr="002821AE" w:rsidRDefault="00EB7E88" w:rsidP="00565F61">
            <w:pPr>
              <w:rPr>
                <w:rFonts w:asciiTheme="minorHAnsi" w:hAnsiTheme="minorHAnsi" w:cstheme="minorHAnsi"/>
              </w:rPr>
            </w:pPr>
          </w:p>
        </w:tc>
      </w:tr>
      <w:tr w:rsidR="00055224" w:rsidRPr="002821AE" w14:paraId="1BD9786F" w14:textId="77777777" w:rsidTr="01554A36">
        <w:tc>
          <w:tcPr>
            <w:tcW w:w="3256" w:type="dxa"/>
            <w:shd w:val="clear" w:color="auto" w:fill="E7E6E6" w:themeFill="background2"/>
          </w:tcPr>
          <w:p w14:paraId="339253FD" w14:textId="5E138D9C" w:rsidR="00EB7E88" w:rsidRPr="002821AE" w:rsidRDefault="005C64FE" w:rsidP="00565F61">
            <w:pPr>
              <w:rPr>
                <w:rFonts w:asciiTheme="minorHAnsi" w:hAnsiTheme="minorHAnsi" w:cstheme="minorHAnsi"/>
                <w:b/>
                <w:bCs/>
              </w:rPr>
            </w:pPr>
            <w:r w:rsidRPr="002821AE">
              <w:rPr>
                <w:rFonts w:asciiTheme="minorHAnsi" w:hAnsiTheme="minorHAnsi" w:cstheme="minorHAnsi"/>
                <w:b/>
                <w:bCs/>
              </w:rPr>
              <w:t>Course</w:t>
            </w:r>
            <w:r w:rsidR="00EB7E88" w:rsidRPr="002821AE">
              <w:rPr>
                <w:rFonts w:asciiTheme="minorHAnsi" w:hAnsiTheme="minorHAnsi" w:cstheme="minorHAnsi"/>
                <w:b/>
                <w:bCs/>
              </w:rPr>
              <w:t xml:space="preserve"> features unsupervised contact between students and children or vulnerable adults</w:t>
            </w:r>
          </w:p>
        </w:tc>
        <w:tc>
          <w:tcPr>
            <w:tcW w:w="1322" w:type="dxa"/>
          </w:tcPr>
          <w:p w14:paraId="0FACDDDD" w14:textId="77777777" w:rsidR="00EB7E88" w:rsidRPr="002821AE" w:rsidRDefault="00EB7E88" w:rsidP="00565F61">
            <w:pPr>
              <w:rPr>
                <w:rFonts w:asciiTheme="minorHAnsi" w:hAnsiTheme="minorHAnsi" w:cstheme="minorHAnsi"/>
              </w:rPr>
            </w:pPr>
          </w:p>
        </w:tc>
        <w:tc>
          <w:tcPr>
            <w:tcW w:w="5629" w:type="dxa"/>
          </w:tcPr>
          <w:p w14:paraId="75C82FAA" w14:textId="77777777" w:rsidR="00EB7E88" w:rsidRPr="002821AE" w:rsidRDefault="00EB7E88" w:rsidP="00565F61">
            <w:pPr>
              <w:rPr>
                <w:rFonts w:asciiTheme="minorHAnsi" w:hAnsiTheme="minorHAnsi" w:cstheme="minorHAnsi"/>
              </w:rPr>
            </w:pPr>
          </w:p>
        </w:tc>
      </w:tr>
      <w:tr w:rsidR="00055224" w:rsidRPr="002821AE" w14:paraId="3961240A" w14:textId="77777777" w:rsidTr="01554A36">
        <w:tc>
          <w:tcPr>
            <w:tcW w:w="3256" w:type="dxa"/>
            <w:shd w:val="clear" w:color="auto" w:fill="E7E6E6" w:themeFill="background2"/>
          </w:tcPr>
          <w:p w14:paraId="00EDEE8E" w14:textId="77777777" w:rsidR="00EB7E88" w:rsidRPr="002821AE" w:rsidRDefault="00EB7E88" w:rsidP="00565F61">
            <w:pPr>
              <w:rPr>
                <w:rFonts w:asciiTheme="minorHAnsi" w:hAnsiTheme="minorHAnsi" w:cstheme="minorHAnsi"/>
                <w:b/>
                <w:bCs/>
              </w:rPr>
            </w:pPr>
            <w:r w:rsidRPr="002821AE">
              <w:rPr>
                <w:rFonts w:asciiTheme="minorHAnsi" w:hAnsiTheme="minorHAnsi" w:cstheme="minorHAnsi"/>
                <w:b/>
                <w:bCs/>
              </w:rPr>
              <w:t>Any other risks.  (Please specify)</w:t>
            </w:r>
          </w:p>
          <w:p w14:paraId="42E561DA" w14:textId="77777777" w:rsidR="00EB7E88" w:rsidRPr="002821AE" w:rsidRDefault="00EB7E88" w:rsidP="00565F61">
            <w:pPr>
              <w:rPr>
                <w:rFonts w:asciiTheme="minorHAnsi" w:hAnsiTheme="minorHAnsi" w:cstheme="minorHAnsi"/>
                <w:b/>
                <w:bCs/>
              </w:rPr>
            </w:pPr>
          </w:p>
        </w:tc>
        <w:tc>
          <w:tcPr>
            <w:tcW w:w="1322" w:type="dxa"/>
          </w:tcPr>
          <w:p w14:paraId="74E7BEBC" w14:textId="77777777" w:rsidR="00EB7E88" w:rsidRPr="002821AE" w:rsidRDefault="00EB7E88" w:rsidP="00565F61">
            <w:pPr>
              <w:rPr>
                <w:rFonts w:asciiTheme="minorHAnsi" w:hAnsiTheme="minorHAnsi" w:cstheme="minorHAnsi"/>
              </w:rPr>
            </w:pPr>
          </w:p>
        </w:tc>
        <w:tc>
          <w:tcPr>
            <w:tcW w:w="5629" w:type="dxa"/>
          </w:tcPr>
          <w:p w14:paraId="798D3618" w14:textId="77777777" w:rsidR="00EB7E88" w:rsidRPr="002821AE" w:rsidRDefault="00EB7E88" w:rsidP="00565F61">
            <w:pPr>
              <w:rPr>
                <w:rFonts w:asciiTheme="minorHAnsi" w:hAnsiTheme="minorHAnsi" w:cstheme="minorHAnsi"/>
              </w:rPr>
            </w:pPr>
          </w:p>
        </w:tc>
      </w:tr>
    </w:tbl>
    <w:p w14:paraId="6C1FD341" w14:textId="77777777" w:rsidR="00A407A3" w:rsidRPr="002821AE" w:rsidRDefault="00A407A3" w:rsidP="00C0127B">
      <w:pPr>
        <w:rPr>
          <w:rFonts w:asciiTheme="minorHAnsi" w:hAnsiTheme="minorHAnsi" w:cstheme="minorHAnsi"/>
          <w:b/>
          <w:bCs/>
        </w:rPr>
      </w:pPr>
      <w:r w:rsidRPr="002821AE">
        <w:rPr>
          <w:rFonts w:asciiTheme="minorHAnsi" w:hAnsiTheme="minorHAnsi" w:cstheme="minorHAnsi"/>
          <w:b/>
          <w:bCs/>
        </w:rPr>
        <w:br w:type="page"/>
      </w:r>
    </w:p>
    <w:p w14:paraId="317B8B98" w14:textId="118887C9" w:rsidR="00EB7E88" w:rsidRPr="002821AE" w:rsidRDefault="006B2E85" w:rsidP="00320D58">
      <w:pPr>
        <w:spacing w:after="0"/>
        <w:ind w:left="-567"/>
        <w:rPr>
          <w:rFonts w:asciiTheme="minorHAnsi" w:hAnsiTheme="minorHAnsi" w:cstheme="minorHAnsi"/>
          <w:b/>
          <w:bCs/>
        </w:rPr>
      </w:pPr>
      <w:r w:rsidRPr="002821AE">
        <w:rPr>
          <w:rFonts w:asciiTheme="minorHAnsi" w:hAnsiTheme="minorHAnsi" w:cstheme="minorHAnsi"/>
          <w:b/>
          <w:bCs/>
        </w:rPr>
        <w:lastRenderedPageBreak/>
        <w:t>B</w:t>
      </w:r>
      <w:r w:rsidR="00BE427B" w:rsidRPr="002821AE">
        <w:rPr>
          <w:rFonts w:asciiTheme="minorHAnsi" w:hAnsiTheme="minorHAnsi" w:cstheme="minorHAnsi"/>
          <w:b/>
          <w:bCs/>
        </w:rPr>
        <w:t>9</w:t>
      </w:r>
      <w:r w:rsidR="00951349" w:rsidRPr="002821AE">
        <w:rPr>
          <w:rFonts w:asciiTheme="minorHAnsi" w:hAnsiTheme="minorHAnsi" w:cstheme="minorHAnsi"/>
          <w:b/>
          <w:bCs/>
        </w:rPr>
        <w:t xml:space="preserve"> </w:t>
      </w:r>
      <w:r w:rsidR="001C7603" w:rsidRPr="002821AE">
        <w:rPr>
          <w:rFonts w:asciiTheme="minorHAnsi" w:hAnsiTheme="minorHAnsi" w:cstheme="minorHAnsi"/>
          <w:b/>
          <w:bCs/>
        </w:rPr>
        <w:tab/>
      </w:r>
      <w:r w:rsidR="00951349" w:rsidRPr="00BF0A6A">
        <w:rPr>
          <w:rFonts w:asciiTheme="minorHAnsi" w:hAnsiTheme="minorHAnsi" w:cstheme="minorHAnsi"/>
          <w:b/>
          <w:bCs/>
          <w:sz w:val="24"/>
          <w:szCs w:val="24"/>
        </w:rPr>
        <w:t>Signatures</w:t>
      </w:r>
      <w:r w:rsidR="00306C15" w:rsidRPr="00BF0A6A">
        <w:rPr>
          <w:rFonts w:asciiTheme="minorHAnsi" w:hAnsiTheme="minorHAnsi" w:cstheme="minorHAnsi"/>
          <w:b/>
          <w:bCs/>
          <w:sz w:val="24"/>
          <w:szCs w:val="24"/>
        </w:rPr>
        <w:t xml:space="preserve"> required prior to FPPE</w:t>
      </w:r>
    </w:p>
    <w:p w14:paraId="6BA72500" w14:textId="77777777" w:rsidR="00951349" w:rsidRPr="002821AE" w:rsidRDefault="00951349" w:rsidP="00320D58">
      <w:pPr>
        <w:spacing w:after="0"/>
        <w:rPr>
          <w:rFonts w:asciiTheme="minorHAnsi" w:hAnsiTheme="minorHAnsi" w:cstheme="minorHAnsi"/>
        </w:rPr>
      </w:pPr>
    </w:p>
    <w:tbl>
      <w:tblPr>
        <w:tblStyle w:val="TableGrid"/>
        <w:tblW w:w="10343" w:type="dxa"/>
        <w:tblInd w:w="-709" w:type="dxa"/>
        <w:tblLook w:val="04A0" w:firstRow="1" w:lastRow="0" w:firstColumn="1" w:lastColumn="0" w:noHBand="0" w:noVBand="1"/>
      </w:tblPr>
      <w:tblGrid>
        <w:gridCol w:w="10343"/>
      </w:tblGrid>
      <w:tr w:rsidR="00055224" w:rsidRPr="002821AE" w14:paraId="7B864146" w14:textId="77777777" w:rsidTr="008C5E0E">
        <w:tc>
          <w:tcPr>
            <w:tcW w:w="10343" w:type="dxa"/>
            <w:shd w:val="clear" w:color="auto" w:fill="F2F2F2" w:themeFill="background1" w:themeFillShade="F2"/>
          </w:tcPr>
          <w:p w14:paraId="6310186F" w14:textId="3FB9E6DD" w:rsidR="008C5E0E" w:rsidRPr="002821AE" w:rsidRDefault="006B2E85" w:rsidP="001C7603">
            <w:pPr>
              <w:rPr>
                <w:rFonts w:asciiTheme="minorHAnsi" w:hAnsiTheme="minorHAnsi" w:cstheme="minorHAnsi"/>
                <w:b/>
                <w:bCs/>
              </w:rPr>
            </w:pPr>
            <w:r w:rsidRPr="002821AE">
              <w:rPr>
                <w:rFonts w:asciiTheme="minorHAnsi" w:hAnsiTheme="minorHAnsi" w:cstheme="minorHAnsi"/>
                <w:b/>
                <w:bCs/>
              </w:rPr>
              <w:t>B</w:t>
            </w:r>
            <w:r w:rsidR="00BE427B" w:rsidRPr="002821AE">
              <w:rPr>
                <w:rFonts w:asciiTheme="minorHAnsi" w:hAnsiTheme="minorHAnsi" w:cstheme="minorHAnsi"/>
                <w:b/>
                <w:bCs/>
              </w:rPr>
              <w:t>9</w:t>
            </w:r>
            <w:r w:rsidR="008C5E0E" w:rsidRPr="002821AE">
              <w:rPr>
                <w:rFonts w:asciiTheme="minorHAnsi" w:hAnsiTheme="minorHAnsi" w:cstheme="minorHAnsi"/>
                <w:b/>
                <w:bCs/>
              </w:rPr>
              <w:t xml:space="preserve">.1 </w:t>
            </w:r>
            <w:r w:rsidR="009F3AC4" w:rsidRPr="002821AE">
              <w:rPr>
                <w:rFonts w:asciiTheme="minorHAnsi" w:hAnsiTheme="minorHAnsi" w:cstheme="minorHAnsi"/>
                <w:b/>
                <w:bCs/>
              </w:rPr>
              <w:tab/>
            </w:r>
            <w:r w:rsidR="008C5E0E" w:rsidRPr="002821AE">
              <w:rPr>
                <w:rFonts w:asciiTheme="minorHAnsi" w:hAnsiTheme="minorHAnsi" w:cstheme="minorHAnsi"/>
                <w:b/>
                <w:bCs/>
              </w:rPr>
              <w:t xml:space="preserve">On behalf of the School/Centre </w:t>
            </w:r>
          </w:p>
        </w:tc>
      </w:tr>
      <w:tr w:rsidR="00951349" w:rsidRPr="002821AE" w14:paraId="785B6E73" w14:textId="77777777" w:rsidTr="00951349">
        <w:tc>
          <w:tcPr>
            <w:tcW w:w="10343" w:type="dxa"/>
          </w:tcPr>
          <w:p w14:paraId="5058C3C6" w14:textId="7570AEB5" w:rsidR="00951349" w:rsidRPr="002821AE" w:rsidRDefault="00951349" w:rsidP="001C7603">
            <w:pPr>
              <w:rPr>
                <w:rFonts w:asciiTheme="minorHAnsi" w:hAnsiTheme="minorHAnsi" w:cstheme="minorHAnsi"/>
              </w:rPr>
            </w:pPr>
            <w:r w:rsidRPr="002821AE">
              <w:rPr>
                <w:rFonts w:asciiTheme="minorHAnsi" w:hAnsiTheme="minorHAnsi" w:cstheme="minorHAnsi"/>
              </w:rPr>
              <w:t xml:space="preserve">I confirm that the resources required for this </w:t>
            </w:r>
            <w:r w:rsidR="005C64FE" w:rsidRPr="002821AE">
              <w:rPr>
                <w:rFonts w:asciiTheme="minorHAnsi" w:hAnsiTheme="minorHAnsi" w:cstheme="minorHAnsi"/>
              </w:rPr>
              <w:t>course</w:t>
            </w:r>
            <w:r w:rsidRPr="002821AE">
              <w:rPr>
                <w:rFonts w:asciiTheme="minorHAnsi" w:hAnsiTheme="minorHAnsi" w:cstheme="minorHAnsi"/>
              </w:rPr>
              <w:t xml:space="preserve"> are available, or where this is not the case that they </w:t>
            </w:r>
            <w:r w:rsidR="00A45CB3" w:rsidRPr="002821AE">
              <w:rPr>
                <w:rFonts w:asciiTheme="minorHAnsi" w:hAnsiTheme="minorHAnsi" w:cstheme="minorHAnsi"/>
              </w:rPr>
              <w:t>have been included in the School / Centre Business Plan for approval by the Dean of Faculty and SMT</w:t>
            </w:r>
            <w:r w:rsidR="00716B45" w:rsidRPr="002821AE">
              <w:rPr>
                <w:rFonts w:asciiTheme="minorHAnsi" w:hAnsiTheme="minorHAnsi" w:cstheme="minorHAnsi"/>
              </w:rPr>
              <w:t>.</w:t>
            </w:r>
          </w:p>
        </w:tc>
      </w:tr>
      <w:tr w:rsidR="00951349" w:rsidRPr="002821AE" w14:paraId="39D5E8B6" w14:textId="77777777" w:rsidTr="00951349">
        <w:tc>
          <w:tcPr>
            <w:tcW w:w="10343" w:type="dxa"/>
          </w:tcPr>
          <w:p w14:paraId="66A924B7" w14:textId="77777777" w:rsidR="00951349" w:rsidRPr="002821AE" w:rsidRDefault="00951349" w:rsidP="0022687E">
            <w:pPr>
              <w:rPr>
                <w:rFonts w:asciiTheme="minorHAnsi" w:hAnsiTheme="minorHAnsi" w:cstheme="minorHAnsi"/>
                <w:b/>
                <w:bCs/>
              </w:rPr>
            </w:pPr>
            <w:r w:rsidRPr="002821AE">
              <w:rPr>
                <w:rFonts w:asciiTheme="minorHAnsi" w:hAnsiTheme="minorHAnsi" w:cstheme="minorHAnsi"/>
                <w:b/>
                <w:bCs/>
              </w:rPr>
              <w:t>HEAD OF SCHOOL/CENTRE</w:t>
            </w:r>
          </w:p>
          <w:p w14:paraId="4D2EA30B" w14:textId="23C7C2FC" w:rsidR="00951349" w:rsidRPr="002821AE" w:rsidRDefault="006B39CB" w:rsidP="0022687E">
            <w:pPr>
              <w:rPr>
                <w:rFonts w:asciiTheme="minorHAnsi" w:hAnsiTheme="minorHAnsi" w:cstheme="minorHAnsi"/>
                <w:b/>
                <w:bCs/>
              </w:rPr>
            </w:pPr>
            <w:r w:rsidRPr="002821AE">
              <w:rPr>
                <w:rFonts w:asciiTheme="minorHAnsi" w:hAnsiTheme="minorHAnsi" w:cstheme="minorHAnsi"/>
                <w:b/>
                <w:bCs/>
              </w:rPr>
              <w:t xml:space="preserve">Name and </w:t>
            </w:r>
            <w:r w:rsidR="00951349" w:rsidRPr="002821AE">
              <w:rPr>
                <w:rFonts w:asciiTheme="minorHAnsi" w:hAnsiTheme="minorHAnsi" w:cstheme="minorHAnsi"/>
                <w:b/>
                <w:bCs/>
              </w:rPr>
              <w:t>Signature:</w:t>
            </w:r>
            <w:r w:rsidR="00951349" w:rsidRPr="002821AE">
              <w:rPr>
                <w:rFonts w:asciiTheme="minorHAnsi" w:hAnsiTheme="minorHAnsi" w:cstheme="minorHAnsi"/>
                <w:b/>
                <w:bCs/>
              </w:rPr>
              <w:tab/>
            </w:r>
            <w:r w:rsidR="00951349"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51349" w:rsidRPr="002821AE">
              <w:rPr>
                <w:rFonts w:asciiTheme="minorHAnsi" w:hAnsiTheme="minorHAnsi" w:cstheme="minorHAnsi"/>
                <w:b/>
                <w:bCs/>
              </w:rPr>
              <w:t>Date:</w:t>
            </w:r>
          </w:p>
          <w:p w14:paraId="1131AD66" w14:textId="77777777" w:rsidR="00951349" w:rsidRPr="002821AE" w:rsidRDefault="00951349" w:rsidP="0022687E">
            <w:pPr>
              <w:rPr>
                <w:rFonts w:asciiTheme="minorHAnsi" w:hAnsiTheme="minorHAnsi" w:cstheme="minorHAnsi"/>
                <w:b/>
                <w:bCs/>
              </w:rPr>
            </w:pPr>
          </w:p>
        </w:tc>
      </w:tr>
    </w:tbl>
    <w:p w14:paraId="5C4080AA" w14:textId="77777777" w:rsidR="00EB7E88" w:rsidRDefault="00EB7E88" w:rsidP="00152812">
      <w:pPr>
        <w:spacing w:after="0"/>
        <w:rPr>
          <w:rFonts w:asciiTheme="minorHAnsi" w:hAnsiTheme="minorHAnsi" w:cstheme="minorHAnsi"/>
          <w:u w:val="single"/>
        </w:rPr>
      </w:pPr>
    </w:p>
    <w:tbl>
      <w:tblPr>
        <w:tblStyle w:val="TableGrid"/>
        <w:tblW w:w="10343" w:type="dxa"/>
        <w:tblInd w:w="-709" w:type="dxa"/>
        <w:tblLook w:val="04A0" w:firstRow="1" w:lastRow="0" w:firstColumn="1" w:lastColumn="0" w:noHBand="0" w:noVBand="1"/>
      </w:tblPr>
      <w:tblGrid>
        <w:gridCol w:w="10343"/>
      </w:tblGrid>
      <w:tr w:rsidR="00055224" w:rsidRPr="002821AE" w14:paraId="7C3A06D1" w14:textId="77777777" w:rsidTr="006F72B3">
        <w:tc>
          <w:tcPr>
            <w:tcW w:w="10343" w:type="dxa"/>
            <w:shd w:val="clear" w:color="auto" w:fill="F2F2F2" w:themeFill="background1" w:themeFillShade="F2"/>
          </w:tcPr>
          <w:p w14:paraId="1DBD24D0" w14:textId="506EB5C2" w:rsidR="00306C15" w:rsidRPr="002821AE" w:rsidRDefault="00306C15">
            <w:pPr>
              <w:rPr>
                <w:rFonts w:asciiTheme="minorHAnsi" w:hAnsiTheme="minorHAnsi" w:cstheme="minorHAnsi"/>
                <w:b/>
                <w:bCs/>
              </w:rPr>
            </w:pPr>
            <w:r w:rsidRPr="002821AE">
              <w:rPr>
                <w:rFonts w:asciiTheme="minorHAnsi" w:hAnsiTheme="minorHAnsi" w:cstheme="minorHAnsi"/>
                <w:b/>
                <w:bCs/>
              </w:rPr>
              <w:t>B9.</w:t>
            </w:r>
            <w:r w:rsidR="00BF0A6A">
              <w:rPr>
                <w:rFonts w:asciiTheme="minorHAnsi" w:hAnsiTheme="minorHAnsi" w:cstheme="minorHAnsi"/>
                <w:b/>
                <w:bCs/>
              </w:rPr>
              <w:t>2</w:t>
            </w:r>
            <w:r w:rsidRPr="002821AE">
              <w:rPr>
                <w:rFonts w:asciiTheme="minorHAnsi" w:hAnsiTheme="minorHAnsi" w:cstheme="minorHAnsi"/>
                <w:b/>
                <w:bCs/>
              </w:rPr>
              <w:tab/>
              <w:t xml:space="preserve"> On behalf of International / UK Partnerships (only where collaborative provision is required)</w:t>
            </w:r>
          </w:p>
        </w:tc>
      </w:tr>
      <w:tr w:rsidR="00306C15" w:rsidRPr="002821AE" w14:paraId="66D5F502" w14:textId="77777777" w:rsidTr="006F72B3">
        <w:tc>
          <w:tcPr>
            <w:tcW w:w="10343" w:type="dxa"/>
          </w:tcPr>
          <w:p w14:paraId="59247629" w14:textId="77777777" w:rsidR="00306C15" w:rsidRPr="002821AE" w:rsidRDefault="00306C15">
            <w:pPr>
              <w:rPr>
                <w:rFonts w:asciiTheme="minorHAnsi" w:hAnsiTheme="minorHAnsi" w:cstheme="minorHAnsi"/>
              </w:rPr>
            </w:pPr>
            <w:r w:rsidRPr="002821AE">
              <w:rPr>
                <w:rFonts w:asciiTheme="minorHAnsi" w:hAnsiTheme="minorHAnsi" w:cstheme="minorHAnsi"/>
              </w:rPr>
              <w:t xml:space="preserve">I confirm that the development is aligned with the University’s strategy for International / UK partnerships and I agree the proposal should proceed to approval. </w:t>
            </w:r>
          </w:p>
        </w:tc>
      </w:tr>
      <w:tr w:rsidR="00306C15" w:rsidRPr="002821AE" w14:paraId="19CDBBBD" w14:textId="77777777" w:rsidTr="006F72B3">
        <w:tc>
          <w:tcPr>
            <w:tcW w:w="10343" w:type="dxa"/>
          </w:tcPr>
          <w:p w14:paraId="39254011" w14:textId="63B6A6A4" w:rsidR="00306C15" w:rsidRPr="002821AE" w:rsidRDefault="00306C15">
            <w:pPr>
              <w:rPr>
                <w:rFonts w:asciiTheme="minorHAnsi" w:hAnsiTheme="minorHAnsi" w:cstheme="minorHAnsi"/>
                <w:b/>
                <w:bCs/>
              </w:rPr>
            </w:pPr>
            <w:r w:rsidRPr="002821AE">
              <w:rPr>
                <w:rFonts w:asciiTheme="minorHAnsi" w:hAnsiTheme="minorHAnsi" w:cstheme="minorHAnsi"/>
                <w:b/>
                <w:bCs/>
              </w:rPr>
              <w:t>D</w:t>
            </w:r>
            <w:r w:rsidR="002708FE">
              <w:rPr>
                <w:rFonts w:asciiTheme="minorHAnsi" w:hAnsiTheme="minorHAnsi" w:cstheme="minorHAnsi"/>
                <w:b/>
                <w:bCs/>
              </w:rPr>
              <w:t>irector</w:t>
            </w:r>
            <w:r w:rsidRPr="002821AE">
              <w:rPr>
                <w:rFonts w:asciiTheme="minorHAnsi" w:hAnsiTheme="minorHAnsi" w:cstheme="minorHAnsi"/>
                <w:b/>
                <w:bCs/>
              </w:rPr>
              <w:t xml:space="preserve"> of International </w:t>
            </w:r>
            <w:r w:rsidR="00BF0A6A">
              <w:rPr>
                <w:rFonts w:asciiTheme="minorHAnsi" w:hAnsiTheme="minorHAnsi" w:cstheme="minorHAnsi"/>
                <w:b/>
                <w:bCs/>
              </w:rPr>
              <w:t xml:space="preserve">Partnerships and Development </w:t>
            </w:r>
            <w:r w:rsidRPr="002821AE">
              <w:rPr>
                <w:rFonts w:asciiTheme="minorHAnsi" w:hAnsiTheme="minorHAnsi" w:cstheme="minorHAnsi"/>
                <w:b/>
                <w:bCs/>
              </w:rPr>
              <w:t>/ Director of UK Partnerships and Apprenticeships Unit</w:t>
            </w:r>
          </w:p>
          <w:p w14:paraId="6517AD0E" w14:textId="77777777" w:rsidR="00306C15" w:rsidRPr="002821AE" w:rsidRDefault="00306C15">
            <w:pPr>
              <w:rPr>
                <w:rFonts w:asciiTheme="minorHAnsi" w:hAnsiTheme="minorHAnsi" w:cstheme="minorHAnsi"/>
                <w:b/>
                <w:bCs/>
              </w:rPr>
            </w:pPr>
            <w:r w:rsidRPr="002821AE">
              <w:rPr>
                <w:rFonts w:asciiTheme="minorHAnsi" w:hAnsiTheme="minorHAnsi" w:cstheme="minorHAnsi"/>
                <w:b/>
                <w:bCs/>
              </w:rPr>
              <w:t>Name and Signature:</w:t>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t>Date:</w:t>
            </w:r>
          </w:p>
          <w:p w14:paraId="5856ECF8" w14:textId="77777777" w:rsidR="00306C15" w:rsidRPr="002821AE" w:rsidRDefault="00306C15">
            <w:pPr>
              <w:rPr>
                <w:rFonts w:asciiTheme="minorHAnsi" w:hAnsiTheme="minorHAnsi" w:cstheme="minorHAnsi"/>
                <w:b/>
                <w:bCs/>
              </w:rPr>
            </w:pPr>
          </w:p>
        </w:tc>
      </w:tr>
    </w:tbl>
    <w:p w14:paraId="381BD3F5" w14:textId="77777777" w:rsidR="00306C15" w:rsidRDefault="00306C15" w:rsidP="00152812">
      <w:pPr>
        <w:spacing w:after="0"/>
        <w:rPr>
          <w:rFonts w:asciiTheme="minorHAnsi" w:hAnsiTheme="minorHAnsi" w:cstheme="minorHAnsi"/>
          <w:u w:val="single"/>
        </w:rPr>
      </w:pPr>
    </w:p>
    <w:tbl>
      <w:tblPr>
        <w:tblStyle w:val="TableGrid"/>
        <w:tblW w:w="10343" w:type="dxa"/>
        <w:tblInd w:w="-709" w:type="dxa"/>
        <w:tblLook w:val="04A0" w:firstRow="1" w:lastRow="0" w:firstColumn="1" w:lastColumn="0" w:noHBand="0" w:noVBand="1"/>
      </w:tblPr>
      <w:tblGrid>
        <w:gridCol w:w="10343"/>
      </w:tblGrid>
      <w:tr w:rsidR="00055224" w:rsidRPr="002821AE" w14:paraId="195D7C42" w14:textId="77777777" w:rsidTr="006F72B3">
        <w:tc>
          <w:tcPr>
            <w:tcW w:w="10343" w:type="dxa"/>
            <w:shd w:val="clear" w:color="auto" w:fill="F2F2F2" w:themeFill="background1" w:themeFillShade="F2"/>
          </w:tcPr>
          <w:p w14:paraId="684AD1BF" w14:textId="23164980" w:rsidR="00306C15" w:rsidRPr="002821AE" w:rsidRDefault="00306C15">
            <w:pPr>
              <w:rPr>
                <w:rFonts w:asciiTheme="minorHAnsi" w:hAnsiTheme="minorHAnsi" w:cstheme="minorHAnsi"/>
                <w:b/>
                <w:bCs/>
              </w:rPr>
            </w:pPr>
            <w:r w:rsidRPr="002821AE">
              <w:rPr>
                <w:rFonts w:asciiTheme="minorHAnsi" w:hAnsiTheme="minorHAnsi" w:cstheme="minorHAnsi"/>
                <w:b/>
                <w:bCs/>
              </w:rPr>
              <w:t>B9.</w:t>
            </w:r>
            <w:r w:rsidR="00BF0A6A">
              <w:rPr>
                <w:rFonts w:asciiTheme="minorHAnsi" w:hAnsiTheme="minorHAnsi" w:cstheme="minorHAnsi"/>
                <w:b/>
                <w:bCs/>
              </w:rPr>
              <w:t>3</w:t>
            </w:r>
            <w:r w:rsidRPr="002821AE">
              <w:rPr>
                <w:rFonts w:asciiTheme="minorHAnsi" w:hAnsiTheme="minorHAnsi" w:cstheme="minorHAnsi"/>
                <w:b/>
                <w:bCs/>
              </w:rPr>
              <w:tab/>
              <w:t>On behalf of Resources (only where additional expenditure/resources are required)</w:t>
            </w:r>
          </w:p>
        </w:tc>
      </w:tr>
      <w:tr w:rsidR="00306C15" w:rsidRPr="002821AE" w14:paraId="40C63E45" w14:textId="77777777" w:rsidTr="006F72B3">
        <w:tc>
          <w:tcPr>
            <w:tcW w:w="10343" w:type="dxa"/>
          </w:tcPr>
          <w:p w14:paraId="3274AAB9" w14:textId="77777777" w:rsidR="00306C15" w:rsidRPr="002821AE" w:rsidRDefault="00306C15">
            <w:pPr>
              <w:rPr>
                <w:rFonts w:asciiTheme="minorHAnsi" w:hAnsiTheme="minorHAnsi" w:cstheme="minorHAnsi"/>
              </w:rPr>
            </w:pPr>
            <w:r w:rsidRPr="002821AE">
              <w:rPr>
                <w:rFonts w:asciiTheme="minorHAnsi" w:hAnsiTheme="minorHAnsi" w:cstheme="minorHAnsi"/>
              </w:rPr>
              <w:t>This course involves expenditure/resources additional to those already provided within budget.  I confirm that these resources have been agreed through the Business Planning Process.</w:t>
            </w:r>
          </w:p>
        </w:tc>
      </w:tr>
      <w:tr w:rsidR="00306C15" w:rsidRPr="002821AE" w14:paraId="36F7D152" w14:textId="77777777" w:rsidTr="006F72B3">
        <w:tc>
          <w:tcPr>
            <w:tcW w:w="10343" w:type="dxa"/>
          </w:tcPr>
          <w:p w14:paraId="104FA659" w14:textId="77777777" w:rsidR="00306C15" w:rsidRPr="002821AE" w:rsidRDefault="00306C15">
            <w:pPr>
              <w:rPr>
                <w:rFonts w:asciiTheme="minorHAnsi" w:hAnsiTheme="minorHAnsi" w:cstheme="minorHAnsi"/>
                <w:b/>
                <w:bCs/>
              </w:rPr>
            </w:pPr>
            <w:r w:rsidRPr="002821AE">
              <w:rPr>
                <w:rFonts w:asciiTheme="minorHAnsi" w:hAnsiTheme="minorHAnsi" w:cstheme="minorHAnsi"/>
                <w:b/>
                <w:bCs/>
              </w:rPr>
              <w:t xml:space="preserve">Director of Finance </w:t>
            </w:r>
            <w:r w:rsidRPr="002821AE">
              <w:rPr>
                <w:rFonts w:asciiTheme="minorHAnsi" w:hAnsiTheme="minorHAnsi" w:cstheme="minorHAnsi"/>
                <w:b/>
                <w:bCs/>
              </w:rPr>
              <w:tab/>
            </w:r>
          </w:p>
          <w:p w14:paraId="5AAD7088" w14:textId="77777777" w:rsidR="00306C15" w:rsidRPr="002821AE" w:rsidRDefault="00306C15">
            <w:pPr>
              <w:rPr>
                <w:rFonts w:asciiTheme="minorHAnsi" w:hAnsiTheme="minorHAnsi" w:cstheme="minorHAnsi"/>
                <w:b/>
                <w:bCs/>
              </w:rPr>
            </w:pPr>
            <w:r w:rsidRPr="002821AE">
              <w:rPr>
                <w:rFonts w:asciiTheme="minorHAnsi" w:hAnsiTheme="minorHAnsi" w:cstheme="minorHAnsi"/>
                <w:b/>
                <w:bCs/>
              </w:rPr>
              <w:t>Name and Signature:</w:t>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r>
            <w:r w:rsidRPr="002821AE">
              <w:rPr>
                <w:rFonts w:asciiTheme="minorHAnsi" w:hAnsiTheme="minorHAnsi" w:cstheme="minorHAnsi"/>
                <w:b/>
                <w:bCs/>
              </w:rPr>
              <w:tab/>
              <w:t>Date:</w:t>
            </w:r>
          </w:p>
          <w:p w14:paraId="4AC30731" w14:textId="77777777" w:rsidR="00306C15" w:rsidRPr="002821AE" w:rsidRDefault="00306C15">
            <w:pPr>
              <w:rPr>
                <w:rFonts w:asciiTheme="minorHAnsi" w:hAnsiTheme="minorHAnsi" w:cstheme="minorHAnsi"/>
                <w:b/>
                <w:bCs/>
              </w:rPr>
            </w:pPr>
          </w:p>
        </w:tc>
      </w:tr>
    </w:tbl>
    <w:p w14:paraId="6673722E" w14:textId="77777777" w:rsidR="00BF0A6A" w:rsidRDefault="00BF0A6A" w:rsidP="00152812">
      <w:pPr>
        <w:spacing w:after="0"/>
        <w:rPr>
          <w:rFonts w:asciiTheme="minorHAnsi" w:hAnsiTheme="minorHAnsi" w:cstheme="minorHAnsi"/>
          <w:b/>
          <w:bCs/>
        </w:rPr>
      </w:pPr>
    </w:p>
    <w:p w14:paraId="30CF39CA" w14:textId="7CABC22D" w:rsidR="00BF0A6A" w:rsidRPr="00BF0A6A" w:rsidRDefault="00BF0A6A" w:rsidP="00BF0A6A">
      <w:pPr>
        <w:spacing w:after="0"/>
        <w:ind w:left="56" w:hanging="765"/>
        <w:rPr>
          <w:rFonts w:asciiTheme="minorHAnsi" w:hAnsiTheme="minorHAnsi" w:cstheme="minorHAnsi"/>
          <w:b/>
          <w:bCs/>
          <w:sz w:val="24"/>
          <w:szCs w:val="24"/>
        </w:rPr>
      </w:pPr>
      <w:r>
        <w:rPr>
          <w:rFonts w:asciiTheme="minorHAnsi" w:hAnsiTheme="minorHAnsi" w:cstheme="minorHAnsi"/>
          <w:b/>
          <w:bCs/>
          <w:sz w:val="24"/>
          <w:szCs w:val="24"/>
        </w:rPr>
        <w:t>B10</w:t>
      </w:r>
      <w:r>
        <w:rPr>
          <w:rFonts w:asciiTheme="minorHAnsi" w:hAnsiTheme="minorHAnsi" w:cstheme="minorHAnsi"/>
          <w:b/>
          <w:bCs/>
          <w:sz w:val="24"/>
          <w:szCs w:val="24"/>
        </w:rPr>
        <w:tab/>
      </w:r>
      <w:r w:rsidR="00306C15" w:rsidRPr="00BF0A6A">
        <w:rPr>
          <w:rFonts w:asciiTheme="minorHAnsi" w:hAnsiTheme="minorHAnsi" w:cstheme="minorHAnsi"/>
          <w:b/>
          <w:bCs/>
          <w:sz w:val="24"/>
          <w:szCs w:val="24"/>
        </w:rPr>
        <w:t xml:space="preserve">Signature required prior to </w:t>
      </w:r>
      <w:r>
        <w:rPr>
          <w:rFonts w:asciiTheme="minorHAnsi" w:hAnsiTheme="minorHAnsi" w:cstheme="minorHAnsi"/>
          <w:b/>
          <w:bCs/>
          <w:sz w:val="24"/>
          <w:szCs w:val="24"/>
        </w:rPr>
        <w:t xml:space="preserve">submission to the Quality and Standards Office for </w:t>
      </w:r>
      <w:r w:rsidR="00306C15" w:rsidRPr="00BF0A6A">
        <w:rPr>
          <w:rFonts w:asciiTheme="minorHAnsi" w:hAnsiTheme="minorHAnsi" w:cstheme="minorHAnsi"/>
          <w:b/>
          <w:bCs/>
          <w:sz w:val="24"/>
          <w:szCs w:val="24"/>
        </w:rPr>
        <w:t>the Standing Approval Panel (or equivalent approval body)</w:t>
      </w:r>
    </w:p>
    <w:p w14:paraId="5153D06E" w14:textId="77777777" w:rsidR="00306C15" w:rsidRPr="002821AE" w:rsidRDefault="00306C15" w:rsidP="00152812">
      <w:pPr>
        <w:spacing w:after="0"/>
        <w:rPr>
          <w:rFonts w:asciiTheme="minorHAnsi" w:hAnsiTheme="minorHAnsi" w:cstheme="minorHAnsi"/>
          <w:u w:val="single"/>
        </w:rPr>
      </w:pPr>
    </w:p>
    <w:tbl>
      <w:tblPr>
        <w:tblStyle w:val="TableGrid"/>
        <w:tblW w:w="10343" w:type="dxa"/>
        <w:tblInd w:w="-709" w:type="dxa"/>
        <w:tblLook w:val="04A0" w:firstRow="1" w:lastRow="0" w:firstColumn="1" w:lastColumn="0" w:noHBand="0" w:noVBand="1"/>
      </w:tblPr>
      <w:tblGrid>
        <w:gridCol w:w="10343"/>
      </w:tblGrid>
      <w:tr w:rsidR="00055224" w:rsidRPr="002821AE" w14:paraId="01D56BF7" w14:textId="77777777" w:rsidTr="008C5E0E">
        <w:tc>
          <w:tcPr>
            <w:tcW w:w="10343" w:type="dxa"/>
            <w:shd w:val="clear" w:color="auto" w:fill="F2F2F2" w:themeFill="background1" w:themeFillShade="F2"/>
          </w:tcPr>
          <w:p w14:paraId="36A8B931" w14:textId="447CCA37" w:rsidR="008C5E0E" w:rsidRPr="002821AE" w:rsidRDefault="006B2E85" w:rsidP="00735B98">
            <w:pPr>
              <w:rPr>
                <w:rFonts w:asciiTheme="minorHAnsi" w:hAnsiTheme="minorHAnsi" w:cstheme="minorHAnsi"/>
                <w:b/>
                <w:bCs/>
              </w:rPr>
            </w:pPr>
            <w:r w:rsidRPr="002821AE">
              <w:rPr>
                <w:rFonts w:asciiTheme="minorHAnsi" w:hAnsiTheme="minorHAnsi" w:cstheme="minorHAnsi"/>
                <w:b/>
                <w:bCs/>
              </w:rPr>
              <w:t>B</w:t>
            </w:r>
            <w:r w:rsidR="00BF0A6A">
              <w:rPr>
                <w:rFonts w:asciiTheme="minorHAnsi" w:hAnsiTheme="minorHAnsi" w:cstheme="minorHAnsi"/>
                <w:b/>
                <w:bCs/>
              </w:rPr>
              <w:t>10.1</w:t>
            </w:r>
            <w:r w:rsidR="008C5E0E" w:rsidRPr="002821AE">
              <w:rPr>
                <w:rFonts w:asciiTheme="minorHAnsi" w:hAnsiTheme="minorHAnsi" w:cstheme="minorHAnsi"/>
                <w:b/>
                <w:bCs/>
              </w:rPr>
              <w:t xml:space="preserve"> </w:t>
            </w:r>
            <w:r w:rsidR="009F3AC4" w:rsidRPr="002821AE">
              <w:rPr>
                <w:rFonts w:asciiTheme="minorHAnsi" w:hAnsiTheme="minorHAnsi" w:cstheme="minorHAnsi"/>
                <w:b/>
                <w:bCs/>
              </w:rPr>
              <w:tab/>
            </w:r>
            <w:r w:rsidR="008C5E0E" w:rsidRPr="002821AE">
              <w:rPr>
                <w:rFonts w:asciiTheme="minorHAnsi" w:hAnsiTheme="minorHAnsi" w:cstheme="minorHAnsi"/>
                <w:b/>
                <w:bCs/>
              </w:rPr>
              <w:t>On behalf of the Faculty (to be signed by the Dean of Faculty following consideration at the Faculty</w:t>
            </w:r>
            <w:r w:rsidR="005A32D7" w:rsidRPr="002821AE">
              <w:rPr>
                <w:rFonts w:asciiTheme="minorHAnsi" w:hAnsiTheme="minorHAnsi" w:cstheme="minorHAnsi"/>
                <w:b/>
                <w:bCs/>
              </w:rPr>
              <w:t xml:space="preserve"> Portfolio</w:t>
            </w:r>
            <w:r w:rsidR="008C5E0E" w:rsidRPr="002821AE">
              <w:rPr>
                <w:rFonts w:asciiTheme="minorHAnsi" w:hAnsiTheme="minorHAnsi" w:cstheme="minorHAnsi"/>
                <w:b/>
                <w:bCs/>
              </w:rPr>
              <w:t xml:space="preserve"> Planning Executive)</w:t>
            </w:r>
          </w:p>
        </w:tc>
      </w:tr>
      <w:tr w:rsidR="00951349" w:rsidRPr="002821AE" w14:paraId="0911CBDC" w14:textId="77777777" w:rsidTr="008C5E0E">
        <w:tc>
          <w:tcPr>
            <w:tcW w:w="10343" w:type="dxa"/>
          </w:tcPr>
          <w:p w14:paraId="310C95E1" w14:textId="77777777" w:rsidR="00951349" w:rsidRPr="002821AE" w:rsidRDefault="00951349" w:rsidP="005F6F40">
            <w:pPr>
              <w:spacing w:after="0"/>
              <w:rPr>
                <w:rFonts w:asciiTheme="minorHAnsi" w:hAnsiTheme="minorHAnsi" w:cstheme="minorHAnsi"/>
              </w:rPr>
            </w:pPr>
            <w:r w:rsidRPr="002821AE">
              <w:rPr>
                <w:rFonts w:asciiTheme="minorHAnsi" w:hAnsiTheme="minorHAnsi" w:cstheme="minorHAnsi"/>
              </w:rPr>
              <w:t>Delete as appropriate:</w:t>
            </w:r>
          </w:p>
          <w:p w14:paraId="5C6A29F4" w14:textId="77777777" w:rsidR="00951349" w:rsidRPr="002821AE" w:rsidRDefault="00951349" w:rsidP="005F6F40">
            <w:pPr>
              <w:spacing w:after="0"/>
              <w:rPr>
                <w:rFonts w:asciiTheme="minorHAnsi" w:hAnsiTheme="minorHAnsi" w:cstheme="minorHAnsi"/>
              </w:rPr>
            </w:pPr>
            <w:r w:rsidRPr="002821AE">
              <w:rPr>
                <w:rFonts w:asciiTheme="minorHAnsi" w:hAnsiTheme="minorHAnsi" w:cstheme="minorHAnsi"/>
              </w:rPr>
              <w:t>Either</w:t>
            </w:r>
          </w:p>
          <w:p w14:paraId="6FD85F83" w14:textId="0C765498" w:rsidR="00951349" w:rsidRPr="002821AE" w:rsidRDefault="00951349" w:rsidP="005F6F40">
            <w:pPr>
              <w:spacing w:after="0"/>
              <w:rPr>
                <w:rFonts w:asciiTheme="minorHAnsi" w:hAnsiTheme="minorHAnsi" w:cstheme="minorHAnsi"/>
              </w:rPr>
            </w:pPr>
            <w:r w:rsidRPr="002821AE">
              <w:rPr>
                <w:rFonts w:asciiTheme="minorHAnsi" w:hAnsiTheme="minorHAnsi" w:cstheme="minorHAnsi"/>
              </w:rPr>
              <w:t xml:space="preserve">I confirm that this development is within the scope of the Faculty Business Plan and that expenditure will be met from the Faculty budget. I agree that the </w:t>
            </w:r>
            <w:r w:rsidR="005C64FE" w:rsidRPr="002821AE">
              <w:rPr>
                <w:rFonts w:asciiTheme="minorHAnsi" w:hAnsiTheme="minorHAnsi" w:cstheme="minorHAnsi"/>
              </w:rPr>
              <w:t>course</w:t>
            </w:r>
            <w:r w:rsidRPr="002821AE">
              <w:rPr>
                <w:rFonts w:asciiTheme="minorHAnsi" w:hAnsiTheme="minorHAnsi" w:cstheme="minorHAnsi"/>
              </w:rPr>
              <w:t xml:space="preserve"> should proceed to approval.</w:t>
            </w:r>
          </w:p>
          <w:p w14:paraId="3BFA480D" w14:textId="77777777" w:rsidR="00951349" w:rsidRPr="002821AE" w:rsidRDefault="00951349" w:rsidP="005F6F40">
            <w:pPr>
              <w:spacing w:after="0"/>
              <w:rPr>
                <w:rFonts w:asciiTheme="minorHAnsi" w:hAnsiTheme="minorHAnsi" w:cstheme="minorHAnsi"/>
              </w:rPr>
            </w:pPr>
            <w:r w:rsidRPr="002821AE">
              <w:rPr>
                <w:rFonts w:asciiTheme="minorHAnsi" w:hAnsiTheme="minorHAnsi" w:cstheme="minorHAnsi"/>
              </w:rPr>
              <w:t>Or</w:t>
            </w:r>
          </w:p>
          <w:p w14:paraId="373BB815" w14:textId="5F9D24C2" w:rsidR="00951349" w:rsidRPr="002821AE" w:rsidRDefault="00951349" w:rsidP="005F6F40">
            <w:pPr>
              <w:spacing w:after="0"/>
              <w:rPr>
                <w:rFonts w:asciiTheme="minorHAnsi" w:hAnsiTheme="minorHAnsi" w:cstheme="minorHAnsi"/>
              </w:rPr>
            </w:pPr>
            <w:r w:rsidRPr="002821AE">
              <w:rPr>
                <w:rFonts w:asciiTheme="minorHAnsi" w:hAnsiTheme="minorHAnsi" w:cstheme="minorHAnsi"/>
              </w:rPr>
              <w:lastRenderedPageBreak/>
              <w:t xml:space="preserve">I confirm that this </w:t>
            </w:r>
            <w:r w:rsidR="005C64FE" w:rsidRPr="002821AE">
              <w:rPr>
                <w:rFonts w:asciiTheme="minorHAnsi" w:hAnsiTheme="minorHAnsi" w:cstheme="minorHAnsi"/>
              </w:rPr>
              <w:t>course</w:t>
            </w:r>
            <w:r w:rsidRPr="002821AE">
              <w:rPr>
                <w:rFonts w:asciiTheme="minorHAnsi" w:hAnsiTheme="minorHAnsi" w:cstheme="minorHAnsi"/>
              </w:rPr>
              <w:t xml:space="preserve"> proposal features expenditure or resources that are additional to the Faculty Business Plan and Faculty Budget. An application for these resources has been made through the Business Planning Process</w:t>
            </w:r>
            <w:r w:rsidR="00753444" w:rsidRPr="002821AE">
              <w:rPr>
                <w:rFonts w:asciiTheme="minorHAnsi" w:hAnsiTheme="minorHAnsi" w:cstheme="minorHAnsi"/>
              </w:rPr>
              <w:t xml:space="preserve"> for approval by SMT</w:t>
            </w:r>
            <w:r w:rsidRPr="002821AE">
              <w:rPr>
                <w:rFonts w:asciiTheme="minorHAnsi" w:hAnsiTheme="minorHAnsi" w:cstheme="minorHAnsi"/>
              </w:rPr>
              <w:t>.</w:t>
            </w:r>
          </w:p>
        </w:tc>
      </w:tr>
      <w:tr w:rsidR="00951349" w:rsidRPr="002821AE" w14:paraId="72C4EC78" w14:textId="77777777" w:rsidTr="008C5E0E">
        <w:tc>
          <w:tcPr>
            <w:tcW w:w="10343" w:type="dxa"/>
          </w:tcPr>
          <w:p w14:paraId="76D03509" w14:textId="4AC595F5" w:rsidR="00951349" w:rsidRPr="002821AE" w:rsidRDefault="00951349" w:rsidP="0022687E">
            <w:pPr>
              <w:rPr>
                <w:rFonts w:asciiTheme="minorHAnsi" w:hAnsiTheme="minorHAnsi" w:cstheme="minorHAnsi"/>
                <w:b/>
                <w:bCs/>
              </w:rPr>
            </w:pPr>
            <w:r w:rsidRPr="002821AE">
              <w:rPr>
                <w:rFonts w:asciiTheme="minorHAnsi" w:hAnsiTheme="minorHAnsi" w:cstheme="minorHAnsi"/>
                <w:b/>
                <w:bCs/>
              </w:rPr>
              <w:lastRenderedPageBreak/>
              <w:t>DEAN OF FACULTY</w:t>
            </w:r>
          </w:p>
          <w:p w14:paraId="2C8FA184" w14:textId="785BAC08" w:rsidR="00951349" w:rsidRPr="002821AE" w:rsidRDefault="006B39CB" w:rsidP="0022687E">
            <w:pPr>
              <w:rPr>
                <w:rFonts w:asciiTheme="minorHAnsi" w:hAnsiTheme="minorHAnsi" w:cstheme="minorHAnsi"/>
                <w:b/>
                <w:bCs/>
              </w:rPr>
            </w:pPr>
            <w:r w:rsidRPr="002821AE">
              <w:rPr>
                <w:rFonts w:asciiTheme="minorHAnsi" w:hAnsiTheme="minorHAnsi" w:cstheme="minorHAnsi"/>
                <w:b/>
                <w:bCs/>
              </w:rPr>
              <w:t xml:space="preserve">Name and </w:t>
            </w:r>
            <w:r w:rsidR="00951349" w:rsidRPr="002821AE">
              <w:rPr>
                <w:rFonts w:asciiTheme="minorHAnsi" w:hAnsiTheme="minorHAnsi" w:cstheme="minorHAnsi"/>
                <w:b/>
                <w:bCs/>
              </w:rPr>
              <w:t>Signature:</w:t>
            </w:r>
            <w:r w:rsidR="00951349" w:rsidRPr="002821AE">
              <w:rPr>
                <w:rFonts w:asciiTheme="minorHAnsi" w:hAnsiTheme="minorHAnsi" w:cstheme="minorHAnsi"/>
                <w:b/>
                <w:bCs/>
              </w:rPr>
              <w:tab/>
            </w:r>
            <w:r w:rsidR="00951349"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F3AC4" w:rsidRPr="002821AE">
              <w:rPr>
                <w:rFonts w:asciiTheme="minorHAnsi" w:hAnsiTheme="minorHAnsi" w:cstheme="minorHAnsi"/>
                <w:b/>
                <w:bCs/>
              </w:rPr>
              <w:tab/>
            </w:r>
            <w:r w:rsidR="00951349" w:rsidRPr="002821AE">
              <w:rPr>
                <w:rFonts w:asciiTheme="minorHAnsi" w:hAnsiTheme="minorHAnsi" w:cstheme="minorHAnsi"/>
                <w:b/>
                <w:bCs/>
              </w:rPr>
              <w:t>Date:</w:t>
            </w:r>
          </w:p>
          <w:p w14:paraId="1D34198D" w14:textId="77777777" w:rsidR="00951349" w:rsidRPr="002821AE" w:rsidRDefault="00951349" w:rsidP="0022687E">
            <w:pPr>
              <w:rPr>
                <w:rFonts w:asciiTheme="minorHAnsi" w:hAnsiTheme="minorHAnsi" w:cstheme="minorHAnsi"/>
                <w:b/>
                <w:bCs/>
              </w:rPr>
            </w:pPr>
          </w:p>
        </w:tc>
      </w:tr>
    </w:tbl>
    <w:p w14:paraId="7739A833" w14:textId="77777777" w:rsidR="001140A9" w:rsidRPr="002821AE" w:rsidRDefault="001140A9" w:rsidP="0022687E">
      <w:pPr>
        <w:rPr>
          <w:rFonts w:asciiTheme="minorHAnsi" w:hAnsiTheme="minorHAnsi" w:cstheme="minorHAnsi"/>
        </w:rPr>
      </w:pPr>
    </w:p>
    <w:p w14:paraId="1E194122" w14:textId="5F1D1E70" w:rsidR="00A05145" w:rsidRPr="002821AE" w:rsidRDefault="00A05145" w:rsidP="00A05145">
      <w:pPr>
        <w:ind w:left="-426"/>
        <w:rPr>
          <w:rFonts w:asciiTheme="minorHAnsi" w:eastAsia="Humnst777 Lt BT" w:hAnsiTheme="minorHAnsi" w:cstheme="minorHAnsi"/>
          <w:b/>
        </w:rPr>
      </w:pPr>
      <w:r w:rsidRPr="002821AE">
        <w:rPr>
          <w:rFonts w:asciiTheme="minorHAnsi" w:eastAsia="Humnst777 Lt BT" w:hAnsiTheme="minorHAnsi" w:cstheme="minorHAnsi"/>
          <w:b/>
        </w:rPr>
        <w:t xml:space="preserve">Once this form is completed and approved by the FPPE, the form will be circulated </w:t>
      </w:r>
      <w:r w:rsidR="008C7A47" w:rsidRPr="002821AE">
        <w:rPr>
          <w:rFonts w:asciiTheme="minorHAnsi" w:eastAsia="Humnst777 Lt BT" w:hAnsiTheme="minorHAnsi" w:cstheme="minorHAnsi"/>
          <w:b/>
        </w:rPr>
        <w:t xml:space="preserve">by the FPPE Secretary </w:t>
      </w:r>
      <w:r w:rsidRPr="002821AE">
        <w:rPr>
          <w:rFonts w:asciiTheme="minorHAnsi" w:eastAsia="Humnst777 Lt BT" w:hAnsiTheme="minorHAnsi" w:cstheme="minorHAnsi"/>
          <w:b/>
        </w:rPr>
        <w:t>to the following:</w:t>
      </w:r>
    </w:p>
    <w:p w14:paraId="49E47F4E" w14:textId="4665C2BD" w:rsidR="00A05145" w:rsidRPr="002821AE" w:rsidRDefault="00635970" w:rsidP="00A05145">
      <w:pPr>
        <w:pStyle w:val="NoSpacing"/>
        <w:ind w:left="-426"/>
        <w:rPr>
          <w:rFonts w:asciiTheme="minorHAnsi" w:hAnsiTheme="minorHAnsi" w:cstheme="minorHAnsi"/>
        </w:rPr>
      </w:pPr>
      <w:r w:rsidRPr="002821AE">
        <w:rPr>
          <w:rFonts w:asciiTheme="minorHAnsi" w:hAnsiTheme="minorHAnsi" w:cstheme="minorHAnsi"/>
        </w:rPr>
        <w:t>Director of Registry Services</w:t>
      </w:r>
    </w:p>
    <w:p w14:paraId="74BB0B3C" w14:textId="75D0ADDD" w:rsidR="00407137" w:rsidRDefault="00A27193" w:rsidP="00A05145">
      <w:pPr>
        <w:pStyle w:val="NoSpacing"/>
        <w:ind w:left="-426"/>
        <w:rPr>
          <w:rFonts w:asciiTheme="minorHAnsi" w:hAnsiTheme="minorHAnsi" w:cstheme="minorHAnsi"/>
        </w:rPr>
      </w:pPr>
      <w:r>
        <w:rPr>
          <w:rFonts w:asciiTheme="minorHAnsi" w:hAnsiTheme="minorHAnsi" w:cstheme="minorHAnsi"/>
        </w:rPr>
        <w:t>I</w:t>
      </w:r>
      <w:r w:rsidR="00163F35">
        <w:rPr>
          <w:rFonts w:asciiTheme="minorHAnsi" w:hAnsiTheme="minorHAnsi" w:cstheme="minorHAnsi"/>
        </w:rPr>
        <w:t xml:space="preserve">nterim </w:t>
      </w:r>
      <w:r w:rsidR="00407137" w:rsidRPr="002821AE">
        <w:rPr>
          <w:rFonts w:asciiTheme="minorHAnsi" w:hAnsiTheme="minorHAnsi" w:cstheme="minorHAnsi"/>
        </w:rPr>
        <w:t xml:space="preserve">Deputy </w:t>
      </w:r>
      <w:r w:rsidR="00163F35">
        <w:rPr>
          <w:rFonts w:asciiTheme="minorHAnsi" w:hAnsiTheme="minorHAnsi" w:cstheme="minorHAnsi"/>
        </w:rPr>
        <w:t>Director of Registry</w:t>
      </w:r>
      <w:r>
        <w:rPr>
          <w:rFonts w:asciiTheme="minorHAnsi" w:hAnsiTheme="minorHAnsi" w:cstheme="minorHAnsi"/>
        </w:rPr>
        <w:t xml:space="preserve"> Services</w:t>
      </w:r>
    </w:p>
    <w:p w14:paraId="67271FFD" w14:textId="44D30CE4" w:rsidR="00196F07" w:rsidRDefault="00196F07" w:rsidP="00A05145">
      <w:pPr>
        <w:pStyle w:val="NoSpacing"/>
        <w:ind w:left="-426"/>
        <w:rPr>
          <w:rFonts w:asciiTheme="minorHAnsi" w:hAnsiTheme="minorHAnsi" w:cstheme="minorHAnsi"/>
        </w:rPr>
      </w:pPr>
      <w:r>
        <w:rPr>
          <w:rFonts w:asciiTheme="minorHAnsi" w:hAnsiTheme="minorHAnsi" w:cstheme="minorHAnsi"/>
        </w:rPr>
        <w:t xml:space="preserve">Assistant Director </w:t>
      </w:r>
      <w:r w:rsidR="006674ED">
        <w:rPr>
          <w:rFonts w:asciiTheme="minorHAnsi" w:hAnsiTheme="minorHAnsi" w:cstheme="minorHAnsi"/>
        </w:rPr>
        <w:t>of Registry Services (Student Administration)</w:t>
      </w:r>
    </w:p>
    <w:p w14:paraId="4A99E6B3" w14:textId="1F20A8CD" w:rsidR="006674ED" w:rsidRPr="002821AE" w:rsidRDefault="006674ED" w:rsidP="00E20B79">
      <w:pPr>
        <w:pStyle w:val="NoSpacing"/>
        <w:ind w:left="-426"/>
        <w:rPr>
          <w:rFonts w:asciiTheme="minorHAnsi" w:hAnsiTheme="minorHAnsi" w:cstheme="minorHAnsi"/>
        </w:rPr>
      </w:pPr>
      <w:r>
        <w:rPr>
          <w:rFonts w:asciiTheme="minorHAnsi" w:hAnsiTheme="minorHAnsi" w:cstheme="minorHAnsi"/>
        </w:rPr>
        <w:t>Assistant Director (SITS Lifecycle)</w:t>
      </w:r>
    </w:p>
    <w:p w14:paraId="5DF4B7E3" w14:textId="245890E3"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Assistant Director (Admissions)</w:t>
      </w:r>
    </w:p>
    <w:p w14:paraId="6EBB1946" w14:textId="77777777"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Quality Manager</w:t>
      </w:r>
    </w:p>
    <w:p w14:paraId="1AC59329" w14:textId="3C564D53"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Quality Officer</w:t>
      </w:r>
      <w:r w:rsidR="00A27193">
        <w:rPr>
          <w:rFonts w:asciiTheme="minorHAnsi" w:hAnsiTheme="minorHAnsi" w:cstheme="minorHAnsi"/>
        </w:rPr>
        <w:t>s</w:t>
      </w:r>
    </w:p>
    <w:p w14:paraId="28AB58B3" w14:textId="19FF209D"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 xml:space="preserve">Quality Administrator </w:t>
      </w:r>
    </w:p>
    <w:p w14:paraId="50768579" w14:textId="0F77802D"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Director of Library and Learning Resource</w:t>
      </w:r>
      <w:r w:rsidR="008C7A47" w:rsidRPr="002821AE">
        <w:rPr>
          <w:rFonts w:asciiTheme="minorHAnsi" w:hAnsiTheme="minorHAnsi" w:cstheme="minorHAnsi"/>
        </w:rPr>
        <w:t>s</w:t>
      </w:r>
      <w:r w:rsidRPr="002821AE">
        <w:rPr>
          <w:rFonts w:asciiTheme="minorHAnsi" w:hAnsiTheme="minorHAnsi" w:cstheme="minorHAnsi"/>
        </w:rPr>
        <w:t xml:space="preserve"> </w:t>
      </w:r>
    </w:p>
    <w:p w14:paraId="58EB18DB" w14:textId="2DDEFD7D" w:rsidR="008C7A47" w:rsidRPr="002821AE" w:rsidRDefault="008C7A47" w:rsidP="00A05145">
      <w:pPr>
        <w:pStyle w:val="NoSpacing"/>
        <w:ind w:left="-426"/>
        <w:rPr>
          <w:rFonts w:asciiTheme="minorHAnsi" w:hAnsiTheme="minorHAnsi" w:cstheme="minorHAnsi"/>
        </w:rPr>
      </w:pPr>
      <w:r w:rsidRPr="002821AE">
        <w:rPr>
          <w:rFonts w:asciiTheme="minorHAnsi" w:hAnsiTheme="minorHAnsi" w:cstheme="minorHAnsi"/>
        </w:rPr>
        <w:t>Learning and Research Librarian</w:t>
      </w:r>
      <w:r w:rsidR="00D81E52" w:rsidRPr="002821AE">
        <w:rPr>
          <w:rFonts w:asciiTheme="minorHAnsi" w:hAnsiTheme="minorHAnsi" w:cstheme="minorHAnsi"/>
        </w:rPr>
        <w:t xml:space="preserve"> for the relevant faculty</w:t>
      </w:r>
    </w:p>
    <w:p w14:paraId="6DEB4081" w14:textId="34AEB83E" w:rsidR="00A05145" w:rsidRPr="002821AE" w:rsidRDefault="008C7A47" w:rsidP="00A05145">
      <w:pPr>
        <w:pStyle w:val="NoSpacing"/>
        <w:ind w:left="-426"/>
        <w:rPr>
          <w:rFonts w:asciiTheme="minorHAnsi" w:hAnsiTheme="minorHAnsi" w:cstheme="minorHAnsi"/>
        </w:rPr>
      </w:pPr>
      <w:r w:rsidRPr="002821AE">
        <w:rPr>
          <w:rFonts w:asciiTheme="minorHAnsi" w:hAnsiTheme="minorHAnsi" w:cstheme="minorHAnsi"/>
        </w:rPr>
        <w:t>Learning Developer</w:t>
      </w:r>
      <w:r w:rsidR="00D81E52" w:rsidRPr="002821AE">
        <w:rPr>
          <w:rFonts w:asciiTheme="minorHAnsi" w:hAnsiTheme="minorHAnsi" w:cstheme="minorHAnsi"/>
        </w:rPr>
        <w:t xml:space="preserve"> for the relevant faculty</w:t>
      </w:r>
    </w:p>
    <w:p w14:paraId="751694FD" w14:textId="77777777"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 xml:space="preserve">Manager of </w:t>
      </w:r>
      <w:proofErr w:type="spellStart"/>
      <w:r w:rsidRPr="002821AE">
        <w:rPr>
          <w:rFonts w:asciiTheme="minorHAnsi" w:hAnsiTheme="minorHAnsi" w:cstheme="minorHAnsi"/>
        </w:rPr>
        <w:t>i</w:t>
      </w:r>
      <w:proofErr w:type="spellEnd"/>
      <w:r w:rsidRPr="002821AE">
        <w:rPr>
          <w:rFonts w:asciiTheme="minorHAnsi" w:hAnsiTheme="minorHAnsi" w:cstheme="minorHAnsi"/>
        </w:rPr>
        <w:t>-Zone and Student Information</w:t>
      </w:r>
    </w:p>
    <w:p w14:paraId="7E5E9F20" w14:textId="17378076"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Dean of Faculty</w:t>
      </w:r>
      <w:r w:rsidR="001A1576" w:rsidRPr="002821AE">
        <w:rPr>
          <w:rFonts w:asciiTheme="minorHAnsi" w:hAnsiTheme="minorHAnsi" w:cstheme="minorHAnsi"/>
        </w:rPr>
        <w:t xml:space="preserve"> for the relevant faculty</w:t>
      </w:r>
    </w:p>
    <w:p w14:paraId="0F0B7A27" w14:textId="1BD450F8" w:rsidR="00A05145" w:rsidRPr="002821AE" w:rsidRDefault="00EB3839" w:rsidP="00A05145">
      <w:pPr>
        <w:pStyle w:val="NoSpacing"/>
        <w:ind w:left="-426"/>
        <w:rPr>
          <w:rFonts w:asciiTheme="minorHAnsi" w:hAnsiTheme="minorHAnsi" w:cstheme="minorHAnsi"/>
        </w:rPr>
      </w:pPr>
      <w:r w:rsidRPr="002821AE">
        <w:rPr>
          <w:rFonts w:asciiTheme="minorHAnsi" w:hAnsiTheme="minorHAnsi" w:cstheme="minorHAnsi"/>
        </w:rPr>
        <w:t>Faculty Registrar</w:t>
      </w:r>
      <w:r w:rsidR="001A1576" w:rsidRPr="002821AE">
        <w:rPr>
          <w:rFonts w:asciiTheme="minorHAnsi" w:hAnsiTheme="minorHAnsi" w:cstheme="minorHAnsi"/>
        </w:rPr>
        <w:t xml:space="preserve"> for the relevant faculty</w:t>
      </w:r>
    </w:p>
    <w:p w14:paraId="4659D075" w14:textId="5AA234E6"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Faculty Director of Quality</w:t>
      </w:r>
      <w:r w:rsidR="001A1576" w:rsidRPr="002821AE">
        <w:rPr>
          <w:rFonts w:asciiTheme="minorHAnsi" w:hAnsiTheme="minorHAnsi" w:cstheme="minorHAnsi"/>
        </w:rPr>
        <w:t xml:space="preserve"> for the relevant faculty</w:t>
      </w:r>
    </w:p>
    <w:p w14:paraId="75E06FA8" w14:textId="6480CEA7" w:rsidR="009914B5" w:rsidRPr="002821AE" w:rsidRDefault="009914B5" w:rsidP="0CDE981F">
      <w:pPr>
        <w:pStyle w:val="NoSpacing"/>
        <w:ind w:left="-426"/>
        <w:rPr>
          <w:rFonts w:asciiTheme="minorHAnsi" w:hAnsiTheme="minorHAnsi" w:cstheme="minorHAnsi"/>
        </w:rPr>
      </w:pPr>
      <w:bookmarkStart w:id="2" w:name="_Hlk34658737"/>
      <w:r w:rsidRPr="002821AE">
        <w:rPr>
          <w:rFonts w:asciiTheme="minorHAnsi" w:hAnsiTheme="minorHAnsi" w:cstheme="minorHAnsi"/>
        </w:rPr>
        <w:t>Faculty Director of Learning and Teaching</w:t>
      </w:r>
      <w:r w:rsidR="001A1576" w:rsidRPr="002821AE">
        <w:rPr>
          <w:rFonts w:asciiTheme="minorHAnsi" w:hAnsiTheme="minorHAnsi" w:cstheme="minorHAnsi"/>
        </w:rPr>
        <w:t xml:space="preserve"> for the relevant faculty</w:t>
      </w:r>
    </w:p>
    <w:p w14:paraId="4E067C51" w14:textId="19E5F999" w:rsidR="009914B5" w:rsidRPr="002821AE" w:rsidRDefault="009914B5" w:rsidP="0CDE981F">
      <w:pPr>
        <w:pStyle w:val="NoSpacing"/>
        <w:ind w:left="-426"/>
        <w:rPr>
          <w:rFonts w:asciiTheme="minorHAnsi" w:hAnsiTheme="minorHAnsi" w:cstheme="minorHAnsi"/>
        </w:rPr>
      </w:pPr>
      <w:r w:rsidRPr="002821AE">
        <w:rPr>
          <w:rFonts w:asciiTheme="minorHAnsi" w:hAnsiTheme="minorHAnsi" w:cstheme="minorHAnsi"/>
        </w:rPr>
        <w:t>Faculty Manager</w:t>
      </w:r>
      <w:r w:rsidR="18F05C28" w:rsidRPr="002821AE">
        <w:rPr>
          <w:rFonts w:asciiTheme="minorHAnsi" w:hAnsiTheme="minorHAnsi" w:cstheme="minorHAnsi"/>
        </w:rPr>
        <w:t>/s</w:t>
      </w:r>
      <w:r w:rsidRPr="002821AE">
        <w:rPr>
          <w:rFonts w:asciiTheme="minorHAnsi" w:hAnsiTheme="minorHAnsi" w:cstheme="minorHAnsi"/>
        </w:rPr>
        <w:t xml:space="preserve"> Administration and Operations</w:t>
      </w:r>
      <w:r w:rsidR="001A1576" w:rsidRPr="002821AE">
        <w:rPr>
          <w:rFonts w:asciiTheme="minorHAnsi" w:hAnsiTheme="minorHAnsi" w:cstheme="minorHAnsi"/>
        </w:rPr>
        <w:t xml:space="preserve"> for the relevant faculty</w:t>
      </w:r>
    </w:p>
    <w:bookmarkEnd w:id="2"/>
    <w:p w14:paraId="31B897AB" w14:textId="3CEF44A3"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Head of School</w:t>
      </w:r>
      <w:r w:rsidR="001A1576" w:rsidRPr="002821AE">
        <w:rPr>
          <w:rFonts w:asciiTheme="minorHAnsi" w:hAnsiTheme="minorHAnsi" w:cstheme="minorHAnsi"/>
        </w:rPr>
        <w:t xml:space="preserve"> for the relevant faculty</w:t>
      </w:r>
    </w:p>
    <w:p w14:paraId="119F5437" w14:textId="77777777"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Head of Partnership Administration and Campus Hubs</w:t>
      </w:r>
    </w:p>
    <w:p w14:paraId="286E7456" w14:textId="57B1EA3B"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 xml:space="preserve">Planning Office (via </w:t>
      </w:r>
      <w:hyperlink r:id="rId40" w:history="1">
        <w:r w:rsidR="002617D0" w:rsidRPr="002821AE">
          <w:rPr>
            <w:rStyle w:val="Hyperlink"/>
            <w:rFonts w:asciiTheme="minorHAnsi" w:hAnsiTheme="minorHAnsi" w:cstheme="minorHAnsi"/>
          </w:rPr>
          <w:t>planning@canterbury.ac.uk</w:t>
        </w:r>
      </w:hyperlink>
      <w:r w:rsidRPr="002821AE">
        <w:rPr>
          <w:rFonts w:asciiTheme="minorHAnsi" w:hAnsiTheme="minorHAnsi" w:cstheme="minorHAnsi"/>
        </w:rPr>
        <w:t xml:space="preserve">), </w:t>
      </w:r>
    </w:p>
    <w:p w14:paraId="3071BD1E" w14:textId="77777777"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 xml:space="preserve">International Partnerships and Development (via </w:t>
      </w:r>
      <w:hyperlink r:id="rId41" w:history="1">
        <w:r w:rsidRPr="002821AE">
          <w:rPr>
            <w:rStyle w:val="Hyperlink"/>
            <w:rFonts w:asciiTheme="minorHAnsi" w:hAnsiTheme="minorHAnsi" w:cstheme="minorHAnsi"/>
          </w:rPr>
          <w:t>international@canterbury.ac.uk</w:t>
        </w:r>
      </w:hyperlink>
      <w:r w:rsidRPr="002821AE">
        <w:rPr>
          <w:rFonts w:asciiTheme="minorHAnsi" w:hAnsiTheme="minorHAnsi" w:cstheme="minorHAnsi"/>
        </w:rPr>
        <w:t xml:space="preserve">), </w:t>
      </w:r>
    </w:p>
    <w:p w14:paraId="1670F261" w14:textId="55E142EA"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UK Partnerships</w:t>
      </w:r>
      <w:r w:rsidR="00731476">
        <w:rPr>
          <w:rFonts w:asciiTheme="minorHAnsi" w:hAnsiTheme="minorHAnsi" w:cstheme="minorHAnsi"/>
        </w:rPr>
        <w:t xml:space="preserve"> and Apprenticeships Unit</w:t>
      </w:r>
      <w:r w:rsidRPr="002821AE">
        <w:rPr>
          <w:rFonts w:asciiTheme="minorHAnsi" w:hAnsiTheme="minorHAnsi" w:cstheme="minorHAnsi"/>
        </w:rPr>
        <w:t xml:space="preserve"> (via </w:t>
      </w:r>
      <w:hyperlink r:id="rId42" w:history="1">
        <w:r w:rsidR="00731476">
          <w:rPr>
            <w:rStyle w:val="Hyperlink"/>
            <w:rFonts w:asciiTheme="minorHAnsi" w:hAnsiTheme="minorHAnsi" w:cstheme="minorHAnsi"/>
          </w:rPr>
          <w:t>UKPAU</w:t>
        </w:r>
        <w:r w:rsidR="00731476" w:rsidRPr="002821AE">
          <w:rPr>
            <w:rStyle w:val="Hyperlink"/>
            <w:rFonts w:asciiTheme="minorHAnsi" w:hAnsiTheme="minorHAnsi" w:cstheme="minorHAnsi"/>
          </w:rPr>
          <w:t>@canterbury.ac.uk</w:t>
        </w:r>
      </w:hyperlink>
      <w:r w:rsidRPr="002821AE">
        <w:rPr>
          <w:rFonts w:asciiTheme="minorHAnsi" w:hAnsiTheme="minorHAnsi" w:cstheme="minorHAnsi"/>
        </w:rPr>
        <w:t xml:space="preserve">), </w:t>
      </w:r>
    </w:p>
    <w:p w14:paraId="060F3BD9" w14:textId="77777777" w:rsidR="00A05145" w:rsidRPr="002821AE" w:rsidRDefault="00A05145" w:rsidP="00A05145">
      <w:pPr>
        <w:pStyle w:val="NoSpacing"/>
        <w:ind w:left="-426"/>
        <w:rPr>
          <w:rFonts w:asciiTheme="minorHAnsi" w:hAnsiTheme="minorHAnsi" w:cstheme="minorHAnsi"/>
          <w:b/>
        </w:rPr>
      </w:pPr>
      <w:r w:rsidRPr="002821AE">
        <w:rPr>
          <w:rFonts w:asciiTheme="minorHAnsi" w:hAnsiTheme="minorHAnsi" w:cstheme="minorHAnsi"/>
        </w:rPr>
        <w:t xml:space="preserve">IT (via </w:t>
      </w:r>
      <w:hyperlink r:id="rId43" w:history="1">
        <w:r w:rsidRPr="002821AE">
          <w:rPr>
            <w:rStyle w:val="Hyperlink"/>
            <w:rFonts w:asciiTheme="minorHAnsi" w:hAnsiTheme="minorHAnsi" w:cstheme="minorHAnsi"/>
          </w:rPr>
          <w:t>it-service@canterbury.ac.uk</w:t>
        </w:r>
      </w:hyperlink>
      <w:r w:rsidRPr="002821AE">
        <w:rPr>
          <w:rFonts w:asciiTheme="minorHAnsi" w:hAnsiTheme="minorHAnsi" w:cstheme="minorHAnsi"/>
        </w:rPr>
        <w:t xml:space="preserve">) </w:t>
      </w:r>
    </w:p>
    <w:p w14:paraId="1177A7B0" w14:textId="77777777" w:rsidR="00A05145" w:rsidRPr="002821AE" w:rsidRDefault="00A05145" w:rsidP="00A05145">
      <w:pPr>
        <w:pStyle w:val="NoSpacing"/>
        <w:ind w:left="-426"/>
        <w:rPr>
          <w:rFonts w:asciiTheme="minorHAnsi" w:hAnsiTheme="minorHAnsi" w:cstheme="minorHAnsi"/>
        </w:rPr>
      </w:pPr>
      <w:r w:rsidRPr="002821AE">
        <w:rPr>
          <w:rFonts w:asciiTheme="minorHAnsi" w:hAnsiTheme="minorHAnsi" w:cstheme="minorHAnsi"/>
        </w:rPr>
        <w:t xml:space="preserve">Marketing (via </w:t>
      </w:r>
      <w:hyperlink r:id="rId44" w:history="1">
        <w:r w:rsidRPr="002821AE">
          <w:rPr>
            <w:rStyle w:val="Hyperlink"/>
            <w:rFonts w:asciiTheme="minorHAnsi" w:hAnsiTheme="minorHAnsi" w:cstheme="minorHAnsi"/>
          </w:rPr>
          <w:t>marcomms@cantebrury.ac.uk</w:t>
        </w:r>
      </w:hyperlink>
      <w:r w:rsidRPr="002821AE">
        <w:rPr>
          <w:rFonts w:asciiTheme="minorHAnsi" w:hAnsiTheme="minorHAnsi" w:cstheme="minorHAnsi"/>
        </w:rPr>
        <w:t xml:space="preserve">) </w:t>
      </w:r>
    </w:p>
    <w:p w14:paraId="3668B2BA" w14:textId="4F392775" w:rsidR="00A05145" w:rsidRPr="002821AE" w:rsidRDefault="006B39CB" w:rsidP="00A05145">
      <w:pPr>
        <w:pStyle w:val="NoSpacing"/>
        <w:ind w:left="-426"/>
        <w:rPr>
          <w:rStyle w:val="Hyperlink"/>
          <w:rFonts w:asciiTheme="minorHAnsi" w:hAnsiTheme="minorHAnsi" w:cstheme="minorHAnsi"/>
        </w:rPr>
      </w:pPr>
      <w:r w:rsidRPr="002821AE">
        <w:rPr>
          <w:rFonts w:asciiTheme="minorHAnsi" w:hAnsiTheme="minorHAnsi" w:cstheme="minorHAnsi"/>
        </w:rPr>
        <w:t xml:space="preserve">Student Record Systems set-up </w:t>
      </w:r>
      <w:r w:rsidR="00F06DFE" w:rsidRPr="002821AE">
        <w:rPr>
          <w:rFonts w:asciiTheme="minorHAnsi" w:hAnsiTheme="minorHAnsi" w:cstheme="minorHAnsi"/>
        </w:rPr>
        <w:t xml:space="preserve">(SITS)  </w:t>
      </w:r>
      <w:hyperlink r:id="rId45" w:history="1">
        <w:r w:rsidR="00F06DFE" w:rsidRPr="002821AE">
          <w:rPr>
            <w:rStyle w:val="Hyperlink"/>
            <w:rFonts w:asciiTheme="minorHAnsi" w:hAnsiTheme="minorHAnsi" w:cstheme="minorHAnsi"/>
          </w:rPr>
          <w:t>sits-curriculum@canterbury.ac.uk</w:t>
        </w:r>
      </w:hyperlink>
    </w:p>
    <w:p w14:paraId="699D4E5A" w14:textId="709E7362" w:rsidR="00A05145" w:rsidRPr="002821AE" w:rsidRDefault="00C15670" w:rsidP="001703B6">
      <w:pPr>
        <w:pStyle w:val="NoSpacing"/>
        <w:ind w:left="-426"/>
        <w:rPr>
          <w:rStyle w:val="Hyperlink"/>
          <w:rFonts w:asciiTheme="minorHAnsi" w:hAnsiTheme="minorHAnsi" w:cstheme="minorHAnsi"/>
        </w:rPr>
      </w:pPr>
      <w:r w:rsidRPr="002821AE">
        <w:rPr>
          <w:rFonts w:asciiTheme="minorHAnsi" w:hAnsiTheme="minorHAnsi" w:cstheme="minorHAnsi"/>
        </w:rPr>
        <w:t xml:space="preserve">Admissions </w:t>
      </w:r>
      <w:hyperlink r:id="rId46" w:history="1">
        <w:r w:rsidRPr="002821AE">
          <w:rPr>
            <w:rStyle w:val="Hyperlink"/>
            <w:rFonts w:asciiTheme="minorHAnsi" w:hAnsiTheme="minorHAnsi" w:cstheme="minorHAnsi"/>
          </w:rPr>
          <w:t>applicantservices@canterbury.ac.uk</w:t>
        </w:r>
      </w:hyperlink>
    </w:p>
    <w:p w14:paraId="53A76F45" w14:textId="3D2D969C" w:rsidR="001703B6" w:rsidRPr="002821AE" w:rsidRDefault="00FE404C" w:rsidP="001703B6">
      <w:pPr>
        <w:pStyle w:val="NoSpacing"/>
        <w:ind w:left="-426"/>
        <w:rPr>
          <w:rStyle w:val="Hyperlink"/>
          <w:rFonts w:asciiTheme="minorHAnsi" w:hAnsiTheme="minorHAnsi" w:cstheme="minorHAnsi"/>
        </w:rPr>
      </w:pPr>
      <w:r w:rsidRPr="002821AE">
        <w:rPr>
          <w:rFonts w:asciiTheme="minorHAnsi" w:hAnsiTheme="minorHAnsi" w:cstheme="minorHAnsi"/>
        </w:rPr>
        <w:t xml:space="preserve">Registry  </w:t>
      </w:r>
      <w:hyperlink r:id="rId47" w:history="1">
        <w:r w:rsidRPr="002821AE">
          <w:rPr>
            <w:rStyle w:val="Hyperlink"/>
            <w:rFonts w:asciiTheme="minorHAnsi" w:hAnsiTheme="minorHAnsi" w:cstheme="minorHAnsi"/>
          </w:rPr>
          <w:t>student.records@canterbury.ac.uk</w:t>
        </w:r>
      </w:hyperlink>
    </w:p>
    <w:p w14:paraId="25083FC8" w14:textId="40377867" w:rsidR="00FE404C" w:rsidRPr="002821AE" w:rsidRDefault="00FE404C" w:rsidP="001703B6">
      <w:pPr>
        <w:pStyle w:val="NoSpacing"/>
        <w:ind w:left="-426"/>
        <w:rPr>
          <w:rFonts w:asciiTheme="minorHAnsi" w:hAnsiTheme="minorHAnsi" w:cstheme="minorHAnsi"/>
        </w:rPr>
      </w:pPr>
      <w:r w:rsidRPr="002821AE">
        <w:rPr>
          <w:rFonts w:asciiTheme="minorHAnsi" w:hAnsiTheme="minorHAnsi" w:cstheme="minorHAnsi"/>
        </w:rPr>
        <w:t xml:space="preserve">Partnership Registry (collaborative proposals)  </w:t>
      </w:r>
      <w:hyperlink r:id="rId48" w:history="1">
        <w:r w:rsidRPr="002821AE">
          <w:rPr>
            <w:rStyle w:val="Hyperlink"/>
            <w:rFonts w:asciiTheme="minorHAnsi" w:hAnsiTheme="minorHAnsi" w:cstheme="minorHAnsi"/>
          </w:rPr>
          <w:t>partnership.registry@canterbury.ac.uk</w:t>
        </w:r>
      </w:hyperlink>
      <w:r w:rsidRPr="002821AE">
        <w:rPr>
          <w:rFonts w:asciiTheme="minorHAnsi" w:hAnsiTheme="minorHAnsi" w:cstheme="minorHAnsi"/>
        </w:rPr>
        <w:t xml:space="preserve"> </w:t>
      </w:r>
    </w:p>
    <w:sectPr w:rsidR="00FE404C" w:rsidRPr="002821AE" w:rsidSect="00271467">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2FD4" w14:textId="77777777" w:rsidR="00D47F7C" w:rsidRDefault="00D47F7C">
      <w:pPr>
        <w:spacing w:after="0" w:line="240" w:lineRule="auto"/>
      </w:pPr>
      <w:r>
        <w:separator/>
      </w:r>
    </w:p>
  </w:endnote>
  <w:endnote w:type="continuationSeparator" w:id="0">
    <w:p w14:paraId="2F78CE4C" w14:textId="77777777" w:rsidR="00D47F7C" w:rsidRDefault="00D47F7C">
      <w:pPr>
        <w:spacing w:after="0" w:line="240" w:lineRule="auto"/>
      </w:pPr>
      <w:r>
        <w:continuationSeparator/>
      </w:r>
    </w:p>
  </w:endnote>
  <w:endnote w:type="continuationNotice" w:id="1">
    <w:p w14:paraId="30D09825" w14:textId="77777777" w:rsidR="00D47F7C" w:rsidRDefault="00D47F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6A65" w14:textId="77777777" w:rsidR="00C15368" w:rsidRDefault="00C1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B831" w14:textId="72466318" w:rsidR="003705C2" w:rsidRPr="00524587" w:rsidRDefault="00C15368" w:rsidP="00271467">
    <w:pPr>
      <w:pStyle w:val="Footer"/>
      <w:rPr>
        <w:rFonts w:asciiTheme="minorHAnsi" w:hAnsiTheme="minorHAnsi" w:cstheme="minorHAnsi"/>
      </w:rPr>
    </w:pPr>
    <w:r>
      <w:rPr>
        <w:rFonts w:asciiTheme="minorHAnsi" w:hAnsiTheme="minorHAnsi" w:cstheme="minorHAnsi"/>
      </w:rPr>
      <w:t xml:space="preserve">October 2023   </w:t>
    </w:r>
    <w:r w:rsidR="005D0017" w:rsidRPr="00524587">
      <w:rPr>
        <w:rFonts w:asciiTheme="minorHAnsi" w:hAnsiTheme="minorHAnsi" w:cstheme="minorHAnsi"/>
      </w:rPr>
      <w:t xml:space="preserve"> </w:t>
    </w:r>
    <w:r w:rsidR="003705C2" w:rsidRPr="00524587">
      <w:rPr>
        <w:rFonts w:asciiTheme="minorHAnsi" w:hAnsiTheme="minorHAnsi" w:cstheme="minorHAnsi"/>
      </w:rPr>
      <w:tab/>
      <w:t>PLANNING</w:t>
    </w:r>
    <w:r w:rsidR="00C73658" w:rsidRPr="00524587">
      <w:rPr>
        <w:rFonts w:asciiTheme="minorHAnsi" w:hAnsiTheme="minorHAnsi" w:cstheme="minorHAnsi"/>
      </w:rPr>
      <w:t xml:space="preserve"> </w:t>
    </w:r>
    <w:r w:rsidR="00655AB8">
      <w:rPr>
        <w:rFonts w:asciiTheme="minorHAnsi" w:hAnsiTheme="minorHAnsi" w:cstheme="minorHAnsi"/>
      </w:rPr>
      <w:t>STAGE</w:t>
    </w:r>
    <w:r w:rsidR="00655AB8" w:rsidRPr="00524587">
      <w:rPr>
        <w:rFonts w:asciiTheme="minorHAnsi" w:hAnsiTheme="minorHAnsi" w:cstheme="minorHAnsi"/>
      </w:rPr>
      <w:t xml:space="preserve"> </w:t>
    </w:r>
    <w:r w:rsidR="005D0017" w:rsidRPr="00524587">
      <w:rPr>
        <w:rFonts w:asciiTheme="minorHAnsi" w:hAnsiTheme="minorHAnsi" w:cstheme="minorHAnsi"/>
      </w:rPr>
      <w:t>2</w:t>
    </w:r>
    <w:r w:rsidR="003705C2" w:rsidRPr="00524587">
      <w:rPr>
        <w:rFonts w:asciiTheme="minorHAnsi" w:hAnsiTheme="minorHAnsi" w:cstheme="minorHAnsi"/>
      </w:rPr>
      <w:tab/>
    </w:r>
    <w:sdt>
      <w:sdtPr>
        <w:rPr>
          <w:rFonts w:asciiTheme="minorHAnsi" w:hAnsiTheme="minorHAnsi" w:cstheme="minorHAnsi"/>
        </w:rPr>
        <w:id w:val="1488978503"/>
        <w:docPartObj>
          <w:docPartGallery w:val="Page Numbers (Bottom of Page)"/>
          <w:docPartUnique/>
        </w:docPartObj>
      </w:sdtPr>
      <w:sdtEndPr/>
      <w:sdtContent>
        <w:sdt>
          <w:sdtPr>
            <w:rPr>
              <w:rFonts w:asciiTheme="minorHAnsi" w:hAnsiTheme="minorHAnsi" w:cstheme="minorHAnsi"/>
            </w:rPr>
            <w:id w:val="-1328052390"/>
            <w:docPartObj>
              <w:docPartGallery w:val="Page Numbers (Top of Page)"/>
              <w:docPartUnique/>
            </w:docPartObj>
          </w:sdtPr>
          <w:sdtEndPr/>
          <w:sdtContent>
            <w:r w:rsidR="003705C2" w:rsidRPr="00524587">
              <w:rPr>
                <w:rFonts w:asciiTheme="minorHAnsi" w:hAnsiTheme="minorHAnsi" w:cstheme="minorHAnsi"/>
              </w:rPr>
              <w:t xml:space="preserve">Page </w:t>
            </w:r>
            <w:r w:rsidR="003705C2" w:rsidRPr="00524587">
              <w:rPr>
                <w:rFonts w:asciiTheme="minorHAnsi" w:hAnsiTheme="minorHAnsi" w:cstheme="minorHAnsi"/>
                <w:b/>
                <w:bCs/>
                <w:sz w:val="24"/>
                <w:szCs w:val="24"/>
              </w:rPr>
              <w:fldChar w:fldCharType="begin"/>
            </w:r>
            <w:r w:rsidR="003705C2" w:rsidRPr="00524587">
              <w:rPr>
                <w:rFonts w:asciiTheme="minorHAnsi" w:hAnsiTheme="minorHAnsi" w:cstheme="minorHAnsi"/>
                <w:b/>
                <w:bCs/>
              </w:rPr>
              <w:instrText xml:space="preserve"> PAGE </w:instrText>
            </w:r>
            <w:r w:rsidR="003705C2" w:rsidRPr="00524587">
              <w:rPr>
                <w:rFonts w:asciiTheme="minorHAnsi" w:hAnsiTheme="minorHAnsi" w:cstheme="minorHAnsi"/>
                <w:b/>
                <w:bCs/>
                <w:sz w:val="24"/>
                <w:szCs w:val="24"/>
              </w:rPr>
              <w:fldChar w:fldCharType="separate"/>
            </w:r>
            <w:r w:rsidR="003705C2" w:rsidRPr="00524587">
              <w:rPr>
                <w:rFonts w:asciiTheme="minorHAnsi" w:hAnsiTheme="minorHAnsi" w:cstheme="minorHAnsi"/>
                <w:b/>
                <w:bCs/>
                <w:noProof/>
              </w:rPr>
              <w:t>9</w:t>
            </w:r>
            <w:r w:rsidR="003705C2" w:rsidRPr="00524587">
              <w:rPr>
                <w:rFonts w:asciiTheme="minorHAnsi" w:hAnsiTheme="minorHAnsi" w:cstheme="minorHAnsi"/>
                <w:b/>
                <w:bCs/>
                <w:sz w:val="24"/>
                <w:szCs w:val="24"/>
              </w:rPr>
              <w:fldChar w:fldCharType="end"/>
            </w:r>
            <w:r w:rsidR="003705C2" w:rsidRPr="00524587">
              <w:rPr>
                <w:rFonts w:asciiTheme="minorHAnsi" w:hAnsiTheme="minorHAnsi" w:cstheme="minorHAnsi"/>
              </w:rPr>
              <w:t xml:space="preserve"> of </w:t>
            </w:r>
            <w:r w:rsidR="003705C2" w:rsidRPr="00524587">
              <w:rPr>
                <w:rFonts w:asciiTheme="minorHAnsi" w:hAnsiTheme="minorHAnsi" w:cstheme="minorHAnsi"/>
                <w:b/>
                <w:bCs/>
                <w:sz w:val="24"/>
                <w:szCs w:val="24"/>
              </w:rPr>
              <w:fldChar w:fldCharType="begin"/>
            </w:r>
            <w:r w:rsidR="003705C2" w:rsidRPr="00524587">
              <w:rPr>
                <w:rFonts w:asciiTheme="minorHAnsi" w:hAnsiTheme="minorHAnsi" w:cstheme="minorHAnsi"/>
                <w:b/>
                <w:bCs/>
              </w:rPr>
              <w:instrText xml:space="preserve"> NUMPAGES  </w:instrText>
            </w:r>
            <w:r w:rsidR="003705C2" w:rsidRPr="00524587">
              <w:rPr>
                <w:rFonts w:asciiTheme="minorHAnsi" w:hAnsiTheme="minorHAnsi" w:cstheme="minorHAnsi"/>
                <w:b/>
                <w:bCs/>
                <w:sz w:val="24"/>
                <w:szCs w:val="24"/>
              </w:rPr>
              <w:fldChar w:fldCharType="separate"/>
            </w:r>
            <w:r w:rsidR="003705C2" w:rsidRPr="00524587">
              <w:rPr>
                <w:rFonts w:asciiTheme="minorHAnsi" w:hAnsiTheme="minorHAnsi" w:cstheme="minorHAnsi"/>
                <w:b/>
                <w:bCs/>
                <w:noProof/>
              </w:rPr>
              <w:t>25</w:t>
            </w:r>
            <w:r w:rsidR="003705C2" w:rsidRPr="00524587">
              <w:rPr>
                <w:rFonts w:asciiTheme="minorHAnsi" w:hAnsiTheme="minorHAnsi" w:cstheme="minorHAnsi"/>
                <w:b/>
                <w:bCs/>
                <w:sz w:val="24"/>
                <w:szCs w:val="24"/>
              </w:rPr>
              <w:fldChar w:fldCharType="end"/>
            </w:r>
          </w:sdtContent>
        </w:sdt>
      </w:sdtContent>
    </w:sdt>
  </w:p>
  <w:p w14:paraId="4E181E9F" w14:textId="77777777" w:rsidR="003705C2" w:rsidRDefault="003705C2">
    <w:pPr>
      <w:pStyle w:val="Footer"/>
      <w:tabs>
        <w:tab w:val="clear" w:pos="4513"/>
        <w:tab w:val="clear" w:pos="9026"/>
        <w:tab w:val="left" w:pos="15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75E1" w14:textId="77777777" w:rsidR="00C15368" w:rsidRDefault="00C15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F3B0" w14:textId="77777777" w:rsidR="00D47F7C" w:rsidRDefault="00D47F7C">
      <w:pPr>
        <w:spacing w:after="0" w:line="240" w:lineRule="auto"/>
      </w:pPr>
      <w:r>
        <w:separator/>
      </w:r>
    </w:p>
  </w:footnote>
  <w:footnote w:type="continuationSeparator" w:id="0">
    <w:p w14:paraId="500BE9CD" w14:textId="77777777" w:rsidR="00D47F7C" w:rsidRDefault="00D47F7C">
      <w:pPr>
        <w:spacing w:after="0" w:line="240" w:lineRule="auto"/>
      </w:pPr>
      <w:r>
        <w:continuationSeparator/>
      </w:r>
    </w:p>
  </w:footnote>
  <w:footnote w:type="continuationNotice" w:id="1">
    <w:p w14:paraId="6CF209FE" w14:textId="77777777" w:rsidR="00D47F7C" w:rsidRDefault="00D47F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DD84" w14:textId="77777777" w:rsidR="00C15368" w:rsidRDefault="00C15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D4AF" w14:textId="77777777" w:rsidR="00C15368" w:rsidRDefault="00C15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F80C" w14:textId="77777777" w:rsidR="00C15368" w:rsidRDefault="00C15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674"/>
    <w:multiLevelType w:val="hybridMultilevel"/>
    <w:tmpl w:val="EAF4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ED287AE"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03512"/>
    <w:multiLevelType w:val="hybridMultilevel"/>
    <w:tmpl w:val="6BA0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D5F7B"/>
    <w:multiLevelType w:val="multilevel"/>
    <w:tmpl w:val="3F749B6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E5AE5"/>
    <w:multiLevelType w:val="hybridMultilevel"/>
    <w:tmpl w:val="F7DA1A80"/>
    <w:lvl w:ilvl="0" w:tplc="0B066494">
      <w:start w:val="1"/>
      <w:numFmt w:val="upp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71DC6"/>
    <w:multiLevelType w:val="hybridMultilevel"/>
    <w:tmpl w:val="F0860CBC"/>
    <w:lvl w:ilvl="0" w:tplc="0809001B">
      <w:start w:val="1"/>
      <w:numFmt w:val="lowerRoman"/>
      <w:lvlText w:val="%1."/>
      <w:lvlJc w:val="righ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511FC7"/>
    <w:multiLevelType w:val="hybridMultilevel"/>
    <w:tmpl w:val="7D1C1300"/>
    <w:lvl w:ilvl="0" w:tplc="5536890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2459A"/>
    <w:multiLevelType w:val="hybridMultilevel"/>
    <w:tmpl w:val="DFC047E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7" w15:restartNumberingAfterBreak="0">
    <w:nsid w:val="2A9842AF"/>
    <w:multiLevelType w:val="hybridMultilevel"/>
    <w:tmpl w:val="0D12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E6331"/>
    <w:multiLevelType w:val="hybridMultilevel"/>
    <w:tmpl w:val="DCC61778"/>
    <w:lvl w:ilvl="0" w:tplc="A3C2DE92">
      <w:start w:val="1"/>
      <w:numFmt w:val="bullet"/>
      <w:pStyle w:val="ListParagraph"/>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36995BCE"/>
    <w:multiLevelType w:val="multilevel"/>
    <w:tmpl w:val="8884AAA0"/>
    <w:lvl w:ilvl="0">
      <w:start w:val="1"/>
      <w:numFmt w:val="decimal"/>
      <w:lvlText w:val="%1."/>
      <w:lvlJc w:val="left"/>
      <w:pPr>
        <w:ind w:left="360" w:hanging="360"/>
      </w:pPr>
      <w:rPr>
        <w:rFonts w:hint="default"/>
      </w:rPr>
    </w:lvl>
    <w:lvl w:ilvl="1">
      <w:start w:val="1"/>
      <w:numFmt w:val="lowerLetter"/>
      <w:pStyle w:val="ListParagraph2"/>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827240C"/>
    <w:multiLevelType w:val="hybridMultilevel"/>
    <w:tmpl w:val="248216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876CB1"/>
    <w:multiLevelType w:val="hybridMultilevel"/>
    <w:tmpl w:val="17A8FD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63AD3942"/>
    <w:multiLevelType w:val="hybridMultilevel"/>
    <w:tmpl w:val="2A4C31DA"/>
    <w:lvl w:ilvl="0" w:tplc="0302AD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008"/>
    <w:multiLevelType w:val="hybridMultilevel"/>
    <w:tmpl w:val="5CDE30D4"/>
    <w:lvl w:ilvl="0" w:tplc="AEF4625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F74CC"/>
    <w:multiLevelType w:val="hybridMultilevel"/>
    <w:tmpl w:val="350A0E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B06F98"/>
    <w:multiLevelType w:val="hybridMultilevel"/>
    <w:tmpl w:val="E682CD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890533900">
    <w:abstractNumId w:val="9"/>
  </w:num>
  <w:num w:numId="2" w16cid:durableId="1822309339">
    <w:abstractNumId w:val="10"/>
  </w:num>
  <w:num w:numId="3" w16cid:durableId="825897462">
    <w:abstractNumId w:val="1"/>
  </w:num>
  <w:num w:numId="4" w16cid:durableId="307169381">
    <w:abstractNumId w:val="0"/>
  </w:num>
  <w:num w:numId="5" w16cid:durableId="662244243">
    <w:abstractNumId w:val="7"/>
  </w:num>
  <w:num w:numId="6" w16cid:durableId="1878010476">
    <w:abstractNumId w:val="12"/>
  </w:num>
  <w:num w:numId="7" w16cid:durableId="1350064367">
    <w:abstractNumId w:val="11"/>
  </w:num>
  <w:num w:numId="8" w16cid:durableId="564532744">
    <w:abstractNumId w:val="8"/>
  </w:num>
  <w:num w:numId="9" w16cid:durableId="641229234">
    <w:abstractNumId w:val="6"/>
  </w:num>
  <w:num w:numId="10" w16cid:durableId="737481663">
    <w:abstractNumId w:val="15"/>
  </w:num>
  <w:num w:numId="11" w16cid:durableId="1091969122">
    <w:abstractNumId w:val="13"/>
  </w:num>
  <w:num w:numId="12" w16cid:durableId="496575456">
    <w:abstractNumId w:val="13"/>
  </w:num>
  <w:num w:numId="13" w16cid:durableId="1602487541">
    <w:abstractNumId w:val="9"/>
    <w:lvlOverride w:ilvl="0">
      <w:startOverride w:val="10"/>
    </w:lvlOverride>
    <w:lvlOverride w:ilvl="1">
      <w:startOverride w:val="1"/>
    </w:lvlOverride>
    <w:lvlOverride w:ilvl="2">
      <w:startOverride w:val="1"/>
    </w:lvlOverride>
    <w:lvlOverride w:ilvl="3">
      <w:startOverride w:val="1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589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6086356">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9793586">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6012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886661">
    <w:abstractNumId w:val="2"/>
  </w:num>
  <w:num w:numId="19" w16cid:durableId="1852328128">
    <w:abstractNumId w:val="5"/>
  </w:num>
  <w:num w:numId="20" w16cid:durableId="2145854706">
    <w:abstractNumId w:val="5"/>
    <w:lvlOverride w:ilvl="0">
      <w:startOverride w:val="1"/>
    </w:lvlOverride>
  </w:num>
  <w:num w:numId="21" w16cid:durableId="1608342610">
    <w:abstractNumId w:val="14"/>
  </w:num>
  <w:num w:numId="22" w16cid:durableId="10450582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25025783">
    <w:abstractNumId w:val="3"/>
  </w:num>
  <w:num w:numId="24" w16cid:durableId="166647185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88"/>
    <w:rsid w:val="00005C5E"/>
    <w:rsid w:val="00011279"/>
    <w:rsid w:val="00011482"/>
    <w:rsid w:val="0001439E"/>
    <w:rsid w:val="000151F3"/>
    <w:rsid w:val="000155CE"/>
    <w:rsid w:val="000157C7"/>
    <w:rsid w:val="0002187F"/>
    <w:rsid w:val="00022CE3"/>
    <w:rsid w:val="000257D0"/>
    <w:rsid w:val="00025F4E"/>
    <w:rsid w:val="000267B3"/>
    <w:rsid w:val="000271F1"/>
    <w:rsid w:val="00027AA5"/>
    <w:rsid w:val="000328A9"/>
    <w:rsid w:val="00032B4A"/>
    <w:rsid w:val="00036572"/>
    <w:rsid w:val="00040B88"/>
    <w:rsid w:val="0004393C"/>
    <w:rsid w:val="0004459F"/>
    <w:rsid w:val="0004604A"/>
    <w:rsid w:val="00054E4E"/>
    <w:rsid w:val="00055224"/>
    <w:rsid w:val="00056D9D"/>
    <w:rsid w:val="0006244C"/>
    <w:rsid w:val="00065631"/>
    <w:rsid w:val="00065AAB"/>
    <w:rsid w:val="00072187"/>
    <w:rsid w:val="000723B9"/>
    <w:rsid w:val="0007412F"/>
    <w:rsid w:val="000758BE"/>
    <w:rsid w:val="0008335E"/>
    <w:rsid w:val="00090022"/>
    <w:rsid w:val="000918EB"/>
    <w:rsid w:val="000922F1"/>
    <w:rsid w:val="0009298E"/>
    <w:rsid w:val="000A12C4"/>
    <w:rsid w:val="000C3250"/>
    <w:rsid w:val="000C3467"/>
    <w:rsid w:val="000C3EBA"/>
    <w:rsid w:val="000C5E14"/>
    <w:rsid w:val="000D0E90"/>
    <w:rsid w:val="000D159F"/>
    <w:rsid w:val="000D4BB7"/>
    <w:rsid w:val="000D5943"/>
    <w:rsid w:val="000E00E2"/>
    <w:rsid w:val="000E4200"/>
    <w:rsid w:val="000F2037"/>
    <w:rsid w:val="000F362C"/>
    <w:rsid w:val="000F6C61"/>
    <w:rsid w:val="000F7248"/>
    <w:rsid w:val="000F780D"/>
    <w:rsid w:val="000F7859"/>
    <w:rsid w:val="001022C0"/>
    <w:rsid w:val="00107F3D"/>
    <w:rsid w:val="00110021"/>
    <w:rsid w:val="001140A9"/>
    <w:rsid w:val="001173EA"/>
    <w:rsid w:val="00120AD5"/>
    <w:rsid w:val="00122598"/>
    <w:rsid w:val="00124DE2"/>
    <w:rsid w:val="0013341E"/>
    <w:rsid w:val="00141382"/>
    <w:rsid w:val="00144A28"/>
    <w:rsid w:val="00144BBC"/>
    <w:rsid w:val="00146324"/>
    <w:rsid w:val="0015187C"/>
    <w:rsid w:val="00152812"/>
    <w:rsid w:val="001532AB"/>
    <w:rsid w:val="00154736"/>
    <w:rsid w:val="00161570"/>
    <w:rsid w:val="001638AA"/>
    <w:rsid w:val="00163F35"/>
    <w:rsid w:val="001703B6"/>
    <w:rsid w:val="001716B5"/>
    <w:rsid w:val="001737F2"/>
    <w:rsid w:val="0017584A"/>
    <w:rsid w:val="0018056B"/>
    <w:rsid w:val="001826C4"/>
    <w:rsid w:val="00182705"/>
    <w:rsid w:val="001874EC"/>
    <w:rsid w:val="00190074"/>
    <w:rsid w:val="00190ECC"/>
    <w:rsid w:val="001926A3"/>
    <w:rsid w:val="0019394D"/>
    <w:rsid w:val="0019422F"/>
    <w:rsid w:val="00196F07"/>
    <w:rsid w:val="001A11F7"/>
    <w:rsid w:val="001A1497"/>
    <w:rsid w:val="001A1576"/>
    <w:rsid w:val="001A2584"/>
    <w:rsid w:val="001A4967"/>
    <w:rsid w:val="001B3874"/>
    <w:rsid w:val="001B3C9F"/>
    <w:rsid w:val="001B670C"/>
    <w:rsid w:val="001C0B63"/>
    <w:rsid w:val="001C1403"/>
    <w:rsid w:val="001C427D"/>
    <w:rsid w:val="001C4936"/>
    <w:rsid w:val="001C6EA2"/>
    <w:rsid w:val="001C7603"/>
    <w:rsid w:val="001D1C49"/>
    <w:rsid w:val="001E209F"/>
    <w:rsid w:val="001E3067"/>
    <w:rsid w:val="001E3AA8"/>
    <w:rsid w:val="001E419F"/>
    <w:rsid w:val="001E5567"/>
    <w:rsid w:val="001E7DF2"/>
    <w:rsid w:val="001F0C7B"/>
    <w:rsid w:val="001F190B"/>
    <w:rsid w:val="001F43CD"/>
    <w:rsid w:val="001F7448"/>
    <w:rsid w:val="0020313E"/>
    <w:rsid w:val="00210552"/>
    <w:rsid w:val="002115B8"/>
    <w:rsid w:val="00212C2A"/>
    <w:rsid w:val="00216EFA"/>
    <w:rsid w:val="00217238"/>
    <w:rsid w:val="00217E2E"/>
    <w:rsid w:val="00220673"/>
    <w:rsid w:val="002227CB"/>
    <w:rsid w:val="002247EB"/>
    <w:rsid w:val="0022687E"/>
    <w:rsid w:val="00227BF3"/>
    <w:rsid w:val="00232A2F"/>
    <w:rsid w:val="00237BBC"/>
    <w:rsid w:val="002405FF"/>
    <w:rsid w:val="00243BBD"/>
    <w:rsid w:val="00247C0D"/>
    <w:rsid w:val="00253703"/>
    <w:rsid w:val="002617D0"/>
    <w:rsid w:val="002708FE"/>
    <w:rsid w:val="00271467"/>
    <w:rsid w:val="00271C78"/>
    <w:rsid w:val="002724F3"/>
    <w:rsid w:val="002729E3"/>
    <w:rsid w:val="00280CC4"/>
    <w:rsid w:val="00281114"/>
    <w:rsid w:val="00281B47"/>
    <w:rsid w:val="002821AE"/>
    <w:rsid w:val="00282FCB"/>
    <w:rsid w:val="00283873"/>
    <w:rsid w:val="00286748"/>
    <w:rsid w:val="00295928"/>
    <w:rsid w:val="00296A1A"/>
    <w:rsid w:val="00297D58"/>
    <w:rsid w:val="002A5F5E"/>
    <w:rsid w:val="002A6E09"/>
    <w:rsid w:val="002B171E"/>
    <w:rsid w:val="002B3844"/>
    <w:rsid w:val="002B4BE9"/>
    <w:rsid w:val="002B7325"/>
    <w:rsid w:val="002C2BEB"/>
    <w:rsid w:val="002C3D0D"/>
    <w:rsid w:val="002C4075"/>
    <w:rsid w:val="002C5130"/>
    <w:rsid w:val="002D0776"/>
    <w:rsid w:val="002D1597"/>
    <w:rsid w:val="002D2490"/>
    <w:rsid w:val="002D2BB0"/>
    <w:rsid w:val="002D7FAC"/>
    <w:rsid w:val="002E02B0"/>
    <w:rsid w:val="002E2849"/>
    <w:rsid w:val="002F4FE8"/>
    <w:rsid w:val="00303909"/>
    <w:rsid w:val="00303D33"/>
    <w:rsid w:val="00306C15"/>
    <w:rsid w:val="00313325"/>
    <w:rsid w:val="003155FF"/>
    <w:rsid w:val="0031596F"/>
    <w:rsid w:val="00316838"/>
    <w:rsid w:val="00317042"/>
    <w:rsid w:val="003200FD"/>
    <w:rsid w:val="00320D58"/>
    <w:rsid w:val="0032545A"/>
    <w:rsid w:val="003268BE"/>
    <w:rsid w:val="00331097"/>
    <w:rsid w:val="00334A7A"/>
    <w:rsid w:val="00340393"/>
    <w:rsid w:val="003423E7"/>
    <w:rsid w:val="00343081"/>
    <w:rsid w:val="003472E7"/>
    <w:rsid w:val="00351E96"/>
    <w:rsid w:val="00355480"/>
    <w:rsid w:val="00355874"/>
    <w:rsid w:val="003558D0"/>
    <w:rsid w:val="003634B9"/>
    <w:rsid w:val="00365D72"/>
    <w:rsid w:val="00370002"/>
    <w:rsid w:val="003705C2"/>
    <w:rsid w:val="003737C0"/>
    <w:rsid w:val="00373EEA"/>
    <w:rsid w:val="00384B6B"/>
    <w:rsid w:val="00395058"/>
    <w:rsid w:val="003A2C09"/>
    <w:rsid w:val="003A3881"/>
    <w:rsid w:val="003A419B"/>
    <w:rsid w:val="003B249D"/>
    <w:rsid w:val="003B499F"/>
    <w:rsid w:val="003B6B43"/>
    <w:rsid w:val="003C1E42"/>
    <w:rsid w:val="003C6BF6"/>
    <w:rsid w:val="003C6D79"/>
    <w:rsid w:val="003D1529"/>
    <w:rsid w:val="003D523E"/>
    <w:rsid w:val="003D70F1"/>
    <w:rsid w:val="003D775E"/>
    <w:rsid w:val="003E4C50"/>
    <w:rsid w:val="003E500A"/>
    <w:rsid w:val="003F04BC"/>
    <w:rsid w:val="003F2B2B"/>
    <w:rsid w:val="003F550E"/>
    <w:rsid w:val="003F695D"/>
    <w:rsid w:val="00401A75"/>
    <w:rsid w:val="00404159"/>
    <w:rsid w:val="00404CEA"/>
    <w:rsid w:val="00407137"/>
    <w:rsid w:val="004112CD"/>
    <w:rsid w:val="0041268B"/>
    <w:rsid w:val="0041680C"/>
    <w:rsid w:val="00426EBC"/>
    <w:rsid w:val="004278ED"/>
    <w:rsid w:val="00431EE8"/>
    <w:rsid w:val="004326E9"/>
    <w:rsid w:val="00432F55"/>
    <w:rsid w:val="00445912"/>
    <w:rsid w:val="0044657B"/>
    <w:rsid w:val="00447254"/>
    <w:rsid w:val="00447290"/>
    <w:rsid w:val="00447CB6"/>
    <w:rsid w:val="00453BD3"/>
    <w:rsid w:val="00453EB3"/>
    <w:rsid w:val="00455D81"/>
    <w:rsid w:val="004572BB"/>
    <w:rsid w:val="0046058F"/>
    <w:rsid w:val="00461BD2"/>
    <w:rsid w:val="00464EA8"/>
    <w:rsid w:val="00464F97"/>
    <w:rsid w:val="0047088F"/>
    <w:rsid w:val="00472ACF"/>
    <w:rsid w:val="0047710F"/>
    <w:rsid w:val="00483BF3"/>
    <w:rsid w:val="00483FC4"/>
    <w:rsid w:val="004872EC"/>
    <w:rsid w:val="004876D4"/>
    <w:rsid w:val="004A18EB"/>
    <w:rsid w:val="004A2814"/>
    <w:rsid w:val="004A3A40"/>
    <w:rsid w:val="004A70A7"/>
    <w:rsid w:val="004A7A6D"/>
    <w:rsid w:val="004B2A6C"/>
    <w:rsid w:val="004B73A6"/>
    <w:rsid w:val="004C6AD2"/>
    <w:rsid w:val="004C6FC8"/>
    <w:rsid w:val="004D0FF0"/>
    <w:rsid w:val="004D320E"/>
    <w:rsid w:val="004D5306"/>
    <w:rsid w:val="004E1A9E"/>
    <w:rsid w:val="004E38A5"/>
    <w:rsid w:val="004E7FF6"/>
    <w:rsid w:val="004F1293"/>
    <w:rsid w:val="004F3B97"/>
    <w:rsid w:val="004F736E"/>
    <w:rsid w:val="005021BE"/>
    <w:rsid w:val="005025A1"/>
    <w:rsid w:val="005041AC"/>
    <w:rsid w:val="00504AC7"/>
    <w:rsid w:val="00504C16"/>
    <w:rsid w:val="0050583F"/>
    <w:rsid w:val="0050658E"/>
    <w:rsid w:val="00506BA1"/>
    <w:rsid w:val="00507E63"/>
    <w:rsid w:val="00515E12"/>
    <w:rsid w:val="00515FBC"/>
    <w:rsid w:val="005212E4"/>
    <w:rsid w:val="005217C1"/>
    <w:rsid w:val="005226B9"/>
    <w:rsid w:val="00524513"/>
    <w:rsid w:val="00524587"/>
    <w:rsid w:val="005263DC"/>
    <w:rsid w:val="00530F7B"/>
    <w:rsid w:val="00533E02"/>
    <w:rsid w:val="0053589F"/>
    <w:rsid w:val="00535E9B"/>
    <w:rsid w:val="00542906"/>
    <w:rsid w:val="005433EA"/>
    <w:rsid w:val="0054385E"/>
    <w:rsid w:val="00545254"/>
    <w:rsid w:val="00546552"/>
    <w:rsid w:val="00556128"/>
    <w:rsid w:val="005572B3"/>
    <w:rsid w:val="00557DCF"/>
    <w:rsid w:val="00560195"/>
    <w:rsid w:val="00563402"/>
    <w:rsid w:val="00563603"/>
    <w:rsid w:val="00564A58"/>
    <w:rsid w:val="00564ADD"/>
    <w:rsid w:val="00564E6E"/>
    <w:rsid w:val="00565F61"/>
    <w:rsid w:val="00571A50"/>
    <w:rsid w:val="00571A81"/>
    <w:rsid w:val="00572E68"/>
    <w:rsid w:val="00573D57"/>
    <w:rsid w:val="00580B7D"/>
    <w:rsid w:val="00583671"/>
    <w:rsid w:val="00586832"/>
    <w:rsid w:val="00591DC0"/>
    <w:rsid w:val="0059202F"/>
    <w:rsid w:val="00592A6A"/>
    <w:rsid w:val="005A0955"/>
    <w:rsid w:val="005A32D7"/>
    <w:rsid w:val="005A3B15"/>
    <w:rsid w:val="005A4DD6"/>
    <w:rsid w:val="005B0517"/>
    <w:rsid w:val="005B22D4"/>
    <w:rsid w:val="005B3B57"/>
    <w:rsid w:val="005B50CA"/>
    <w:rsid w:val="005B64D5"/>
    <w:rsid w:val="005B6B59"/>
    <w:rsid w:val="005C1A88"/>
    <w:rsid w:val="005C3517"/>
    <w:rsid w:val="005C4B0D"/>
    <w:rsid w:val="005C64FE"/>
    <w:rsid w:val="005C7B19"/>
    <w:rsid w:val="005D0017"/>
    <w:rsid w:val="005D27CE"/>
    <w:rsid w:val="005D3E26"/>
    <w:rsid w:val="005D72A0"/>
    <w:rsid w:val="005E1834"/>
    <w:rsid w:val="005E5963"/>
    <w:rsid w:val="005F3CE2"/>
    <w:rsid w:val="005F4AAA"/>
    <w:rsid w:val="005F6F40"/>
    <w:rsid w:val="00614D1F"/>
    <w:rsid w:val="00617166"/>
    <w:rsid w:val="006176E6"/>
    <w:rsid w:val="00617A99"/>
    <w:rsid w:val="006217FB"/>
    <w:rsid w:val="00630D76"/>
    <w:rsid w:val="0063539E"/>
    <w:rsid w:val="00635970"/>
    <w:rsid w:val="00636712"/>
    <w:rsid w:val="00636E3F"/>
    <w:rsid w:val="00636F95"/>
    <w:rsid w:val="00637010"/>
    <w:rsid w:val="006375A7"/>
    <w:rsid w:val="00642E9B"/>
    <w:rsid w:val="00644110"/>
    <w:rsid w:val="00644362"/>
    <w:rsid w:val="00644FCF"/>
    <w:rsid w:val="0064792D"/>
    <w:rsid w:val="00651125"/>
    <w:rsid w:val="006532B5"/>
    <w:rsid w:val="00654F8B"/>
    <w:rsid w:val="00655AB8"/>
    <w:rsid w:val="00662C77"/>
    <w:rsid w:val="00663ED8"/>
    <w:rsid w:val="006674ED"/>
    <w:rsid w:val="00671FC6"/>
    <w:rsid w:val="00672EE5"/>
    <w:rsid w:val="00674E1B"/>
    <w:rsid w:val="006765FD"/>
    <w:rsid w:val="0068021E"/>
    <w:rsid w:val="00680740"/>
    <w:rsid w:val="00683CB8"/>
    <w:rsid w:val="0068531D"/>
    <w:rsid w:val="00691A05"/>
    <w:rsid w:val="00691ECA"/>
    <w:rsid w:val="00692465"/>
    <w:rsid w:val="00696FBD"/>
    <w:rsid w:val="006A3039"/>
    <w:rsid w:val="006A3189"/>
    <w:rsid w:val="006A5102"/>
    <w:rsid w:val="006A6CA2"/>
    <w:rsid w:val="006A7210"/>
    <w:rsid w:val="006B1395"/>
    <w:rsid w:val="006B1912"/>
    <w:rsid w:val="006B24FD"/>
    <w:rsid w:val="006B2D11"/>
    <w:rsid w:val="006B2E6D"/>
    <w:rsid w:val="006B2E85"/>
    <w:rsid w:val="006B39CB"/>
    <w:rsid w:val="006B528E"/>
    <w:rsid w:val="006B58A8"/>
    <w:rsid w:val="006B6944"/>
    <w:rsid w:val="006C0568"/>
    <w:rsid w:val="006C0917"/>
    <w:rsid w:val="006C2ABD"/>
    <w:rsid w:val="006C3C5D"/>
    <w:rsid w:val="006C6A4B"/>
    <w:rsid w:val="006D295D"/>
    <w:rsid w:val="006E27D4"/>
    <w:rsid w:val="006E3448"/>
    <w:rsid w:val="006E4C51"/>
    <w:rsid w:val="006E541E"/>
    <w:rsid w:val="006E56D2"/>
    <w:rsid w:val="006F37EB"/>
    <w:rsid w:val="006F4C4F"/>
    <w:rsid w:val="006F6BA7"/>
    <w:rsid w:val="006F72B3"/>
    <w:rsid w:val="006F7E57"/>
    <w:rsid w:val="00701F2D"/>
    <w:rsid w:val="00702F7C"/>
    <w:rsid w:val="0070305A"/>
    <w:rsid w:val="007050E8"/>
    <w:rsid w:val="007070A4"/>
    <w:rsid w:val="00707CF4"/>
    <w:rsid w:val="00714B35"/>
    <w:rsid w:val="0071581D"/>
    <w:rsid w:val="00716B45"/>
    <w:rsid w:val="0073026A"/>
    <w:rsid w:val="00731476"/>
    <w:rsid w:val="0073535F"/>
    <w:rsid w:val="00735B98"/>
    <w:rsid w:val="00737ED3"/>
    <w:rsid w:val="007437D7"/>
    <w:rsid w:val="00747FDE"/>
    <w:rsid w:val="00750417"/>
    <w:rsid w:val="00752C8C"/>
    <w:rsid w:val="0075300A"/>
    <w:rsid w:val="00753444"/>
    <w:rsid w:val="007556B8"/>
    <w:rsid w:val="007606CE"/>
    <w:rsid w:val="007658FD"/>
    <w:rsid w:val="00771B30"/>
    <w:rsid w:val="00772630"/>
    <w:rsid w:val="00773015"/>
    <w:rsid w:val="00773F85"/>
    <w:rsid w:val="00782B63"/>
    <w:rsid w:val="007904B3"/>
    <w:rsid w:val="00793CDA"/>
    <w:rsid w:val="00794545"/>
    <w:rsid w:val="00795AE7"/>
    <w:rsid w:val="007A1E8D"/>
    <w:rsid w:val="007A269C"/>
    <w:rsid w:val="007A566A"/>
    <w:rsid w:val="007A58BA"/>
    <w:rsid w:val="007A7D13"/>
    <w:rsid w:val="007C2E79"/>
    <w:rsid w:val="007C2EB8"/>
    <w:rsid w:val="007C31CA"/>
    <w:rsid w:val="007C6B4F"/>
    <w:rsid w:val="007C722C"/>
    <w:rsid w:val="007D4CBC"/>
    <w:rsid w:val="007D7B9A"/>
    <w:rsid w:val="007E528E"/>
    <w:rsid w:val="007F2026"/>
    <w:rsid w:val="007F376C"/>
    <w:rsid w:val="007F4736"/>
    <w:rsid w:val="00804117"/>
    <w:rsid w:val="00804544"/>
    <w:rsid w:val="00804803"/>
    <w:rsid w:val="00810994"/>
    <w:rsid w:val="00810F58"/>
    <w:rsid w:val="008127CA"/>
    <w:rsid w:val="008128D1"/>
    <w:rsid w:val="00812933"/>
    <w:rsid w:val="00812952"/>
    <w:rsid w:val="008139D4"/>
    <w:rsid w:val="008148C6"/>
    <w:rsid w:val="0082262D"/>
    <w:rsid w:val="00830383"/>
    <w:rsid w:val="0083205D"/>
    <w:rsid w:val="00833897"/>
    <w:rsid w:val="008342BB"/>
    <w:rsid w:val="00836268"/>
    <w:rsid w:val="008420F7"/>
    <w:rsid w:val="0084797D"/>
    <w:rsid w:val="0085095A"/>
    <w:rsid w:val="008526D4"/>
    <w:rsid w:val="008579C7"/>
    <w:rsid w:val="00857A9B"/>
    <w:rsid w:val="00866EB2"/>
    <w:rsid w:val="0087198D"/>
    <w:rsid w:val="00874253"/>
    <w:rsid w:val="00876846"/>
    <w:rsid w:val="00880410"/>
    <w:rsid w:val="00880C04"/>
    <w:rsid w:val="00882337"/>
    <w:rsid w:val="00883DE9"/>
    <w:rsid w:val="00894786"/>
    <w:rsid w:val="00896857"/>
    <w:rsid w:val="00896DFF"/>
    <w:rsid w:val="008A5EC4"/>
    <w:rsid w:val="008B12D2"/>
    <w:rsid w:val="008B4E62"/>
    <w:rsid w:val="008C2733"/>
    <w:rsid w:val="008C5E0E"/>
    <w:rsid w:val="008C7A47"/>
    <w:rsid w:val="008C7BD3"/>
    <w:rsid w:val="008D08C6"/>
    <w:rsid w:val="008D2AAB"/>
    <w:rsid w:val="008D4B6A"/>
    <w:rsid w:val="008D6EFA"/>
    <w:rsid w:val="008D7C4C"/>
    <w:rsid w:val="008E1868"/>
    <w:rsid w:val="008E1FBA"/>
    <w:rsid w:val="008E306A"/>
    <w:rsid w:val="008E41A9"/>
    <w:rsid w:val="008E4EC1"/>
    <w:rsid w:val="008E5150"/>
    <w:rsid w:val="008E766B"/>
    <w:rsid w:val="008F7228"/>
    <w:rsid w:val="00906161"/>
    <w:rsid w:val="00906E2F"/>
    <w:rsid w:val="00910825"/>
    <w:rsid w:val="00920C7F"/>
    <w:rsid w:val="009307CE"/>
    <w:rsid w:val="00931947"/>
    <w:rsid w:val="00943941"/>
    <w:rsid w:val="00951349"/>
    <w:rsid w:val="00951847"/>
    <w:rsid w:val="0095224B"/>
    <w:rsid w:val="00953283"/>
    <w:rsid w:val="00953A53"/>
    <w:rsid w:val="00953C12"/>
    <w:rsid w:val="00954419"/>
    <w:rsid w:val="00955DDD"/>
    <w:rsid w:val="00957AAB"/>
    <w:rsid w:val="00963C2B"/>
    <w:rsid w:val="009642EC"/>
    <w:rsid w:val="00964B37"/>
    <w:rsid w:val="00965647"/>
    <w:rsid w:val="0097526F"/>
    <w:rsid w:val="009826BD"/>
    <w:rsid w:val="00983AE1"/>
    <w:rsid w:val="00987416"/>
    <w:rsid w:val="0098768D"/>
    <w:rsid w:val="0098FD31"/>
    <w:rsid w:val="009914B5"/>
    <w:rsid w:val="009944F4"/>
    <w:rsid w:val="009954B2"/>
    <w:rsid w:val="00996D60"/>
    <w:rsid w:val="009B28F6"/>
    <w:rsid w:val="009B6432"/>
    <w:rsid w:val="009B6B2D"/>
    <w:rsid w:val="009C1D64"/>
    <w:rsid w:val="009C3CB4"/>
    <w:rsid w:val="009C4A01"/>
    <w:rsid w:val="009C7A99"/>
    <w:rsid w:val="009D22AB"/>
    <w:rsid w:val="009D30CB"/>
    <w:rsid w:val="009D41B2"/>
    <w:rsid w:val="009E2065"/>
    <w:rsid w:val="009E65F4"/>
    <w:rsid w:val="009F1923"/>
    <w:rsid w:val="009F2389"/>
    <w:rsid w:val="009F3AC4"/>
    <w:rsid w:val="009F6D85"/>
    <w:rsid w:val="00A01973"/>
    <w:rsid w:val="00A02608"/>
    <w:rsid w:val="00A03D78"/>
    <w:rsid w:val="00A04865"/>
    <w:rsid w:val="00A04E6F"/>
    <w:rsid w:val="00A05145"/>
    <w:rsid w:val="00A05EB8"/>
    <w:rsid w:val="00A076BA"/>
    <w:rsid w:val="00A1277A"/>
    <w:rsid w:val="00A13FD5"/>
    <w:rsid w:val="00A1642E"/>
    <w:rsid w:val="00A171EA"/>
    <w:rsid w:val="00A2007B"/>
    <w:rsid w:val="00A27193"/>
    <w:rsid w:val="00A311A8"/>
    <w:rsid w:val="00A33936"/>
    <w:rsid w:val="00A34E70"/>
    <w:rsid w:val="00A356C8"/>
    <w:rsid w:val="00A40212"/>
    <w:rsid w:val="00A40398"/>
    <w:rsid w:val="00A407A3"/>
    <w:rsid w:val="00A40E3E"/>
    <w:rsid w:val="00A45CB3"/>
    <w:rsid w:val="00A53A9C"/>
    <w:rsid w:val="00A632B5"/>
    <w:rsid w:val="00A64FC2"/>
    <w:rsid w:val="00A67417"/>
    <w:rsid w:val="00A7019F"/>
    <w:rsid w:val="00A76FD2"/>
    <w:rsid w:val="00A828C1"/>
    <w:rsid w:val="00A85471"/>
    <w:rsid w:val="00A86823"/>
    <w:rsid w:val="00A86D8F"/>
    <w:rsid w:val="00AA4816"/>
    <w:rsid w:val="00AA4C0D"/>
    <w:rsid w:val="00AA539C"/>
    <w:rsid w:val="00AA63F4"/>
    <w:rsid w:val="00AA684C"/>
    <w:rsid w:val="00AB64BD"/>
    <w:rsid w:val="00AC0586"/>
    <w:rsid w:val="00AC48DB"/>
    <w:rsid w:val="00AC6067"/>
    <w:rsid w:val="00AC7255"/>
    <w:rsid w:val="00AD093D"/>
    <w:rsid w:val="00AD4E6D"/>
    <w:rsid w:val="00AD574F"/>
    <w:rsid w:val="00AD5784"/>
    <w:rsid w:val="00AE214F"/>
    <w:rsid w:val="00AE71E7"/>
    <w:rsid w:val="00AE7674"/>
    <w:rsid w:val="00AF3530"/>
    <w:rsid w:val="00AF526A"/>
    <w:rsid w:val="00B005EE"/>
    <w:rsid w:val="00B01C42"/>
    <w:rsid w:val="00B01D23"/>
    <w:rsid w:val="00B2014B"/>
    <w:rsid w:val="00B240B0"/>
    <w:rsid w:val="00B24EC9"/>
    <w:rsid w:val="00B30668"/>
    <w:rsid w:val="00B34369"/>
    <w:rsid w:val="00B35ACA"/>
    <w:rsid w:val="00B37DA8"/>
    <w:rsid w:val="00B41F03"/>
    <w:rsid w:val="00B441E6"/>
    <w:rsid w:val="00B52C35"/>
    <w:rsid w:val="00B55A31"/>
    <w:rsid w:val="00B61222"/>
    <w:rsid w:val="00B6265C"/>
    <w:rsid w:val="00B63428"/>
    <w:rsid w:val="00B6361E"/>
    <w:rsid w:val="00B63661"/>
    <w:rsid w:val="00B6751A"/>
    <w:rsid w:val="00B750A8"/>
    <w:rsid w:val="00B750F9"/>
    <w:rsid w:val="00B84DD0"/>
    <w:rsid w:val="00B90304"/>
    <w:rsid w:val="00B90BAB"/>
    <w:rsid w:val="00B95208"/>
    <w:rsid w:val="00BA2241"/>
    <w:rsid w:val="00BA3036"/>
    <w:rsid w:val="00BC2B2E"/>
    <w:rsid w:val="00BC4412"/>
    <w:rsid w:val="00BC44C5"/>
    <w:rsid w:val="00BC75E0"/>
    <w:rsid w:val="00BD11AA"/>
    <w:rsid w:val="00BD3295"/>
    <w:rsid w:val="00BD7D71"/>
    <w:rsid w:val="00BE08A2"/>
    <w:rsid w:val="00BE0AFA"/>
    <w:rsid w:val="00BE427B"/>
    <w:rsid w:val="00BE5038"/>
    <w:rsid w:val="00BF0A6A"/>
    <w:rsid w:val="00BF7688"/>
    <w:rsid w:val="00C0127B"/>
    <w:rsid w:val="00C04E25"/>
    <w:rsid w:val="00C06EE7"/>
    <w:rsid w:val="00C07CFC"/>
    <w:rsid w:val="00C14BC6"/>
    <w:rsid w:val="00C15368"/>
    <w:rsid w:val="00C15670"/>
    <w:rsid w:val="00C16286"/>
    <w:rsid w:val="00C16F37"/>
    <w:rsid w:val="00C44C86"/>
    <w:rsid w:val="00C518C2"/>
    <w:rsid w:val="00C53FFB"/>
    <w:rsid w:val="00C54B62"/>
    <w:rsid w:val="00C612D8"/>
    <w:rsid w:val="00C61BD2"/>
    <w:rsid w:val="00C67CE9"/>
    <w:rsid w:val="00C72406"/>
    <w:rsid w:val="00C73658"/>
    <w:rsid w:val="00C744BD"/>
    <w:rsid w:val="00C75492"/>
    <w:rsid w:val="00C772D3"/>
    <w:rsid w:val="00C7794B"/>
    <w:rsid w:val="00C8065A"/>
    <w:rsid w:val="00C817F1"/>
    <w:rsid w:val="00C82388"/>
    <w:rsid w:val="00C82E56"/>
    <w:rsid w:val="00C951F1"/>
    <w:rsid w:val="00CB34EE"/>
    <w:rsid w:val="00CB6F98"/>
    <w:rsid w:val="00CD1D90"/>
    <w:rsid w:val="00CD6CB6"/>
    <w:rsid w:val="00CD7B69"/>
    <w:rsid w:val="00CE2195"/>
    <w:rsid w:val="00CE5635"/>
    <w:rsid w:val="00CF0C4D"/>
    <w:rsid w:val="00CF1C2F"/>
    <w:rsid w:val="00CF1ED7"/>
    <w:rsid w:val="00CF3B9F"/>
    <w:rsid w:val="00CF429A"/>
    <w:rsid w:val="00CF6C2F"/>
    <w:rsid w:val="00D00685"/>
    <w:rsid w:val="00D10312"/>
    <w:rsid w:val="00D13845"/>
    <w:rsid w:val="00D14133"/>
    <w:rsid w:val="00D143E8"/>
    <w:rsid w:val="00D23CAC"/>
    <w:rsid w:val="00D240BE"/>
    <w:rsid w:val="00D362BE"/>
    <w:rsid w:val="00D4630C"/>
    <w:rsid w:val="00D47F7C"/>
    <w:rsid w:val="00D60049"/>
    <w:rsid w:val="00D61F3C"/>
    <w:rsid w:val="00D648BC"/>
    <w:rsid w:val="00D650D6"/>
    <w:rsid w:val="00D67A0D"/>
    <w:rsid w:val="00D72839"/>
    <w:rsid w:val="00D75419"/>
    <w:rsid w:val="00D755DB"/>
    <w:rsid w:val="00D759D0"/>
    <w:rsid w:val="00D77A6B"/>
    <w:rsid w:val="00D81E52"/>
    <w:rsid w:val="00D83DD7"/>
    <w:rsid w:val="00D87CF1"/>
    <w:rsid w:val="00D91544"/>
    <w:rsid w:val="00D94688"/>
    <w:rsid w:val="00D94AAB"/>
    <w:rsid w:val="00DA1D10"/>
    <w:rsid w:val="00DA4CC8"/>
    <w:rsid w:val="00DA5EB6"/>
    <w:rsid w:val="00DB082E"/>
    <w:rsid w:val="00DB0CAD"/>
    <w:rsid w:val="00DB311D"/>
    <w:rsid w:val="00DC0EE1"/>
    <w:rsid w:val="00DC69E7"/>
    <w:rsid w:val="00DD0CD9"/>
    <w:rsid w:val="00DD315C"/>
    <w:rsid w:val="00DD470C"/>
    <w:rsid w:val="00DD5E71"/>
    <w:rsid w:val="00DD6557"/>
    <w:rsid w:val="00DE37F2"/>
    <w:rsid w:val="00DE5757"/>
    <w:rsid w:val="00E05B9D"/>
    <w:rsid w:val="00E14E06"/>
    <w:rsid w:val="00E15D9A"/>
    <w:rsid w:val="00E163FE"/>
    <w:rsid w:val="00E20B79"/>
    <w:rsid w:val="00E266D0"/>
    <w:rsid w:val="00E30076"/>
    <w:rsid w:val="00E35AFD"/>
    <w:rsid w:val="00E416E1"/>
    <w:rsid w:val="00E41DCA"/>
    <w:rsid w:val="00E44A6E"/>
    <w:rsid w:val="00E45516"/>
    <w:rsid w:val="00E532E3"/>
    <w:rsid w:val="00E6118B"/>
    <w:rsid w:val="00E65B88"/>
    <w:rsid w:val="00E717D4"/>
    <w:rsid w:val="00E83FCD"/>
    <w:rsid w:val="00E93275"/>
    <w:rsid w:val="00E948ED"/>
    <w:rsid w:val="00EA7468"/>
    <w:rsid w:val="00EB1C84"/>
    <w:rsid w:val="00EB3839"/>
    <w:rsid w:val="00EB56D5"/>
    <w:rsid w:val="00EB61A7"/>
    <w:rsid w:val="00EB7E88"/>
    <w:rsid w:val="00EC0686"/>
    <w:rsid w:val="00EC37A6"/>
    <w:rsid w:val="00EC57B4"/>
    <w:rsid w:val="00EC5932"/>
    <w:rsid w:val="00EC70C1"/>
    <w:rsid w:val="00EC7165"/>
    <w:rsid w:val="00ED045F"/>
    <w:rsid w:val="00ED3D20"/>
    <w:rsid w:val="00ED7B18"/>
    <w:rsid w:val="00EE068D"/>
    <w:rsid w:val="00EE215E"/>
    <w:rsid w:val="00EF16BE"/>
    <w:rsid w:val="00EF227B"/>
    <w:rsid w:val="00EF2E14"/>
    <w:rsid w:val="00EF4F3C"/>
    <w:rsid w:val="00EF7085"/>
    <w:rsid w:val="00F02298"/>
    <w:rsid w:val="00F02D16"/>
    <w:rsid w:val="00F03558"/>
    <w:rsid w:val="00F06DFE"/>
    <w:rsid w:val="00F14552"/>
    <w:rsid w:val="00F16503"/>
    <w:rsid w:val="00F2320B"/>
    <w:rsid w:val="00F24028"/>
    <w:rsid w:val="00F30DC7"/>
    <w:rsid w:val="00F31200"/>
    <w:rsid w:val="00F37D8B"/>
    <w:rsid w:val="00F416D2"/>
    <w:rsid w:val="00F4428F"/>
    <w:rsid w:val="00F470E4"/>
    <w:rsid w:val="00F4721C"/>
    <w:rsid w:val="00F51AE5"/>
    <w:rsid w:val="00F531E8"/>
    <w:rsid w:val="00F53C69"/>
    <w:rsid w:val="00F5539D"/>
    <w:rsid w:val="00F5702E"/>
    <w:rsid w:val="00F61A98"/>
    <w:rsid w:val="00F66F37"/>
    <w:rsid w:val="00F67776"/>
    <w:rsid w:val="00F70DD2"/>
    <w:rsid w:val="00F733D0"/>
    <w:rsid w:val="00F75ACD"/>
    <w:rsid w:val="00F77962"/>
    <w:rsid w:val="00F8557F"/>
    <w:rsid w:val="00F86726"/>
    <w:rsid w:val="00F920D4"/>
    <w:rsid w:val="00F937F2"/>
    <w:rsid w:val="00F95A5D"/>
    <w:rsid w:val="00F97F23"/>
    <w:rsid w:val="00FA48B0"/>
    <w:rsid w:val="00FA572D"/>
    <w:rsid w:val="00FB12A5"/>
    <w:rsid w:val="00FB1B5B"/>
    <w:rsid w:val="00FB5AF5"/>
    <w:rsid w:val="00FB6A72"/>
    <w:rsid w:val="00FB73BF"/>
    <w:rsid w:val="00FC2FC4"/>
    <w:rsid w:val="00FC6D6D"/>
    <w:rsid w:val="00FD07B8"/>
    <w:rsid w:val="00FD211F"/>
    <w:rsid w:val="00FD312E"/>
    <w:rsid w:val="00FD470F"/>
    <w:rsid w:val="00FE11E6"/>
    <w:rsid w:val="00FE404C"/>
    <w:rsid w:val="00FE7B72"/>
    <w:rsid w:val="00FE7C5F"/>
    <w:rsid w:val="00FF4EE4"/>
    <w:rsid w:val="01554A36"/>
    <w:rsid w:val="023B56A0"/>
    <w:rsid w:val="023EC129"/>
    <w:rsid w:val="0258B447"/>
    <w:rsid w:val="02B89AD7"/>
    <w:rsid w:val="03A993E1"/>
    <w:rsid w:val="03EAE6F3"/>
    <w:rsid w:val="04838177"/>
    <w:rsid w:val="04E9BD9F"/>
    <w:rsid w:val="055B17A1"/>
    <w:rsid w:val="05793660"/>
    <w:rsid w:val="059830B8"/>
    <w:rsid w:val="05A26678"/>
    <w:rsid w:val="05AE1D23"/>
    <w:rsid w:val="0621E009"/>
    <w:rsid w:val="06374422"/>
    <w:rsid w:val="06A7BCE9"/>
    <w:rsid w:val="0724125D"/>
    <w:rsid w:val="0730A455"/>
    <w:rsid w:val="0784F9CE"/>
    <w:rsid w:val="0785B555"/>
    <w:rsid w:val="07FAC57E"/>
    <w:rsid w:val="08302B1C"/>
    <w:rsid w:val="0969103F"/>
    <w:rsid w:val="09919D99"/>
    <w:rsid w:val="09D5DE0F"/>
    <w:rsid w:val="09DE08CC"/>
    <w:rsid w:val="09E64660"/>
    <w:rsid w:val="0A292FB5"/>
    <w:rsid w:val="0A2B77D7"/>
    <w:rsid w:val="0A70B3B6"/>
    <w:rsid w:val="0AF9CE02"/>
    <w:rsid w:val="0B95A712"/>
    <w:rsid w:val="0BE87C7B"/>
    <w:rsid w:val="0C03C4D7"/>
    <w:rsid w:val="0CDE981F"/>
    <w:rsid w:val="0D130897"/>
    <w:rsid w:val="0D17CC0A"/>
    <w:rsid w:val="0E21A8C3"/>
    <w:rsid w:val="0E50D154"/>
    <w:rsid w:val="0E8813D5"/>
    <w:rsid w:val="0E8EDB55"/>
    <w:rsid w:val="0F0B3EC4"/>
    <w:rsid w:val="0F6C8AE9"/>
    <w:rsid w:val="0FAF99F2"/>
    <w:rsid w:val="0FB71D33"/>
    <w:rsid w:val="0FBC2FE6"/>
    <w:rsid w:val="10474011"/>
    <w:rsid w:val="10C6CCDD"/>
    <w:rsid w:val="111E9F76"/>
    <w:rsid w:val="11A7903E"/>
    <w:rsid w:val="11BD0A1D"/>
    <w:rsid w:val="11CA91B9"/>
    <w:rsid w:val="11DA0C48"/>
    <w:rsid w:val="12103786"/>
    <w:rsid w:val="122CAA83"/>
    <w:rsid w:val="123563A2"/>
    <w:rsid w:val="1264389F"/>
    <w:rsid w:val="12872A27"/>
    <w:rsid w:val="132F7686"/>
    <w:rsid w:val="133CD5D1"/>
    <w:rsid w:val="13942DAB"/>
    <w:rsid w:val="1465F6AA"/>
    <w:rsid w:val="146B0D1F"/>
    <w:rsid w:val="152FFE0C"/>
    <w:rsid w:val="15422098"/>
    <w:rsid w:val="156B84DD"/>
    <w:rsid w:val="15948262"/>
    <w:rsid w:val="161CAFDA"/>
    <w:rsid w:val="162272DE"/>
    <w:rsid w:val="168593B8"/>
    <w:rsid w:val="171635D1"/>
    <w:rsid w:val="17189015"/>
    <w:rsid w:val="17565D79"/>
    <w:rsid w:val="175BF60E"/>
    <w:rsid w:val="17962DF8"/>
    <w:rsid w:val="185B01BD"/>
    <w:rsid w:val="185E11CA"/>
    <w:rsid w:val="18D2E577"/>
    <w:rsid w:val="18F05C28"/>
    <w:rsid w:val="18FCE17B"/>
    <w:rsid w:val="190103D7"/>
    <w:rsid w:val="19589C0B"/>
    <w:rsid w:val="1A43C3CF"/>
    <w:rsid w:val="1A6A2523"/>
    <w:rsid w:val="1AAC2217"/>
    <w:rsid w:val="1AD3D975"/>
    <w:rsid w:val="1B01B5ED"/>
    <w:rsid w:val="1B0A63BB"/>
    <w:rsid w:val="1BEC0138"/>
    <w:rsid w:val="1BFC0B1D"/>
    <w:rsid w:val="1C2D763D"/>
    <w:rsid w:val="1CD15C0A"/>
    <w:rsid w:val="1CEBC817"/>
    <w:rsid w:val="1D0DF0B3"/>
    <w:rsid w:val="1D256AA6"/>
    <w:rsid w:val="1D446C3F"/>
    <w:rsid w:val="1D54DB28"/>
    <w:rsid w:val="1D738920"/>
    <w:rsid w:val="1D7BB8CF"/>
    <w:rsid w:val="1F126723"/>
    <w:rsid w:val="20133E2C"/>
    <w:rsid w:val="201E57FA"/>
    <w:rsid w:val="203F1A8A"/>
    <w:rsid w:val="2049900F"/>
    <w:rsid w:val="20E775AD"/>
    <w:rsid w:val="211549D8"/>
    <w:rsid w:val="21697BA3"/>
    <w:rsid w:val="2198942F"/>
    <w:rsid w:val="22076823"/>
    <w:rsid w:val="224960BD"/>
    <w:rsid w:val="22AEDE7E"/>
    <w:rsid w:val="22E91BAA"/>
    <w:rsid w:val="2346B623"/>
    <w:rsid w:val="236E0F7C"/>
    <w:rsid w:val="24AB2A3C"/>
    <w:rsid w:val="25957175"/>
    <w:rsid w:val="259BE3F3"/>
    <w:rsid w:val="25E07F8F"/>
    <w:rsid w:val="264D00A4"/>
    <w:rsid w:val="2686446B"/>
    <w:rsid w:val="26A921ED"/>
    <w:rsid w:val="26ECDEB2"/>
    <w:rsid w:val="274A6686"/>
    <w:rsid w:val="2760DF01"/>
    <w:rsid w:val="279AB201"/>
    <w:rsid w:val="27D8BD27"/>
    <w:rsid w:val="27E8B36C"/>
    <w:rsid w:val="282101FC"/>
    <w:rsid w:val="28EFF012"/>
    <w:rsid w:val="299BE931"/>
    <w:rsid w:val="29B7089E"/>
    <w:rsid w:val="2A134807"/>
    <w:rsid w:val="2A5519CA"/>
    <w:rsid w:val="2A820748"/>
    <w:rsid w:val="2B0BC4E7"/>
    <w:rsid w:val="2C1DD7A9"/>
    <w:rsid w:val="2D7EDB5A"/>
    <w:rsid w:val="2D85BE9D"/>
    <w:rsid w:val="2DAAB80A"/>
    <w:rsid w:val="2DEE84A6"/>
    <w:rsid w:val="2E09F01B"/>
    <w:rsid w:val="2E7F65D2"/>
    <w:rsid w:val="3063A6DD"/>
    <w:rsid w:val="30DE6D4F"/>
    <w:rsid w:val="31489100"/>
    <w:rsid w:val="319EF5E4"/>
    <w:rsid w:val="31BD404E"/>
    <w:rsid w:val="326F8861"/>
    <w:rsid w:val="327C2C52"/>
    <w:rsid w:val="3280D6CA"/>
    <w:rsid w:val="328FB6E5"/>
    <w:rsid w:val="32B5AA2F"/>
    <w:rsid w:val="32F410C3"/>
    <w:rsid w:val="33072CFA"/>
    <w:rsid w:val="334E2A29"/>
    <w:rsid w:val="335910AF"/>
    <w:rsid w:val="340A65A4"/>
    <w:rsid w:val="34546115"/>
    <w:rsid w:val="349DAB62"/>
    <w:rsid w:val="34A2FD5B"/>
    <w:rsid w:val="34BE1E41"/>
    <w:rsid w:val="34D696A6"/>
    <w:rsid w:val="3519FC9F"/>
    <w:rsid w:val="3575AA6B"/>
    <w:rsid w:val="359221F7"/>
    <w:rsid w:val="35FB4595"/>
    <w:rsid w:val="365EAA39"/>
    <w:rsid w:val="3663246E"/>
    <w:rsid w:val="369F14A5"/>
    <w:rsid w:val="3718D9B6"/>
    <w:rsid w:val="3719D6DF"/>
    <w:rsid w:val="37417785"/>
    <w:rsid w:val="374688DD"/>
    <w:rsid w:val="3749338C"/>
    <w:rsid w:val="383781E7"/>
    <w:rsid w:val="3840B407"/>
    <w:rsid w:val="386AE5CE"/>
    <w:rsid w:val="388ED001"/>
    <w:rsid w:val="39A96BB7"/>
    <w:rsid w:val="39AA07C9"/>
    <w:rsid w:val="39AF29D6"/>
    <w:rsid w:val="39C96CAD"/>
    <w:rsid w:val="39F0E404"/>
    <w:rsid w:val="3AB63A8C"/>
    <w:rsid w:val="3B0DCDC9"/>
    <w:rsid w:val="3B4DC5B0"/>
    <w:rsid w:val="3BB8BFBB"/>
    <w:rsid w:val="3BDC0C21"/>
    <w:rsid w:val="3C2280BC"/>
    <w:rsid w:val="3C8B7C5B"/>
    <w:rsid w:val="3D73CBB0"/>
    <w:rsid w:val="3D780677"/>
    <w:rsid w:val="3D8A82EA"/>
    <w:rsid w:val="3DA3C7FA"/>
    <w:rsid w:val="3DC3CC5A"/>
    <w:rsid w:val="3E231849"/>
    <w:rsid w:val="3E9E184B"/>
    <w:rsid w:val="40020525"/>
    <w:rsid w:val="401E6B5A"/>
    <w:rsid w:val="403257CB"/>
    <w:rsid w:val="4041711F"/>
    <w:rsid w:val="404FEFF6"/>
    <w:rsid w:val="40B98542"/>
    <w:rsid w:val="411DE511"/>
    <w:rsid w:val="4177F35F"/>
    <w:rsid w:val="41873F5A"/>
    <w:rsid w:val="41BD0734"/>
    <w:rsid w:val="41D68339"/>
    <w:rsid w:val="41D8643D"/>
    <w:rsid w:val="41F5F7A8"/>
    <w:rsid w:val="4335186E"/>
    <w:rsid w:val="435DFA71"/>
    <w:rsid w:val="4413B5A5"/>
    <w:rsid w:val="443CAF91"/>
    <w:rsid w:val="443D15E9"/>
    <w:rsid w:val="44AF9421"/>
    <w:rsid w:val="44F3AD7D"/>
    <w:rsid w:val="451EE592"/>
    <w:rsid w:val="45A7C91D"/>
    <w:rsid w:val="46032076"/>
    <w:rsid w:val="46128BEB"/>
    <w:rsid w:val="463BC929"/>
    <w:rsid w:val="46654B07"/>
    <w:rsid w:val="46927095"/>
    <w:rsid w:val="46AB9B67"/>
    <w:rsid w:val="472AA693"/>
    <w:rsid w:val="479340FB"/>
    <w:rsid w:val="482A39FF"/>
    <w:rsid w:val="4912F124"/>
    <w:rsid w:val="4994F6EE"/>
    <w:rsid w:val="49D3F0B4"/>
    <w:rsid w:val="49E2CEA6"/>
    <w:rsid w:val="49EB9907"/>
    <w:rsid w:val="4A15ABCE"/>
    <w:rsid w:val="4B2862A9"/>
    <w:rsid w:val="4BB09CC4"/>
    <w:rsid w:val="4BD2AE9A"/>
    <w:rsid w:val="4C43D640"/>
    <w:rsid w:val="4D0B9176"/>
    <w:rsid w:val="4D1A6F68"/>
    <w:rsid w:val="4D1B3FD0"/>
    <w:rsid w:val="4D4C6D25"/>
    <w:rsid w:val="4DAAD988"/>
    <w:rsid w:val="4DE43A35"/>
    <w:rsid w:val="4E3A6DA1"/>
    <w:rsid w:val="4F3CFC24"/>
    <w:rsid w:val="4F5415F3"/>
    <w:rsid w:val="4FA9C98B"/>
    <w:rsid w:val="4FE2AB6F"/>
    <w:rsid w:val="4FFE76F6"/>
    <w:rsid w:val="50182CF4"/>
    <w:rsid w:val="50436DE5"/>
    <w:rsid w:val="50522F6B"/>
    <w:rsid w:val="5088559F"/>
    <w:rsid w:val="511074EA"/>
    <w:rsid w:val="5180E67B"/>
    <w:rsid w:val="51DF0299"/>
    <w:rsid w:val="528ED52F"/>
    <w:rsid w:val="52B59E0F"/>
    <w:rsid w:val="53A87B94"/>
    <w:rsid w:val="5471807E"/>
    <w:rsid w:val="547D72FD"/>
    <w:rsid w:val="54B61C92"/>
    <w:rsid w:val="55101DCE"/>
    <w:rsid w:val="5512718A"/>
    <w:rsid w:val="556740EB"/>
    <w:rsid w:val="55C212C9"/>
    <w:rsid w:val="56B1D9B6"/>
    <w:rsid w:val="572EBED7"/>
    <w:rsid w:val="57ADFA40"/>
    <w:rsid w:val="57EDBD54"/>
    <w:rsid w:val="57F0C551"/>
    <w:rsid w:val="58106B2F"/>
    <w:rsid w:val="582E6632"/>
    <w:rsid w:val="583824B8"/>
    <w:rsid w:val="586157D7"/>
    <w:rsid w:val="588EE858"/>
    <w:rsid w:val="58E18047"/>
    <w:rsid w:val="5936831D"/>
    <w:rsid w:val="59B54D6B"/>
    <w:rsid w:val="59CD020C"/>
    <w:rsid w:val="59DC58AA"/>
    <w:rsid w:val="5A64284B"/>
    <w:rsid w:val="5AA254BD"/>
    <w:rsid w:val="5AB5BE20"/>
    <w:rsid w:val="5ABACFB7"/>
    <w:rsid w:val="5AECB481"/>
    <w:rsid w:val="5AF30E70"/>
    <w:rsid w:val="5AF44FEC"/>
    <w:rsid w:val="5B05D706"/>
    <w:rsid w:val="5B0BE1AC"/>
    <w:rsid w:val="5B307D62"/>
    <w:rsid w:val="5B3128B2"/>
    <w:rsid w:val="5BF10B0D"/>
    <w:rsid w:val="5C456541"/>
    <w:rsid w:val="5C51DF8E"/>
    <w:rsid w:val="5C80449B"/>
    <w:rsid w:val="5C8884E2"/>
    <w:rsid w:val="5C902CF7"/>
    <w:rsid w:val="5C9EA235"/>
    <w:rsid w:val="5CFCB548"/>
    <w:rsid w:val="5D27E53A"/>
    <w:rsid w:val="5D41764A"/>
    <w:rsid w:val="5D4205B9"/>
    <w:rsid w:val="5D618BE1"/>
    <w:rsid w:val="5D9BC90D"/>
    <w:rsid w:val="5E3397DC"/>
    <w:rsid w:val="5E33DE34"/>
    <w:rsid w:val="5E3A5A06"/>
    <w:rsid w:val="5E47373A"/>
    <w:rsid w:val="5E5E3BCA"/>
    <w:rsid w:val="5E7AC6DB"/>
    <w:rsid w:val="5F4A56F2"/>
    <w:rsid w:val="5F9C0E9D"/>
    <w:rsid w:val="5FB777BF"/>
    <w:rsid w:val="5FF41AC4"/>
    <w:rsid w:val="6022A9B9"/>
    <w:rsid w:val="6025C0D4"/>
    <w:rsid w:val="604CE3F2"/>
    <w:rsid w:val="616B7EF6"/>
    <w:rsid w:val="6191C3E5"/>
    <w:rsid w:val="61C8F2C7"/>
    <w:rsid w:val="61D61390"/>
    <w:rsid w:val="622B0B9D"/>
    <w:rsid w:val="62346DB3"/>
    <w:rsid w:val="627132CD"/>
    <w:rsid w:val="6288AA04"/>
    <w:rsid w:val="62BA0986"/>
    <w:rsid w:val="62DC7746"/>
    <w:rsid w:val="62F828DF"/>
    <w:rsid w:val="631EBBB8"/>
    <w:rsid w:val="632ED07D"/>
    <w:rsid w:val="63770AC9"/>
    <w:rsid w:val="6394E4A8"/>
    <w:rsid w:val="63A07C32"/>
    <w:rsid w:val="646F7FC0"/>
    <w:rsid w:val="64709290"/>
    <w:rsid w:val="647A6F4C"/>
    <w:rsid w:val="6518C9C7"/>
    <w:rsid w:val="65659452"/>
    <w:rsid w:val="665AB128"/>
    <w:rsid w:val="6678EF72"/>
    <w:rsid w:val="671AD8D0"/>
    <w:rsid w:val="672EE0C6"/>
    <w:rsid w:val="675EDBAD"/>
    <w:rsid w:val="678817E8"/>
    <w:rsid w:val="6833A840"/>
    <w:rsid w:val="6852C8E8"/>
    <w:rsid w:val="6879C48F"/>
    <w:rsid w:val="688851FB"/>
    <w:rsid w:val="689B9C36"/>
    <w:rsid w:val="68CAB127"/>
    <w:rsid w:val="68D6133F"/>
    <w:rsid w:val="6967EF81"/>
    <w:rsid w:val="69894EA7"/>
    <w:rsid w:val="699CE2BF"/>
    <w:rsid w:val="6A1594F0"/>
    <w:rsid w:val="6A668188"/>
    <w:rsid w:val="6A7A4C15"/>
    <w:rsid w:val="6A9B6EFF"/>
    <w:rsid w:val="6AA329B4"/>
    <w:rsid w:val="6AB570E0"/>
    <w:rsid w:val="6C068635"/>
    <w:rsid w:val="6C161C76"/>
    <w:rsid w:val="6C867406"/>
    <w:rsid w:val="6CF88D32"/>
    <w:rsid w:val="6D2C016F"/>
    <w:rsid w:val="6DDCD617"/>
    <w:rsid w:val="6E159142"/>
    <w:rsid w:val="6E421478"/>
    <w:rsid w:val="6E4CFF59"/>
    <w:rsid w:val="6EF47B4E"/>
    <w:rsid w:val="6F158087"/>
    <w:rsid w:val="6F453961"/>
    <w:rsid w:val="6F72ECDD"/>
    <w:rsid w:val="6FED7631"/>
    <w:rsid w:val="700D4BAD"/>
    <w:rsid w:val="70578967"/>
    <w:rsid w:val="7072816C"/>
    <w:rsid w:val="70CF5DAA"/>
    <w:rsid w:val="70EB62C7"/>
    <w:rsid w:val="71435ED4"/>
    <w:rsid w:val="7213C84E"/>
    <w:rsid w:val="726A10F5"/>
    <w:rsid w:val="72ACEDDF"/>
    <w:rsid w:val="730AC74E"/>
    <w:rsid w:val="732EADF8"/>
    <w:rsid w:val="73518177"/>
    <w:rsid w:val="747CECD0"/>
    <w:rsid w:val="74E5686E"/>
    <w:rsid w:val="751FF5B0"/>
    <w:rsid w:val="75675AE1"/>
    <w:rsid w:val="756F2272"/>
    <w:rsid w:val="75966DCE"/>
    <w:rsid w:val="75D6371D"/>
    <w:rsid w:val="7603CEB8"/>
    <w:rsid w:val="76476E46"/>
    <w:rsid w:val="765AFCE6"/>
    <w:rsid w:val="7760BCA3"/>
    <w:rsid w:val="78112C79"/>
    <w:rsid w:val="7878D648"/>
    <w:rsid w:val="7897D5DF"/>
    <w:rsid w:val="78A046C5"/>
    <w:rsid w:val="78D2D921"/>
    <w:rsid w:val="79B20136"/>
    <w:rsid w:val="79F25637"/>
    <w:rsid w:val="7A18B1E2"/>
    <w:rsid w:val="7A3E9ECF"/>
    <w:rsid w:val="7A9B5C5A"/>
    <w:rsid w:val="7AD563BD"/>
    <w:rsid w:val="7B951A01"/>
    <w:rsid w:val="7BAF8500"/>
    <w:rsid w:val="7BCF7FA4"/>
    <w:rsid w:val="7C426FAC"/>
    <w:rsid w:val="7CBDDE9F"/>
    <w:rsid w:val="7D109B84"/>
    <w:rsid w:val="7D346FA3"/>
    <w:rsid w:val="7D3F1FE2"/>
    <w:rsid w:val="7D42FD7C"/>
    <w:rsid w:val="7E930B8F"/>
    <w:rsid w:val="7ED8B33E"/>
    <w:rsid w:val="7EF2D2B2"/>
    <w:rsid w:val="7F072066"/>
    <w:rsid w:val="7F243F64"/>
    <w:rsid w:val="7F5C540F"/>
    <w:rsid w:val="7F952009"/>
    <w:rsid w:val="7FD9C4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7B31"/>
  <w15:chartTrackingRefBased/>
  <w15:docId w15:val="{3062CED6-246C-423B-BF9F-113C4B20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88"/>
    <w:pPr>
      <w:spacing w:after="200" w:line="276" w:lineRule="auto"/>
    </w:pPr>
    <w:rPr>
      <w:rFonts w:ascii="Humnst777 BT" w:eastAsia="Humnst777 BT" w:hAnsi="Humnst777 BT" w:cs="Humnst777 BT"/>
      <w:lang w:eastAsia="ar-SA"/>
    </w:rPr>
  </w:style>
  <w:style w:type="paragraph" w:styleId="Heading1">
    <w:name w:val="heading 1"/>
    <w:basedOn w:val="Normal"/>
    <w:next w:val="Heading2"/>
    <w:link w:val="Heading1Char"/>
    <w:uiPriority w:val="9"/>
    <w:qFormat/>
    <w:rsid w:val="00FB12A5"/>
    <w:pPr>
      <w:keepNext/>
      <w:keepLines/>
      <w:spacing w:before="240" w:after="0"/>
      <w:ind w:left="720" w:hanging="360"/>
      <w:outlineLvl w:val="0"/>
    </w:pPr>
    <w:rPr>
      <w:rFonts w:eastAsiaTheme="majorEastAsia" w:cstheme="majorBidi"/>
      <w:color w:val="1F3864" w:themeColor="accent1" w:themeShade="80"/>
      <w:sz w:val="24"/>
      <w:szCs w:val="32"/>
    </w:rPr>
  </w:style>
  <w:style w:type="paragraph" w:styleId="Heading2">
    <w:name w:val="heading 2"/>
    <w:basedOn w:val="Normal"/>
    <w:next w:val="Normal"/>
    <w:link w:val="Heading2Char"/>
    <w:uiPriority w:val="9"/>
    <w:unhideWhenUsed/>
    <w:qFormat/>
    <w:rsid w:val="00FB1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B12A5"/>
    <w:pPr>
      <w:ind w:left="1276" w:hanging="567"/>
      <w:outlineLvl w:val="2"/>
    </w:pPr>
    <w:rPr>
      <w:rFonts w:ascii="Humnst777 Lt BT" w:hAnsi="Humnst777 Lt BT"/>
    </w:rPr>
  </w:style>
  <w:style w:type="paragraph" w:styleId="Heading5">
    <w:name w:val="heading 5"/>
    <w:basedOn w:val="Normal"/>
    <w:next w:val="Heading2"/>
    <w:link w:val="Heading5Char"/>
    <w:uiPriority w:val="9"/>
    <w:semiHidden/>
    <w:unhideWhenUsed/>
    <w:qFormat/>
    <w:rsid w:val="00FB12A5"/>
    <w:pPr>
      <w:keepNext/>
      <w:keepLines/>
      <w:spacing w:before="240" w:after="2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2A5"/>
    <w:rPr>
      <w:rFonts w:ascii="Humnst777 BT" w:eastAsiaTheme="majorEastAsia" w:hAnsi="Humnst777 BT" w:cstheme="majorBidi"/>
      <w:color w:val="1F3864" w:themeColor="accent1" w:themeShade="80"/>
      <w:sz w:val="24"/>
      <w:szCs w:val="32"/>
    </w:rPr>
  </w:style>
  <w:style w:type="character" w:customStyle="1" w:styleId="Heading2Char">
    <w:name w:val="Heading 2 Char"/>
    <w:basedOn w:val="DefaultParagraphFont"/>
    <w:link w:val="Heading2"/>
    <w:uiPriority w:val="9"/>
    <w:rsid w:val="00FB12A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FB12A5"/>
    <w:rPr>
      <w:rFonts w:ascii="Humnst777 Lt BT" w:hAnsi="Humnst777 Lt BT"/>
    </w:rPr>
  </w:style>
  <w:style w:type="character" w:customStyle="1" w:styleId="Heading5Char">
    <w:name w:val="Heading 5 Char"/>
    <w:basedOn w:val="DefaultParagraphFont"/>
    <w:link w:val="Heading5"/>
    <w:uiPriority w:val="9"/>
    <w:semiHidden/>
    <w:rsid w:val="00FB12A5"/>
    <w:rPr>
      <w:rFonts w:ascii="Humnst777 BT" w:eastAsiaTheme="majorEastAsia" w:hAnsi="Humnst777 BT" w:cstheme="majorBidi"/>
      <w:color w:val="2F5496" w:themeColor="accent1" w:themeShade="BF"/>
    </w:rPr>
  </w:style>
  <w:style w:type="paragraph" w:styleId="ListParagraph">
    <w:name w:val="List Paragraph"/>
    <w:basedOn w:val="Normal"/>
    <w:autoRedefine/>
    <w:qFormat/>
    <w:rsid w:val="001737F2"/>
    <w:pPr>
      <w:widowControl w:val="0"/>
      <w:numPr>
        <w:numId w:val="8"/>
      </w:numPr>
      <w:tabs>
        <w:tab w:val="right" w:pos="7920"/>
      </w:tabs>
      <w:autoSpaceDE w:val="0"/>
      <w:autoSpaceDN w:val="0"/>
      <w:adjustRightInd w:val="0"/>
      <w:spacing w:after="0"/>
    </w:pPr>
    <w:rPr>
      <w:rFonts w:eastAsia="Humnst777 Lt BT" w:cs="Humnst777 Lt BT"/>
      <w:b/>
    </w:rPr>
  </w:style>
  <w:style w:type="paragraph" w:customStyle="1" w:styleId="ListParagraph2">
    <w:name w:val="List Paragraph 2"/>
    <w:basedOn w:val="ListParagraph"/>
    <w:qFormat/>
    <w:rsid w:val="00355480"/>
    <w:pPr>
      <w:numPr>
        <w:ilvl w:val="1"/>
        <w:numId w:val="17"/>
      </w:numPr>
    </w:pPr>
  </w:style>
  <w:style w:type="table" w:styleId="TableGrid">
    <w:name w:val="Table Grid"/>
    <w:basedOn w:val="TableNormal"/>
    <w:rsid w:val="00EB7E88"/>
    <w:pPr>
      <w:spacing w:after="0" w:line="240" w:lineRule="auto"/>
    </w:pPr>
    <w:rPr>
      <w:rFonts w:ascii="Humnst777 BT" w:eastAsia="Humnst777 BT" w:hAnsi="Humnst777 BT" w:cs="Humnst777 BT"/>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7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E88"/>
    <w:rPr>
      <w:rFonts w:ascii="Humnst777 BT" w:eastAsia="Humnst777 BT" w:hAnsi="Humnst777 BT" w:cs="Humnst777 BT"/>
      <w:lang w:eastAsia="ar-SA"/>
    </w:rPr>
  </w:style>
  <w:style w:type="paragraph" w:styleId="Header">
    <w:name w:val="header"/>
    <w:basedOn w:val="Normal"/>
    <w:link w:val="HeaderChar"/>
    <w:uiPriority w:val="99"/>
    <w:unhideWhenUsed/>
    <w:rsid w:val="000C3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50"/>
    <w:rPr>
      <w:rFonts w:ascii="Humnst777 BT" w:eastAsia="Humnst777 BT" w:hAnsi="Humnst777 BT" w:cs="Humnst777 BT"/>
      <w:lang w:eastAsia="ar-SA"/>
    </w:rPr>
  </w:style>
  <w:style w:type="paragraph" w:styleId="NoSpacing">
    <w:name w:val="No Spacing"/>
    <w:uiPriority w:val="1"/>
    <w:qFormat/>
    <w:rsid w:val="00E35AFD"/>
    <w:pPr>
      <w:spacing w:after="0" w:line="240" w:lineRule="auto"/>
    </w:pPr>
    <w:rPr>
      <w:rFonts w:ascii="Humnst777 BT" w:eastAsia="Humnst777 BT" w:hAnsi="Humnst777 BT" w:cs="Humnst777 BT"/>
      <w:lang w:eastAsia="ar-SA"/>
    </w:rPr>
  </w:style>
  <w:style w:type="paragraph" w:styleId="BalloonText">
    <w:name w:val="Balloon Text"/>
    <w:basedOn w:val="Normal"/>
    <w:link w:val="BalloonTextChar"/>
    <w:uiPriority w:val="99"/>
    <w:semiHidden/>
    <w:unhideWhenUsed/>
    <w:rsid w:val="00542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906"/>
    <w:rPr>
      <w:rFonts w:ascii="Segoe UI" w:eastAsia="Humnst777 BT" w:hAnsi="Segoe UI" w:cs="Segoe UI"/>
      <w:sz w:val="18"/>
      <w:szCs w:val="18"/>
      <w:lang w:eastAsia="ar-SA"/>
    </w:rPr>
  </w:style>
  <w:style w:type="character" w:styleId="CommentReference">
    <w:name w:val="annotation reference"/>
    <w:basedOn w:val="DefaultParagraphFont"/>
    <w:uiPriority w:val="99"/>
    <w:semiHidden/>
    <w:unhideWhenUsed/>
    <w:rsid w:val="0019422F"/>
    <w:rPr>
      <w:sz w:val="16"/>
      <w:szCs w:val="16"/>
    </w:rPr>
  </w:style>
  <w:style w:type="paragraph" w:styleId="CommentText">
    <w:name w:val="annotation text"/>
    <w:basedOn w:val="Normal"/>
    <w:link w:val="CommentTextChar"/>
    <w:uiPriority w:val="99"/>
    <w:unhideWhenUsed/>
    <w:rsid w:val="0019422F"/>
    <w:pPr>
      <w:spacing w:line="240" w:lineRule="auto"/>
    </w:pPr>
    <w:rPr>
      <w:sz w:val="20"/>
      <w:szCs w:val="20"/>
    </w:rPr>
  </w:style>
  <w:style w:type="character" w:customStyle="1" w:styleId="CommentTextChar">
    <w:name w:val="Comment Text Char"/>
    <w:basedOn w:val="DefaultParagraphFont"/>
    <w:link w:val="CommentText"/>
    <w:uiPriority w:val="99"/>
    <w:rsid w:val="0019422F"/>
    <w:rPr>
      <w:rFonts w:ascii="Humnst777 BT" w:eastAsia="Humnst777 BT" w:hAnsi="Humnst777 BT" w:cs="Humnst777 BT"/>
      <w:sz w:val="20"/>
      <w:szCs w:val="20"/>
      <w:lang w:eastAsia="ar-SA"/>
    </w:rPr>
  </w:style>
  <w:style w:type="paragraph" w:styleId="CommentSubject">
    <w:name w:val="annotation subject"/>
    <w:basedOn w:val="CommentText"/>
    <w:next w:val="CommentText"/>
    <w:link w:val="CommentSubjectChar"/>
    <w:uiPriority w:val="99"/>
    <w:semiHidden/>
    <w:unhideWhenUsed/>
    <w:rsid w:val="0019422F"/>
    <w:rPr>
      <w:b/>
      <w:bCs/>
    </w:rPr>
  </w:style>
  <w:style w:type="character" w:customStyle="1" w:styleId="CommentSubjectChar">
    <w:name w:val="Comment Subject Char"/>
    <w:basedOn w:val="CommentTextChar"/>
    <w:link w:val="CommentSubject"/>
    <w:uiPriority w:val="99"/>
    <w:semiHidden/>
    <w:rsid w:val="0019422F"/>
    <w:rPr>
      <w:rFonts w:ascii="Humnst777 BT" w:eastAsia="Humnst777 BT" w:hAnsi="Humnst777 BT" w:cs="Humnst777 BT"/>
      <w:b/>
      <w:bCs/>
      <w:sz w:val="20"/>
      <w:szCs w:val="20"/>
      <w:lang w:eastAsia="ar-SA"/>
    </w:rPr>
  </w:style>
  <w:style w:type="character" w:styleId="Hyperlink">
    <w:name w:val="Hyperlink"/>
    <w:uiPriority w:val="99"/>
    <w:unhideWhenUsed/>
    <w:rsid w:val="00A05145"/>
    <w:rPr>
      <w:color w:val="0563C1"/>
      <w:u w:val="single"/>
    </w:rPr>
  </w:style>
  <w:style w:type="character" w:customStyle="1" w:styleId="UnresolvedMention1">
    <w:name w:val="Unresolved Mention1"/>
    <w:basedOn w:val="DefaultParagraphFont"/>
    <w:uiPriority w:val="99"/>
    <w:semiHidden/>
    <w:unhideWhenUsed/>
    <w:rsid w:val="008148C6"/>
    <w:rPr>
      <w:color w:val="605E5C"/>
      <w:shd w:val="clear" w:color="auto" w:fill="E1DFDD"/>
    </w:rPr>
  </w:style>
  <w:style w:type="character" w:styleId="PlaceholderText">
    <w:name w:val="Placeholder Text"/>
    <w:basedOn w:val="DefaultParagraphFont"/>
    <w:uiPriority w:val="99"/>
    <w:semiHidden/>
    <w:rsid w:val="002D2BB0"/>
    <w:rPr>
      <w:color w:val="808080"/>
    </w:rPr>
  </w:style>
  <w:style w:type="character" w:styleId="Strong">
    <w:name w:val="Strong"/>
    <w:basedOn w:val="DefaultParagraphFont"/>
    <w:uiPriority w:val="22"/>
    <w:qFormat/>
    <w:rsid w:val="006C2ABD"/>
    <w:rPr>
      <w:b/>
      <w:bCs/>
    </w:rPr>
  </w:style>
  <w:style w:type="character" w:styleId="UnresolvedMention">
    <w:name w:val="Unresolved Mention"/>
    <w:basedOn w:val="DefaultParagraphFont"/>
    <w:uiPriority w:val="99"/>
    <w:semiHidden/>
    <w:unhideWhenUsed/>
    <w:rsid w:val="003C6D79"/>
    <w:rPr>
      <w:color w:val="605E5C"/>
      <w:shd w:val="clear" w:color="auto" w:fill="E1DFDD"/>
    </w:rPr>
  </w:style>
  <w:style w:type="character" w:styleId="FollowedHyperlink">
    <w:name w:val="FollowedHyperlink"/>
    <w:basedOn w:val="DefaultParagraphFont"/>
    <w:uiPriority w:val="99"/>
    <w:semiHidden/>
    <w:unhideWhenUsed/>
    <w:rsid w:val="00507E63"/>
    <w:rPr>
      <w:color w:val="954F72" w:themeColor="followedHyperlink"/>
      <w:u w:val="single"/>
    </w:rPr>
  </w:style>
  <w:style w:type="paragraph" w:styleId="Revision">
    <w:name w:val="Revision"/>
    <w:hidden/>
    <w:uiPriority w:val="99"/>
    <w:semiHidden/>
    <w:rsid w:val="008B12D2"/>
    <w:pPr>
      <w:spacing w:after="0" w:line="240" w:lineRule="auto"/>
    </w:pPr>
    <w:rPr>
      <w:rFonts w:ascii="Humnst777 BT" w:eastAsia="Humnst777 BT" w:hAnsi="Humnst777 BT" w:cs="Humnst777 B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a.ac.uk/docs/qaa/quality-code/qualifications-frameworks.pdf" TargetMode="External"/><Relationship Id="rId18" Type="http://schemas.openxmlformats.org/officeDocument/2006/relationships/footer" Target="footer1.xml"/><Relationship Id="rId26" Type="http://schemas.openxmlformats.org/officeDocument/2006/relationships/hyperlink" Target="mailto:sits-curriculum@canterbury.ac.uk" TargetMode="External"/><Relationship Id="rId39" Type="http://schemas.openxmlformats.org/officeDocument/2006/relationships/hyperlink" Target="https://www.canterbury.ac.uk/quality-and-standards-office/docs/Change-Policy.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cccu.canterbury.ac.uk/library-and-learning-resources/contact-us/subject-enquiries/subject-enquiries.aspx" TargetMode="External"/><Relationship Id="rId42" Type="http://schemas.openxmlformats.org/officeDocument/2006/relationships/hyperlink" Target="mailto:ukpartnerships@canterbury.ac.uk" TargetMode="External"/><Relationship Id="rId47" Type="http://schemas.openxmlformats.org/officeDocument/2006/relationships/hyperlink" Target="mailto:student.records@canterbury.ac.uk" TargetMode="Externa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anterbury.ac.uk/learning-and-teaching-enhancement/docs/Guidance-and-books/Guidance-for-Programme-Design-and-Development-Final-Feb-2019.pdf" TargetMode="External"/><Relationship Id="rId17" Type="http://schemas.openxmlformats.org/officeDocument/2006/relationships/header" Target="header2.xml"/><Relationship Id="rId25" Type="http://schemas.openxmlformats.org/officeDocument/2006/relationships/hyperlink" Target="mailto:Partnerships.registry@canterbury.ac.uk" TargetMode="External"/><Relationship Id="rId33" Type="http://schemas.openxmlformats.org/officeDocument/2006/relationships/hyperlink" Target="mailto:learner@canterbury.ac.uk" TargetMode="External"/><Relationship Id="rId38" Type="http://schemas.openxmlformats.org/officeDocument/2006/relationships/hyperlink" Target="https://www.hesa.ac.uk/collection/c18051/a/msfund" TargetMode="External"/><Relationship Id="rId46" Type="http://schemas.openxmlformats.org/officeDocument/2006/relationships/hyperlink" Target="mailto:applicantservices@canterbury.ac.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pgadmissions@canterbury.ac.uk" TargetMode="External"/><Relationship Id="rId41" Type="http://schemas.openxmlformats.org/officeDocument/2006/relationships/hyperlink" Target="mailto:international@canterbury.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comms@canterbury.ac.uk" TargetMode="External"/><Relationship Id="rId32" Type="http://schemas.openxmlformats.org/officeDocument/2006/relationships/hyperlink" Target="mailto:accommodation@canterbury.ac.uk" TargetMode="External"/><Relationship Id="rId37" Type="http://schemas.openxmlformats.org/officeDocument/2006/relationships/hyperlink" Target="mailto:Employability@canterbury.ac.uk" TargetMode="External"/><Relationship Id="rId40" Type="http://schemas.openxmlformats.org/officeDocument/2006/relationships/hyperlink" Target="mailto:planning@canterbury.ac.uk" TargetMode="External"/><Relationship Id="rId45" Type="http://schemas.openxmlformats.org/officeDocument/2006/relationships/hyperlink" Target="mailto:sits-curriculum@canterbury.ac.uk" TargetMode="External"/><Relationship Id="rId5" Type="http://schemas.openxmlformats.org/officeDocument/2006/relationships/numbering" Target="numbering.xml"/><Relationship Id="rId15" Type="http://schemas.openxmlformats.org/officeDocument/2006/relationships/hyperlink" Target="https://canterbury.ac.uk/learning-and-teaching-enhancement/docs/Guidance-and-books/Guidance-for-Programme-Design-and-Development-Final-Feb-2019.pdf" TargetMode="External"/><Relationship Id="rId23" Type="http://schemas.openxmlformats.org/officeDocument/2006/relationships/hyperlink" Target="mailto:roz.barley@canterbury.ac.uk" TargetMode="External"/><Relationship Id="rId28" Type="http://schemas.openxmlformats.org/officeDocument/2006/relationships/hyperlink" Target="mailto:ugadmissions@canterbury.ac.uk" TargetMode="External"/><Relationship Id="rId36" Type="http://schemas.openxmlformats.org/officeDocument/2006/relationships/hyperlink" Target="mailto:LTE-admin@canterbury.ac.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mailto:Facilities-helpdesk@canterbury.ac.uk" TargetMode="External"/><Relationship Id="rId44" Type="http://schemas.openxmlformats.org/officeDocument/2006/relationships/hyperlink" Target="mailto:marcomms@cantebrur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terbury.ac.uk/quality-and-standards-office/docs/regulations/Academic-Framework-22-23.pdf" TargetMode="External"/><Relationship Id="rId22" Type="http://schemas.openxmlformats.org/officeDocument/2006/relationships/hyperlink" Target="https://www.hesa.ac.uk/support/documentation/hecos" TargetMode="External"/><Relationship Id="rId27" Type="http://schemas.openxmlformats.org/officeDocument/2006/relationships/hyperlink" Target="mailto:Ontime@canterbury.ac.uk" TargetMode="External"/><Relationship Id="rId30" Type="http://schemas.openxmlformats.org/officeDocument/2006/relationships/hyperlink" Target="mailto:Ukvi.compliance@canterbury" TargetMode="External"/><Relationship Id="rId35" Type="http://schemas.openxmlformats.org/officeDocument/2006/relationships/hyperlink" Target="mailto:bookshop@canterbury.ac.uk" TargetMode="External"/><Relationship Id="rId43" Type="http://schemas.openxmlformats.org/officeDocument/2006/relationships/hyperlink" Target="mailto:it-service@canterbury.ac.uk" TargetMode="External"/><Relationship Id="rId48" Type="http://schemas.openxmlformats.org/officeDocument/2006/relationships/hyperlink" Target="mailto:partnership.registry@canterbury.ac.uk" TargetMode="External"/><Relationship Id="rId8" Type="http://schemas.openxmlformats.org/officeDocument/2006/relationships/webSettings" Target="webSettings.xml"/><Relationship Id="rId5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0B2B4AACB463B9B79779AD572D4D0"/>
        <w:category>
          <w:name w:val="General"/>
          <w:gallery w:val="placeholder"/>
        </w:category>
        <w:types>
          <w:type w:val="bbPlcHdr"/>
        </w:types>
        <w:behaviors>
          <w:behavior w:val="content"/>
        </w:behaviors>
        <w:guid w:val="{D94B4519-C5EC-4C29-9EA7-3A180A6F92AD}"/>
      </w:docPartPr>
      <w:docPartBody>
        <w:p w:rsidR="00117AE9" w:rsidRDefault="00404CEA" w:rsidP="00404CEA">
          <w:pPr>
            <w:pStyle w:val="F320B2B4AACB463B9B79779AD572D4D03"/>
          </w:pPr>
          <w:r w:rsidRPr="002821AE">
            <w:rPr>
              <w:rStyle w:val="PlaceholderText"/>
              <w:rFonts w:asciiTheme="minorHAnsi" w:hAnsiTheme="minorHAnsi" w:cstheme="minorHAnsi"/>
            </w:rPr>
            <w:t>Choose an item.</w:t>
          </w:r>
        </w:p>
      </w:docPartBody>
    </w:docPart>
    <w:docPart>
      <w:docPartPr>
        <w:name w:val="BC9B1BCF77F64EF391250F645D5BB9B4"/>
        <w:category>
          <w:name w:val="General"/>
          <w:gallery w:val="placeholder"/>
        </w:category>
        <w:types>
          <w:type w:val="bbPlcHdr"/>
        </w:types>
        <w:behaviors>
          <w:behavior w:val="content"/>
        </w:behaviors>
        <w:guid w:val="{BE782C4E-1E52-43C6-AF8C-4F355C4C5887}"/>
      </w:docPartPr>
      <w:docPartBody>
        <w:p w:rsidR="000334CA" w:rsidRDefault="00404CEA" w:rsidP="00404CEA">
          <w:pPr>
            <w:pStyle w:val="BC9B1BCF77F64EF391250F645D5BB9B43"/>
          </w:pPr>
          <w:r w:rsidRPr="002821AE">
            <w:rPr>
              <w:rStyle w:val="PlaceholderText"/>
              <w:rFonts w:asciiTheme="minorHAnsi" w:hAnsiTheme="minorHAnsi" w:cstheme="minorHAnsi"/>
            </w:rPr>
            <w:t>Choose an item.</w:t>
          </w:r>
        </w:p>
      </w:docPartBody>
    </w:docPart>
    <w:docPart>
      <w:docPartPr>
        <w:name w:val="C6C3FC4DE87B4F44B0E5892CC872D2DD"/>
        <w:category>
          <w:name w:val="General"/>
          <w:gallery w:val="placeholder"/>
        </w:category>
        <w:types>
          <w:type w:val="bbPlcHdr"/>
        </w:types>
        <w:behaviors>
          <w:behavior w:val="content"/>
        </w:behaviors>
        <w:guid w:val="{DDC39098-62B9-477A-A75E-EDD3F10C1E38}"/>
      </w:docPartPr>
      <w:docPartBody>
        <w:p w:rsidR="00415FF3" w:rsidRDefault="00404CEA" w:rsidP="00404CEA">
          <w:pPr>
            <w:pStyle w:val="C6C3FC4DE87B4F44B0E5892CC872D2DD3"/>
          </w:pPr>
          <w:r w:rsidRPr="002821AE">
            <w:rPr>
              <w:rStyle w:val="PlaceholderText"/>
              <w:rFonts w:asciiTheme="minorHAnsi" w:hAnsiTheme="minorHAnsi" w:cstheme="minorHAnsi"/>
            </w:rPr>
            <w:t>Choose an item.</w:t>
          </w:r>
        </w:p>
      </w:docPartBody>
    </w:docPart>
    <w:docPart>
      <w:docPartPr>
        <w:name w:val="88BD3FE62DDC4BB2B38E7D5A32842AFC"/>
        <w:category>
          <w:name w:val="General"/>
          <w:gallery w:val="placeholder"/>
        </w:category>
        <w:types>
          <w:type w:val="bbPlcHdr"/>
        </w:types>
        <w:behaviors>
          <w:behavior w:val="content"/>
        </w:behaviors>
        <w:guid w:val="{E5BECA1A-EF89-4FBB-970B-C01686904966}"/>
      </w:docPartPr>
      <w:docPartBody>
        <w:p w:rsidR="00415FF3" w:rsidRDefault="00404CEA" w:rsidP="00404CEA">
          <w:pPr>
            <w:pStyle w:val="88BD3FE62DDC4BB2B38E7D5A32842AFC3"/>
          </w:pPr>
          <w:r w:rsidRPr="002821AE">
            <w:rPr>
              <w:rStyle w:val="PlaceholderText"/>
              <w:rFonts w:asciiTheme="minorHAnsi" w:hAnsiTheme="minorHAnsi" w:cstheme="minorHAnsi"/>
            </w:rPr>
            <w:t>Choose an item.</w:t>
          </w:r>
        </w:p>
      </w:docPartBody>
    </w:docPart>
    <w:docPart>
      <w:docPartPr>
        <w:name w:val="6DFBE2F9FDB149C897F752A97E6B42E1"/>
        <w:category>
          <w:name w:val="General"/>
          <w:gallery w:val="placeholder"/>
        </w:category>
        <w:types>
          <w:type w:val="bbPlcHdr"/>
        </w:types>
        <w:behaviors>
          <w:behavior w:val="content"/>
        </w:behaviors>
        <w:guid w:val="{BBF3B8A2-63C2-4B74-9B1F-08BC8D635854}"/>
      </w:docPartPr>
      <w:docPartBody>
        <w:p w:rsidR="00415FF3" w:rsidRDefault="00404CEA" w:rsidP="00404CEA">
          <w:pPr>
            <w:pStyle w:val="6DFBE2F9FDB149C897F752A97E6B42E13"/>
          </w:pPr>
          <w:r w:rsidRPr="002821AE">
            <w:rPr>
              <w:rStyle w:val="PlaceholderText"/>
              <w:rFonts w:asciiTheme="minorHAnsi" w:hAnsiTheme="minorHAnsi" w:cstheme="minorHAnsi"/>
            </w:rPr>
            <w:t>Choose an item.</w:t>
          </w:r>
        </w:p>
      </w:docPartBody>
    </w:docPart>
    <w:docPart>
      <w:docPartPr>
        <w:name w:val="DefaultPlaceholder_-1854013438"/>
        <w:category>
          <w:name w:val="General"/>
          <w:gallery w:val="placeholder"/>
        </w:category>
        <w:types>
          <w:type w:val="bbPlcHdr"/>
        </w:types>
        <w:behaviors>
          <w:behavior w:val="content"/>
        </w:behaviors>
        <w:guid w:val="{77F3240D-0FCB-4873-A9B4-2B5EAFF37BDD}"/>
      </w:docPartPr>
      <w:docPartBody>
        <w:p w:rsidR="00B40232" w:rsidRDefault="00B40232">
          <w:r w:rsidRPr="00FE1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1E"/>
    <w:rsid w:val="0002635A"/>
    <w:rsid w:val="000334CA"/>
    <w:rsid w:val="0009395B"/>
    <w:rsid w:val="000C387B"/>
    <w:rsid w:val="00117AE9"/>
    <w:rsid w:val="00121581"/>
    <w:rsid w:val="0013341E"/>
    <w:rsid w:val="00202DAA"/>
    <w:rsid w:val="00210A0A"/>
    <w:rsid w:val="002B09F1"/>
    <w:rsid w:val="00304753"/>
    <w:rsid w:val="0031596F"/>
    <w:rsid w:val="00321982"/>
    <w:rsid w:val="00373045"/>
    <w:rsid w:val="00404CEA"/>
    <w:rsid w:val="00415FF3"/>
    <w:rsid w:val="004400B3"/>
    <w:rsid w:val="00494338"/>
    <w:rsid w:val="00540420"/>
    <w:rsid w:val="00540B7C"/>
    <w:rsid w:val="00565457"/>
    <w:rsid w:val="005B6244"/>
    <w:rsid w:val="005B6392"/>
    <w:rsid w:val="005F11FC"/>
    <w:rsid w:val="005F4AAA"/>
    <w:rsid w:val="006252A0"/>
    <w:rsid w:val="006568B3"/>
    <w:rsid w:val="006865AC"/>
    <w:rsid w:val="006E6641"/>
    <w:rsid w:val="0074322C"/>
    <w:rsid w:val="00747B3B"/>
    <w:rsid w:val="00793586"/>
    <w:rsid w:val="007F17D7"/>
    <w:rsid w:val="00894CD5"/>
    <w:rsid w:val="00935675"/>
    <w:rsid w:val="009F5074"/>
    <w:rsid w:val="00A7137B"/>
    <w:rsid w:val="00A72168"/>
    <w:rsid w:val="00B40232"/>
    <w:rsid w:val="00B45ECE"/>
    <w:rsid w:val="00CF30B4"/>
    <w:rsid w:val="00E91C53"/>
    <w:rsid w:val="00EA4BC9"/>
    <w:rsid w:val="00F66F37"/>
    <w:rsid w:val="00F700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232"/>
    <w:rPr>
      <w:color w:val="808080"/>
    </w:rPr>
  </w:style>
  <w:style w:type="paragraph" w:customStyle="1" w:styleId="C6C3FC4DE87B4F44B0E5892CC872D2DD3">
    <w:name w:val="C6C3FC4DE87B4F44B0E5892CC872D2DD3"/>
    <w:rsid w:val="00404CEA"/>
    <w:pPr>
      <w:spacing w:after="200" w:line="276" w:lineRule="auto"/>
    </w:pPr>
    <w:rPr>
      <w:rFonts w:ascii="Humnst777 BT" w:eastAsia="Humnst777 BT" w:hAnsi="Humnst777 BT" w:cs="Humnst777 BT"/>
      <w:lang w:eastAsia="ar-SA"/>
    </w:rPr>
  </w:style>
  <w:style w:type="paragraph" w:customStyle="1" w:styleId="88BD3FE62DDC4BB2B38E7D5A32842AFC3">
    <w:name w:val="88BD3FE62DDC4BB2B38E7D5A32842AFC3"/>
    <w:rsid w:val="00404CEA"/>
    <w:pPr>
      <w:spacing w:after="200" w:line="276" w:lineRule="auto"/>
    </w:pPr>
    <w:rPr>
      <w:rFonts w:ascii="Humnst777 BT" w:eastAsia="Humnst777 BT" w:hAnsi="Humnst777 BT" w:cs="Humnst777 BT"/>
      <w:lang w:eastAsia="ar-SA"/>
    </w:rPr>
  </w:style>
  <w:style w:type="paragraph" w:customStyle="1" w:styleId="6DFBE2F9FDB149C897F752A97E6B42E13">
    <w:name w:val="6DFBE2F9FDB149C897F752A97E6B42E13"/>
    <w:rsid w:val="00404CEA"/>
    <w:pPr>
      <w:spacing w:after="200" w:line="276" w:lineRule="auto"/>
    </w:pPr>
    <w:rPr>
      <w:rFonts w:ascii="Humnst777 BT" w:eastAsia="Humnst777 BT" w:hAnsi="Humnst777 BT" w:cs="Humnst777 BT"/>
      <w:lang w:eastAsia="ar-SA"/>
    </w:rPr>
  </w:style>
  <w:style w:type="paragraph" w:customStyle="1" w:styleId="BC9B1BCF77F64EF391250F645D5BB9B43">
    <w:name w:val="BC9B1BCF77F64EF391250F645D5BB9B43"/>
    <w:rsid w:val="00404CEA"/>
    <w:pPr>
      <w:spacing w:after="200" w:line="276" w:lineRule="auto"/>
    </w:pPr>
    <w:rPr>
      <w:rFonts w:ascii="Humnst777 BT" w:eastAsia="Humnst777 BT" w:hAnsi="Humnst777 BT" w:cs="Humnst777 BT"/>
      <w:lang w:eastAsia="ar-SA"/>
    </w:rPr>
  </w:style>
  <w:style w:type="paragraph" w:customStyle="1" w:styleId="F320B2B4AACB463B9B79779AD572D4D03">
    <w:name w:val="F320B2B4AACB463B9B79779AD572D4D03"/>
    <w:rsid w:val="00404CEA"/>
    <w:pPr>
      <w:spacing w:after="0" w:line="240" w:lineRule="auto"/>
    </w:pPr>
    <w:rPr>
      <w:rFonts w:ascii="Humnst777 BT" w:eastAsia="Humnst777 BT" w:hAnsi="Humnst777 BT" w:cs="Humnst777 BT"/>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1923A2F3CFBE4AA1C0D4697B2AAB62" ma:contentTypeVersion="10" ma:contentTypeDescription="Create a new document." ma:contentTypeScope="" ma:versionID="95e9c25e494dc454bf40c34372169123">
  <xsd:schema xmlns:xsd="http://www.w3.org/2001/XMLSchema" xmlns:xs="http://www.w3.org/2001/XMLSchema" xmlns:p="http://schemas.microsoft.com/office/2006/metadata/properties" xmlns:ns2="674cdec2-09de-4c39-9c45-4ae152cf0ca4" xmlns:ns3="5467b84a-2483-4bf5-9f52-9d5ccc31364e" targetNamespace="http://schemas.microsoft.com/office/2006/metadata/properties" ma:root="true" ma:fieldsID="fa1d3ce0abe0707b0a415a906ac014ef" ns2:_="" ns3:_="">
    <xsd:import namespace="674cdec2-09de-4c39-9c45-4ae152cf0ca4"/>
    <xsd:import namespace="5467b84a-2483-4bf5-9f52-9d5ccc31364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cdec2-09de-4c39-9c45-4ae152cf0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67b84a-2483-4bf5-9f52-9d5ccc31364e" xsi:nil="true"/>
    <lcf76f155ced4ddcb4097134ff3c332f xmlns="674cdec2-09de-4c39-9c45-4ae152cf0c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B3C124-2EB5-4010-9CF7-912F4B329ECB}">
  <ds:schemaRefs>
    <ds:schemaRef ds:uri="http://schemas.openxmlformats.org/officeDocument/2006/bibliography"/>
  </ds:schemaRefs>
</ds:datastoreItem>
</file>

<file path=customXml/itemProps2.xml><?xml version="1.0" encoding="utf-8"?>
<ds:datastoreItem xmlns:ds="http://schemas.openxmlformats.org/officeDocument/2006/customXml" ds:itemID="{03EBD8E6-0E76-409D-89F6-5FD589C0C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cdec2-09de-4c39-9c45-4ae152cf0ca4"/>
    <ds:schemaRef ds:uri="5467b84a-2483-4bf5-9f52-9d5ccc313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3333F-E67D-4EAB-92A0-2989113F4908}">
  <ds:schemaRefs>
    <ds:schemaRef ds:uri="http://schemas.microsoft.com/office/2006/metadata/properties"/>
    <ds:schemaRef ds:uri="http://schemas.microsoft.com/office/infopath/2007/PartnerControls"/>
    <ds:schemaRef ds:uri="5467b84a-2483-4bf5-9f52-9d5ccc31364e"/>
    <ds:schemaRef ds:uri="674cdec2-09de-4c39-9c45-4ae152cf0ca4"/>
  </ds:schemaRefs>
</ds:datastoreItem>
</file>

<file path=customXml/itemProps4.xml><?xml version="1.0" encoding="utf-8"?>
<ds:datastoreItem xmlns:ds="http://schemas.openxmlformats.org/officeDocument/2006/customXml" ds:itemID="{08A980A7-82FC-4AC4-9BC3-23E9695A7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4065</Words>
  <Characters>23173</Characters>
  <Application>Microsoft Office Word</Application>
  <DocSecurity>0</DocSecurity>
  <Lines>193</Lines>
  <Paragraphs>54</Paragraphs>
  <ScaleCrop>false</ScaleCrop>
  <Company>Canterbury Christ Church University</Company>
  <LinksUpToDate>false</LinksUpToDate>
  <CharactersWithSpaces>27184</CharactersWithSpaces>
  <SharedDoc>false</SharedDoc>
  <HLinks>
    <vt:vector size="192" baseType="variant">
      <vt:variant>
        <vt:i4>8323151</vt:i4>
      </vt:variant>
      <vt:variant>
        <vt:i4>93</vt:i4>
      </vt:variant>
      <vt:variant>
        <vt:i4>0</vt:i4>
      </vt:variant>
      <vt:variant>
        <vt:i4>5</vt:i4>
      </vt:variant>
      <vt:variant>
        <vt:lpwstr>mailto:partnership.registry@canterbury.ac.uk</vt:lpwstr>
      </vt:variant>
      <vt:variant>
        <vt:lpwstr/>
      </vt:variant>
      <vt:variant>
        <vt:i4>2424848</vt:i4>
      </vt:variant>
      <vt:variant>
        <vt:i4>90</vt:i4>
      </vt:variant>
      <vt:variant>
        <vt:i4>0</vt:i4>
      </vt:variant>
      <vt:variant>
        <vt:i4>5</vt:i4>
      </vt:variant>
      <vt:variant>
        <vt:lpwstr>mailto:student.records@canterbury.ac.uk</vt:lpwstr>
      </vt:variant>
      <vt:variant>
        <vt:lpwstr/>
      </vt:variant>
      <vt:variant>
        <vt:i4>4980786</vt:i4>
      </vt:variant>
      <vt:variant>
        <vt:i4>87</vt:i4>
      </vt:variant>
      <vt:variant>
        <vt:i4>0</vt:i4>
      </vt:variant>
      <vt:variant>
        <vt:i4>5</vt:i4>
      </vt:variant>
      <vt:variant>
        <vt:lpwstr>mailto:applicantservices@canterbury.ac.uk</vt:lpwstr>
      </vt:variant>
      <vt:variant>
        <vt:lpwstr/>
      </vt:variant>
      <vt:variant>
        <vt:i4>7143500</vt:i4>
      </vt:variant>
      <vt:variant>
        <vt:i4>84</vt:i4>
      </vt:variant>
      <vt:variant>
        <vt:i4>0</vt:i4>
      </vt:variant>
      <vt:variant>
        <vt:i4>5</vt:i4>
      </vt:variant>
      <vt:variant>
        <vt:lpwstr>mailto:sits-curriculum@canterbury.ac.uk</vt:lpwstr>
      </vt:variant>
      <vt:variant>
        <vt:lpwstr/>
      </vt:variant>
      <vt:variant>
        <vt:i4>6291462</vt:i4>
      </vt:variant>
      <vt:variant>
        <vt:i4>81</vt:i4>
      </vt:variant>
      <vt:variant>
        <vt:i4>0</vt:i4>
      </vt:variant>
      <vt:variant>
        <vt:i4>5</vt:i4>
      </vt:variant>
      <vt:variant>
        <vt:lpwstr>mailto:marcomms@cantebrury.ac.uk</vt:lpwstr>
      </vt:variant>
      <vt:variant>
        <vt:lpwstr/>
      </vt:variant>
      <vt:variant>
        <vt:i4>5832819</vt:i4>
      </vt:variant>
      <vt:variant>
        <vt:i4>78</vt:i4>
      </vt:variant>
      <vt:variant>
        <vt:i4>0</vt:i4>
      </vt:variant>
      <vt:variant>
        <vt:i4>5</vt:i4>
      </vt:variant>
      <vt:variant>
        <vt:lpwstr>mailto:it-service@canterbury.ac.uk</vt:lpwstr>
      </vt:variant>
      <vt:variant>
        <vt:lpwstr/>
      </vt:variant>
      <vt:variant>
        <vt:i4>1966200</vt:i4>
      </vt:variant>
      <vt:variant>
        <vt:i4>75</vt:i4>
      </vt:variant>
      <vt:variant>
        <vt:i4>0</vt:i4>
      </vt:variant>
      <vt:variant>
        <vt:i4>5</vt:i4>
      </vt:variant>
      <vt:variant>
        <vt:lpwstr>mailto:ukpartnerships@canterbury.ac.uk</vt:lpwstr>
      </vt:variant>
      <vt:variant>
        <vt:lpwstr/>
      </vt:variant>
      <vt:variant>
        <vt:i4>4653105</vt:i4>
      </vt:variant>
      <vt:variant>
        <vt:i4>72</vt:i4>
      </vt:variant>
      <vt:variant>
        <vt:i4>0</vt:i4>
      </vt:variant>
      <vt:variant>
        <vt:i4>5</vt:i4>
      </vt:variant>
      <vt:variant>
        <vt:lpwstr>mailto:international@canterbury.ac.uk</vt:lpwstr>
      </vt:variant>
      <vt:variant>
        <vt:lpwstr/>
      </vt:variant>
      <vt:variant>
        <vt:i4>8126470</vt:i4>
      </vt:variant>
      <vt:variant>
        <vt:i4>69</vt:i4>
      </vt:variant>
      <vt:variant>
        <vt:i4>0</vt:i4>
      </vt:variant>
      <vt:variant>
        <vt:i4>5</vt:i4>
      </vt:variant>
      <vt:variant>
        <vt:lpwstr>mailto:planning@canterbury.ac.uk</vt:lpwstr>
      </vt:variant>
      <vt:variant>
        <vt:lpwstr/>
      </vt:variant>
      <vt:variant>
        <vt:i4>851978</vt:i4>
      </vt:variant>
      <vt:variant>
        <vt:i4>66</vt:i4>
      </vt:variant>
      <vt:variant>
        <vt:i4>0</vt:i4>
      </vt:variant>
      <vt:variant>
        <vt:i4>5</vt:i4>
      </vt:variant>
      <vt:variant>
        <vt:lpwstr>https://www.canterbury.ac.uk/quality-and-standards-office/docs/Change-Policy.pdf</vt:lpwstr>
      </vt:variant>
      <vt:variant>
        <vt:lpwstr/>
      </vt:variant>
      <vt:variant>
        <vt:i4>131139</vt:i4>
      </vt:variant>
      <vt:variant>
        <vt:i4>63</vt:i4>
      </vt:variant>
      <vt:variant>
        <vt:i4>0</vt:i4>
      </vt:variant>
      <vt:variant>
        <vt:i4>5</vt:i4>
      </vt:variant>
      <vt:variant>
        <vt:lpwstr>https://www.hesa.ac.uk/collection/c18051/a/msfund</vt:lpwstr>
      </vt:variant>
      <vt:variant>
        <vt:lpwstr/>
      </vt:variant>
      <vt:variant>
        <vt:i4>1703951</vt:i4>
      </vt:variant>
      <vt:variant>
        <vt:i4>60</vt:i4>
      </vt:variant>
      <vt:variant>
        <vt:i4>0</vt:i4>
      </vt:variant>
      <vt:variant>
        <vt:i4>5</vt:i4>
      </vt:variant>
      <vt:variant>
        <vt:lpwstr>https://cccu.canterbury.ac.uk/employability-and-skills/Graduate-Futures.aspx</vt:lpwstr>
      </vt:variant>
      <vt:variant>
        <vt:lpwstr/>
      </vt:variant>
      <vt:variant>
        <vt:i4>4194348</vt:i4>
      </vt:variant>
      <vt:variant>
        <vt:i4>57</vt:i4>
      </vt:variant>
      <vt:variant>
        <vt:i4>0</vt:i4>
      </vt:variant>
      <vt:variant>
        <vt:i4>5</vt:i4>
      </vt:variant>
      <vt:variant>
        <vt:lpwstr>mailto:Employability@canterbury.ac.uk</vt:lpwstr>
      </vt:variant>
      <vt:variant>
        <vt:lpwstr/>
      </vt:variant>
      <vt:variant>
        <vt:i4>4784250</vt:i4>
      </vt:variant>
      <vt:variant>
        <vt:i4>54</vt:i4>
      </vt:variant>
      <vt:variant>
        <vt:i4>0</vt:i4>
      </vt:variant>
      <vt:variant>
        <vt:i4>5</vt:i4>
      </vt:variant>
      <vt:variant>
        <vt:lpwstr>mailto:LTE-admin@canterbury.ac.uk</vt:lpwstr>
      </vt:variant>
      <vt:variant>
        <vt:lpwstr/>
      </vt:variant>
      <vt:variant>
        <vt:i4>8126486</vt:i4>
      </vt:variant>
      <vt:variant>
        <vt:i4>51</vt:i4>
      </vt:variant>
      <vt:variant>
        <vt:i4>0</vt:i4>
      </vt:variant>
      <vt:variant>
        <vt:i4>5</vt:i4>
      </vt:variant>
      <vt:variant>
        <vt:lpwstr>mailto:bookshop@canterbury.ac.uk</vt:lpwstr>
      </vt:variant>
      <vt:variant>
        <vt:lpwstr/>
      </vt:variant>
      <vt:variant>
        <vt:i4>5898263</vt:i4>
      </vt:variant>
      <vt:variant>
        <vt:i4>48</vt:i4>
      </vt:variant>
      <vt:variant>
        <vt:i4>0</vt:i4>
      </vt:variant>
      <vt:variant>
        <vt:i4>5</vt:i4>
      </vt:variant>
      <vt:variant>
        <vt:lpwstr>https://cccu.canterbury.ac.uk/library-and-learning-resources/contact-us/subject-enquiries/subject-enquiries.aspx</vt:lpwstr>
      </vt:variant>
      <vt:variant>
        <vt:lpwstr/>
      </vt:variant>
      <vt:variant>
        <vt:i4>3342428</vt:i4>
      </vt:variant>
      <vt:variant>
        <vt:i4>45</vt:i4>
      </vt:variant>
      <vt:variant>
        <vt:i4>0</vt:i4>
      </vt:variant>
      <vt:variant>
        <vt:i4>5</vt:i4>
      </vt:variant>
      <vt:variant>
        <vt:lpwstr>mailto:learner@canterbury.ac.uk</vt:lpwstr>
      </vt:variant>
      <vt:variant>
        <vt:lpwstr/>
      </vt:variant>
      <vt:variant>
        <vt:i4>4456496</vt:i4>
      </vt:variant>
      <vt:variant>
        <vt:i4>42</vt:i4>
      </vt:variant>
      <vt:variant>
        <vt:i4>0</vt:i4>
      </vt:variant>
      <vt:variant>
        <vt:i4>5</vt:i4>
      </vt:variant>
      <vt:variant>
        <vt:lpwstr>mailto:accommodation@canterbury.ac.uk</vt:lpwstr>
      </vt:variant>
      <vt:variant>
        <vt:lpwstr/>
      </vt:variant>
      <vt:variant>
        <vt:i4>7077958</vt:i4>
      </vt:variant>
      <vt:variant>
        <vt:i4>39</vt:i4>
      </vt:variant>
      <vt:variant>
        <vt:i4>0</vt:i4>
      </vt:variant>
      <vt:variant>
        <vt:i4>5</vt:i4>
      </vt:variant>
      <vt:variant>
        <vt:lpwstr>mailto:Facilities-helpdesk@canterbury.ac.uk</vt:lpwstr>
      </vt:variant>
      <vt:variant>
        <vt:lpwstr/>
      </vt:variant>
      <vt:variant>
        <vt:i4>4849786</vt:i4>
      </vt:variant>
      <vt:variant>
        <vt:i4>36</vt:i4>
      </vt:variant>
      <vt:variant>
        <vt:i4>0</vt:i4>
      </vt:variant>
      <vt:variant>
        <vt:i4>5</vt:i4>
      </vt:variant>
      <vt:variant>
        <vt:lpwstr>mailto:Ukvi.compliance@canterbury</vt:lpwstr>
      </vt:variant>
      <vt:variant>
        <vt:lpwstr/>
      </vt:variant>
      <vt:variant>
        <vt:i4>6619151</vt:i4>
      </vt:variant>
      <vt:variant>
        <vt:i4>33</vt:i4>
      </vt:variant>
      <vt:variant>
        <vt:i4>0</vt:i4>
      </vt:variant>
      <vt:variant>
        <vt:i4>5</vt:i4>
      </vt:variant>
      <vt:variant>
        <vt:lpwstr>mailto:pgadmissions@canterbury.ac.uk</vt:lpwstr>
      </vt:variant>
      <vt:variant>
        <vt:lpwstr/>
      </vt:variant>
      <vt:variant>
        <vt:i4>6291471</vt:i4>
      </vt:variant>
      <vt:variant>
        <vt:i4>30</vt:i4>
      </vt:variant>
      <vt:variant>
        <vt:i4>0</vt:i4>
      </vt:variant>
      <vt:variant>
        <vt:i4>5</vt:i4>
      </vt:variant>
      <vt:variant>
        <vt:lpwstr>mailto:ugadmissions@canterbury.ac.uk</vt:lpwstr>
      </vt:variant>
      <vt:variant>
        <vt:lpwstr/>
      </vt:variant>
      <vt:variant>
        <vt:i4>1769576</vt:i4>
      </vt:variant>
      <vt:variant>
        <vt:i4>27</vt:i4>
      </vt:variant>
      <vt:variant>
        <vt:i4>0</vt:i4>
      </vt:variant>
      <vt:variant>
        <vt:i4>5</vt:i4>
      </vt:variant>
      <vt:variant>
        <vt:lpwstr>mailto:Ontime@canterbury.ac.uk</vt:lpwstr>
      </vt:variant>
      <vt:variant>
        <vt:lpwstr/>
      </vt:variant>
      <vt:variant>
        <vt:i4>7143500</vt:i4>
      </vt:variant>
      <vt:variant>
        <vt:i4>24</vt:i4>
      </vt:variant>
      <vt:variant>
        <vt:i4>0</vt:i4>
      </vt:variant>
      <vt:variant>
        <vt:i4>5</vt:i4>
      </vt:variant>
      <vt:variant>
        <vt:lpwstr>mailto:sits-curriculum@canterbury.ac.uk</vt:lpwstr>
      </vt:variant>
      <vt:variant>
        <vt:lpwstr/>
      </vt:variant>
      <vt:variant>
        <vt:i4>720931</vt:i4>
      </vt:variant>
      <vt:variant>
        <vt:i4>21</vt:i4>
      </vt:variant>
      <vt:variant>
        <vt:i4>0</vt:i4>
      </vt:variant>
      <vt:variant>
        <vt:i4>5</vt:i4>
      </vt:variant>
      <vt:variant>
        <vt:lpwstr>mailto:Partnerships.registry@canterbury.ac.uk</vt:lpwstr>
      </vt:variant>
      <vt:variant>
        <vt:lpwstr/>
      </vt:variant>
      <vt:variant>
        <vt:i4>2752522</vt:i4>
      </vt:variant>
      <vt:variant>
        <vt:i4>18</vt:i4>
      </vt:variant>
      <vt:variant>
        <vt:i4>0</vt:i4>
      </vt:variant>
      <vt:variant>
        <vt:i4>5</vt:i4>
      </vt:variant>
      <vt:variant>
        <vt:lpwstr>mailto:helen.gower@canterbury.ac.uk</vt:lpwstr>
      </vt:variant>
      <vt:variant>
        <vt:lpwstr/>
      </vt:variant>
      <vt:variant>
        <vt:i4>1048639</vt:i4>
      </vt:variant>
      <vt:variant>
        <vt:i4>15</vt:i4>
      </vt:variant>
      <vt:variant>
        <vt:i4>0</vt:i4>
      </vt:variant>
      <vt:variant>
        <vt:i4>5</vt:i4>
      </vt:variant>
      <vt:variant>
        <vt:lpwstr>mailto:roz.barley@canterbury.ac.uk</vt:lpwstr>
      </vt:variant>
      <vt:variant>
        <vt:lpwstr/>
      </vt:variant>
      <vt:variant>
        <vt:i4>2031692</vt:i4>
      </vt:variant>
      <vt:variant>
        <vt:i4>12</vt:i4>
      </vt:variant>
      <vt:variant>
        <vt:i4>0</vt:i4>
      </vt:variant>
      <vt:variant>
        <vt:i4>5</vt:i4>
      </vt:variant>
      <vt:variant>
        <vt:lpwstr>https://www.hesa.ac.uk/collection/c18061/a/hecos</vt:lpwstr>
      </vt:variant>
      <vt:variant>
        <vt:lpwstr/>
      </vt:variant>
      <vt:variant>
        <vt:i4>7143480</vt:i4>
      </vt:variant>
      <vt:variant>
        <vt:i4>9</vt:i4>
      </vt:variant>
      <vt:variant>
        <vt:i4>0</vt:i4>
      </vt:variant>
      <vt:variant>
        <vt:i4>5</vt:i4>
      </vt:variant>
      <vt:variant>
        <vt:lpwstr>https://canterbury.ac.uk/learning-and-teaching-enhancement/docs/Guidance-and-books/Guidance-for-Programme-Design-and-Development-Final-Feb-2019.pdf</vt:lpwstr>
      </vt:variant>
      <vt:variant>
        <vt:lpwstr/>
      </vt:variant>
      <vt:variant>
        <vt:i4>6357046</vt:i4>
      </vt:variant>
      <vt:variant>
        <vt:i4>6</vt:i4>
      </vt:variant>
      <vt:variant>
        <vt:i4>0</vt:i4>
      </vt:variant>
      <vt:variant>
        <vt:i4>5</vt:i4>
      </vt:variant>
      <vt:variant>
        <vt:lpwstr>https://www.canterbury.ac.uk/quality-and-standards-office/docs/regulations/Academic-Framework-22-23.pdf</vt:lpwstr>
      </vt:variant>
      <vt:variant>
        <vt:lpwstr/>
      </vt:variant>
      <vt:variant>
        <vt:i4>4325402</vt:i4>
      </vt:variant>
      <vt:variant>
        <vt:i4>3</vt:i4>
      </vt:variant>
      <vt:variant>
        <vt:i4>0</vt:i4>
      </vt:variant>
      <vt:variant>
        <vt:i4>5</vt:i4>
      </vt:variant>
      <vt:variant>
        <vt:lpwstr>https://www.qaa.ac.uk/docs/qaa/quality-code/qualifications-frameworks.pdf</vt:lpwstr>
      </vt:variant>
      <vt:variant>
        <vt:lpwstr/>
      </vt:variant>
      <vt:variant>
        <vt:i4>7143480</vt:i4>
      </vt:variant>
      <vt:variant>
        <vt:i4>0</vt:i4>
      </vt:variant>
      <vt:variant>
        <vt:i4>0</vt:i4>
      </vt:variant>
      <vt:variant>
        <vt:i4>5</vt:i4>
      </vt:variant>
      <vt:variant>
        <vt:lpwstr>https://canterbury.ac.uk/learning-and-teaching-enhancement/docs/Guidance-and-books/Guidance-for-Programme-Design-and-Development-Final-Feb-2019.pdf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Christopher (christopher.stevens@canterbury.ac.uk)</dc:creator>
  <cp:keywords/>
  <dc:description/>
  <cp:lastModifiedBy>Helen Audsley</cp:lastModifiedBy>
  <cp:revision>5</cp:revision>
  <cp:lastPrinted>2019-06-04T15:48:00Z</cp:lastPrinted>
  <dcterms:created xsi:type="dcterms:W3CDTF">2023-09-08T09:17:00Z</dcterms:created>
  <dcterms:modified xsi:type="dcterms:W3CDTF">2023-11-15T13:48:00Z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0x010100A01923A2F3CFBE4AA1C0D4697B2AAB62</vt:lpwstr>
  </property>
</Properties>
</file>