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A0F9" w14:textId="1D76516A" w:rsidR="00EB7E88" w:rsidRPr="00644362" w:rsidRDefault="00EB7E88" w:rsidP="00EB7E88">
      <w:pPr>
        <w:widowControl w:val="0"/>
        <w:tabs>
          <w:tab w:val="left" w:pos="5883"/>
        </w:tabs>
        <w:spacing w:after="0"/>
        <w:jc w:val="both"/>
        <w:rPr>
          <w:rFonts w:asciiTheme="minorHAnsi" w:eastAsia="Humnst777 Lt BT" w:hAnsiTheme="minorHAnsi" w:cstheme="minorHAnsi"/>
          <w:sz w:val="20"/>
          <w:szCs w:val="20"/>
        </w:rPr>
      </w:pPr>
      <w:r w:rsidRPr="00644362">
        <w:rPr>
          <w:rFonts w:asciiTheme="minorHAnsi" w:eastAsia="Humnst777 Lt BT" w:hAnsiTheme="minorHAnsi" w:cstheme="minorHAnsi"/>
          <w:noProof/>
          <w:sz w:val="20"/>
          <w:szCs w:val="20"/>
          <w:lang w:eastAsia="en-GB"/>
        </w:rPr>
        <w:drawing>
          <wp:anchor distT="0" distB="0" distL="0" distR="0" simplePos="0" relativeHeight="251659264" behindDoc="1" locked="0" layoutInCell="1" allowOverlap="1" wp14:anchorId="52D3C928" wp14:editId="09998550">
            <wp:simplePos x="0" y="0"/>
            <wp:positionH relativeFrom="margin">
              <wp:posOffset>2314575</wp:posOffset>
            </wp:positionH>
            <wp:positionV relativeFrom="paragraph">
              <wp:posOffset>-377190</wp:posOffset>
            </wp:positionV>
            <wp:extent cx="2085975" cy="8763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85975" cy="876300"/>
                    </a:xfrm>
                    <a:prstGeom prst="rect">
                      <a:avLst/>
                    </a:prstGeom>
                  </pic:spPr>
                </pic:pic>
              </a:graphicData>
            </a:graphic>
            <wp14:sizeRelH relativeFrom="margin">
              <wp14:pctWidth>0</wp14:pctWidth>
            </wp14:sizeRelH>
            <wp14:sizeRelV relativeFrom="margin">
              <wp14:pctHeight>0</wp14:pctHeight>
            </wp14:sizeRelV>
          </wp:anchor>
        </w:drawing>
      </w:r>
    </w:p>
    <w:p w14:paraId="5C4E2F65" w14:textId="4C741C81" w:rsidR="00EB7E88" w:rsidRPr="00644362" w:rsidRDefault="00EB7E88" w:rsidP="00EB7E88">
      <w:pPr>
        <w:widowControl w:val="0"/>
        <w:tabs>
          <w:tab w:val="left" w:pos="5883"/>
        </w:tabs>
        <w:spacing w:after="0"/>
        <w:jc w:val="both"/>
        <w:rPr>
          <w:rFonts w:asciiTheme="minorHAnsi" w:eastAsia="Humnst777 Lt BT" w:hAnsiTheme="minorHAnsi" w:cstheme="minorHAnsi"/>
          <w:sz w:val="20"/>
          <w:szCs w:val="20"/>
        </w:rPr>
      </w:pPr>
    </w:p>
    <w:p w14:paraId="621C7FCC" w14:textId="12C163C1" w:rsidR="00EB7E88" w:rsidRPr="00644362" w:rsidRDefault="00EB7E88" w:rsidP="00EB7E88">
      <w:pPr>
        <w:widowControl w:val="0"/>
        <w:tabs>
          <w:tab w:val="left" w:pos="5883"/>
        </w:tabs>
        <w:spacing w:after="0"/>
        <w:jc w:val="both"/>
        <w:rPr>
          <w:rFonts w:asciiTheme="minorHAnsi" w:eastAsia="Humnst777 Lt BT" w:hAnsiTheme="minorHAnsi" w:cstheme="minorHAnsi"/>
          <w:b/>
          <w:sz w:val="20"/>
          <w:szCs w:val="20"/>
        </w:rPr>
      </w:pPr>
    </w:p>
    <w:p w14:paraId="50BBC09A" w14:textId="34AD58E1" w:rsidR="009642EC" w:rsidRPr="00644362" w:rsidRDefault="00C73658" w:rsidP="00210552">
      <w:pPr>
        <w:pStyle w:val="Heading3"/>
        <w:jc w:val="center"/>
        <w:rPr>
          <w:rFonts w:asciiTheme="minorHAnsi" w:hAnsiTheme="minorHAnsi" w:cstheme="minorHAnsi"/>
          <w:b/>
          <w:bCs/>
        </w:rPr>
      </w:pPr>
      <w:r w:rsidRPr="00644362">
        <w:rPr>
          <w:rFonts w:asciiTheme="minorHAnsi" w:hAnsiTheme="minorHAnsi" w:cstheme="minorHAnsi"/>
          <w:b/>
          <w:bCs/>
        </w:rPr>
        <w:t xml:space="preserve">PLANNING PROPOSAL: PART </w:t>
      </w:r>
      <w:r w:rsidR="009642EC" w:rsidRPr="00644362">
        <w:rPr>
          <w:rFonts w:asciiTheme="minorHAnsi" w:hAnsiTheme="minorHAnsi" w:cstheme="minorHAnsi"/>
          <w:b/>
          <w:bCs/>
        </w:rPr>
        <w:t>2</w:t>
      </w:r>
    </w:p>
    <w:p w14:paraId="5B569C33" w14:textId="5A4961AA" w:rsidR="002D2BB0" w:rsidRPr="00644362" w:rsidRDefault="002D2BB0" w:rsidP="00545254">
      <w:pPr>
        <w:spacing w:after="0" w:line="240" w:lineRule="auto"/>
        <w:jc w:val="center"/>
        <w:rPr>
          <w:rFonts w:asciiTheme="minorHAnsi" w:eastAsia="Calibri" w:hAnsiTheme="minorHAnsi" w:cstheme="minorHAnsi"/>
          <w:b/>
          <w:color w:val="2E74B5" w:themeColor="accent1" w:themeShade="BF"/>
          <w:sz w:val="26"/>
          <w:szCs w:val="26"/>
        </w:rPr>
      </w:pPr>
      <w:r w:rsidRPr="00644362">
        <w:rPr>
          <w:rFonts w:asciiTheme="minorHAnsi" w:eastAsia="Calibri" w:hAnsiTheme="minorHAnsi" w:cstheme="minorHAnsi"/>
          <w:b/>
          <w:color w:val="2E74B5" w:themeColor="accent1" w:themeShade="BF"/>
          <w:sz w:val="26"/>
          <w:szCs w:val="26"/>
        </w:rPr>
        <w:t xml:space="preserve">All guidance and example text </w:t>
      </w:r>
      <w:proofErr w:type="gramStart"/>
      <w:r w:rsidRPr="00644362">
        <w:rPr>
          <w:rFonts w:asciiTheme="minorHAnsi" w:eastAsia="Calibri" w:hAnsiTheme="minorHAnsi" w:cstheme="minorHAnsi"/>
          <w:b/>
          <w:color w:val="2E74B5" w:themeColor="accent1" w:themeShade="BF"/>
          <w:sz w:val="26"/>
          <w:szCs w:val="26"/>
        </w:rPr>
        <w:t>appears</w:t>
      </w:r>
      <w:proofErr w:type="gramEnd"/>
      <w:r w:rsidRPr="00644362">
        <w:rPr>
          <w:rFonts w:asciiTheme="minorHAnsi" w:eastAsia="Calibri" w:hAnsiTheme="minorHAnsi" w:cstheme="minorHAnsi"/>
          <w:b/>
          <w:color w:val="2E74B5" w:themeColor="accent1" w:themeShade="BF"/>
          <w:sz w:val="26"/>
          <w:szCs w:val="26"/>
        </w:rPr>
        <w:t xml:space="preserve"> in blue.</w:t>
      </w:r>
      <w:r w:rsidR="0047088F" w:rsidRPr="00644362">
        <w:rPr>
          <w:rFonts w:asciiTheme="minorHAnsi" w:eastAsia="Calibri" w:hAnsiTheme="minorHAnsi" w:cstheme="minorHAnsi"/>
          <w:b/>
          <w:color w:val="2E74B5" w:themeColor="accent1" w:themeShade="BF"/>
          <w:sz w:val="26"/>
          <w:szCs w:val="26"/>
        </w:rPr>
        <w:t xml:space="preserve"> Please delete blue text prior to submission to </w:t>
      </w:r>
      <w:r w:rsidR="00CF3B9F" w:rsidRPr="00644362">
        <w:rPr>
          <w:rFonts w:asciiTheme="minorHAnsi" w:eastAsia="Calibri" w:hAnsiTheme="minorHAnsi" w:cstheme="minorHAnsi"/>
          <w:b/>
          <w:color w:val="2E74B5" w:themeColor="accent1" w:themeShade="BF"/>
          <w:sz w:val="26"/>
          <w:szCs w:val="26"/>
        </w:rPr>
        <w:t>Faculty Portfolio Planning Executive</w:t>
      </w:r>
      <w:r w:rsidR="0047088F" w:rsidRPr="00644362">
        <w:rPr>
          <w:rFonts w:asciiTheme="minorHAnsi" w:eastAsia="Calibri" w:hAnsiTheme="minorHAnsi" w:cstheme="minorHAnsi"/>
          <w:b/>
          <w:color w:val="2E74B5" w:themeColor="accent1" w:themeShade="BF"/>
          <w:sz w:val="26"/>
          <w:szCs w:val="26"/>
        </w:rPr>
        <w:t>.</w:t>
      </w:r>
    </w:p>
    <w:p w14:paraId="4C34A4AD" w14:textId="77777777" w:rsidR="00D4630C" w:rsidRPr="00644362" w:rsidRDefault="00D4630C" w:rsidP="002D2BB0">
      <w:pPr>
        <w:spacing w:after="0" w:line="240" w:lineRule="auto"/>
        <w:jc w:val="both"/>
        <w:rPr>
          <w:rFonts w:asciiTheme="minorHAnsi" w:eastAsia="Calibri" w:hAnsiTheme="minorHAnsi" w:cstheme="minorHAnsi"/>
          <w:b/>
          <w:color w:val="2E74B5" w:themeColor="accent1" w:themeShade="BF"/>
          <w:sz w:val="20"/>
          <w:szCs w:val="20"/>
        </w:rPr>
      </w:pPr>
    </w:p>
    <w:p w14:paraId="6EBF5D27" w14:textId="77777777" w:rsidR="00D4630C" w:rsidRPr="00644362" w:rsidRDefault="00D4630C" w:rsidP="00D4630C">
      <w:pPr>
        <w:spacing w:after="0" w:line="240" w:lineRule="auto"/>
        <w:rPr>
          <w:rFonts w:asciiTheme="minorHAnsi" w:eastAsia="Calibri" w:hAnsiTheme="minorHAnsi" w:cstheme="minorHAnsi"/>
          <w:b/>
          <w:color w:val="2E74B5" w:themeColor="accent1" w:themeShade="BF"/>
        </w:rPr>
      </w:pPr>
      <w:r w:rsidRPr="00644362">
        <w:rPr>
          <w:rFonts w:asciiTheme="minorHAnsi" w:eastAsia="Calibri" w:hAnsiTheme="minorHAnsi" w:cstheme="minorHAnsi"/>
          <w:b/>
          <w:color w:val="2E74B5" w:themeColor="accent1" w:themeShade="BF"/>
        </w:rPr>
        <w:t>If you have any queries, please contact your Faculty Quality Office.</w:t>
      </w:r>
    </w:p>
    <w:p w14:paraId="24B3250C" w14:textId="77777777" w:rsidR="002D2BB0" w:rsidRPr="00644362" w:rsidRDefault="002D2BB0" w:rsidP="002D2BB0">
      <w:pPr>
        <w:spacing w:after="0" w:line="240" w:lineRule="auto"/>
        <w:jc w:val="both"/>
        <w:rPr>
          <w:rFonts w:asciiTheme="minorHAnsi" w:eastAsia="Calibri" w:hAnsiTheme="minorHAnsi" w:cstheme="minorHAnsi"/>
          <w:b/>
          <w:color w:val="2E74B5" w:themeColor="accent1" w:themeShade="BF"/>
        </w:rPr>
      </w:pPr>
    </w:p>
    <w:p w14:paraId="1E20A48F" w14:textId="047E1A04" w:rsidR="002D2BB0" w:rsidRPr="00644362" w:rsidRDefault="002D2BB0" w:rsidP="002D2BB0">
      <w:pPr>
        <w:spacing w:after="0" w:line="240" w:lineRule="auto"/>
        <w:rPr>
          <w:rFonts w:asciiTheme="minorHAnsi" w:eastAsia="Calibri" w:hAnsiTheme="minorHAnsi" w:cstheme="minorHAnsi"/>
          <w:b/>
          <w:color w:val="2E74B5" w:themeColor="accent1" w:themeShade="BF"/>
        </w:rPr>
      </w:pPr>
      <w:r w:rsidRPr="00644362">
        <w:rPr>
          <w:rFonts w:asciiTheme="minorHAnsi" w:eastAsia="Calibri" w:hAnsiTheme="minorHAnsi" w:cstheme="minorHAnsi"/>
          <w:b/>
          <w:color w:val="2E74B5" w:themeColor="accent1" w:themeShade="BF"/>
        </w:rPr>
        <w:t xml:space="preserve">This form </w:t>
      </w:r>
      <w:r w:rsidR="002D7FAC" w:rsidRPr="00644362">
        <w:rPr>
          <w:rFonts w:asciiTheme="minorHAnsi" w:eastAsia="Calibri" w:hAnsiTheme="minorHAnsi" w:cstheme="minorHAnsi"/>
          <w:b/>
          <w:color w:val="2E74B5" w:themeColor="accent1" w:themeShade="BF"/>
        </w:rPr>
        <w:t>is</w:t>
      </w:r>
      <w:r w:rsidRPr="00644362">
        <w:rPr>
          <w:rFonts w:asciiTheme="minorHAnsi" w:eastAsia="Calibri" w:hAnsiTheme="minorHAnsi" w:cstheme="minorHAnsi"/>
          <w:b/>
          <w:color w:val="2E74B5" w:themeColor="accent1" w:themeShade="BF"/>
        </w:rPr>
        <w:t xml:space="preserve"> PART 2 of the </w:t>
      </w:r>
      <w:r w:rsidR="00545254" w:rsidRPr="00644362">
        <w:rPr>
          <w:rFonts w:asciiTheme="minorHAnsi" w:eastAsia="Calibri" w:hAnsiTheme="minorHAnsi" w:cstheme="minorHAnsi"/>
          <w:b/>
          <w:color w:val="2E74B5" w:themeColor="accent1" w:themeShade="BF"/>
        </w:rPr>
        <w:t>COURSE</w:t>
      </w:r>
      <w:r w:rsidR="001826C4" w:rsidRPr="00644362">
        <w:rPr>
          <w:rFonts w:asciiTheme="minorHAnsi" w:eastAsia="Calibri" w:hAnsiTheme="minorHAnsi" w:cstheme="minorHAnsi"/>
          <w:b/>
          <w:color w:val="2E74B5" w:themeColor="accent1" w:themeShade="BF"/>
        </w:rPr>
        <w:t xml:space="preserve"> </w:t>
      </w:r>
      <w:r w:rsidRPr="00644362">
        <w:rPr>
          <w:rFonts w:asciiTheme="minorHAnsi" w:eastAsia="Calibri" w:hAnsiTheme="minorHAnsi" w:cstheme="minorHAnsi"/>
          <w:b/>
          <w:color w:val="2E74B5" w:themeColor="accent1" w:themeShade="BF"/>
        </w:rPr>
        <w:t xml:space="preserve">PLANNING </w:t>
      </w:r>
      <w:r w:rsidR="002D7FAC" w:rsidRPr="00644362">
        <w:rPr>
          <w:rFonts w:asciiTheme="minorHAnsi" w:eastAsia="Calibri" w:hAnsiTheme="minorHAnsi" w:cstheme="minorHAnsi"/>
          <w:b/>
          <w:color w:val="2E74B5" w:themeColor="accent1" w:themeShade="BF"/>
        </w:rPr>
        <w:t>process</w:t>
      </w:r>
      <w:r w:rsidRPr="00644362">
        <w:rPr>
          <w:rFonts w:asciiTheme="minorHAnsi" w:eastAsia="Calibri" w:hAnsiTheme="minorHAnsi" w:cstheme="minorHAnsi"/>
          <w:b/>
          <w:color w:val="2E74B5" w:themeColor="accent1" w:themeShade="BF"/>
        </w:rPr>
        <w:t>.</w:t>
      </w:r>
    </w:p>
    <w:p w14:paraId="283CD8CF" w14:textId="77777777" w:rsidR="002D2BB0" w:rsidRPr="00644362" w:rsidRDefault="002D2BB0" w:rsidP="002D2BB0">
      <w:pPr>
        <w:spacing w:after="0" w:line="240" w:lineRule="auto"/>
        <w:rPr>
          <w:rFonts w:asciiTheme="minorHAnsi" w:eastAsia="Calibri" w:hAnsiTheme="minorHAnsi" w:cstheme="minorHAnsi"/>
          <w:b/>
          <w:color w:val="2E74B5" w:themeColor="accent1" w:themeShade="BF"/>
        </w:rPr>
      </w:pPr>
    </w:p>
    <w:p w14:paraId="07A11302" w14:textId="7BAB0470" w:rsidR="002D2BB0" w:rsidRPr="00644362" w:rsidRDefault="002D2BB0" w:rsidP="002D2BB0">
      <w:pPr>
        <w:spacing w:after="0" w:line="240" w:lineRule="auto"/>
        <w:rPr>
          <w:rFonts w:asciiTheme="minorHAnsi" w:eastAsia="Calibri" w:hAnsiTheme="minorHAnsi" w:cstheme="minorHAnsi"/>
          <w:b/>
          <w:color w:val="2E74B5" w:themeColor="accent1" w:themeShade="BF"/>
        </w:rPr>
      </w:pPr>
      <w:r w:rsidRPr="00644362">
        <w:rPr>
          <w:rFonts w:asciiTheme="minorHAnsi" w:eastAsia="Calibri" w:hAnsiTheme="minorHAnsi" w:cstheme="minorHAnsi"/>
          <w:b/>
          <w:color w:val="2E74B5" w:themeColor="accent1" w:themeShade="BF"/>
        </w:rPr>
        <w:t>Items 17 – 30 will be combined with items 1-16 from</w:t>
      </w:r>
      <w:r w:rsidR="002D7FAC" w:rsidRPr="00644362">
        <w:rPr>
          <w:rFonts w:asciiTheme="minorHAnsi" w:eastAsia="Calibri" w:hAnsiTheme="minorHAnsi" w:cstheme="minorHAnsi"/>
          <w:b/>
          <w:color w:val="2E74B5" w:themeColor="accent1" w:themeShade="BF"/>
        </w:rPr>
        <w:t xml:space="preserve"> PART 1 of </w:t>
      </w:r>
      <w:r w:rsidR="00545254" w:rsidRPr="00644362">
        <w:rPr>
          <w:rFonts w:asciiTheme="minorHAnsi" w:eastAsia="Calibri" w:hAnsiTheme="minorHAnsi" w:cstheme="minorHAnsi"/>
          <w:b/>
          <w:color w:val="2E74B5" w:themeColor="accent1" w:themeShade="BF"/>
        </w:rPr>
        <w:t>COURSE</w:t>
      </w:r>
      <w:r w:rsidR="00E163FE" w:rsidRPr="00644362">
        <w:rPr>
          <w:rFonts w:asciiTheme="minorHAnsi" w:eastAsia="Calibri" w:hAnsiTheme="minorHAnsi" w:cstheme="minorHAnsi"/>
          <w:b/>
          <w:color w:val="2E74B5" w:themeColor="accent1" w:themeShade="BF"/>
        </w:rPr>
        <w:t xml:space="preserve"> PLANNING process, to create the </w:t>
      </w:r>
      <w:r w:rsidR="00545254" w:rsidRPr="00644362">
        <w:rPr>
          <w:rFonts w:asciiTheme="minorHAnsi" w:eastAsia="Calibri" w:hAnsiTheme="minorHAnsi" w:cstheme="minorHAnsi"/>
          <w:b/>
          <w:color w:val="2E74B5" w:themeColor="accent1" w:themeShade="BF"/>
        </w:rPr>
        <w:t>Course</w:t>
      </w:r>
      <w:r w:rsidR="00E163FE" w:rsidRPr="00644362">
        <w:rPr>
          <w:rFonts w:asciiTheme="minorHAnsi" w:eastAsia="Calibri" w:hAnsiTheme="minorHAnsi" w:cstheme="minorHAnsi"/>
          <w:b/>
          <w:color w:val="2E74B5" w:themeColor="accent1" w:themeShade="BF"/>
        </w:rPr>
        <w:t xml:space="preserve"> Specification. </w:t>
      </w:r>
      <w:r w:rsidR="001826C4" w:rsidRPr="00644362">
        <w:rPr>
          <w:rFonts w:asciiTheme="minorHAnsi" w:eastAsia="Calibri" w:hAnsiTheme="minorHAnsi" w:cstheme="minorHAnsi"/>
          <w:b/>
          <w:color w:val="2E74B5" w:themeColor="accent1" w:themeShade="BF"/>
        </w:rPr>
        <w:t xml:space="preserve"> </w:t>
      </w:r>
    </w:p>
    <w:p w14:paraId="297E97E1" w14:textId="78955C3D" w:rsidR="00E163FE" w:rsidRPr="00644362" w:rsidRDefault="00E163FE" w:rsidP="002D2BB0">
      <w:pPr>
        <w:spacing w:after="0" w:line="240" w:lineRule="auto"/>
        <w:rPr>
          <w:rFonts w:asciiTheme="minorHAnsi" w:eastAsia="Calibri" w:hAnsiTheme="minorHAnsi" w:cstheme="minorHAnsi"/>
          <w:b/>
          <w:color w:val="2E74B5" w:themeColor="accent1" w:themeShade="BF"/>
        </w:rPr>
      </w:pPr>
    </w:p>
    <w:p w14:paraId="150097A2" w14:textId="64963D28" w:rsidR="00E163FE" w:rsidRPr="00644362" w:rsidRDefault="00E163FE" w:rsidP="002D2BB0">
      <w:pPr>
        <w:spacing w:after="0" w:line="240" w:lineRule="auto"/>
        <w:rPr>
          <w:rFonts w:asciiTheme="minorHAnsi" w:eastAsia="Calibri" w:hAnsiTheme="minorHAnsi" w:cstheme="minorHAnsi"/>
          <w:b/>
          <w:color w:val="2E74B5" w:themeColor="accent1" w:themeShade="BF"/>
        </w:rPr>
      </w:pPr>
      <w:r w:rsidRPr="00644362">
        <w:rPr>
          <w:rFonts w:asciiTheme="minorHAnsi" w:eastAsia="Calibri" w:hAnsiTheme="minorHAnsi" w:cstheme="minorHAnsi"/>
          <w:b/>
          <w:color w:val="2E74B5" w:themeColor="accent1" w:themeShade="BF"/>
        </w:rPr>
        <w:t xml:space="preserve">The </w:t>
      </w:r>
      <w:r w:rsidR="003B249D" w:rsidRPr="00644362">
        <w:rPr>
          <w:rFonts w:asciiTheme="minorHAnsi" w:eastAsia="Calibri" w:hAnsiTheme="minorHAnsi" w:cstheme="minorHAnsi"/>
          <w:b/>
          <w:color w:val="2E74B5" w:themeColor="accent1" w:themeShade="BF"/>
        </w:rPr>
        <w:t>Course</w:t>
      </w:r>
      <w:r w:rsidRPr="00644362">
        <w:rPr>
          <w:rFonts w:asciiTheme="minorHAnsi" w:eastAsia="Calibri" w:hAnsiTheme="minorHAnsi" w:cstheme="minorHAnsi"/>
          <w:b/>
          <w:color w:val="2E74B5" w:themeColor="accent1" w:themeShade="BF"/>
        </w:rPr>
        <w:t xml:space="preserve"> Specification will be published on the University webpages, once the approval process is complete.</w:t>
      </w:r>
    </w:p>
    <w:p w14:paraId="5B389237" w14:textId="77777777" w:rsidR="00617166" w:rsidRPr="00644362" w:rsidRDefault="00617166" w:rsidP="00564A58">
      <w:pPr>
        <w:spacing w:after="0" w:line="240" w:lineRule="auto"/>
        <w:rPr>
          <w:rFonts w:asciiTheme="minorHAnsi" w:hAnsiTheme="minorHAnsi" w:cstheme="minorHAnsi"/>
          <w:b/>
          <w:sz w:val="20"/>
          <w:szCs w:val="20"/>
          <w:highlight w:val="yellow"/>
        </w:rPr>
      </w:pPr>
    </w:p>
    <w:p w14:paraId="497DFD1D" w14:textId="4D7D1A68" w:rsidR="00EB7E88" w:rsidRPr="00644362" w:rsidRDefault="00866EB2" w:rsidP="00D61F3C">
      <w:pPr>
        <w:widowControl w:val="0"/>
        <w:tabs>
          <w:tab w:val="left" w:pos="5883"/>
        </w:tabs>
        <w:spacing w:before="120" w:after="120"/>
        <w:jc w:val="both"/>
        <w:rPr>
          <w:rFonts w:asciiTheme="minorHAnsi" w:eastAsia="Humnst777 Lt BT" w:hAnsiTheme="minorHAnsi" w:cstheme="minorHAnsi"/>
          <w:szCs w:val="24"/>
        </w:rPr>
      </w:pPr>
      <w:r w:rsidRPr="00644362">
        <w:rPr>
          <w:rFonts w:asciiTheme="minorHAnsi" w:eastAsia="Humnst777 Lt BT" w:hAnsiTheme="minorHAnsi" w:cstheme="minorHAnsi"/>
          <w:szCs w:val="24"/>
        </w:rPr>
        <w:t>T</w:t>
      </w:r>
      <w:r w:rsidR="00EB7E88" w:rsidRPr="00644362">
        <w:rPr>
          <w:rFonts w:asciiTheme="minorHAnsi" w:eastAsia="Humnst777 Lt BT" w:hAnsiTheme="minorHAnsi" w:cstheme="minorHAnsi"/>
          <w:szCs w:val="24"/>
        </w:rPr>
        <w:t xml:space="preserve">he </w:t>
      </w:r>
      <w:r w:rsidR="00545254" w:rsidRPr="00644362">
        <w:rPr>
          <w:rFonts w:asciiTheme="minorHAnsi" w:eastAsia="Humnst777 Lt BT" w:hAnsiTheme="minorHAnsi" w:cstheme="minorHAnsi"/>
          <w:szCs w:val="24"/>
        </w:rPr>
        <w:t>Course</w:t>
      </w:r>
      <w:r w:rsidR="001826C4" w:rsidRPr="00644362">
        <w:rPr>
          <w:rFonts w:asciiTheme="minorHAnsi" w:eastAsia="Humnst777 Lt BT" w:hAnsiTheme="minorHAnsi" w:cstheme="minorHAnsi"/>
          <w:szCs w:val="24"/>
        </w:rPr>
        <w:t xml:space="preserve"> </w:t>
      </w:r>
      <w:r w:rsidR="003D775E" w:rsidRPr="00644362">
        <w:rPr>
          <w:rFonts w:asciiTheme="minorHAnsi" w:eastAsia="Humnst777 Lt BT" w:hAnsiTheme="minorHAnsi" w:cstheme="minorHAnsi"/>
          <w:szCs w:val="24"/>
        </w:rPr>
        <w:t>Planning Proposal</w:t>
      </w:r>
      <w:r w:rsidR="00EB7E88" w:rsidRPr="00644362">
        <w:rPr>
          <w:rFonts w:asciiTheme="minorHAnsi" w:eastAsia="Humnst777 Lt BT" w:hAnsiTheme="minorHAnsi" w:cstheme="minorHAnsi"/>
          <w:szCs w:val="24"/>
        </w:rPr>
        <w:t xml:space="preserve"> Form</w:t>
      </w:r>
      <w:r w:rsidR="00564A58" w:rsidRPr="00644362">
        <w:rPr>
          <w:rFonts w:asciiTheme="minorHAnsi" w:eastAsia="Humnst777 Lt BT" w:hAnsiTheme="minorHAnsi" w:cstheme="minorHAnsi"/>
          <w:szCs w:val="24"/>
        </w:rPr>
        <w:t xml:space="preserve"> Part 2</w:t>
      </w:r>
      <w:r w:rsidR="00EB7E88" w:rsidRPr="00644362">
        <w:rPr>
          <w:rFonts w:asciiTheme="minorHAnsi" w:eastAsia="Humnst777 Lt BT" w:hAnsiTheme="minorHAnsi" w:cstheme="minorHAnsi"/>
          <w:szCs w:val="24"/>
        </w:rPr>
        <w:t xml:space="preserve"> consists of the details </w:t>
      </w:r>
      <w:r w:rsidR="00617166" w:rsidRPr="00644362">
        <w:rPr>
          <w:rFonts w:asciiTheme="minorHAnsi" w:eastAsia="Humnst777 Lt BT" w:hAnsiTheme="minorHAnsi" w:cstheme="minorHAnsi"/>
          <w:szCs w:val="24"/>
        </w:rPr>
        <w:t xml:space="preserve">of </w:t>
      </w:r>
      <w:r w:rsidR="00EB7E88" w:rsidRPr="00644362">
        <w:rPr>
          <w:rFonts w:asciiTheme="minorHAnsi" w:eastAsia="Humnst777 Lt BT" w:hAnsiTheme="minorHAnsi" w:cstheme="minorHAnsi"/>
          <w:szCs w:val="24"/>
        </w:rPr>
        <w:t xml:space="preserve">academic planning for a </w:t>
      </w:r>
      <w:r w:rsidR="00545254" w:rsidRPr="00644362">
        <w:rPr>
          <w:rFonts w:asciiTheme="minorHAnsi" w:eastAsia="Humnst777 Lt BT" w:hAnsiTheme="minorHAnsi" w:cstheme="minorHAnsi"/>
          <w:szCs w:val="24"/>
        </w:rPr>
        <w:t>course</w:t>
      </w:r>
      <w:r w:rsidR="00EB7E88" w:rsidRPr="00644362">
        <w:rPr>
          <w:rFonts w:asciiTheme="minorHAnsi" w:eastAsia="Humnst777 Lt BT" w:hAnsiTheme="minorHAnsi" w:cstheme="minorHAnsi"/>
          <w:szCs w:val="24"/>
        </w:rPr>
        <w:t xml:space="preserve"> of study. It is not an application for a budget and the actual resources for the </w:t>
      </w:r>
      <w:r w:rsidR="00545254" w:rsidRPr="00644362">
        <w:rPr>
          <w:rFonts w:asciiTheme="minorHAnsi" w:eastAsia="Humnst777 Lt BT" w:hAnsiTheme="minorHAnsi" w:cstheme="minorHAnsi"/>
          <w:szCs w:val="24"/>
        </w:rPr>
        <w:t>course</w:t>
      </w:r>
      <w:r w:rsidR="00EB7E88" w:rsidRPr="00644362">
        <w:rPr>
          <w:rFonts w:asciiTheme="minorHAnsi" w:eastAsia="Humnst777 Lt BT" w:hAnsiTheme="minorHAnsi" w:cstheme="minorHAnsi"/>
          <w:szCs w:val="24"/>
        </w:rPr>
        <w:t xml:space="preserve"> are secured through the Business Planning Process.</w:t>
      </w:r>
    </w:p>
    <w:p w14:paraId="77CBAB6F" w14:textId="3666F7A9" w:rsidR="008420F7" w:rsidRPr="00644362" w:rsidRDefault="00EB7E88" w:rsidP="00D61F3C">
      <w:pPr>
        <w:widowControl w:val="0"/>
        <w:tabs>
          <w:tab w:val="left" w:pos="5883"/>
        </w:tabs>
        <w:spacing w:before="120" w:after="120"/>
        <w:jc w:val="both"/>
        <w:rPr>
          <w:rFonts w:asciiTheme="minorHAnsi" w:eastAsia="Humnst777 Lt BT" w:hAnsiTheme="minorHAnsi" w:cstheme="minorHAnsi"/>
          <w:szCs w:val="24"/>
        </w:rPr>
      </w:pPr>
      <w:r w:rsidRPr="00644362">
        <w:rPr>
          <w:rFonts w:asciiTheme="minorHAnsi" w:eastAsia="Humnst777 Lt BT" w:hAnsiTheme="minorHAnsi" w:cstheme="minorHAnsi"/>
          <w:szCs w:val="24"/>
        </w:rPr>
        <w:t>All</w:t>
      </w:r>
      <w:r w:rsidR="001826C4" w:rsidRPr="00644362">
        <w:rPr>
          <w:rFonts w:asciiTheme="minorHAnsi" w:eastAsia="Humnst777 Lt BT" w:hAnsiTheme="minorHAnsi" w:cstheme="minorHAnsi"/>
          <w:szCs w:val="24"/>
        </w:rPr>
        <w:t xml:space="preserve"> </w:t>
      </w:r>
      <w:r w:rsidR="00545254" w:rsidRPr="00644362">
        <w:rPr>
          <w:rFonts w:asciiTheme="minorHAnsi" w:eastAsia="Humnst777 Lt BT" w:hAnsiTheme="minorHAnsi" w:cstheme="minorHAnsi"/>
          <w:szCs w:val="24"/>
        </w:rPr>
        <w:t>Course</w:t>
      </w:r>
      <w:r w:rsidRPr="00644362">
        <w:rPr>
          <w:rFonts w:asciiTheme="minorHAnsi" w:eastAsia="Humnst777 Lt BT" w:hAnsiTheme="minorHAnsi" w:cstheme="minorHAnsi"/>
          <w:szCs w:val="24"/>
        </w:rPr>
        <w:t xml:space="preserve"> </w:t>
      </w:r>
      <w:r w:rsidR="003D775E" w:rsidRPr="00644362">
        <w:rPr>
          <w:rFonts w:asciiTheme="minorHAnsi" w:eastAsia="Humnst777 Lt BT" w:hAnsiTheme="minorHAnsi" w:cstheme="minorHAnsi"/>
          <w:szCs w:val="24"/>
        </w:rPr>
        <w:t>Planning</w:t>
      </w:r>
      <w:r w:rsidRPr="00644362">
        <w:rPr>
          <w:rFonts w:asciiTheme="minorHAnsi" w:eastAsia="Humnst777 Lt BT" w:hAnsiTheme="minorHAnsi" w:cstheme="minorHAnsi"/>
          <w:szCs w:val="24"/>
        </w:rPr>
        <w:t xml:space="preserve"> Proposals are subject to approval by the relevant Faculty </w:t>
      </w:r>
      <w:r w:rsidR="00247C0D" w:rsidRPr="00644362">
        <w:rPr>
          <w:rFonts w:asciiTheme="minorHAnsi" w:eastAsia="Humnst777 Lt BT" w:hAnsiTheme="minorHAnsi" w:cstheme="minorHAnsi"/>
          <w:szCs w:val="24"/>
        </w:rPr>
        <w:t>Portfolio</w:t>
      </w:r>
      <w:r w:rsidRPr="00644362">
        <w:rPr>
          <w:rFonts w:asciiTheme="minorHAnsi" w:eastAsia="Humnst777 Lt BT" w:hAnsiTheme="minorHAnsi" w:cstheme="minorHAnsi"/>
          <w:szCs w:val="24"/>
        </w:rPr>
        <w:t xml:space="preserve"> Planning Executive</w:t>
      </w:r>
      <w:r w:rsidR="003D775E" w:rsidRPr="00644362">
        <w:rPr>
          <w:rFonts w:asciiTheme="minorHAnsi" w:eastAsia="Humnst777 Lt BT" w:hAnsiTheme="minorHAnsi" w:cstheme="minorHAnsi"/>
          <w:szCs w:val="24"/>
        </w:rPr>
        <w:t xml:space="preserve"> (FPPE)</w:t>
      </w:r>
      <w:r w:rsidRPr="00644362">
        <w:rPr>
          <w:rFonts w:asciiTheme="minorHAnsi" w:eastAsia="Humnst777 Lt BT" w:hAnsiTheme="minorHAnsi" w:cstheme="minorHAnsi"/>
          <w:szCs w:val="24"/>
        </w:rPr>
        <w:t xml:space="preserve">.  In </w:t>
      </w:r>
      <w:r w:rsidR="00247C0D" w:rsidRPr="00644362">
        <w:rPr>
          <w:rFonts w:asciiTheme="minorHAnsi" w:eastAsia="Humnst777 Lt BT" w:hAnsiTheme="minorHAnsi" w:cstheme="minorHAnsi"/>
          <w:szCs w:val="24"/>
        </w:rPr>
        <w:t>reviewing</w:t>
      </w:r>
      <w:r w:rsidRPr="00644362">
        <w:rPr>
          <w:rFonts w:asciiTheme="minorHAnsi" w:eastAsia="Humnst777 Lt BT" w:hAnsiTheme="minorHAnsi" w:cstheme="minorHAnsi"/>
          <w:szCs w:val="24"/>
        </w:rPr>
        <w:t xml:space="preserve"> this proposal, the faculty and FPPE will need to consider:</w:t>
      </w:r>
    </w:p>
    <w:p w14:paraId="5B7CAFEB" w14:textId="77777777" w:rsidR="00EB7E88" w:rsidRPr="00644362" w:rsidRDefault="00617166" w:rsidP="00D61F3C">
      <w:pPr>
        <w:pStyle w:val="ListParagraph"/>
        <w:spacing w:line="276" w:lineRule="auto"/>
        <w:rPr>
          <w:rFonts w:asciiTheme="minorHAnsi" w:hAnsiTheme="minorHAnsi" w:cstheme="minorHAnsi"/>
        </w:rPr>
      </w:pPr>
      <w:r w:rsidRPr="00644362">
        <w:rPr>
          <w:rFonts w:asciiTheme="minorHAnsi" w:hAnsiTheme="minorHAnsi" w:cstheme="minorHAnsi"/>
        </w:rPr>
        <w:t>Whether</w:t>
      </w:r>
      <w:r w:rsidR="00EB7E88" w:rsidRPr="00644362">
        <w:rPr>
          <w:rFonts w:asciiTheme="minorHAnsi" w:hAnsiTheme="minorHAnsi" w:cstheme="minorHAnsi"/>
        </w:rPr>
        <w:t xml:space="preserve"> the Business rationale remain strong following consideration of all the likely benefits and costs of the proposal?</w:t>
      </w:r>
    </w:p>
    <w:p w14:paraId="5975B3A5" w14:textId="725E0FC9"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 xml:space="preserve">Will the </w:t>
      </w:r>
      <w:r w:rsidR="005263DC" w:rsidRPr="00644362">
        <w:rPr>
          <w:rFonts w:asciiTheme="minorHAnsi" w:hAnsiTheme="minorHAnsi" w:cstheme="minorHAnsi"/>
        </w:rPr>
        <w:t>course</w:t>
      </w:r>
      <w:r w:rsidRPr="00644362">
        <w:rPr>
          <w:rFonts w:asciiTheme="minorHAnsi" w:hAnsiTheme="minorHAnsi" w:cstheme="minorHAnsi"/>
        </w:rPr>
        <w:t xml:space="preserve"> require resources outside those provided by the Faculty Business Plan? [If the answer is ‘yes’, the Academic Strategy Committee will require assurance that those resources have been secured through the Business Planning Process</w:t>
      </w:r>
    </w:p>
    <w:p w14:paraId="1379A2A7" w14:textId="632A6934"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 xml:space="preserve">Will the </w:t>
      </w:r>
      <w:r w:rsidR="005263DC" w:rsidRPr="00644362">
        <w:rPr>
          <w:rFonts w:asciiTheme="minorHAnsi" w:hAnsiTheme="minorHAnsi" w:cstheme="minorHAnsi"/>
        </w:rPr>
        <w:t>course</w:t>
      </w:r>
      <w:r w:rsidRPr="00644362">
        <w:rPr>
          <w:rFonts w:asciiTheme="minorHAnsi" w:hAnsiTheme="minorHAnsi" w:cstheme="minorHAnsi"/>
        </w:rPr>
        <w:t xml:space="preserve"> meet its financial contribution once it has achieved ‘steady state’ (i.e. all years of study have commenced)? Or if not is there a clear rationale for supporting it within the School or Faculty’s portfolio and business/strategic plans? </w:t>
      </w:r>
    </w:p>
    <w:p w14:paraId="3C618EC0" w14:textId="77777777"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 xml:space="preserve">Are there any likely resource needs that have not been identified in the proposal? </w:t>
      </w:r>
    </w:p>
    <w:p w14:paraId="05AE2A6E" w14:textId="77777777"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Have any additional resources needs been considered as part of the business planning process?</w:t>
      </w:r>
    </w:p>
    <w:p w14:paraId="059E66CD" w14:textId="7B1DDB9B"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Is there any indication that the use of existing resources</w:t>
      </w:r>
      <w:r w:rsidR="0075300A" w:rsidRPr="00644362">
        <w:rPr>
          <w:rFonts w:asciiTheme="minorHAnsi" w:hAnsiTheme="minorHAnsi" w:cstheme="minorHAnsi"/>
        </w:rPr>
        <w:t>, including academic and support staff and capital and consumable costs,</w:t>
      </w:r>
      <w:r w:rsidRPr="00644362">
        <w:rPr>
          <w:rFonts w:asciiTheme="minorHAnsi" w:hAnsiTheme="minorHAnsi" w:cstheme="minorHAnsi"/>
        </w:rPr>
        <w:t xml:space="preserve"> will not be sufficient for the new </w:t>
      </w:r>
      <w:r w:rsidR="005C64FE" w:rsidRPr="00644362">
        <w:rPr>
          <w:rFonts w:asciiTheme="minorHAnsi" w:hAnsiTheme="minorHAnsi" w:cstheme="minorHAnsi"/>
        </w:rPr>
        <w:t>course</w:t>
      </w:r>
      <w:r w:rsidRPr="00644362">
        <w:rPr>
          <w:rFonts w:asciiTheme="minorHAnsi" w:hAnsiTheme="minorHAnsi" w:cstheme="minorHAnsi"/>
        </w:rPr>
        <w:t>?</w:t>
      </w:r>
    </w:p>
    <w:p w14:paraId="28DA79BA" w14:textId="3C3C8C4A"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 xml:space="preserve">Is the </w:t>
      </w:r>
      <w:r w:rsidR="005263DC" w:rsidRPr="00644362">
        <w:rPr>
          <w:rFonts w:asciiTheme="minorHAnsi" w:hAnsiTheme="minorHAnsi" w:cstheme="minorHAnsi"/>
        </w:rPr>
        <w:t>course</w:t>
      </w:r>
      <w:r w:rsidRPr="00644362">
        <w:rPr>
          <w:rFonts w:asciiTheme="minorHAnsi" w:hAnsiTheme="minorHAnsi" w:cstheme="minorHAnsi"/>
        </w:rPr>
        <w:t xml:space="preserve"> collaborative or designed to be collaborative?  </w:t>
      </w:r>
    </w:p>
    <w:p w14:paraId="607C9156" w14:textId="2B1EC3E9"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 xml:space="preserve">Will this </w:t>
      </w:r>
      <w:r w:rsidR="005263DC" w:rsidRPr="00644362">
        <w:rPr>
          <w:rFonts w:asciiTheme="minorHAnsi" w:hAnsiTheme="minorHAnsi" w:cstheme="minorHAnsi"/>
        </w:rPr>
        <w:t>course</w:t>
      </w:r>
      <w:r w:rsidRPr="00644362">
        <w:rPr>
          <w:rFonts w:asciiTheme="minorHAnsi" w:hAnsiTheme="minorHAnsi" w:cstheme="minorHAnsi"/>
        </w:rPr>
        <w:t xml:space="preserve"> feature international delivery?</w:t>
      </w:r>
    </w:p>
    <w:p w14:paraId="25E075FF" w14:textId="77777777"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Have any risks been clearly addressed?</w:t>
      </w:r>
    </w:p>
    <w:p w14:paraId="2F1B84BD" w14:textId="77777777" w:rsidR="00EB7E88" w:rsidRPr="00644362" w:rsidRDefault="00EB7E88" w:rsidP="00D61F3C">
      <w:pPr>
        <w:pStyle w:val="ListParagraph"/>
        <w:spacing w:line="276" w:lineRule="auto"/>
        <w:rPr>
          <w:rFonts w:asciiTheme="minorHAnsi" w:hAnsiTheme="minorHAnsi" w:cstheme="minorHAnsi"/>
        </w:rPr>
      </w:pPr>
      <w:r w:rsidRPr="00644362">
        <w:rPr>
          <w:rFonts w:asciiTheme="minorHAnsi" w:hAnsiTheme="minorHAnsi" w:cstheme="minorHAnsi"/>
        </w:rPr>
        <w:t>Are there any significant administrative issues that need to be considered?</w:t>
      </w:r>
    </w:p>
    <w:p w14:paraId="5E248640" w14:textId="01CD8926" w:rsidR="00EB7E88" w:rsidRPr="00644362" w:rsidRDefault="00EB7E88" w:rsidP="00D61F3C">
      <w:pPr>
        <w:widowControl w:val="0"/>
        <w:tabs>
          <w:tab w:val="left" w:pos="5883"/>
        </w:tabs>
        <w:spacing w:before="120" w:after="120"/>
        <w:jc w:val="both"/>
        <w:rPr>
          <w:rFonts w:asciiTheme="minorHAnsi" w:eastAsia="Humnst777 Lt BT" w:hAnsiTheme="minorHAnsi" w:cstheme="minorHAnsi"/>
          <w:szCs w:val="24"/>
        </w:rPr>
      </w:pPr>
      <w:r w:rsidRPr="00644362">
        <w:rPr>
          <w:rFonts w:asciiTheme="minorHAnsi" w:eastAsia="Humnst777 Lt BT" w:hAnsiTheme="minorHAnsi" w:cstheme="minorHAnsi"/>
          <w:szCs w:val="24"/>
        </w:rPr>
        <w:t xml:space="preserve">Where there are serious financial or quality concerns, the </w:t>
      </w:r>
      <w:r w:rsidR="003D775E" w:rsidRPr="00644362">
        <w:rPr>
          <w:rFonts w:asciiTheme="minorHAnsi" w:eastAsia="Humnst777 Lt BT" w:hAnsiTheme="minorHAnsi" w:cstheme="minorHAnsi"/>
          <w:szCs w:val="24"/>
        </w:rPr>
        <w:t>FPPE</w:t>
      </w:r>
      <w:r w:rsidRPr="00644362">
        <w:rPr>
          <w:rFonts w:asciiTheme="minorHAnsi" w:eastAsia="Humnst777 Lt BT" w:hAnsiTheme="minorHAnsi" w:cstheme="minorHAnsi"/>
          <w:szCs w:val="24"/>
        </w:rPr>
        <w:t xml:space="preserve"> may determine that the proposal should not proceed or that further work is required before the </w:t>
      </w:r>
      <w:r w:rsidR="005263DC" w:rsidRPr="00644362">
        <w:rPr>
          <w:rFonts w:asciiTheme="minorHAnsi" w:eastAsia="Humnst777 Lt BT" w:hAnsiTheme="minorHAnsi" w:cstheme="minorHAnsi"/>
          <w:szCs w:val="24"/>
        </w:rPr>
        <w:t>course</w:t>
      </w:r>
      <w:r w:rsidRPr="00644362">
        <w:rPr>
          <w:rFonts w:asciiTheme="minorHAnsi" w:eastAsia="Humnst777 Lt BT" w:hAnsiTheme="minorHAnsi" w:cstheme="minorHAnsi"/>
          <w:szCs w:val="24"/>
        </w:rPr>
        <w:t xml:space="preserve"> can proceed to validation/approval.</w:t>
      </w:r>
    </w:p>
    <w:p w14:paraId="3A3F2083" w14:textId="02A372E6" w:rsidR="00EB7E88" w:rsidRPr="00644362" w:rsidRDefault="00365D72" w:rsidP="00D61F3C">
      <w:pPr>
        <w:widowControl w:val="0"/>
        <w:tabs>
          <w:tab w:val="left" w:pos="5883"/>
        </w:tabs>
        <w:spacing w:before="120" w:after="120"/>
        <w:jc w:val="both"/>
        <w:rPr>
          <w:rFonts w:asciiTheme="minorHAnsi" w:eastAsia="Humnst777 Lt BT" w:hAnsiTheme="minorHAnsi" w:cstheme="minorHAnsi"/>
          <w:szCs w:val="24"/>
        </w:rPr>
      </w:pPr>
      <w:r w:rsidRPr="00644362">
        <w:rPr>
          <w:rFonts w:asciiTheme="minorHAnsi" w:eastAsia="Humnst777 Lt BT" w:hAnsiTheme="minorHAnsi" w:cstheme="minorHAnsi"/>
          <w:noProof/>
          <w:szCs w:val="24"/>
        </w:rPr>
        <mc:AlternateContent>
          <mc:Choice Requires="wps">
            <w:drawing>
              <wp:anchor distT="0" distB="0" distL="114300" distR="114300" simplePos="0" relativeHeight="251661312" behindDoc="0" locked="0" layoutInCell="1" allowOverlap="1" wp14:anchorId="18B12BAD" wp14:editId="4495E229">
                <wp:simplePos x="0" y="0"/>
                <wp:positionH relativeFrom="margin">
                  <wp:posOffset>0</wp:posOffset>
                </wp:positionH>
                <wp:positionV relativeFrom="paragraph">
                  <wp:posOffset>-10775315</wp:posOffset>
                </wp:positionV>
                <wp:extent cx="6483350" cy="672465"/>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6483350" cy="672465"/>
                        </a:xfrm>
                        <a:prstGeom prst="rect">
                          <a:avLst/>
                        </a:prstGeom>
                        <a:solidFill>
                          <a:srgbClr val="9D90A0">
                            <a:lumMod val="20000"/>
                            <a:lumOff val="80000"/>
                          </a:srgbClr>
                        </a:solidFill>
                        <a:ln w="12700">
                          <a:solidFill>
                            <a:sysClr val="windowText" lastClr="000000"/>
                          </a:solidFill>
                        </a:ln>
                      </wps:spPr>
                      <wps:txbx>
                        <w:txbxContent>
                          <w:p w14:paraId="5017AE78" w14:textId="77777777" w:rsidR="003705C2" w:rsidRPr="00617166" w:rsidRDefault="003705C2" w:rsidP="00617166">
                            <w:pPr>
                              <w:shd w:val="clear" w:color="auto" w:fill="E5E8ED"/>
                              <w:spacing w:after="0"/>
                              <w:jc w:val="center"/>
                              <w:rPr>
                                <w:b/>
                                <w:sz w:val="32"/>
                                <w:szCs w:val="20"/>
                              </w:rPr>
                            </w:pPr>
                            <w:r w:rsidRPr="00617166">
                              <w:rPr>
                                <w:b/>
                                <w:sz w:val="32"/>
                                <w:szCs w:val="20"/>
                              </w:rPr>
                              <w:t>PLANNING PROPOSAL (PART 2)</w:t>
                            </w:r>
                          </w:p>
                          <w:p w14:paraId="378D091C" w14:textId="77777777" w:rsidR="003705C2" w:rsidRPr="0094465A" w:rsidRDefault="003705C2" w:rsidP="00617166">
                            <w:pPr>
                              <w:shd w:val="clear" w:color="auto" w:fill="E5E8ED"/>
                              <w:jc w:val="center"/>
                              <w:rPr>
                                <w:sz w:val="36"/>
                              </w:rPr>
                            </w:pPr>
                            <w:r w:rsidRPr="00617166">
                              <w:rPr>
                                <w:b/>
                                <w:szCs w:val="20"/>
                              </w:rPr>
                              <w:t>(for all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B12BAD" id="_x0000_t202" coordsize="21600,21600" o:spt="202" path="m,l,21600r21600,l21600,xe">
                <v:stroke joinstyle="miter"/>
                <v:path gradientshapeok="t" o:connecttype="rect"/>
              </v:shapetype>
              <v:shape id="Text Box 5" o:spid="_x0000_s1026" type="#_x0000_t202" style="position:absolute;left:0;text-align:left;margin-left:0;margin-top:-848.45pt;width:510.5pt;height:5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" fillcolor="#ebe9ec" strokecolor="windowText" strokeweight="1pt">
                <v:textbox>
                  <w:txbxContent>
                    <w:p w14:paraId="5017AE78" w14:textId="77777777" w:rsidR="003705C2" w:rsidRPr="00617166" w:rsidRDefault="003705C2" w:rsidP="00617166">
                      <w:pPr>
                        <w:shd w:val="clear" w:color="auto" w:fill="E5E8ED"/>
                        <w:spacing w:after="0"/>
                        <w:jc w:val="center"/>
                        <w:rPr>
                          <w:b/>
                          <w:sz w:val="32"/>
                          <w:szCs w:val="20"/>
                        </w:rPr>
                      </w:pPr>
                      <w:r w:rsidRPr="00617166">
                        <w:rPr>
                          <w:b/>
                          <w:sz w:val="32"/>
                          <w:szCs w:val="20"/>
                        </w:rPr>
                        <w:t>PLANNING PROPOSAL (PART 2)</w:t>
                      </w:r>
                    </w:p>
                    <w:p w14:paraId="378D091C" w14:textId="77777777" w:rsidR="003705C2" w:rsidRPr="0094465A" w:rsidRDefault="003705C2" w:rsidP="00617166">
                      <w:pPr>
                        <w:shd w:val="clear" w:color="auto" w:fill="E5E8ED"/>
                        <w:jc w:val="center"/>
                        <w:rPr>
                          <w:sz w:val="36"/>
                        </w:rPr>
                      </w:pPr>
                      <w:r w:rsidRPr="00617166">
                        <w:rPr>
                          <w:b/>
                          <w:szCs w:val="20"/>
                        </w:rPr>
                        <w:t>(for all programmes)</w:t>
                      </w:r>
                    </w:p>
                  </w:txbxContent>
                </v:textbox>
                <w10:wrap anchorx="margin"/>
              </v:shape>
            </w:pict>
          </mc:Fallback>
        </mc:AlternateContent>
      </w:r>
      <w:r w:rsidR="00EB7E88" w:rsidRPr="00644362">
        <w:rPr>
          <w:rFonts w:asciiTheme="minorHAnsi" w:eastAsia="Humnst777 Lt BT" w:hAnsiTheme="minorHAnsi" w:cstheme="minorHAnsi"/>
          <w:szCs w:val="24"/>
        </w:rPr>
        <w:t xml:space="preserve">This form </w:t>
      </w:r>
      <w:r w:rsidR="00617166" w:rsidRPr="00644362">
        <w:rPr>
          <w:rFonts w:asciiTheme="minorHAnsi" w:eastAsia="Humnst777 Lt BT" w:hAnsiTheme="minorHAnsi" w:cstheme="minorHAnsi"/>
          <w:szCs w:val="24"/>
        </w:rPr>
        <w:t>must</w:t>
      </w:r>
      <w:r w:rsidR="00EB7E88" w:rsidRPr="00644362">
        <w:rPr>
          <w:rFonts w:asciiTheme="minorHAnsi" w:eastAsia="Humnst777 Lt BT" w:hAnsiTheme="minorHAnsi" w:cstheme="minorHAnsi"/>
          <w:szCs w:val="24"/>
        </w:rPr>
        <w:t xml:space="preserve"> be accompanied by </w:t>
      </w:r>
      <w:r w:rsidR="00866EB2" w:rsidRPr="00644362">
        <w:rPr>
          <w:rFonts w:asciiTheme="minorHAnsi" w:eastAsia="Humnst777 Lt BT" w:hAnsiTheme="minorHAnsi" w:cstheme="minorHAnsi"/>
          <w:szCs w:val="24"/>
        </w:rPr>
        <w:t>the following annexes</w:t>
      </w:r>
      <w:r w:rsidR="008420F7" w:rsidRPr="00644362">
        <w:rPr>
          <w:rFonts w:asciiTheme="minorHAnsi" w:eastAsia="Humnst777 Lt BT" w:hAnsiTheme="minorHAnsi" w:cstheme="minorHAnsi"/>
          <w:szCs w:val="24"/>
        </w:rPr>
        <w:t>:</w:t>
      </w:r>
    </w:p>
    <w:p w14:paraId="22CF2492" w14:textId="77777777" w:rsidR="00EB7E88" w:rsidRPr="00644362" w:rsidRDefault="00EB7E88" w:rsidP="00D61F3C">
      <w:pPr>
        <w:pStyle w:val="ListParagraph"/>
        <w:numPr>
          <w:ilvl w:val="0"/>
          <w:numId w:val="6"/>
        </w:numPr>
        <w:spacing w:line="276" w:lineRule="auto"/>
        <w:rPr>
          <w:rFonts w:asciiTheme="minorHAnsi" w:hAnsiTheme="minorHAnsi" w:cstheme="minorHAnsi"/>
        </w:rPr>
      </w:pPr>
      <w:r w:rsidRPr="00644362">
        <w:rPr>
          <w:rFonts w:asciiTheme="minorHAnsi" w:hAnsiTheme="minorHAnsi" w:cstheme="minorHAnsi"/>
        </w:rPr>
        <w:t>A student Number Annex, to be completed with Student Number Planning</w:t>
      </w:r>
    </w:p>
    <w:p w14:paraId="7FBACCDA" w14:textId="77777777" w:rsidR="003A2C09" w:rsidRPr="00644362" w:rsidRDefault="00EB7E88" w:rsidP="00D61F3C">
      <w:pPr>
        <w:pStyle w:val="ListParagraph"/>
        <w:numPr>
          <w:ilvl w:val="0"/>
          <w:numId w:val="6"/>
        </w:numPr>
        <w:spacing w:line="276" w:lineRule="auto"/>
        <w:rPr>
          <w:rFonts w:asciiTheme="minorHAnsi" w:hAnsiTheme="minorHAnsi" w:cstheme="minorHAnsi"/>
        </w:rPr>
      </w:pPr>
      <w:r w:rsidRPr="00644362">
        <w:rPr>
          <w:rFonts w:asciiTheme="minorHAnsi" w:hAnsiTheme="minorHAnsi" w:cstheme="minorHAnsi"/>
        </w:rPr>
        <w:t>A Finance Annex, to be completed with the Department of Finance</w:t>
      </w:r>
    </w:p>
    <w:p w14:paraId="3C51C2E7" w14:textId="77777777" w:rsidR="00866EB2" w:rsidRPr="00644362" w:rsidRDefault="00866EB2" w:rsidP="00D61F3C">
      <w:pPr>
        <w:pStyle w:val="ListParagraph"/>
        <w:numPr>
          <w:ilvl w:val="0"/>
          <w:numId w:val="6"/>
        </w:numPr>
        <w:spacing w:line="276" w:lineRule="auto"/>
        <w:rPr>
          <w:rFonts w:asciiTheme="minorHAnsi" w:hAnsiTheme="minorHAnsi" w:cstheme="minorHAnsi"/>
        </w:rPr>
      </w:pPr>
      <w:r w:rsidRPr="00644362">
        <w:rPr>
          <w:rFonts w:asciiTheme="minorHAnsi" w:hAnsiTheme="minorHAnsi" w:cstheme="minorHAnsi"/>
        </w:rPr>
        <w:t>Copies of communication (relevant to section 6: Consultation with other relevant Departments or Schools)</w:t>
      </w:r>
    </w:p>
    <w:p w14:paraId="27AEED90" w14:textId="7787805A" w:rsidR="00866EB2" w:rsidRPr="00644362" w:rsidRDefault="00866EB2" w:rsidP="00D61F3C">
      <w:pPr>
        <w:pStyle w:val="ListParagraph"/>
        <w:numPr>
          <w:ilvl w:val="0"/>
          <w:numId w:val="6"/>
        </w:numPr>
        <w:spacing w:line="276" w:lineRule="auto"/>
        <w:rPr>
          <w:rFonts w:asciiTheme="minorHAnsi" w:hAnsiTheme="minorHAnsi" w:cstheme="minorHAnsi"/>
        </w:rPr>
      </w:pPr>
      <w:r w:rsidRPr="00644362">
        <w:rPr>
          <w:rFonts w:asciiTheme="minorHAnsi" w:hAnsiTheme="minorHAnsi" w:cstheme="minorHAnsi"/>
        </w:rPr>
        <w:t xml:space="preserve">A prospectus entry (relevant to section </w:t>
      </w:r>
      <w:r w:rsidR="005C7B19" w:rsidRPr="00644362">
        <w:rPr>
          <w:rFonts w:asciiTheme="minorHAnsi" w:hAnsiTheme="minorHAnsi" w:cstheme="minorHAnsi"/>
        </w:rPr>
        <w:t>8</w:t>
      </w:r>
      <w:r w:rsidRPr="00644362">
        <w:rPr>
          <w:rFonts w:asciiTheme="minorHAnsi" w:hAnsiTheme="minorHAnsi" w:cstheme="minorHAnsi"/>
        </w:rPr>
        <w:t>: Marketing Arrangements)</w:t>
      </w:r>
    </w:p>
    <w:p w14:paraId="3D2EF0E0" w14:textId="77777777" w:rsidR="00C744BD" w:rsidRPr="00644362" w:rsidRDefault="00C744BD" w:rsidP="00D23CAC">
      <w:pPr>
        <w:pStyle w:val="NoSpacing"/>
        <w:rPr>
          <w:rFonts w:asciiTheme="minorHAnsi" w:eastAsia="Humnst777 Lt BT" w:hAnsiTheme="minorHAnsi" w:cstheme="minorHAnsi"/>
          <w:b/>
        </w:rPr>
      </w:pPr>
    </w:p>
    <w:p w14:paraId="00D76F55" w14:textId="77777777" w:rsidR="00644362" w:rsidRDefault="00644362" w:rsidP="00D23CAC">
      <w:pPr>
        <w:pStyle w:val="NoSpacing"/>
        <w:rPr>
          <w:rFonts w:asciiTheme="minorHAnsi" w:eastAsia="Humnst777 Lt BT" w:hAnsiTheme="minorHAnsi" w:cstheme="minorHAnsi"/>
          <w:b/>
        </w:rPr>
      </w:pPr>
    </w:p>
    <w:p w14:paraId="7B19075F" w14:textId="77777777" w:rsidR="00D23CAC" w:rsidRPr="00644362" w:rsidRDefault="00D61F3C" w:rsidP="00D23CAC">
      <w:pPr>
        <w:pStyle w:val="NoSpacing"/>
        <w:rPr>
          <w:rFonts w:asciiTheme="minorHAnsi" w:eastAsia="Humnst777 Lt BT" w:hAnsiTheme="minorHAnsi" w:cstheme="minorHAnsi"/>
          <w:b/>
        </w:rPr>
      </w:pPr>
      <w:r w:rsidRPr="00644362">
        <w:rPr>
          <w:rFonts w:asciiTheme="minorHAnsi" w:eastAsia="Humnst777 Lt BT" w:hAnsiTheme="minorHAnsi" w:cstheme="minorHAnsi"/>
          <w:b/>
        </w:rPr>
        <w:lastRenderedPageBreak/>
        <w:t>S</w:t>
      </w:r>
      <w:r w:rsidR="00D23CAC" w:rsidRPr="00644362">
        <w:rPr>
          <w:rFonts w:asciiTheme="minorHAnsi" w:eastAsia="Humnst777 Lt BT" w:hAnsiTheme="minorHAnsi" w:cstheme="minorHAnsi"/>
          <w:b/>
        </w:rPr>
        <w:t>ummary of the proposal as outlined in Planning Proposal Part 1:</w:t>
      </w:r>
    </w:p>
    <w:p w14:paraId="1FB62077" w14:textId="77777777" w:rsidR="00C744BD" w:rsidRPr="00644362" w:rsidRDefault="00C744BD" w:rsidP="00D23CAC">
      <w:pPr>
        <w:pStyle w:val="NoSpacing"/>
        <w:rPr>
          <w:rFonts w:asciiTheme="minorHAnsi" w:eastAsia="Humnst777 Lt BT" w:hAnsiTheme="minorHAnsi" w:cstheme="minorHAnsi"/>
          <w:b/>
        </w:rPr>
      </w:pPr>
    </w:p>
    <w:tbl>
      <w:tblPr>
        <w:tblStyle w:val="TableGrid"/>
        <w:tblW w:w="0" w:type="auto"/>
        <w:tblLook w:val="04A0" w:firstRow="1" w:lastRow="0" w:firstColumn="1" w:lastColumn="0" w:noHBand="0" w:noVBand="1"/>
      </w:tblPr>
      <w:tblGrid>
        <w:gridCol w:w="5228"/>
        <w:gridCol w:w="5228"/>
      </w:tblGrid>
      <w:tr w:rsidR="003200FD" w:rsidRPr="00644362" w14:paraId="149CB177" w14:textId="77777777" w:rsidTr="003200FD">
        <w:tc>
          <w:tcPr>
            <w:tcW w:w="5228" w:type="dxa"/>
          </w:tcPr>
          <w:p w14:paraId="7D2BE1E6" w14:textId="77777777" w:rsidR="003200FD" w:rsidRPr="00644362" w:rsidRDefault="003200FD" w:rsidP="004919F6">
            <w:pPr>
              <w:pStyle w:val="NoSpacing"/>
              <w:rPr>
                <w:rFonts w:asciiTheme="minorHAnsi" w:hAnsiTheme="minorHAnsi" w:cstheme="minorHAnsi"/>
                <w:b/>
                <w:bCs/>
              </w:rPr>
            </w:pPr>
            <w:r w:rsidRPr="00644362">
              <w:rPr>
                <w:rFonts w:asciiTheme="minorHAnsi" w:eastAsia="Humnst777 Lt BT" w:hAnsiTheme="minorHAnsi" w:cstheme="minorHAnsi"/>
                <w:b/>
                <w:bCs/>
              </w:rPr>
              <w:t>Main award and title of course approved in-principle by the Academic Strategy Committee</w:t>
            </w:r>
          </w:p>
        </w:tc>
        <w:tc>
          <w:tcPr>
            <w:tcW w:w="5228" w:type="dxa"/>
          </w:tcPr>
          <w:p w14:paraId="178641F2" w14:textId="02F746E3" w:rsidR="003200FD" w:rsidRPr="00644362" w:rsidRDefault="003200FD" w:rsidP="004919F6">
            <w:pPr>
              <w:pStyle w:val="NoSpacing"/>
              <w:rPr>
                <w:rFonts w:asciiTheme="minorHAnsi" w:hAnsiTheme="minorHAnsi" w:cstheme="minorHAnsi"/>
                <w:b/>
                <w:bCs/>
                <w:iCs/>
              </w:rPr>
            </w:pPr>
            <w:r w:rsidRPr="00644362">
              <w:rPr>
                <w:rFonts w:asciiTheme="minorHAnsi" w:hAnsiTheme="minorHAnsi" w:cstheme="minorHAnsi"/>
                <w:iCs/>
                <w:color w:val="0070C0"/>
              </w:rPr>
              <w:t>Refer to Part 1: Planning Proposal to ensure the approved title is used</w:t>
            </w:r>
          </w:p>
        </w:tc>
      </w:tr>
      <w:tr w:rsidR="00CE5635" w:rsidRPr="00644362" w14:paraId="6B817C4D" w14:textId="77777777" w:rsidTr="00CE5635">
        <w:tc>
          <w:tcPr>
            <w:tcW w:w="5228" w:type="dxa"/>
          </w:tcPr>
          <w:p w14:paraId="11A24E90" w14:textId="77777777" w:rsidR="00CE5635" w:rsidRPr="00644362" w:rsidRDefault="00CE5635" w:rsidP="004919F6">
            <w:pPr>
              <w:pStyle w:val="NoSpacing"/>
              <w:rPr>
                <w:rFonts w:asciiTheme="minorHAnsi" w:hAnsiTheme="minorHAnsi" w:cstheme="minorHAnsi"/>
                <w:b/>
                <w:bCs/>
              </w:rPr>
            </w:pPr>
            <w:r w:rsidRPr="00644362">
              <w:rPr>
                <w:rFonts w:asciiTheme="minorHAnsi" w:eastAsia="Humnst777 Lt BT" w:hAnsiTheme="minorHAnsi" w:cstheme="minorHAnsi"/>
                <w:b/>
                <w:bCs/>
              </w:rPr>
              <w:t>Nature of Proposal outlined in Part 1</w:t>
            </w:r>
          </w:p>
        </w:tc>
        <w:tc>
          <w:tcPr>
            <w:tcW w:w="5228" w:type="dxa"/>
          </w:tcPr>
          <w:p w14:paraId="1AAC9FF7" w14:textId="6ED32DF4" w:rsidR="00CE5635" w:rsidRPr="00644362" w:rsidRDefault="00F470E4" w:rsidP="004919F6">
            <w:pPr>
              <w:pStyle w:val="NoSpacing"/>
              <w:rPr>
                <w:rFonts w:asciiTheme="minorHAnsi" w:hAnsiTheme="minorHAnsi" w:cstheme="minorHAnsi"/>
                <w:b/>
                <w:bCs/>
                <w:iCs/>
              </w:rPr>
            </w:pPr>
            <w:proofErr w:type="spellStart"/>
            <w:r w:rsidRPr="00644362">
              <w:rPr>
                <w:rFonts w:asciiTheme="minorHAnsi" w:hAnsiTheme="minorHAnsi" w:cstheme="minorHAnsi"/>
                <w:iCs/>
                <w:color w:val="0070C0"/>
              </w:rPr>
              <w:t>Eg</w:t>
            </w:r>
            <w:proofErr w:type="spellEnd"/>
            <w:r w:rsidRPr="00644362">
              <w:rPr>
                <w:rFonts w:asciiTheme="minorHAnsi" w:hAnsiTheme="minorHAnsi" w:cstheme="minorHAnsi"/>
                <w:iCs/>
                <w:color w:val="0070C0"/>
              </w:rPr>
              <w:t xml:space="preserve"> Periodic Review, Approval, Modification</w:t>
            </w:r>
          </w:p>
        </w:tc>
      </w:tr>
      <w:tr w:rsidR="005041AC" w:rsidRPr="00644362" w14:paraId="630A6193" w14:textId="77777777" w:rsidTr="005041AC">
        <w:tc>
          <w:tcPr>
            <w:tcW w:w="5228" w:type="dxa"/>
          </w:tcPr>
          <w:p w14:paraId="2EA48C43" w14:textId="21B9E85F" w:rsidR="005041AC" w:rsidRPr="00644362" w:rsidRDefault="005041AC" w:rsidP="00D23CAC">
            <w:pPr>
              <w:pStyle w:val="NoSpacing"/>
              <w:rPr>
                <w:rFonts w:asciiTheme="minorHAnsi" w:hAnsiTheme="minorHAnsi" w:cstheme="minorHAnsi"/>
                <w:b/>
                <w:bCs/>
              </w:rPr>
            </w:pPr>
            <w:r w:rsidRPr="00644362">
              <w:rPr>
                <w:rFonts w:asciiTheme="minorHAnsi" w:eastAsia="Humnst777 Lt BT" w:hAnsiTheme="minorHAnsi" w:cstheme="minorHAnsi"/>
                <w:b/>
                <w:bCs/>
              </w:rPr>
              <w:t>Date of Faculty Portfolio Planning Executive approval of ‘Planning Proposal Part 1’</w:t>
            </w:r>
          </w:p>
        </w:tc>
        <w:tc>
          <w:tcPr>
            <w:tcW w:w="5228" w:type="dxa"/>
          </w:tcPr>
          <w:p w14:paraId="79A5A726" w14:textId="1B8238A4" w:rsidR="005041AC" w:rsidRPr="00644362" w:rsidRDefault="005041AC" w:rsidP="00D23CAC">
            <w:pPr>
              <w:pStyle w:val="NoSpacing"/>
              <w:rPr>
                <w:rFonts w:asciiTheme="minorHAnsi" w:hAnsiTheme="minorHAnsi" w:cstheme="minorHAnsi"/>
                <w:b/>
                <w:bCs/>
                <w:iCs/>
              </w:rPr>
            </w:pPr>
            <w:r w:rsidRPr="00644362">
              <w:rPr>
                <w:rFonts w:asciiTheme="minorHAnsi" w:hAnsiTheme="minorHAnsi" w:cstheme="minorHAnsi"/>
                <w:iCs/>
                <w:color w:val="0070C0"/>
              </w:rPr>
              <w:t xml:space="preserve">If the </w:t>
            </w:r>
            <w:r w:rsidR="00557DCF" w:rsidRPr="00644362">
              <w:rPr>
                <w:rFonts w:asciiTheme="minorHAnsi" w:hAnsiTheme="minorHAnsi" w:cstheme="minorHAnsi"/>
                <w:iCs/>
                <w:color w:val="0070C0"/>
              </w:rPr>
              <w:t>course</w:t>
            </w:r>
            <w:r w:rsidRPr="00644362">
              <w:rPr>
                <w:rFonts w:asciiTheme="minorHAnsi" w:hAnsiTheme="minorHAnsi" w:cstheme="minorHAnsi"/>
                <w:iCs/>
                <w:color w:val="0070C0"/>
              </w:rPr>
              <w:t xml:space="preserve"> title changes, it must be referred back to the Academic Strategy Committee for in-principle approval</w:t>
            </w:r>
          </w:p>
        </w:tc>
      </w:tr>
      <w:tr w:rsidR="005041AC" w:rsidRPr="00644362" w14:paraId="37C8AA4D" w14:textId="77777777" w:rsidTr="005041AC">
        <w:tc>
          <w:tcPr>
            <w:tcW w:w="5228" w:type="dxa"/>
          </w:tcPr>
          <w:p w14:paraId="6585F114" w14:textId="7CAA8E07" w:rsidR="005041AC" w:rsidRPr="00644362" w:rsidRDefault="005041AC" w:rsidP="00D23CAC">
            <w:pPr>
              <w:pStyle w:val="NoSpacing"/>
              <w:rPr>
                <w:rFonts w:asciiTheme="minorHAnsi" w:hAnsiTheme="minorHAnsi" w:cstheme="minorHAnsi"/>
                <w:b/>
                <w:bCs/>
              </w:rPr>
            </w:pPr>
            <w:r w:rsidRPr="00644362">
              <w:rPr>
                <w:rFonts w:asciiTheme="minorHAnsi" w:eastAsia="Humnst777 Lt BT" w:hAnsiTheme="minorHAnsi" w:cstheme="minorHAnsi"/>
                <w:b/>
                <w:bCs/>
              </w:rPr>
              <w:t>Date of Planning Proposal Part 1 agreed by the Academic Strategy Committee</w:t>
            </w:r>
          </w:p>
        </w:tc>
        <w:tc>
          <w:tcPr>
            <w:tcW w:w="5228" w:type="dxa"/>
          </w:tcPr>
          <w:p w14:paraId="12933900" w14:textId="77777777" w:rsidR="005041AC" w:rsidRPr="00644362" w:rsidRDefault="005041AC" w:rsidP="005041AC">
            <w:pPr>
              <w:keepNext/>
              <w:widowControl w:val="0"/>
              <w:tabs>
                <w:tab w:val="right" w:pos="7920"/>
              </w:tabs>
              <w:autoSpaceDE w:val="0"/>
              <w:autoSpaceDN w:val="0"/>
              <w:adjustRightInd w:val="0"/>
              <w:spacing w:after="0" w:line="240" w:lineRule="auto"/>
              <w:rPr>
                <w:rFonts w:asciiTheme="minorHAnsi" w:hAnsiTheme="minorHAnsi" w:cstheme="minorHAnsi"/>
                <w:iCs/>
                <w:color w:val="0070C0"/>
              </w:rPr>
            </w:pPr>
            <w:r w:rsidRPr="00644362">
              <w:rPr>
                <w:rFonts w:asciiTheme="minorHAnsi" w:hAnsiTheme="minorHAnsi" w:cstheme="minorHAnsi"/>
                <w:iCs/>
                <w:color w:val="0070C0"/>
              </w:rPr>
              <w:t>The ASC may grant in-principle approval subject to further work, please include those conditions here</w:t>
            </w:r>
          </w:p>
          <w:p w14:paraId="5E7E8BDE" w14:textId="77777777" w:rsidR="005041AC" w:rsidRPr="00644362" w:rsidRDefault="005041AC" w:rsidP="00D23CAC">
            <w:pPr>
              <w:pStyle w:val="NoSpacing"/>
              <w:rPr>
                <w:rFonts w:asciiTheme="minorHAnsi" w:hAnsiTheme="minorHAnsi" w:cstheme="minorHAnsi"/>
                <w:b/>
                <w:bCs/>
                <w:iCs/>
              </w:rPr>
            </w:pPr>
          </w:p>
        </w:tc>
      </w:tr>
      <w:tr w:rsidR="005041AC" w:rsidRPr="00644362" w14:paraId="062289B8" w14:textId="77777777" w:rsidTr="005041AC">
        <w:tc>
          <w:tcPr>
            <w:tcW w:w="5228" w:type="dxa"/>
          </w:tcPr>
          <w:p w14:paraId="283A1FF8" w14:textId="732DE40A" w:rsidR="005041AC" w:rsidRPr="00644362" w:rsidRDefault="005041AC" w:rsidP="00D23CAC">
            <w:pPr>
              <w:pStyle w:val="NoSpacing"/>
              <w:rPr>
                <w:rFonts w:asciiTheme="minorHAnsi" w:hAnsiTheme="minorHAnsi" w:cstheme="minorHAnsi"/>
                <w:b/>
                <w:bCs/>
              </w:rPr>
            </w:pPr>
            <w:r w:rsidRPr="00644362">
              <w:rPr>
                <w:rFonts w:asciiTheme="minorHAnsi" w:eastAsia="Humnst777 Lt BT" w:hAnsiTheme="minorHAnsi" w:cstheme="minorHAnsi"/>
                <w:b/>
                <w:bCs/>
              </w:rPr>
              <w:t>Conditions imposed by the Academic Strategy Committee (if applicable)</w:t>
            </w:r>
          </w:p>
        </w:tc>
        <w:tc>
          <w:tcPr>
            <w:tcW w:w="5228" w:type="dxa"/>
          </w:tcPr>
          <w:p w14:paraId="58E93852" w14:textId="77777777" w:rsidR="005041AC" w:rsidRPr="00644362" w:rsidRDefault="005041AC" w:rsidP="00D23CAC">
            <w:pPr>
              <w:pStyle w:val="NoSpacing"/>
              <w:rPr>
                <w:rFonts w:asciiTheme="minorHAnsi" w:hAnsiTheme="minorHAnsi" w:cstheme="minorHAnsi"/>
                <w:b/>
                <w:bCs/>
              </w:rPr>
            </w:pPr>
          </w:p>
        </w:tc>
      </w:tr>
      <w:tr w:rsidR="005041AC" w:rsidRPr="00644362" w14:paraId="432D53F1" w14:textId="77777777" w:rsidTr="005041AC">
        <w:tc>
          <w:tcPr>
            <w:tcW w:w="5228" w:type="dxa"/>
          </w:tcPr>
          <w:p w14:paraId="760A08D8" w14:textId="7F59F7EA" w:rsidR="005041AC" w:rsidRPr="00644362" w:rsidRDefault="005041AC" w:rsidP="00D23CAC">
            <w:pPr>
              <w:pStyle w:val="NoSpacing"/>
              <w:rPr>
                <w:rFonts w:asciiTheme="minorHAnsi" w:hAnsiTheme="minorHAnsi" w:cstheme="minorHAnsi"/>
                <w:b/>
                <w:bCs/>
              </w:rPr>
            </w:pPr>
            <w:r w:rsidRPr="00644362">
              <w:rPr>
                <w:rFonts w:asciiTheme="minorHAnsi" w:eastAsia="Humnst777 Lt BT" w:hAnsiTheme="minorHAnsi" w:cstheme="minorHAnsi"/>
                <w:b/>
                <w:bCs/>
              </w:rPr>
              <w:t>Proposed start date</w:t>
            </w:r>
          </w:p>
        </w:tc>
        <w:tc>
          <w:tcPr>
            <w:tcW w:w="5228" w:type="dxa"/>
          </w:tcPr>
          <w:p w14:paraId="7A023EBA" w14:textId="77777777" w:rsidR="005041AC" w:rsidRPr="00644362" w:rsidRDefault="005041AC" w:rsidP="00D23CAC">
            <w:pPr>
              <w:pStyle w:val="NoSpacing"/>
              <w:rPr>
                <w:rFonts w:asciiTheme="minorHAnsi" w:hAnsiTheme="minorHAnsi" w:cstheme="minorHAnsi"/>
                <w:b/>
                <w:bCs/>
              </w:rPr>
            </w:pPr>
          </w:p>
        </w:tc>
      </w:tr>
    </w:tbl>
    <w:p w14:paraId="4B679101" w14:textId="77777777" w:rsidR="00D23CAC" w:rsidRPr="00644362" w:rsidRDefault="00D23CAC" w:rsidP="00D23CAC">
      <w:pPr>
        <w:pStyle w:val="NoSpacing"/>
        <w:rPr>
          <w:rFonts w:asciiTheme="minorHAnsi" w:hAnsiTheme="minorHAnsi" w:cstheme="minorHAnsi"/>
          <w:b/>
          <w:bCs/>
        </w:rPr>
      </w:pPr>
    </w:p>
    <w:p w14:paraId="3F807F4A" w14:textId="64B1F906" w:rsidR="00F14552" w:rsidRPr="00644362" w:rsidRDefault="00F14552" w:rsidP="00C612D8">
      <w:pPr>
        <w:tabs>
          <w:tab w:val="left" w:pos="1014"/>
        </w:tabs>
        <w:rPr>
          <w:rFonts w:asciiTheme="minorHAnsi" w:hAnsiTheme="minorHAnsi" w:cstheme="minorHAnsi"/>
          <w:b/>
          <w:sz w:val="24"/>
        </w:rPr>
      </w:pPr>
      <w:r w:rsidRPr="00644362">
        <w:rPr>
          <w:rFonts w:asciiTheme="minorHAnsi" w:hAnsiTheme="minorHAnsi" w:cstheme="minorHAnsi"/>
          <w:b/>
          <w:sz w:val="24"/>
        </w:rPr>
        <w:t>The following items (</w:t>
      </w:r>
      <w:r w:rsidR="0019422F" w:rsidRPr="00644362">
        <w:rPr>
          <w:rFonts w:asciiTheme="minorHAnsi" w:hAnsiTheme="minorHAnsi" w:cstheme="minorHAnsi"/>
          <w:b/>
          <w:sz w:val="24"/>
        </w:rPr>
        <w:t>1</w:t>
      </w:r>
      <w:r w:rsidR="00C612D8" w:rsidRPr="00644362">
        <w:rPr>
          <w:rFonts w:asciiTheme="minorHAnsi" w:hAnsiTheme="minorHAnsi" w:cstheme="minorHAnsi"/>
          <w:b/>
          <w:sz w:val="24"/>
        </w:rPr>
        <w:t>7</w:t>
      </w:r>
      <w:r w:rsidR="00F02298" w:rsidRPr="00644362">
        <w:rPr>
          <w:rFonts w:asciiTheme="minorHAnsi" w:hAnsiTheme="minorHAnsi" w:cstheme="minorHAnsi"/>
          <w:b/>
          <w:sz w:val="24"/>
        </w:rPr>
        <w:t>-3</w:t>
      </w:r>
      <w:r w:rsidR="00C612D8" w:rsidRPr="00644362">
        <w:rPr>
          <w:rFonts w:asciiTheme="minorHAnsi" w:hAnsiTheme="minorHAnsi" w:cstheme="minorHAnsi"/>
          <w:b/>
          <w:sz w:val="24"/>
        </w:rPr>
        <w:t>0</w:t>
      </w:r>
      <w:r w:rsidRPr="00644362">
        <w:rPr>
          <w:rFonts w:asciiTheme="minorHAnsi" w:hAnsiTheme="minorHAnsi" w:cstheme="minorHAnsi"/>
          <w:b/>
          <w:sz w:val="24"/>
        </w:rPr>
        <w:t xml:space="preserve">) </w:t>
      </w:r>
      <w:r w:rsidR="00247C0D" w:rsidRPr="00644362">
        <w:rPr>
          <w:rFonts w:asciiTheme="minorHAnsi" w:hAnsiTheme="minorHAnsi" w:cstheme="minorHAnsi"/>
          <w:b/>
          <w:sz w:val="24"/>
        </w:rPr>
        <w:t xml:space="preserve">will be combined with items 1-16 from Planning </w:t>
      </w:r>
      <w:r w:rsidR="006F4C4F" w:rsidRPr="00644362">
        <w:rPr>
          <w:rFonts w:asciiTheme="minorHAnsi" w:hAnsiTheme="minorHAnsi" w:cstheme="minorHAnsi"/>
          <w:b/>
          <w:sz w:val="24"/>
        </w:rPr>
        <w:t>Proposal</w:t>
      </w:r>
      <w:r w:rsidR="00247C0D" w:rsidRPr="00644362">
        <w:rPr>
          <w:rFonts w:asciiTheme="minorHAnsi" w:hAnsiTheme="minorHAnsi" w:cstheme="minorHAnsi"/>
          <w:b/>
          <w:sz w:val="24"/>
        </w:rPr>
        <w:t xml:space="preserve"> Part 1</w:t>
      </w:r>
      <w:r w:rsidR="006F4C4F" w:rsidRPr="00644362">
        <w:rPr>
          <w:rFonts w:asciiTheme="minorHAnsi" w:hAnsiTheme="minorHAnsi" w:cstheme="minorHAnsi"/>
          <w:b/>
          <w:sz w:val="24"/>
        </w:rPr>
        <w:t xml:space="preserve"> to form the</w:t>
      </w:r>
      <w:r w:rsidRPr="00644362">
        <w:rPr>
          <w:rFonts w:asciiTheme="minorHAnsi" w:hAnsiTheme="minorHAnsi" w:cstheme="minorHAnsi"/>
          <w:b/>
          <w:sz w:val="24"/>
        </w:rPr>
        <w:t xml:space="preserve"> </w:t>
      </w:r>
      <w:r w:rsidR="005025A1" w:rsidRPr="00644362">
        <w:rPr>
          <w:rFonts w:asciiTheme="minorHAnsi" w:hAnsiTheme="minorHAnsi" w:cstheme="minorHAnsi"/>
          <w:b/>
          <w:sz w:val="24"/>
        </w:rPr>
        <w:t>Course</w:t>
      </w:r>
      <w:r w:rsidRPr="00644362">
        <w:rPr>
          <w:rFonts w:asciiTheme="minorHAnsi" w:hAnsiTheme="minorHAnsi" w:cstheme="minorHAnsi"/>
          <w:b/>
          <w:sz w:val="24"/>
        </w:rPr>
        <w:t xml:space="preserve"> Specification</w:t>
      </w:r>
      <w:r w:rsidR="00C612D8" w:rsidRPr="00644362">
        <w:rPr>
          <w:rFonts w:asciiTheme="minorHAnsi" w:hAnsiTheme="minorHAnsi" w:cstheme="minorHAnsi"/>
          <w:b/>
          <w:sz w:val="24"/>
        </w:rPr>
        <w:t xml:space="preserve">, which will be published online once the </w:t>
      </w:r>
      <w:r w:rsidR="005025A1" w:rsidRPr="00644362">
        <w:rPr>
          <w:rFonts w:asciiTheme="minorHAnsi" w:hAnsiTheme="minorHAnsi" w:cstheme="minorHAnsi"/>
          <w:b/>
          <w:sz w:val="24"/>
        </w:rPr>
        <w:t>course</w:t>
      </w:r>
      <w:r w:rsidR="00C612D8" w:rsidRPr="00644362">
        <w:rPr>
          <w:rFonts w:asciiTheme="minorHAnsi" w:hAnsiTheme="minorHAnsi" w:cstheme="minorHAnsi"/>
          <w:b/>
          <w:sz w:val="24"/>
        </w:rPr>
        <w:t xml:space="preserve"> has been approved</w:t>
      </w:r>
      <w:r w:rsidR="006F4C4F" w:rsidRPr="00644362">
        <w:rPr>
          <w:rFonts w:asciiTheme="minorHAnsi" w:hAnsiTheme="minorHAnsi" w:cstheme="minorHAnsi"/>
          <w:b/>
          <w:sz w:val="24"/>
        </w:rPr>
        <w:t>.</w:t>
      </w:r>
    </w:p>
    <w:p w14:paraId="3FA004BD" w14:textId="5EC43F96" w:rsidR="003A2C09" w:rsidRPr="00644362" w:rsidRDefault="003A2C09" w:rsidP="00795AE7">
      <w:pPr>
        <w:keepNext/>
        <w:widowControl w:val="0"/>
        <w:spacing w:after="0"/>
        <w:jc w:val="both"/>
        <w:rPr>
          <w:rFonts w:asciiTheme="minorHAnsi" w:eastAsia="Humnst777 Lt BT" w:hAnsiTheme="minorHAnsi" w:cstheme="minorHAnsi"/>
          <w:color w:val="2E74B5" w:themeColor="accent1" w:themeShade="BF"/>
        </w:rPr>
      </w:pPr>
      <w:r w:rsidRPr="00644362">
        <w:rPr>
          <w:rFonts w:asciiTheme="minorHAnsi" w:eastAsia="Humnst777 Lt BT" w:hAnsiTheme="minorHAnsi" w:cstheme="minorHAnsi"/>
          <w:color w:val="2E74B5" w:themeColor="accent1" w:themeShade="BF"/>
        </w:rPr>
        <w:t xml:space="preserve">This page is a continuation of the first part of the </w:t>
      </w:r>
      <w:r w:rsidR="005025A1" w:rsidRPr="00644362">
        <w:rPr>
          <w:rFonts w:asciiTheme="minorHAnsi" w:eastAsia="Humnst777 Lt BT" w:hAnsiTheme="minorHAnsi" w:cstheme="minorHAnsi"/>
          <w:color w:val="2E74B5" w:themeColor="accent1" w:themeShade="BF"/>
        </w:rPr>
        <w:t>Course</w:t>
      </w:r>
      <w:r w:rsidRPr="00644362">
        <w:rPr>
          <w:rFonts w:asciiTheme="minorHAnsi" w:eastAsia="Humnst777 Lt BT" w:hAnsiTheme="minorHAnsi" w:cstheme="minorHAnsi"/>
          <w:color w:val="2E74B5" w:themeColor="accent1" w:themeShade="BF"/>
        </w:rPr>
        <w:t xml:space="preserve"> Specification in </w:t>
      </w:r>
      <w:r w:rsidR="00812952" w:rsidRPr="00644362">
        <w:rPr>
          <w:rFonts w:asciiTheme="minorHAnsi" w:eastAsia="Humnst777 Lt BT" w:hAnsiTheme="minorHAnsi" w:cstheme="minorHAnsi"/>
          <w:color w:val="2E74B5" w:themeColor="accent1" w:themeShade="BF"/>
        </w:rPr>
        <w:t>Planning Proposal Part 1</w:t>
      </w:r>
      <w:r w:rsidRPr="00644362">
        <w:rPr>
          <w:rFonts w:asciiTheme="minorHAnsi" w:eastAsia="Humnst777 Lt BT" w:hAnsiTheme="minorHAnsi" w:cstheme="minorHAnsi"/>
          <w:color w:val="2E74B5" w:themeColor="accent1" w:themeShade="BF"/>
        </w:rPr>
        <w:t xml:space="preserve">.  Not </w:t>
      </w:r>
      <w:r w:rsidR="001826C4" w:rsidRPr="00644362">
        <w:rPr>
          <w:rFonts w:asciiTheme="minorHAnsi" w:eastAsia="Humnst777 Lt BT" w:hAnsiTheme="minorHAnsi" w:cstheme="minorHAnsi"/>
          <w:color w:val="2E74B5" w:themeColor="accent1" w:themeShade="BF"/>
        </w:rPr>
        <w:t>all</w:t>
      </w:r>
      <w:r w:rsidRPr="00644362">
        <w:rPr>
          <w:rFonts w:asciiTheme="minorHAnsi" w:eastAsia="Humnst777 Lt BT" w:hAnsiTheme="minorHAnsi" w:cstheme="minorHAnsi"/>
          <w:color w:val="2E74B5" w:themeColor="accent1" w:themeShade="BF"/>
        </w:rPr>
        <w:t xml:space="preserve"> the information required here may be available at this stage but please complete with as much detail as possible.</w:t>
      </w:r>
    </w:p>
    <w:p w14:paraId="78E28BBE" w14:textId="77777777" w:rsidR="00C16F37" w:rsidRPr="00644362" w:rsidRDefault="00C16F37" w:rsidP="00795AE7">
      <w:pPr>
        <w:keepNext/>
        <w:widowControl w:val="0"/>
        <w:spacing w:after="0"/>
        <w:jc w:val="both"/>
        <w:rPr>
          <w:rFonts w:asciiTheme="minorHAnsi" w:eastAsia="Humnst777 Lt BT" w:hAnsiTheme="minorHAnsi" w:cstheme="minorHAnsi"/>
          <w:color w:val="0070C0"/>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3812"/>
        <w:gridCol w:w="5920"/>
      </w:tblGrid>
      <w:tr w:rsidR="004F1293" w:rsidRPr="00644362" w14:paraId="122A37E1" w14:textId="77777777" w:rsidTr="00882337">
        <w:tc>
          <w:tcPr>
            <w:tcW w:w="616" w:type="dxa"/>
            <w:shd w:val="clear" w:color="auto" w:fill="E7E6E6" w:themeFill="background2"/>
          </w:tcPr>
          <w:p w14:paraId="1FECEB76" w14:textId="2BA891CB" w:rsidR="004F1293" w:rsidRPr="00644362" w:rsidRDefault="004F1293" w:rsidP="00FD211F">
            <w:pPr>
              <w:pStyle w:val="ListParagraph"/>
              <w:numPr>
                <w:ilvl w:val="0"/>
                <w:numId w:val="16"/>
              </w:numPr>
              <w:rPr>
                <w:rFonts w:asciiTheme="minorHAnsi" w:hAnsiTheme="minorHAnsi" w:cstheme="minorHAnsi"/>
              </w:rPr>
            </w:pPr>
          </w:p>
        </w:tc>
        <w:tc>
          <w:tcPr>
            <w:tcW w:w="3812" w:type="dxa"/>
            <w:shd w:val="clear" w:color="auto" w:fill="E7E6E6" w:themeFill="background2"/>
            <w:vAlign w:val="center"/>
          </w:tcPr>
          <w:p w14:paraId="7D927DBB" w14:textId="06BC7136" w:rsidR="004F1293" w:rsidRPr="00644362" w:rsidRDefault="004F1293" w:rsidP="00271467">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Subject Benchmark Statements</w:t>
            </w:r>
            <w:r w:rsidR="008D6EFA" w:rsidRPr="00644362">
              <w:rPr>
                <w:rFonts w:asciiTheme="minorHAnsi" w:eastAsia="Humnst777 Lt BT" w:hAnsiTheme="minorHAnsi" w:cstheme="minorHAnsi"/>
                <w:b/>
              </w:rPr>
              <w:t>, Apprenticeship Standard</w:t>
            </w:r>
            <w:r w:rsidRPr="00644362">
              <w:rPr>
                <w:rFonts w:asciiTheme="minorHAnsi" w:eastAsia="Humnst777 Lt BT" w:hAnsiTheme="minorHAnsi" w:cstheme="minorHAnsi"/>
                <w:b/>
              </w:rPr>
              <w:t xml:space="preserve"> or other subject reference points</w:t>
            </w:r>
          </w:p>
        </w:tc>
        <w:tc>
          <w:tcPr>
            <w:tcW w:w="5920" w:type="dxa"/>
            <w:vAlign w:val="center"/>
          </w:tcPr>
          <w:p w14:paraId="77EE75CD" w14:textId="77777777" w:rsidR="004F1293" w:rsidRPr="00644362" w:rsidRDefault="004F1293" w:rsidP="00271467">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p>
        </w:tc>
      </w:tr>
      <w:tr w:rsidR="004F1293" w:rsidRPr="00644362" w14:paraId="1A5FDF07" w14:textId="77777777" w:rsidTr="00882337">
        <w:tc>
          <w:tcPr>
            <w:tcW w:w="616" w:type="dxa"/>
            <w:shd w:val="clear" w:color="auto" w:fill="E7E6E6" w:themeFill="background2"/>
          </w:tcPr>
          <w:p w14:paraId="25B1D35F" w14:textId="10CEC9AD"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580C8133" w14:textId="4600BF25"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Mode of delivery</w:t>
            </w:r>
          </w:p>
        </w:tc>
        <w:tc>
          <w:tcPr>
            <w:tcW w:w="5920" w:type="dxa"/>
            <w:vAlign w:val="center"/>
          </w:tcPr>
          <w:p w14:paraId="72C56927" w14:textId="0ADBB6BA"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e.g. Face-to-face delivery </w:t>
            </w:r>
          </w:p>
        </w:tc>
      </w:tr>
      <w:tr w:rsidR="004F1293" w:rsidRPr="00644362" w14:paraId="7BE3F35D" w14:textId="77777777" w:rsidTr="00882337">
        <w:trPr>
          <w:trHeight w:val="415"/>
        </w:trPr>
        <w:tc>
          <w:tcPr>
            <w:tcW w:w="616" w:type="dxa"/>
            <w:shd w:val="clear" w:color="auto" w:fill="E7E6E6" w:themeFill="background2"/>
          </w:tcPr>
          <w:p w14:paraId="300A4C17" w14:textId="063E3828"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58C2D97C" w14:textId="5294C304"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 xml:space="preserve">Mode(s) of attendance </w:t>
            </w:r>
          </w:p>
        </w:tc>
        <w:tc>
          <w:tcPr>
            <w:tcW w:w="5920" w:type="dxa"/>
            <w:vAlign w:val="center"/>
          </w:tcPr>
          <w:sdt>
            <w:sdtPr>
              <w:rPr>
                <w:rFonts w:asciiTheme="minorHAnsi" w:eastAsia="Humnst777 Lt BT" w:hAnsiTheme="minorHAnsi" w:cstheme="minorHAnsi"/>
                <w:color w:val="0070C0"/>
              </w:rPr>
              <w:id w:val="-1732533395"/>
              <w:placeholder>
                <w:docPart w:val="C0126ADBB94C458FA6647E430D5A6338"/>
              </w:placeholder>
              <w:showingPlcHdr/>
              <w:dropDownList>
                <w:listItem w:value="Choose an item."/>
                <w:listItem w:displayText="Full-time" w:value="Full-time"/>
                <w:listItem w:displayText="Part-time" w:value="Part-time"/>
                <w:listItem w:displayText="Both full-time and part-time" w:value="Both full-time and part-time"/>
                <w:listItem w:displayText="Apprenticeship" w:value="Apprenticeship"/>
              </w:dropDownList>
            </w:sdtPr>
            <w:sdtEndPr/>
            <w:sdtContent>
              <w:p w14:paraId="152D09F7" w14:textId="6FE66CF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Style w:val="PlaceholderText"/>
                    <w:rFonts w:asciiTheme="minorHAnsi" w:hAnsiTheme="minorHAnsi" w:cstheme="minorHAnsi"/>
                  </w:rPr>
                  <w:t>Choose an item.</w:t>
                </w:r>
              </w:p>
            </w:sdtContent>
          </w:sdt>
        </w:tc>
      </w:tr>
      <w:tr w:rsidR="004F1293" w:rsidRPr="00644362" w14:paraId="0AEE234D" w14:textId="77777777" w:rsidTr="00882337">
        <w:trPr>
          <w:trHeight w:val="1130"/>
        </w:trPr>
        <w:tc>
          <w:tcPr>
            <w:tcW w:w="616" w:type="dxa"/>
            <w:shd w:val="clear" w:color="auto" w:fill="E7E6E6" w:themeFill="background2"/>
          </w:tcPr>
          <w:p w14:paraId="129353CA" w14:textId="77777777"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4D1EE463" w14:textId="5F63CBEE"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Location(s) of delivery</w:t>
            </w:r>
          </w:p>
        </w:tc>
        <w:tc>
          <w:tcPr>
            <w:tcW w:w="5920" w:type="dxa"/>
            <w:vAlign w:val="center"/>
          </w:tcPr>
          <w:sdt>
            <w:sdtPr>
              <w:rPr>
                <w:rFonts w:asciiTheme="minorHAnsi" w:eastAsia="Humnst777 Lt BT" w:hAnsiTheme="minorHAnsi" w:cstheme="minorHAnsi"/>
                <w:color w:val="0070C0"/>
              </w:rPr>
              <w:id w:val="-66187639"/>
              <w:placeholder>
                <w:docPart w:val="CD3F3463FFBF4845868716DEBAC9FF51"/>
              </w:placeholder>
              <w:showingPlcHdr/>
              <w:dropDownList>
                <w:listItem w:value="Choose an item."/>
                <w:listItem w:displayText="Canterbury" w:value="Canterbury"/>
                <w:listItem w:displayText="Medway" w:value="Medway"/>
                <w:listItem w:displayText="Tunbridge Wells" w:value="Tunbridge Wells"/>
                <w:listItem w:displayText="Collaborative Partner" w:value="Collaborative Partner"/>
                <w:listItem w:displayText="Apprenticeships - Employer Premises and Online" w:value="Apprenticeships - Employer Premises and Online"/>
              </w:dropDownList>
            </w:sdtPr>
            <w:sdtEndPr/>
            <w:sdtContent>
              <w:p w14:paraId="45B2EEF7" w14:textId="7777777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Style w:val="PlaceholderText"/>
                    <w:rFonts w:asciiTheme="minorHAnsi" w:hAnsiTheme="minorHAnsi" w:cstheme="minorHAnsi"/>
                  </w:rPr>
                  <w:t>Choose an item.</w:t>
                </w:r>
              </w:p>
            </w:sdtContent>
          </w:sdt>
          <w:p w14:paraId="06A02DB9" w14:textId="575CECA0"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If collaborative, include delivery location(s)</w:t>
            </w:r>
          </w:p>
          <w:p w14:paraId="352C98C9" w14:textId="28C6CAED"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p>
        </w:tc>
      </w:tr>
      <w:tr w:rsidR="004F1293" w:rsidRPr="00644362" w14:paraId="5C3A7085" w14:textId="77777777" w:rsidTr="00882337">
        <w:tc>
          <w:tcPr>
            <w:tcW w:w="616" w:type="dxa"/>
            <w:shd w:val="clear" w:color="auto" w:fill="E7E6E6" w:themeFill="background2"/>
          </w:tcPr>
          <w:p w14:paraId="04FB50BE" w14:textId="77777777"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0D467767" w14:textId="0265262C"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 xml:space="preserve">Does this </w:t>
            </w:r>
            <w:r w:rsidR="00571A81"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have Special Regulations?</w:t>
            </w:r>
          </w:p>
        </w:tc>
        <w:tc>
          <w:tcPr>
            <w:tcW w:w="5920" w:type="dxa"/>
            <w:vAlign w:val="center"/>
          </w:tcPr>
          <w:p w14:paraId="635F5B32" w14:textId="027C18C0" w:rsidR="004F1293" w:rsidRPr="00644362" w:rsidRDefault="00C7794B"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Special Regs must</w:t>
            </w:r>
            <w:r w:rsidR="004F1293" w:rsidRPr="00644362">
              <w:rPr>
                <w:rFonts w:asciiTheme="minorHAnsi" w:eastAsia="Humnst777 Lt BT" w:hAnsiTheme="minorHAnsi" w:cstheme="minorHAnsi"/>
                <w:color w:val="0070C0"/>
              </w:rPr>
              <w:t xml:space="preserve"> be approved by the Academic Board prior to approval of the </w:t>
            </w:r>
            <w:r w:rsidR="00571A81" w:rsidRPr="00644362">
              <w:rPr>
                <w:rFonts w:asciiTheme="minorHAnsi" w:eastAsia="Humnst777 Lt BT" w:hAnsiTheme="minorHAnsi" w:cstheme="minorHAnsi"/>
                <w:color w:val="0070C0"/>
              </w:rPr>
              <w:t>course</w:t>
            </w:r>
          </w:p>
        </w:tc>
      </w:tr>
      <w:tr w:rsidR="004F1293" w:rsidRPr="00644362" w14:paraId="2DDEA574" w14:textId="77777777" w:rsidTr="00882337">
        <w:tc>
          <w:tcPr>
            <w:tcW w:w="616" w:type="dxa"/>
            <w:shd w:val="clear" w:color="auto" w:fill="E7E6E6" w:themeFill="background2"/>
          </w:tcPr>
          <w:p w14:paraId="060B8B60" w14:textId="77777777"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7168B1C5" w14:textId="4EC210CE"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 xml:space="preserve">UCAS Code </w:t>
            </w:r>
          </w:p>
        </w:tc>
        <w:tc>
          <w:tcPr>
            <w:tcW w:w="5920" w:type="dxa"/>
            <w:vAlign w:val="center"/>
          </w:tcPr>
          <w:p w14:paraId="5878D05F" w14:textId="1F9AF693"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May be required to complete at a later stage – please check with admissions</w:t>
            </w:r>
          </w:p>
        </w:tc>
      </w:tr>
      <w:tr w:rsidR="004F1293" w:rsidRPr="00644362" w14:paraId="40BE3BBF" w14:textId="77777777" w:rsidTr="00882337">
        <w:tc>
          <w:tcPr>
            <w:tcW w:w="616" w:type="dxa"/>
            <w:shd w:val="clear" w:color="auto" w:fill="E7E6E6" w:themeFill="background2"/>
          </w:tcPr>
          <w:p w14:paraId="467AC838" w14:textId="77777777"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6E4EA4D9" w14:textId="2DC0C21F"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 xml:space="preserve">Version and previous </w:t>
            </w:r>
            <w:r w:rsidR="00571A81"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code if applicable</w:t>
            </w:r>
          </w:p>
        </w:tc>
        <w:tc>
          <w:tcPr>
            <w:tcW w:w="5920" w:type="dxa"/>
            <w:vAlign w:val="center"/>
          </w:tcPr>
          <w:p w14:paraId="5A1708EC" w14:textId="3A01B92D"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Version number of the </w:t>
            </w:r>
            <w:r w:rsidR="00571A81"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specification</w:t>
            </w:r>
          </w:p>
        </w:tc>
      </w:tr>
      <w:tr w:rsidR="004F1293" w:rsidRPr="00644362" w14:paraId="3A5C8D74" w14:textId="77777777" w:rsidTr="00882337">
        <w:trPr>
          <w:trHeight w:val="476"/>
        </w:trPr>
        <w:tc>
          <w:tcPr>
            <w:tcW w:w="616" w:type="dxa"/>
            <w:shd w:val="clear" w:color="auto" w:fill="E7E6E6" w:themeFill="background2"/>
          </w:tcPr>
          <w:p w14:paraId="5AD5E1D1" w14:textId="77777777" w:rsidR="004F1293" w:rsidRPr="00644362" w:rsidRDefault="004F1293" w:rsidP="00FD211F">
            <w:pPr>
              <w:pStyle w:val="ListParagraph"/>
              <w:rPr>
                <w:rFonts w:asciiTheme="minorHAnsi" w:hAnsiTheme="minorHAnsi" w:cstheme="minorHAnsi"/>
              </w:rPr>
            </w:pPr>
          </w:p>
        </w:tc>
        <w:tc>
          <w:tcPr>
            <w:tcW w:w="3812" w:type="dxa"/>
            <w:shd w:val="clear" w:color="auto" w:fill="E7E6E6" w:themeFill="background2"/>
            <w:vAlign w:val="center"/>
          </w:tcPr>
          <w:p w14:paraId="6D83652E" w14:textId="01C417E8"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Date revised</w:t>
            </w:r>
          </w:p>
        </w:tc>
        <w:tc>
          <w:tcPr>
            <w:tcW w:w="5920" w:type="dxa"/>
            <w:vAlign w:val="center"/>
          </w:tcPr>
          <w:p w14:paraId="64CD7DB6" w14:textId="081D0E3E"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644362">
              <w:rPr>
                <w:rFonts w:asciiTheme="minorHAnsi" w:eastAsia="Humnst777 Lt BT" w:hAnsiTheme="minorHAnsi" w:cstheme="minorHAnsi"/>
                <w:color w:val="0070C0"/>
              </w:rPr>
              <w:t>Month and Year</w:t>
            </w:r>
          </w:p>
        </w:tc>
      </w:tr>
      <w:tr w:rsidR="004F1293" w:rsidRPr="00644362" w14:paraId="1D185A36" w14:textId="77777777" w:rsidTr="00882337">
        <w:tc>
          <w:tcPr>
            <w:tcW w:w="616" w:type="dxa"/>
            <w:shd w:val="clear" w:color="auto" w:fill="E7E6E6" w:themeFill="background2"/>
          </w:tcPr>
          <w:p w14:paraId="2CAB82AF" w14:textId="77777777" w:rsidR="004F1293" w:rsidRPr="00644362" w:rsidRDefault="004F1293" w:rsidP="00FD211F">
            <w:pPr>
              <w:pStyle w:val="ListParagraph"/>
              <w:rPr>
                <w:rFonts w:asciiTheme="minorHAnsi" w:hAnsiTheme="minorHAnsi" w:cstheme="minorHAnsi"/>
              </w:rPr>
            </w:pPr>
          </w:p>
        </w:tc>
        <w:tc>
          <w:tcPr>
            <w:tcW w:w="9732" w:type="dxa"/>
            <w:gridSpan w:val="2"/>
            <w:shd w:val="clear" w:color="auto" w:fill="E7E6E6" w:themeFill="background2"/>
            <w:vAlign w:val="center"/>
          </w:tcPr>
          <w:p w14:paraId="49E4C7AD" w14:textId="1D0EFF23" w:rsidR="004F1293" w:rsidRPr="00644362" w:rsidRDefault="004F1293" w:rsidP="00542906">
            <w:pPr>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Aims of the </w:t>
            </w:r>
            <w:r w:rsidR="00571A81"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w:t>
            </w:r>
          </w:p>
          <w:p w14:paraId="68CD1C8D" w14:textId="4ED38644" w:rsidR="004F1293" w:rsidRPr="00644362" w:rsidRDefault="004F1293"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r w:rsidRPr="00644362">
              <w:rPr>
                <w:rFonts w:asciiTheme="minorHAnsi" w:hAnsiTheme="minorHAnsi" w:cstheme="minorHAnsi"/>
                <w:i/>
                <w:color w:val="0070C0"/>
              </w:rPr>
              <w:t xml:space="preserve">Aims are overall statements which establish the way in which the content and structure of the </w:t>
            </w:r>
            <w:r w:rsidR="00571A81" w:rsidRPr="00644362">
              <w:rPr>
                <w:rFonts w:asciiTheme="minorHAnsi" w:hAnsiTheme="minorHAnsi" w:cstheme="minorHAnsi"/>
                <w:i/>
                <w:color w:val="0070C0"/>
              </w:rPr>
              <w:t>course</w:t>
            </w:r>
            <w:r w:rsidRPr="00644362">
              <w:rPr>
                <w:rFonts w:asciiTheme="minorHAnsi" w:hAnsiTheme="minorHAnsi" w:cstheme="minorHAnsi"/>
                <w:i/>
                <w:color w:val="0070C0"/>
              </w:rPr>
              <w:t xml:space="preserve"> provides the students with opportunities for learning and assessment to demonstrate how they achieved the </w:t>
            </w:r>
            <w:r w:rsidR="00571A81" w:rsidRPr="00644362">
              <w:rPr>
                <w:rFonts w:asciiTheme="minorHAnsi" w:hAnsiTheme="minorHAnsi" w:cstheme="minorHAnsi"/>
                <w:i/>
                <w:color w:val="0070C0"/>
              </w:rPr>
              <w:t>C</w:t>
            </w:r>
            <w:r w:rsidRPr="00644362">
              <w:rPr>
                <w:rFonts w:asciiTheme="minorHAnsi" w:hAnsiTheme="minorHAnsi" w:cstheme="minorHAnsi"/>
                <w:i/>
                <w:color w:val="0070C0"/>
              </w:rPr>
              <w:t xml:space="preserve">LOs at the requisite level. With the emphasis on what is to be accomplished, succinct aims will provide students with an overview of what to expect on the </w:t>
            </w:r>
            <w:r w:rsidR="00571A81" w:rsidRPr="00644362">
              <w:rPr>
                <w:rFonts w:asciiTheme="minorHAnsi" w:hAnsiTheme="minorHAnsi" w:cstheme="minorHAnsi"/>
                <w:i/>
                <w:color w:val="0070C0"/>
              </w:rPr>
              <w:t>course</w:t>
            </w:r>
            <w:r w:rsidRPr="00644362">
              <w:rPr>
                <w:rFonts w:asciiTheme="minorHAnsi" w:hAnsiTheme="minorHAnsi" w:cstheme="minorHAnsi"/>
                <w:i/>
                <w:color w:val="0070C0"/>
              </w:rPr>
              <w:t xml:space="preserve">. </w:t>
            </w:r>
          </w:p>
          <w:p w14:paraId="77B66EC2" w14:textId="2CC40216" w:rsidR="004F1293" w:rsidRPr="00644362" w:rsidRDefault="004F1293"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p>
          <w:p w14:paraId="7690D856" w14:textId="5132671F" w:rsidR="004F1293" w:rsidRPr="00644362" w:rsidRDefault="004E1A9E"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hyperlink r:id="rId9" w:history="1">
              <w:r w:rsidR="004F1293" w:rsidRPr="00644362">
                <w:rPr>
                  <w:rStyle w:val="Hyperlink"/>
                  <w:rFonts w:asciiTheme="minorHAnsi" w:hAnsiTheme="minorHAnsi" w:cstheme="minorHAnsi"/>
                </w:rPr>
                <w:t>https://canterbury.ac.uk/learning-and-teaching-enhancement/docs/Guidance-and-books/Guidance-for-Programme-Design-and-Development-Final-Feb-2019.pdf</w:t>
              </w:r>
            </w:hyperlink>
          </w:p>
          <w:p w14:paraId="1FCD2BDC" w14:textId="7777777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r>
      <w:tr w:rsidR="004F1293" w:rsidRPr="00644362" w14:paraId="4207C6BA" w14:textId="77777777" w:rsidTr="00882337">
        <w:tc>
          <w:tcPr>
            <w:tcW w:w="616" w:type="dxa"/>
          </w:tcPr>
          <w:p w14:paraId="769CDD36" w14:textId="77777777" w:rsidR="004F1293" w:rsidRPr="00644362" w:rsidRDefault="004F1293" w:rsidP="00FD211F">
            <w:pPr>
              <w:ind w:left="360"/>
              <w:rPr>
                <w:rFonts w:asciiTheme="minorHAnsi" w:hAnsiTheme="minorHAnsi" w:cstheme="minorHAnsi"/>
              </w:rPr>
            </w:pPr>
          </w:p>
        </w:tc>
        <w:tc>
          <w:tcPr>
            <w:tcW w:w="9732" w:type="dxa"/>
            <w:gridSpan w:val="2"/>
            <w:vAlign w:val="center"/>
          </w:tcPr>
          <w:p w14:paraId="00F78BE5" w14:textId="7E755723" w:rsidR="004F1293" w:rsidRPr="00644362" w:rsidRDefault="004F1293" w:rsidP="00542906">
            <w:pPr>
              <w:pStyle w:val="NoSpacing"/>
              <w:rPr>
                <w:rFonts w:asciiTheme="minorHAnsi" w:hAnsiTheme="minorHAnsi" w:cstheme="minorHAnsi"/>
                <w:b/>
              </w:rPr>
            </w:pPr>
            <w:r w:rsidRPr="00644362">
              <w:rPr>
                <w:rFonts w:asciiTheme="minorHAnsi" w:hAnsiTheme="minorHAnsi" w:cstheme="minorHAnsi"/>
                <w:b/>
              </w:rPr>
              <w:t>1.</w:t>
            </w:r>
          </w:p>
          <w:p w14:paraId="33BE7A61" w14:textId="77777777" w:rsidR="004F1293" w:rsidRPr="00644362" w:rsidRDefault="004F1293" w:rsidP="00542906">
            <w:pPr>
              <w:pStyle w:val="NoSpacing"/>
              <w:rPr>
                <w:rFonts w:asciiTheme="minorHAnsi" w:hAnsiTheme="minorHAnsi" w:cstheme="minorHAnsi"/>
                <w:b/>
              </w:rPr>
            </w:pPr>
            <w:r w:rsidRPr="00644362">
              <w:rPr>
                <w:rFonts w:asciiTheme="minorHAnsi" w:hAnsiTheme="minorHAnsi" w:cstheme="minorHAnsi"/>
                <w:b/>
              </w:rPr>
              <w:t>2.</w:t>
            </w:r>
          </w:p>
          <w:p w14:paraId="2D6998D5" w14:textId="77777777" w:rsidR="004F1293" w:rsidRPr="00644362" w:rsidRDefault="004F1293" w:rsidP="00542906">
            <w:pPr>
              <w:pStyle w:val="NoSpacing"/>
              <w:rPr>
                <w:rFonts w:asciiTheme="minorHAnsi" w:hAnsiTheme="minorHAnsi" w:cstheme="minorHAnsi"/>
                <w:b/>
              </w:rPr>
            </w:pPr>
            <w:r w:rsidRPr="00644362">
              <w:rPr>
                <w:rFonts w:asciiTheme="minorHAnsi" w:hAnsiTheme="minorHAnsi" w:cstheme="minorHAnsi"/>
                <w:b/>
              </w:rPr>
              <w:t>3.</w:t>
            </w:r>
          </w:p>
          <w:p w14:paraId="4718EE32" w14:textId="77777777" w:rsidR="004F1293" w:rsidRPr="00644362" w:rsidRDefault="004F1293" w:rsidP="00542906">
            <w:pPr>
              <w:pStyle w:val="NoSpacing"/>
              <w:rPr>
                <w:rFonts w:asciiTheme="minorHAnsi" w:hAnsiTheme="minorHAnsi" w:cstheme="minorHAnsi"/>
                <w:b/>
              </w:rPr>
            </w:pPr>
            <w:r w:rsidRPr="00644362">
              <w:rPr>
                <w:rFonts w:asciiTheme="minorHAnsi" w:hAnsiTheme="minorHAnsi" w:cstheme="minorHAnsi"/>
                <w:b/>
              </w:rPr>
              <w:t>4.</w:t>
            </w:r>
          </w:p>
          <w:p w14:paraId="2276C8F3" w14:textId="77777777" w:rsidR="004F1293" w:rsidRPr="00644362" w:rsidRDefault="004F1293" w:rsidP="00542906">
            <w:pPr>
              <w:widowControl w:val="0"/>
              <w:rPr>
                <w:rFonts w:asciiTheme="minorHAnsi" w:eastAsia="Humnst777 Lt BT" w:hAnsiTheme="minorHAnsi" w:cstheme="minorHAnsi"/>
                <w:b/>
              </w:rPr>
            </w:pPr>
          </w:p>
        </w:tc>
      </w:tr>
      <w:tr w:rsidR="004F1293" w:rsidRPr="00644362" w14:paraId="5F99A62C" w14:textId="77777777" w:rsidTr="00882337">
        <w:tc>
          <w:tcPr>
            <w:tcW w:w="616" w:type="dxa"/>
            <w:shd w:val="clear" w:color="auto" w:fill="E7E6E6" w:themeFill="background2"/>
          </w:tcPr>
          <w:p w14:paraId="622A62C0" w14:textId="77777777" w:rsidR="004F1293" w:rsidRPr="00644362" w:rsidRDefault="004F1293" w:rsidP="00FD211F">
            <w:pPr>
              <w:pStyle w:val="ListParagraph"/>
              <w:rPr>
                <w:rFonts w:asciiTheme="minorHAnsi" w:hAnsiTheme="minorHAnsi" w:cstheme="minorHAnsi"/>
              </w:rPr>
            </w:pPr>
          </w:p>
        </w:tc>
        <w:tc>
          <w:tcPr>
            <w:tcW w:w="9732" w:type="dxa"/>
            <w:gridSpan w:val="2"/>
            <w:shd w:val="clear" w:color="auto" w:fill="E7E6E6" w:themeFill="background2"/>
            <w:vAlign w:val="center"/>
          </w:tcPr>
          <w:p w14:paraId="5480AEFD" w14:textId="05A8277D" w:rsidR="004F1293" w:rsidRPr="00644362" w:rsidRDefault="004572BB"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644362">
              <w:rPr>
                <w:rFonts w:asciiTheme="minorHAnsi" w:eastAsia="Humnst777 Lt BT" w:hAnsiTheme="minorHAnsi" w:cstheme="minorHAnsi"/>
                <w:b/>
              </w:rPr>
              <w:t xml:space="preserve">Indicative </w:t>
            </w:r>
            <w:r w:rsidR="004F1293" w:rsidRPr="00644362">
              <w:rPr>
                <w:rFonts w:asciiTheme="minorHAnsi" w:eastAsia="Humnst777 Lt BT" w:hAnsiTheme="minorHAnsi" w:cstheme="minorHAnsi"/>
                <w:b/>
              </w:rPr>
              <w:t xml:space="preserve">Learning Outcomes </w:t>
            </w:r>
          </w:p>
          <w:p w14:paraId="5BDA27FA" w14:textId="67263EF2" w:rsidR="000157C7" w:rsidRPr="00644362" w:rsidRDefault="00951847"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It is recognised that t</w:t>
            </w:r>
            <w:r w:rsidR="008D7C4C" w:rsidRPr="00644362">
              <w:rPr>
                <w:rFonts w:asciiTheme="minorHAnsi" w:hAnsiTheme="minorHAnsi" w:cstheme="minorHAnsi"/>
                <w:i/>
                <w:color w:val="0070C0"/>
              </w:rPr>
              <w:t>he Course Learning outcomes</w:t>
            </w:r>
            <w:r w:rsidRPr="00644362">
              <w:rPr>
                <w:rFonts w:asciiTheme="minorHAnsi" w:hAnsiTheme="minorHAnsi" w:cstheme="minorHAnsi"/>
                <w:i/>
                <w:color w:val="0070C0"/>
              </w:rPr>
              <w:t xml:space="preserve"> (CLOs)</w:t>
            </w:r>
            <w:r w:rsidR="008D7C4C" w:rsidRPr="00644362">
              <w:rPr>
                <w:rFonts w:asciiTheme="minorHAnsi" w:hAnsiTheme="minorHAnsi" w:cstheme="minorHAnsi"/>
                <w:i/>
                <w:color w:val="0070C0"/>
              </w:rPr>
              <w:t xml:space="preserve"> below may be subject to change as course development progresses.</w:t>
            </w:r>
            <w:r w:rsidR="000157C7" w:rsidRPr="00644362">
              <w:rPr>
                <w:rFonts w:asciiTheme="minorHAnsi" w:hAnsiTheme="minorHAnsi" w:cstheme="minorHAnsi"/>
                <w:i/>
                <w:color w:val="0070C0"/>
              </w:rPr>
              <w:t xml:space="preserve"> </w:t>
            </w:r>
            <w:r w:rsidR="0084797D" w:rsidRPr="00644362">
              <w:rPr>
                <w:rFonts w:asciiTheme="minorHAnsi" w:hAnsiTheme="minorHAnsi" w:cstheme="minorHAnsi"/>
                <w:i/>
                <w:color w:val="0070C0"/>
              </w:rPr>
              <w:t>Unless requested by FPPE, r</w:t>
            </w:r>
            <w:r w:rsidR="000157C7" w:rsidRPr="00644362">
              <w:rPr>
                <w:rFonts w:asciiTheme="minorHAnsi" w:hAnsiTheme="minorHAnsi" w:cstheme="minorHAnsi"/>
                <w:i/>
                <w:color w:val="0070C0"/>
              </w:rPr>
              <w:t>eapproval of the CLOS by FPPE is not required</w:t>
            </w:r>
            <w:r w:rsidR="0084797D" w:rsidRPr="00644362">
              <w:rPr>
                <w:rFonts w:asciiTheme="minorHAnsi" w:hAnsiTheme="minorHAnsi" w:cstheme="minorHAnsi"/>
                <w:i/>
                <w:color w:val="0070C0"/>
              </w:rPr>
              <w:t>.</w:t>
            </w:r>
          </w:p>
          <w:p w14:paraId="5403E7B9" w14:textId="4149BA02" w:rsidR="004572BB" w:rsidRPr="00644362" w:rsidRDefault="007F376C"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The CLOs presented on the final Course Specification for approval by the Academic Board</w:t>
            </w:r>
            <w:r w:rsidR="000157C7" w:rsidRPr="00644362">
              <w:rPr>
                <w:rFonts w:asciiTheme="minorHAnsi" w:hAnsiTheme="minorHAnsi" w:cstheme="minorHAnsi"/>
                <w:i/>
                <w:color w:val="0070C0"/>
              </w:rPr>
              <w:t xml:space="preserve"> will be the correct and final ones. </w:t>
            </w:r>
          </w:p>
          <w:p w14:paraId="67C5F301" w14:textId="5A596D98" w:rsidR="004F1293" w:rsidRPr="00644362" w:rsidRDefault="004F1293"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 xml:space="preserve">Please rename the sections </w:t>
            </w:r>
            <w:r w:rsidR="00583671" w:rsidRPr="00644362">
              <w:rPr>
                <w:rFonts w:asciiTheme="minorHAnsi" w:hAnsiTheme="minorHAnsi" w:cstheme="minorHAnsi"/>
                <w:i/>
                <w:color w:val="0070C0"/>
              </w:rPr>
              <w:t xml:space="preserve">below </w:t>
            </w:r>
            <w:r w:rsidRPr="00644362">
              <w:rPr>
                <w:rFonts w:asciiTheme="minorHAnsi" w:hAnsiTheme="minorHAnsi" w:cstheme="minorHAnsi"/>
                <w:i/>
                <w:color w:val="0070C0"/>
              </w:rPr>
              <w:t xml:space="preserve">to indicate the precise </w:t>
            </w:r>
            <w:r w:rsidR="00C7794B" w:rsidRPr="00644362">
              <w:rPr>
                <w:rFonts w:asciiTheme="minorHAnsi" w:hAnsiTheme="minorHAnsi" w:cstheme="minorHAnsi"/>
                <w:i/>
                <w:color w:val="0070C0"/>
              </w:rPr>
              <w:t>award</w:t>
            </w:r>
            <w:r w:rsidR="00583671" w:rsidRPr="00644362">
              <w:rPr>
                <w:rFonts w:asciiTheme="minorHAnsi" w:hAnsiTheme="minorHAnsi" w:cstheme="minorHAnsi"/>
                <w:i/>
                <w:color w:val="0070C0"/>
              </w:rPr>
              <w:t xml:space="preserve"> title</w:t>
            </w:r>
            <w:r w:rsidRPr="00644362">
              <w:rPr>
                <w:rFonts w:asciiTheme="minorHAnsi" w:hAnsiTheme="minorHAnsi" w:cstheme="minorHAnsi"/>
                <w:i/>
                <w:color w:val="0070C0"/>
              </w:rPr>
              <w:t xml:space="preserve">. </w:t>
            </w:r>
          </w:p>
          <w:p w14:paraId="6EB01623" w14:textId="69F44482" w:rsidR="004E38A5" w:rsidRPr="00644362" w:rsidRDefault="00122598"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For the scale of differentiation required at each level of a named award, see section 4 of the Academic Framework.</w:t>
            </w:r>
          </w:p>
          <w:p w14:paraId="30085810" w14:textId="41A347EA" w:rsidR="004F1293" w:rsidRPr="00644362" w:rsidRDefault="004F1293"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 xml:space="preserve">Section 27 should be the final </w:t>
            </w:r>
            <w:r w:rsidR="0050658E" w:rsidRPr="00644362">
              <w:rPr>
                <w:rFonts w:asciiTheme="minorHAnsi" w:hAnsiTheme="minorHAnsi" w:cstheme="minorHAnsi"/>
                <w:i/>
                <w:color w:val="0070C0"/>
              </w:rPr>
              <w:t>course</w:t>
            </w:r>
            <w:r w:rsidR="00297D58" w:rsidRPr="00644362">
              <w:rPr>
                <w:rFonts w:asciiTheme="minorHAnsi" w:hAnsiTheme="minorHAnsi" w:cstheme="minorHAnsi"/>
                <w:i/>
                <w:color w:val="0070C0"/>
              </w:rPr>
              <w:t xml:space="preserve"> or route</w:t>
            </w:r>
            <w:r w:rsidRPr="00644362">
              <w:rPr>
                <w:rFonts w:asciiTheme="minorHAnsi" w:hAnsiTheme="minorHAnsi" w:cstheme="minorHAnsi"/>
                <w:i/>
                <w:color w:val="0070C0"/>
              </w:rPr>
              <w:t xml:space="preserve"> learning outcomes. Sections 28 - 29 are exit award outcomes.  Add the name of the other exit awards where there are square brackets. </w:t>
            </w:r>
          </w:p>
          <w:p w14:paraId="4B272A77" w14:textId="1DD55005" w:rsidR="004F1293" w:rsidRPr="00644362" w:rsidRDefault="004F1293"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 xml:space="preserve">The name of the </w:t>
            </w:r>
            <w:r w:rsidR="00931947" w:rsidRPr="00644362">
              <w:rPr>
                <w:rFonts w:asciiTheme="minorHAnsi" w:hAnsiTheme="minorHAnsi" w:cstheme="minorHAnsi"/>
                <w:i/>
                <w:color w:val="0070C0"/>
              </w:rPr>
              <w:t>course or route(s)</w:t>
            </w:r>
            <w:r w:rsidRPr="00644362">
              <w:rPr>
                <w:rFonts w:asciiTheme="minorHAnsi" w:hAnsiTheme="minorHAnsi" w:cstheme="minorHAnsi"/>
                <w:i/>
                <w:color w:val="0070C0"/>
              </w:rPr>
              <w:t xml:space="preserve"> must match the name approved by the Academic Strategy Committee. If this has changed, please refer change back to the Academic Strategy Committee for approval.</w:t>
            </w:r>
          </w:p>
          <w:p w14:paraId="3894EA1A" w14:textId="15AADEDD" w:rsidR="004F1293" w:rsidRPr="00644362" w:rsidRDefault="004F1293"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 xml:space="preserve"> If there is only one exit award, please delete 29. If there is no exit award, please delete 28 and 29  </w:t>
            </w:r>
          </w:p>
          <w:p w14:paraId="57348C84" w14:textId="06A9491B" w:rsidR="004F1293" w:rsidRPr="00644362" w:rsidRDefault="004E1A9E" w:rsidP="00542906">
            <w:pPr>
              <w:spacing w:before="120" w:after="120"/>
              <w:jc w:val="both"/>
              <w:rPr>
                <w:rFonts w:asciiTheme="minorHAnsi" w:hAnsiTheme="minorHAnsi" w:cstheme="minorHAnsi"/>
                <w:i/>
                <w:color w:val="0070C0"/>
              </w:rPr>
            </w:pPr>
            <w:hyperlink r:id="rId10" w:history="1">
              <w:r w:rsidR="004F1293" w:rsidRPr="00644362">
                <w:rPr>
                  <w:rStyle w:val="Hyperlink"/>
                  <w:rFonts w:asciiTheme="minorHAnsi" w:hAnsiTheme="minorHAnsi" w:cstheme="minorHAnsi"/>
                </w:rPr>
                <w:t>https://canterbury.ac.uk/learning-and-teaching-enhancement/docs/Guidance-and-books/Guidance-for-Programme-Design-and-Development-Final-Feb-2019.pdf</w:t>
              </w:r>
            </w:hyperlink>
          </w:p>
          <w:p w14:paraId="43E5BD3D" w14:textId="7777777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r>
      <w:tr w:rsidR="004F1293" w:rsidRPr="00644362" w14:paraId="64F8F6C4" w14:textId="77777777" w:rsidTr="00882337">
        <w:tc>
          <w:tcPr>
            <w:tcW w:w="616" w:type="dxa"/>
          </w:tcPr>
          <w:p w14:paraId="54C3484E" w14:textId="77777777" w:rsidR="004F1293" w:rsidRPr="00644362" w:rsidRDefault="004F1293" w:rsidP="00FD211F">
            <w:pPr>
              <w:pStyle w:val="ListParagraph"/>
              <w:rPr>
                <w:rFonts w:asciiTheme="minorHAnsi" w:hAnsiTheme="minorHAnsi" w:cstheme="minorHAnsi"/>
              </w:rPr>
            </w:pPr>
          </w:p>
        </w:tc>
        <w:tc>
          <w:tcPr>
            <w:tcW w:w="9732" w:type="dxa"/>
            <w:gridSpan w:val="2"/>
            <w:vAlign w:val="center"/>
          </w:tcPr>
          <w:p w14:paraId="31BD1F14" w14:textId="70CCD031" w:rsidR="004F1293" w:rsidRPr="00644362" w:rsidRDefault="00297D58" w:rsidP="00542906">
            <w:pPr>
              <w:widowControl w:val="0"/>
              <w:tabs>
                <w:tab w:val="right" w:pos="7920"/>
              </w:tabs>
              <w:autoSpaceDE w:val="0"/>
              <w:autoSpaceDN w:val="0"/>
              <w:adjustRightInd w:val="0"/>
              <w:spacing w:after="0" w:line="240" w:lineRule="auto"/>
              <w:rPr>
                <w:rFonts w:asciiTheme="minorHAnsi" w:hAnsiTheme="minorHAnsi" w:cstheme="minorHAnsi"/>
                <w:b/>
              </w:rPr>
            </w:pPr>
            <w:r w:rsidRPr="00644362">
              <w:rPr>
                <w:rFonts w:asciiTheme="minorHAnsi" w:hAnsiTheme="minorHAnsi" w:cstheme="minorHAnsi"/>
                <w:b/>
              </w:rPr>
              <w:t>Course</w:t>
            </w:r>
            <w:r w:rsidR="004F1293" w:rsidRPr="00644362">
              <w:rPr>
                <w:rFonts w:asciiTheme="minorHAnsi" w:hAnsiTheme="minorHAnsi" w:cstheme="minorHAnsi"/>
                <w:b/>
              </w:rPr>
              <w:t xml:space="preserve"> Learning Outcomes [</w:t>
            </w:r>
            <w:r w:rsidRPr="00644362">
              <w:rPr>
                <w:rFonts w:asciiTheme="minorHAnsi" w:hAnsiTheme="minorHAnsi" w:cstheme="minorHAnsi"/>
                <w:b/>
              </w:rPr>
              <w:t>Course</w:t>
            </w:r>
            <w:r w:rsidR="004F1293" w:rsidRPr="00644362">
              <w:rPr>
                <w:rFonts w:asciiTheme="minorHAnsi" w:hAnsiTheme="minorHAnsi" w:cstheme="minorHAnsi"/>
                <w:b/>
              </w:rPr>
              <w:t xml:space="preserve"> title]</w:t>
            </w:r>
          </w:p>
          <w:p w14:paraId="3F5E0C5F" w14:textId="41A012FB" w:rsidR="004F1293" w:rsidRPr="00644362" w:rsidRDefault="004F1293" w:rsidP="00542906">
            <w:pPr>
              <w:spacing w:before="120" w:after="120"/>
              <w:jc w:val="both"/>
              <w:rPr>
                <w:rFonts w:asciiTheme="minorHAnsi" w:hAnsiTheme="minorHAnsi" w:cstheme="minorHAnsi"/>
              </w:rPr>
            </w:pPr>
            <w:r w:rsidRPr="00644362">
              <w:rPr>
                <w:rFonts w:asciiTheme="minorHAnsi" w:hAnsiTheme="minorHAnsi" w:cstheme="minorHAnsi"/>
              </w:rPr>
              <w:t xml:space="preserve">On successful completion of the </w:t>
            </w:r>
            <w:r w:rsidR="00297D58" w:rsidRPr="00644362">
              <w:rPr>
                <w:rFonts w:asciiTheme="minorHAnsi" w:hAnsiTheme="minorHAnsi" w:cstheme="minorHAnsi"/>
              </w:rPr>
              <w:t>course</w:t>
            </w:r>
            <w:r w:rsidRPr="00644362">
              <w:rPr>
                <w:rFonts w:asciiTheme="minorHAnsi" w:hAnsiTheme="minorHAnsi" w:cstheme="minorHAnsi"/>
              </w:rPr>
              <w:t>, students will be able to:</w:t>
            </w:r>
          </w:p>
          <w:p w14:paraId="3596EBA6" w14:textId="67D3480F"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1.</w:t>
            </w:r>
          </w:p>
          <w:p w14:paraId="2F805C57" w14:textId="654B6B3E"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2.</w:t>
            </w:r>
          </w:p>
          <w:p w14:paraId="2F0287EC" w14:textId="6400BAD6"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3.</w:t>
            </w:r>
          </w:p>
          <w:p w14:paraId="0B0C91D1" w14:textId="2DCE73D0"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4.</w:t>
            </w:r>
            <w:r w:rsidR="001E3067" w:rsidRPr="00644362">
              <w:rPr>
                <w:rFonts w:asciiTheme="minorHAnsi" w:hAnsiTheme="minorHAnsi" w:cstheme="minorHAnsi"/>
              </w:rPr>
              <w:t xml:space="preserve"> </w:t>
            </w:r>
          </w:p>
          <w:p w14:paraId="1ED3CDD8" w14:textId="065093D4" w:rsidR="004F1293" w:rsidRPr="00644362" w:rsidRDefault="001E3067" w:rsidP="002C3D0D">
            <w:pPr>
              <w:pStyle w:val="NoSpacing"/>
              <w:rPr>
                <w:rFonts w:asciiTheme="minorHAnsi" w:hAnsiTheme="minorHAnsi" w:cstheme="minorHAnsi"/>
              </w:rPr>
            </w:pPr>
            <w:r w:rsidRPr="00644362">
              <w:rPr>
                <w:rFonts w:asciiTheme="minorHAnsi" w:hAnsiTheme="minorHAnsi" w:cstheme="minorHAnsi"/>
              </w:rPr>
              <w:t>[add further lines as required]</w:t>
            </w:r>
          </w:p>
          <w:p w14:paraId="79DB1671" w14:textId="7777777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297D58" w:rsidRPr="00644362" w14:paraId="5D8D43DE" w14:textId="77777777" w:rsidTr="00882337">
        <w:tc>
          <w:tcPr>
            <w:tcW w:w="616" w:type="dxa"/>
          </w:tcPr>
          <w:p w14:paraId="1CA1827E" w14:textId="3C6FB73B" w:rsidR="00297D58" w:rsidRPr="00644362" w:rsidRDefault="00297D58" w:rsidP="00297D58">
            <w:pPr>
              <w:ind w:left="360" w:hanging="360"/>
              <w:rPr>
                <w:rFonts w:asciiTheme="minorHAnsi" w:hAnsiTheme="minorHAnsi" w:cstheme="minorHAnsi"/>
              </w:rPr>
            </w:pPr>
            <w:r w:rsidRPr="00644362">
              <w:rPr>
                <w:rFonts w:asciiTheme="minorHAnsi" w:hAnsiTheme="minorHAnsi" w:cstheme="minorHAnsi"/>
                <w:b/>
                <w:bCs/>
              </w:rPr>
              <w:t>27a</w:t>
            </w:r>
            <w:r w:rsidRPr="00644362">
              <w:rPr>
                <w:rFonts w:asciiTheme="minorHAnsi" w:hAnsiTheme="minorHAnsi" w:cstheme="minorHAnsi"/>
              </w:rPr>
              <w:t>.</w:t>
            </w:r>
          </w:p>
        </w:tc>
        <w:tc>
          <w:tcPr>
            <w:tcW w:w="9732" w:type="dxa"/>
            <w:gridSpan w:val="2"/>
            <w:vAlign w:val="center"/>
          </w:tcPr>
          <w:p w14:paraId="5C774FB8" w14:textId="77777777" w:rsidR="00297D58" w:rsidRPr="00644362" w:rsidRDefault="00297D58" w:rsidP="00542906">
            <w:pPr>
              <w:widowControl w:val="0"/>
              <w:tabs>
                <w:tab w:val="right" w:pos="7920"/>
              </w:tabs>
              <w:autoSpaceDE w:val="0"/>
              <w:autoSpaceDN w:val="0"/>
              <w:adjustRightInd w:val="0"/>
              <w:spacing w:after="0" w:line="240" w:lineRule="auto"/>
              <w:rPr>
                <w:rFonts w:asciiTheme="minorHAnsi" w:hAnsiTheme="minorHAnsi" w:cstheme="minorHAnsi"/>
                <w:b/>
              </w:rPr>
            </w:pPr>
            <w:r w:rsidRPr="00644362">
              <w:rPr>
                <w:rFonts w:asciiTheme="minorHAnsi" w:hAnsiTheme="minorHAnsi" w:cstheme="minorHAnsi"/>
                <w:b/>
              </w:rPr>
              <w:t>Route Learning Outcomes [Route title]</w:t>
            </w:r>
          </w:p>
          <w:p w14:paraId="09872F71" w14:textId="372F6E2C" w:rsidR="00297D58" w:rsidRPr="00644362" w:rsidRDefault="00297D58" w:rsidP="00297D58">
            <w:pPr>
              <w:spacing w:before="120" w:after="120"/>
              <w:jc w:val="both"/>
              <w:rPr>
                <w:rFonts w:asciiTheme="minorHAnsi" w:hAnsiTheme="minorHAnsi" w:cstheme="minorHAnsi"/>
              </w:rPr>
            </w:pPr>
            <w:r w:rsidRPr="00644362">
              <w:rPr>
                <w:rFonts w:asciiTheme="minorHAnsi" w:hAnsiTheme="minorHAnsi" w:cstheme="minorHAnsi"/>
              </w:rPr>
              <w:t>On successful completion of the route, students will be able to:</w:t>
            </w:r>
          </w:p>
          <w:p w14:paraId="2233B621"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1.</w:t>
            </w:r>
          </w:p>
          <w:p w14:paraId="34DECCAE"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2.</w:t>
            </w:r>
          </w:p>
          <w:p w14:paraId="625F0DFE"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3.</w:t>
            </w:r>
          </w:p>
          <w:p w14:paraId="73A8C0DB"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4.</w:t>
            </w:r>
          </w:p>
          <w:p w14:paraId="4474296E" w14:textId="77777777" w:rsidR="001E3067" w:rsidRPr="00644362" w:rsidRDefault="001E3067" w:rsidP="001E3067">
            <w:pPr>
              <w:pStyle w:val="NoSpacing"/>
              <w:rPr>
                <w:rFonts w:asciiTheme="minorHAnsi" w:hAnsiTheme="minorHAnsi" w:cstheme="minorHAnsi"/>
              </w:rPr>
            </w:pPr>
            <w:r w:rsidRPr="00644362">
              <w:rPr>
                <w:rFonts w:asciiTheme="minorHAnsi" w:hAnsiTheme="minorHAnsi" w:cstheme="minorHAnsi"/>
              </w:rPr>
              <w:t>[add further lines as required]</w:t>
            </w:r>
          </w:p>
          <w:p w14:paraId="7B17DD2F" w14:textId="56AC61F5" w:rsidR="00297D58" w:rsidRPr="00644362" w:rsidRDefault="00297D58" w:rsidP="00542906">
            <w:pPr>
              <w:widowControl w:val="0"/>
              <w:tabs>
                <w:tab w:val="right" w:pos="7920"/>
              </w:tabs>
              <w:autoSpaceDE w:val="0"/>
              <w:autoSpaceDN w:val="0"/>
              <w:adjustRightInd w:val="0"/>
              <w:spacing w:after="0" w:line="240" w:lineRule="auto"/>
              <w:rPr>
                <w:rFonts w:asciiTheme="minorHAnsi" w:hAnsiTheme="minorHAnsi" w:cstheme="minorHAnsi"/>
                <w:b/>
              </w:rPr>
            </w:pPr>
          </w:p>
        </w:tc>
      </w:tr>
      <w:tr w:rsidR="00297D58" w:rsidRPr="00644362" w14:paraId="00766FB1" w14:textId="77777777" w:rsidTr="00882337">
        <w:tc>
          <w:tcPr>
            <w:tcW w:w="616" w:type="dxa"/>
          </w:tcPr>
          <w:p w14:paraId="36C98CC4" w14:textId="17DCCB0F" w:rsidR="00297D58" w:rsidRPr="00644362" w:rsidRDefault="00297D58" w:rsidP="00297D58">
            <w:pPr>
              <w:ind w:left="360" w:hanging="360"/>
              <w:rPr>
                <w:rFonts w:asciiTheme="minorHAnsi" w:hAnsiTheme="minorHAnsi" w:cstheme="minorHAnsi"/>
                <w:b/>
                <w:bCs/>
              </w:rPr>
            </w:pPr>
            <w:r w:rsidRPr="00644362">
              <w:rPr>
                <w:rFonts w:asciiTheme="minorHAnsi" w:hAnsiTheme="minorHAnsi" w:cstheme="minorHAnsi"/>
                <w:b/>
                <w:bCs/>
              </w:rPr>
              <w:t>27b.</w:t>
            </w:r>
          </w:p>
        </w:tc>
        <w:tc>
          <w:tcPr>
            <w:tcW w:w="9732" w:type="dxa"/>
            <w:gridSpan w:val="2"/>
            <w:vAlign w:val="center"/>
          </w:tcPr>
          <w:p w14:paraId="45EFE3C5" w14:textId="77777777" w:rsidR="00297D58" w:rsidRPr="00644362" w:rsidRDefault="00297D58" w:rsidP="00542906">
            <w:pPr>
              <w:widowControl w:val="0"/>
              <w:tabs>
                <w:tab w:val="right" w:pos="7920"/>
              </w:tabs>
              <w:autoSpaceDE w:val="0"/>
              <w:autoSpaceDN w:val="0"/>
              <w:adjustRightInd w:val="0"/>
              <w:spacing w:after="0" w:line="240" w:lineRule="auto"/>
              <w:rPr>
                <w:rFonts w:asciiTheme="minorHAnsi" w:hAnsiTheme="minorHAnsi" w:cstheme="minorHAnsi"/>
                <w:b/>
              </w:rPr>
            </w:pPr>
            <w:r w:rsidRPr="00644362">
              <w:rPr>
                <w:rFonts w:asciiTheme="minorHAnsi" w:hAnsiTheme="minorHAnsi" w:cstheme="minorHAnsi"/>
                <w:b/>
              </w:rPr>
              <w:t>Route Learning Outcomes [Route title]</w:t>
            </w:r>
          </w:p>
          <w:p w14:paraId="6C7E3E4F" w14:textId="196A1ED5" w:rsidR="00297D58" w:rsidRPr="00644362" w:rsidRDefault="00297D58" w:rsidP="00297D58">
            <w:pPr>
              <w:spacing w:before="120" w:after="120"/>
              <w:jc w:val="both"/>
              <w:rPr>
                <w:rFonts w:asciiTheme="minorHAnsi" w:hAnsiTheme="minorHAnsi" w:cstheme="minorHAnsi"/>
              </w:rPr>
            </w:pPr>
            <w:r w:rsidRPr="00644362">
              <w:rPr>
                <w:rFonts w:asciiTheme="minorHAnsi" w:hAnsiTheme="minorHAnsi" w:cstheme="minorHAnsi"/>
              </w:rPr>
              <w:t>On successful completion of the route, students will be able to:</w:t>
            </w:r>
          </w:p>
          <w:p w14:paraId="42295389"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1.</w:t>
            </w:r>
          </w:p>
          <w:p w14:paraId="46768BE8"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2.</w:t>
            </w:r>
          </w:p>
          <w:p w14:paraId="4CE214A7"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3.</w:t>
            </w:r>
          </w:p>
          <w:p w14:paraId="183F2E8D" w14:textId="77777777" w:rsidR="00297D58" w:rsidRPr="00644362" w:rsidRDefault="00297D58" w:rsidP="00297D58">
            <w:pPr>
              <w:pStyle w:val="NoSpacing"/>
              <w:rPr>
                <w:rFonts w:asciiTheme="minorHAnsi" w:hAnsiTheme="minorHAnsi" w:cstheme="minorHAnsi"/>
              </w:rPr>
            </w:pPr>
            <w:r w:rsidRPr="00644362">
              <w:rPr>
                <w:rFonts w:asciiTheme="minorHAnsi" w:hAnsiTheme="minorHAnsi" w:cstheme="minorHAnsi"/>
              </w:rPr>
              <w:t>4.</w:t>
            </w:r>
          </w:p>
          <w:p w14:paraId="57DB2374" w14:textId="77777777" w:rsidR="001E3067" w:rsidRPr="00644362" w:rsidRDefault="001E3067" w:rsidP="001E3067">
            <w:pPr>
              <w:pStyle w:val="NoSpacing"/>
              <w:rPr>
                <w:rFonts w:asciiTheme="minorHAnsi" w:hAnsiTheme="minorHAnsi" w:cstheme="minorHAnsi"/>
              </w:rPr>
            </w:pPr>
            <w:r w:rsidRPr="00644362">
              <w:rPr>
                <w:rFonts w:asciiTheme="minorHAnsi" w:hAnsiTheme="minorHAnsi" w:cstheme="minorHAnsi"/>
              </w:rPr>
              <w:t>[add further lines as required]</w:t>
            </w:r>
          </w:p>
          <w:p w14:paraId="6D2A07B4" w14:textId="1F01C553" w:rsidR="00297D58" w:rsidRPr="00644362" w:rsidRDefault="00297D58" w:rsidP="00542906">
            <w:pPr>
              <w:widowControl w:val="0"/>
              <w:tabs>
                <w:tab w:val="right" w:pos="7920"/>
              </w:tabs>
              <w:autoSpaceDE w:val="0"/>
              <w:autoSpaceDN w:val="0"/>
              <w:adjustRightInd w:val="0"/>
              <w:spacing w:after="0" w:line="240" w:lineRule="auto"/>
              <w:rPr>
                <w:rFonts w:asciiTheme="minorHAnsi" w:hAnsiTheme="minorHAnsi" w:cstheme="minorHAnsi"/>
                <w:b/>
              </w:rPr>
            </w:pPr>
          </w:p>
        </w:tc>
      </w:tr>
      <w:tr w:rsidR="001E3067" w:rsidRPr="00644362" w14:paraId="4A0A7DFB" w14:textId="77777777" w:rsidTr="00882337">
        <w:tc>
          <w:tcPr>
            <w:tcW w:w="616" w:type="dxa"/>
          </w:tcPr>
          <w:p w14:paraId="54C8052B" w14:textId="77777777" w:rsidR="001E3067" w:rsidRPr="00644362" w:rsidRDefault="001E3067" w:rsidP="00297D58">
            <w:pPr>
              <w:ind w:left="360" w:hanging="360"/>
              <w:rPr>
                <w:rFonts w:asciiTheme="minorHAnsi" w:hAnsiTheme="minorHAnsi" w:cstheme="minorHAnsi"/>
                <w:b/>
                <w:bCs/>
              </w:rPr>
            </w:pPr>
          </w:p>
        </w:tc>
        <w:tc>
          <w:tcPr>
            <w:tcW w:w="9732" w:type="dxa"/>
            <w:gridSpan w:val="2"/>
            <w:vAlign w:val="center"/>
          </w:tcPr>
          <w:p w14:paraId="187B3770" w14:textId="6670E603" w:rsidR="001E3067" w:rsidRPr="00644362" w:rsidRDefault="001E3067" w:rsidP="00542906">
            <w:pPr>
              <w:widowControl w:val="0"/>
              <w:tabs>
                <w:tab w:val="right" w:pos="7920"/>
              </w:tabs>
              <w:autoSpaceDE w:val="0"/>
              <w:autoSpaceDN w:val="0"/>
              <w:adjustRightInd w:val="0"/>
              <w:spacing w:after="0" w:line="240" w:lineRule="auto"/>
              <w:rPr>
                <w:rFonts w:asciiTheme="minorHAnsi" w:hAnsiTheme="minorHAnsi" w:cstheme="minorHAnsi"/>
                <w:bCs/>
                <w:i/>
                <w:iCs/>
              </w:rPr>
            </w:pPr>
            <w:r w:rsidRPr="00644362">
              <w:rPr>
                <w:rFonts w:asciiTheme="minorHAnsi" w:hAnsiTheme="minorHAnsi" w:cstheme="minorHAnsi"/>
                <w:bCs/>
                <w:i/>
                <w:iCs/>
                <w:color w:val="2E74B5" w:themeColor="accent1" w:themeShade="BF"/>
              </w:rPr>
              <w:t xml:space="preserve">Add further rows for additional titles as </w:t>
            </w:r>
            <w:r w:rsidR="000F362C" w:rsidRPr="00644362">
              <w:rPr>
                <w:rFonts w:asciiTheme="minorHAnsi" w:hAnsiTheme="minorHAnsi" w:cstheme="minorHAnsi"/>
                <w:bCs/>
                <w:i/>
                <w:iCs/>
                <w:color w:val="2E74B5" w:themeColor="accent1" w:themeShade="BF"/>
              </w:rPr>
              <w:t>required</w:t>
            </w:r>
          </w:p>
        </w:tc>
      </w:tr>
      <w:tr w:rsidR="004F1293" w:rsidRPr="00644362" w14:paraId="0E00781F" w14:textId="77777777" w:rsidTr="00882337">
        <w:tc>
          <w:tcPr>
            <w:tcW w:w="616" w:type="dxa"/>
          </w:tcPr>
          <w:p w14:paraId="0809D9A7" w14:textId="77777777" w:rsidR="004F1293" w:rsidRPr="00644362" w:rsidRDefault="004F1293" w:rsidP="00FD211F">
            <w:pPr>
              <w:pStyle w:val="ListParagraph"/>
              <w:rPr>
                <w:rFonts w:asciiTheme="minorHAnsi" w:hAnsiTheme="minorHAnsi" w:cstheme="minorHAnsi"/>
              </w:rPr>
            </w:pPr>
          </w:p>
        </w:tc>
        <w:tc>
          <w:tcPr>
            <w:tcW w:w="9732" w:type="dxa"/>
            <w:gridSpan w:val="2"/>
            <w:vAlign w:val="center"/>
          </w:tcPr>
          <w:p w14:paraId="61E319C3" w14:textId="7B9B188D" w:rsidR="004F1293" w:rsidRPr="00644362" w:rsidRDefault="004F1293" w:rsidP="00542906">
            <w:pPr>
              <w:spacing w:before="120" w:after="120"/>
              <w:jc w:val="both"/>
              <w:rPr>
                <w:rFonts w:asciiTheme="minorHAnsi" w:hAnsiTheme="minorHAnsi" w:cstheme="minorHAnsi"/>
              </w:rPr>
            </w:pPr>
            <w:r w:rsidRPr="00644362">
              <w:rPr>
                <w:rFonts w:asciiTheme="minorHAnsi" w:hAnsiTheme="minorHAnsi" w:cstheme="minorHAnsi"/>
                <w:b/>
              </w:rPr>
              <w:t xml:space="preserve"> Level Learning Outcomes [Exit award title]</w:t>
            </w:r>
          </w:p>
          <w:p w14:paraId="60604367" w14:textId="77777777" w:rsidR="004F1293" w:rsidRPr="00644362" w:rsidRDefault="004F1293" w:rsidP="00542906">
            <w:pPr>
              <w:spacing w:before="120" w:after="120"/>
              <w:jc w:val="both"/>
              <w:rPr>
                <w:rFonts w:asciiTheme="minorHAnsi" w:hAnsiTheme="minorHAnsi" w:cstheme="minorHAnsi"/>
              </w:rPr>
            </w:pPr>
            <w:r w:rsidRPr="00644362">
              <w:rPr>
                <w:rFonts w:asciiTheme="minorHAnsi" w:hAnsiTheme="minorHAnsi" w:cstheme="minorHAnsi"/>
              </w:rPr>
              <w:t>On successful completion of the [Exit award title], students will be able to:</w:t>
            </w:r>
          </w:p>
          <w:p w14:paraId="1D4FDB28"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1.</w:t>
            </w:r>
          </w:p>
          <w:p w14:paraId="1B975876"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2.</w:t>
            </w:r>
          </w:p>
          <w:p w14:paraId="182972EC"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3.</w:t>
            </w:r>
          </w:p>
          <w:p w14:paraId="092A893A"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4.</w:t>
            </w:r>
          </w:p>
          <w:p w14:paraId="74EEAB08" w14:textId="77777777" w:rsidR="001E3067" w:rsidRPr="00644362" w:rsidRDefault="001E3067" w:rsidP="001E3067">
            <w:pPr>
              <w:pStyle w:val="NoSpacing"/>
              <w:rPr>
                <w:rFonts w:asciiTheme="minorHAnsi" w:hAnsiTheme="minorHAnsi" w:cstheme="minorHAnsi"/>
              </w:rPr>
            </w:pPr>
            <w:r w:rsidRPr="00644362">
              <w:rPr>
                <w:rFonts w:asciiTheme="minorHAnsi" w:hAnsiTheme="minorHAnsi" w:cstheme="minorHAnsi"/>
              </w:rPr>
              <w:t>[add further lines as required]</w:t>
            </w:r>
          </w:p>
          <w:p w14:paraId="7D952C8C" w14:textId="77777777" w:rsidR="004F1293" w:rsidRPr="00644362" w:rsidRDefault="004F1293" w:rsidP="00D00685">
            <w:pPr>
              <w:ind w:left="720"/>
              <w:rPr>
                <w:rFonts w:asciiTheme="minorHAnsi" w:hAnsiTheme="minorHAnsi" w:cstheme="minorHAnsi"/>
              </w:rPr>
            </w:pPr>
          </w:p>
          <w:p w14:paraId="5EDAE142" w14:textId="77777777"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4F1293" w:rsidRPr="00644362" w14:paraId="5F4C6935" w14:textId="77777777" w:rsidTr="00882337">
        <w:tc>
          <w:tcPr>
            <w:tcW w:w="616" w:type="dxa"/>
          </w:tcPr>
          <w:p w14:paraId="5D7A91F0" w14:textId="77777777" w:rsidR="004F1293" w:rsidRPr="00644362" w:rsidRDefault="004F1293" w:rsidP="00FD211F">
            <w:pPr>
              <w:pStyle w:val="ListParagraph"/>
              <w:rPr>
                <w:rFonts w:asciiTheme="minorHAnsi" w:hAnsiTheme="minorHAnsi" w:cstheme="minorHAnsi"/>
              </w:rPr>
            </w:pPr>
          </w:p>
        </w:tc>
        <w:tc>
          <w:tcPr>
            <w:tcW w:w="9732" w:type="dxa"/>
            <w:gridSpan w:val="2"/>
            <w:vAlign w:val="center"/>
          </w:tcPr>
          <w:p w14:paraId="63E963E8" w14:textId="67846744" w:rsidR="004F1293" w:rsidRPr="00644362" w:rsidRDefault="004F1293" w:rsidP="00542906">
            <w:pPr>
              <w:spacing w:before="120" w:after="120"/>
              <w:jc w:val="both"/>
              <w:rPr>
                <w:rFonts w:asciiTheme="minorHAnsi" w:hAnsiTheme="minorHAnsi" w:cstheme="minorHAnsi"/>
                <w:b/>
              </w:rPr>
            </w:pPr>
            <w:r w:rsidRPr="00644362">
              <w:rPr>
                <w:rFonts w:asciiTheme="minorHAnsi" w:hAnsiTheme="minorHAnsi" w:cstheme="minorHAnsi"/>
                <w:b/>
              </w:rPr>
              <w:t xml:space="preserve"> Level Learning Outcomes [Exit award title]</w:t>
            </w:r>
          </w:p>
          <w:p w14:paraId="0BAAA263" w14:textId="77777777" w:rsidR="004F1293" w:rsidRPr="00644362" w:rsidRDefault="004F1293" w:rsidP="00542906">
            <w:pPr>
              <w:spacing w:before="120" w:after="120"/>
              <w:jc w:val="both"/>
              <w:rPr>
                <w:rFonts w:asciiTheme="minorHAnsi" w:hAnsiTheme="minorHAnsi" w:cstheme="minorHAnsi"/>
              </w:rPr>
            </w:pPr>
            <w:r w:rsidRPr="00644362">
              <w:rPr>
                <w:rFonts w:asciiTheme="minorHAnsi" w:hAnsiTheme="minorHAnsi" w:cstheme="minorHAnsi"/>
              </w:rPr>
              <w:t>On successful completion of the [Exit award title], students will be able to:</w:t>
            </w:r>
          </w:p>
          <w:p w14:paraId="6DDF81D3"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1.</w:t>
            </w:r>
          </w:p>
          <w:p w14:paraId="32846993"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2.</w:t>
            </w:r>
          </w:p>
          <w:p w14:paraId="1CD2F1DD"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3.</w:t>
            </w:r>
          </w:p>
          <w:p w14:paraId="63956D5F" w14:textId="77777777" w:rsidR="004F1293" w:rsidRPr="00644362" w:rsidRDefault="004F1293" w:rsidP="002C3D0D">
            <w:pPr>
              <w:pStyle w:val="NoSpacing"/>
              <w:rPr>
                <w:rFonts w:asciiTheme="minorHAnsi" w:hAnsiTheme="minorHAnsi" w:cstheme="minorHAnsi"/>
              </w:rPr>
            </w:pPr>
            <w:r w:rsidRPr="00644362">
              <w:rPr>
                <w:rFonts w:asciiTheme="minorHAnsi" w:hAnsiTheme="minorHAnsi" w:cstheme="minorHAnsi"/>
              </w:rPr>
              <w:t>4.</w:t>
            </w:r>
          </w:p>
          <w:p w14:paraId="02850C14" w14:textId="77777777" w:rsidR="001E3067" w:rsidRPr="00644362" w:rsidRDefault="001E3067" w:rsidP="001E3067">
            <w:pPr>
              <w:pStyle w:val="NoSpacing"/>
              <w:rPr>
                <w:rFonts w:asciiTheme="minorHAnsi" w:hAnsiTheme="minorHAnsi" w:cstheme="minorHAnsi"/>
              </w:rPr>
            </w:pPr>
            <w:r w:rsidRPr="00644362">
              <w:rPr>
                <w:rFonts w:asciiTheme="minorHAnsi" w:hAnsiTheme="minorHAnsi" w:cstheme="minorHAnsi"/>
              </w:rPr>
              <w:t>[add further lines as required]</w:t>
            </w:r>
          </w:p>
          <w:p w14:paraId="21437003" w14:textId="77777777" w:rsidR="004F1293" w:rsidRPr="00644362" w:rsidRDefault="004F1293" w:rsidP="00A171EA">
            <w:pPr>
              <w:ind w:left="720" w:hanging="360"/>
              <w:rPr>
                <w:rFonts w:asciiTheme="minorHAnsi" w:hAnsiTheme="minorHAnsi" w:cstheme="minorHAnsi"/>
              </w:rPr>
            </w:pPr>
          </w:p>
          <w:p w14:paraId="2F18A3B0" w14:textId="332CD7C4" w:rsidR="004F1293" w:rsidRPr="00644362" w:rsidRDefault="004F1293"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4F1293" w:rsidRPr="00644362" w14:paraId="6F756153" w14:textId="77777777" w:rsidTr="00882337">
        <w:trPr>
          <w:trHeight w:val="275"/>
        </w:trPr>
        <w:tc>
          <w:tcPr>
            <w:tcW w:w="616" w:type="dxa"/>
          </w:tcPr>
          <w:p w14:paraId="05980B08" w14:textId="77777777" w:rsidR="004F1293" w:rsidRPr="00644362" w:rsidRDefault="004F1293" w:rsidP="00FD211F">
            <w:pPr>
              <w:pStyle w:val="ListParagraph"/>
              <w:rPr>
                <w:rFonts w:asciiTheme="minorHAnsi" w:hAnsiTheme="minorHAnsi" w:cstheme="minorHAnsi"/>
              </w:rPr>
            </w:pPr>
          </w:p>
        </w:tc>
        <w:tc>
          <w:tcPr>
            <w:tcW w:w="9732" w:type="dxa"/>
            <w:gridSpan w:val="2"/>
            <w:vAlign w:val="center"/>
          </w:tcPr>
          <w:p w14:paraId="578DA164" w14:textId="1CF1DC2A" w:rsidR="004F1293" w:rsidRPr="00644362" w:rsidRDefault="004F1293" w:rsidP="00542906">
            <w:pPr>
              <w:spacing w:before="120" w:after="120"/>
              <w:jc w:val="both"/>
              <w:rPr>
                <w:rFonts w:asciiTheme="minorHAnsi" w:hAnsiTheme="minorHAnsi" w:cstheme="minorHAnsi"/>
                <w:b/>
              </w:rPr>
            </w:pPr>
            <w:r w:rsidRPr="00644362">
              <w:rPr>
                <w:rFonts w:asciiTheme="minorHAnsi" w:hAnsiTheme="minorHAnsi" w:cstheme="minorHAnsi"/>
                <w:b/>
              </w:rPr>
              <w:t xml:space="preserve">Entry Requirements </w:t>
            </w:r>
          </w:p>
        </w:tc>
      </w:tr>
      <w:tr w:rsidR="004F1293" w:rsidRPr="00644362" w14:paraId="7C6FD0D3" w14:textId="77777777" w:rsidTr="00882337">
        <w:trPr>
          <w:trHeight w:val="274"/>
        </w:trPr>
        <w:tc>
          <w:tcPr>
            <w:tcW w:w="616" w:type="dxa"/>
          </w:tcPr>
          <w:p w14:paraId="4F172E38" w14:textId="77777777" w:rsidR="004F1293" w:rsidRPr="00644362" w:rsidRDefault="004F1293" w:rsidP="00FD211F">
            <w:pPr>
              <w:ind w:left="360"/>
              <w:rPr>
                <w:rFonts w:asciiTheme="minorHAnsi" w:hAnsiTheme="minorHAnsi" w:cstheme="minorHAnsi"/>
              </w:rPr>
            </w:pPr>
          </w:p>
        </w:tc>
        <w:tc>
          <w:tcPr>
            <w:tcW w:w="9732" w:type="dxa"/>
            <w:gridSpan w:val="2"/>
            <w:vAlign w:val="center"/>
          </w:tcPr>
          <w:p w14:paraId="7615030A" w14:textId="77777777" w:rsidR="00644362" w:rsidRDefault="004F1293" w:rsidP="00542906">
            <w:pPr>
              <w:spacing w:before="120" w:after="120"/>
              <w:jc w:val="both"/>
              <w:rPr>
                <w:rFonts w:asciiTheme="minorHAnsi" w:hAnsiTheme="minorHAnsi" w:cstheme="minorHAnsi"/>
                <w:i/>
                <w:color w:val="0070C0"/>
              </w:rPr>
            </w:pPr>
            <w:r w:rsidRPr="00644362">
              <w:rPr>
                <w:rFonts w:asciiTheme="minorHAnsi" w:hAnsiTheme="minorHAnsi" w:cstheme="minorHAnsi"/>
                <w:i/>
                <w:color w:val="0070C0"/>
              </w:rPr>
              <w:t>Please state the minimum University entry requirements, including interview/audition as required.</w:t>
            </w:r>
            <w:r w:rsidR="006B1395" w:rsidRPr="00644362">
              <w:rPr>
                <w:rFonts w:asciiTheme="minorHAnsi" w:hAnsiTheme="minorHAnsi" w:cstheme="minorHAnsi"/>
                <w:i/>
                <w:color w:val="0070C0"/>
              </w:rPr>
              <w:t xml:space="preserve"> Please also include any entry requirements specific to PSRB regulations </w:t>
            </w:r>
            <w:proofErr w:type="spellStart"/>
            <w:r w:rsidR="006B1395" w:rsidRPr="00644362">
              <w:rPr>
                <w:rFonts w:asciiTheme="minorHAnsi" w:hAnsiTheme="minorHAnsi" w:cstheme="minorHAnsi"/>
                <w:i/>
                <w:color w:val="0070C0"/>
              </w:rPr>
              <w:t>eg</w:t>
            </w:r>
            <w:proofErr w:type="spellEnd"/>
            <w:r w:rsidR="006B1395" w:rsidRPr="00644362">
              <w:rPr>
                <w:rFonts w:asciiTheme="minorHAnsi" w:hAnsiTheme="minorHAnsi" w:cstheme="minorHAnsi"/>
                <w:i/>
                <w:color w:val="0070C0"/>
              </w:rPr>
              <w:t xml:space="preserve"> numeracy skills at level 3</w:t>
            </w:r>
            <w:r w:rsidR="00836268" w:rsidRPr="00644362">
              <w:rPr>
                <w:rFonts w:asciiTheme="minorHAnsi" w:hAnsiTheme="minorHAnsi" w:cstheme="minorHAnsi"/>
                <w:i/>
                <w:color w:val="0070C0"/>
              </w:rPr>
              <w:t xml:space="preserve"> and initial needs analysis for apprenticeships</w:t>
            </w:r>
            <w:r w:rsidR="006B1395" w:rsidRPr="00644362">
              <w:rPr>
                <w:rFonts w:asciiTheme="minorHAnsi" w:hAnsiTheme="minorHAnsi" w:cstheme="minorHAnsi"/>
                <w:i/>
                <w:color w:val="0070C0"/>
              </w:rPr>
              <w:t>.</w:t>
            </w:r>
            <w:r w:rsidRPr="00644362">
              <w:rPr>
                <w:rFonts w:asciiTheme="minorHAnsi" w:hAnsiTheme="minorHAnsi" w:cstheme="minorHAnsi"/>
                <w:i/>
                <w:color w:val="0070C0"/>
              </w:rPr>
              <w:t xml:space="preserve"> </w:t>
            </w:r>
          </w:p>
          <w:p w14:paraId="60035F67" w14:textId="5175D5C2" w:rsidR="00882337" w:rsidRPr="00644362" w:rsidRDefault="004F1293" w:rsidP="00542906">
            <w:pPr>
              <w:spacing w:before="120" w:after="120"/>
              <w:jc w:val="both"/>
              <w:rPr>
                <w:rFonts w:asciiTheme="minorHAnsi" w:hAnsiTheme="minorHAnsi" w:cstheme="minorHAnsi"/>
                <w:b/>
                <w:bCs/>
                <w:i/>
                <w:color w:val="0070C0"/>
              </w:rPr>
            </w:pPr>
            <w:r w:rsidRPr="00644362">
              <w:rPr>
                <w:rFonts w:asciiTheme="minorHAnsi" w:hAnsiTheme="minorHAnsi" w:cstheme="minorHAnsi"/>
                <w:b/>
                <w:bCs/>
                <w:i/>
                <w:color w:val="0070C0"/>
              </w:rPr>
              <w:t>If there is any variation to the University’s standard entry requirement</w:t>
            </w:r>
            <w:r w:rsidR="00882337" w:rsidRPr="00644362">
              <w:rPr>
                <w:rFonts w:asciiTheme="minorHAnsi" w:hAnsiTheme="minorHAnsi" w:cstheme="minorHAnsi"/>
                <w:b/>
                <w:bCs/>
                <w:i/>
                <w:color w:val="0070C0"/>
              </w:rPr>
              <w:t>s</w:t>
            </w:r>
            <w:r w:rsidR="00CB6F98" w:rsidRPr="00644362">
              <w:rPr>
                <w:rFonts w:asciiTheme="minorHAnsi" w:hAnsiTheme="minorHAnsi" w:cstheme="minorHAnsi"/>
                <w:b/>
                <w:bCs/>
                <w:i/>
                <w:color w:val="0070C0"/>
              </w:rPr>
              <w:t>,</w:t>
            </w:r>
            <w:r w:rsidR="00882337" w:rsidRPr="00644362">
              <w:rPr>
                <w:rFonts w:asciiTheme="minorHAnsi" w:hAnsiTheme="minorHAnsi" w:cstheme="minorHAnsi"/>
                <w:b/>
                <w:bCs/>
                <w:i/>
                <w:color w:val="0070C0"/>
              </w:rPr>
              <w:t xml:space="preserve"> they must be agreed with </w:t>
            </w:r>
            <w:r w:rsidR="00CB6F98" w:rsidRPr="00644362">
              <w:rPr>
                <w:rFonts w:asciiTheme="minorHAnsi" w:hAnsiTheme="minorHAnsi" w:cstheme="minorHAnsi"/>
                <w:b/>
                <w:bCs/>
                <w:i/>
                <w:color w:val="0070C0"/>
              </w:rPr>
              <w:t>the Assistant Director (Admissions)</w:t>
            </w:r>
            <w:r w:rsidR="00644362">
              <w:rPr>
                <w:rFonts w:asciiTheme="minorHAnsi" w:hAnsiTheme="minorHAnsi" w:cstheme="minorHAnsi"/>
                <w:b/>
                <w:bCs/>
                <w:i/>
                <w:color w:val="0070C0"/>
              </w:rPr>
              <w:t>.</w:t>
            </w:r>
          </w:p>
        </w:tc>
      </w:tr>
    </w:tbl>
    <w:p w14:paraId="116D0108" w14:textId="77777777" w:rsidR="003A2C09" w:rsidRPr="00644362" w:rsidRDefault="003A2C09" w:rsidP="003A2C09">
      <w:pPr>
        <w:ind w:left="-284"/>
        <w:rPr>
          <w:rFonts w:asciiTheme="minorHAnsi" w:hAnsiTheme="minorHAnsi" w:cstheme="minorHAnsi"/>
          <w:b/>
          <w:sz w:val="24"/>
        </w:rPr>
      </w:pPr>
    </w:p>
    <w:p w14:paraId="1DCD3D2A" w14:textId="77777777" w:rsidR="00EB7E88" w:rsidRPr="00644362" w:rsidRDefault="00EB7E88" w:rsidP="00EB7E88">
      <w:pPr>
        <w:rPr>
          <w:rFonts w:asciiTheme="minorHAnsi" w:hAnsiTheme="minorHAnsi" w:cstheme="minorHAnsi"/>
        </w:rPr>
      </w:pPr>
    </w:p>
    <w:p w14:paraId="59F4AF1A" w14:textId="40D77B4B" w:rsidR="006C2ABD" w:rsidRPr="00644362" w:rsidRDefault="003A2C09" w:rsidP="006C2ABD">
      <w:pPr>
        <w:ind w:left="-7"/>
        <w:jc w:val="center"/>
        <w:rPr>
          <w:rFonts w:asciiTheme="minorHAnsi" w:eastAsia="Humnst777 Lt BT" w:hAnsiTheme="minorHAnsi" w:cstheme="minorHAnsi"/>
          <w:b/>
          <w:sz w:val="24"/>
        </w:rPr>
      </w:pPr>
      <w:r w:rsidRPr="00644362">
        <w:rPr>
          <w:rFonts w:asciiTheme="minorHAnsi" w:eastAsia="Humnst777 Lt BT" w:hAnsiTheme="minorHAnsi" w:cstheme="minorHAnsi"/>
          <w:b/>
          <w:sz w:val="24"/>
        </w:rPr>
        <w:br w:type="column"/>
      </w:r>
      <w:r w:rsidR="006C2ABD" w:rsidRPr="00644362">
        <w:rPr>
          <w:rFonts w:asciiTheme="minorHAnsi" w:eastAsia="Humnst777 Lt BT" w:hAnsiTheme="minorHAnsi" w:cstheme="minorHAnsi"/>
          <w:b/>
          <w:sz w:val="24"/>
        </w:rPr>
        <w:lastRenderedPageBreak/>
        <w:t xml:space="preserve">Additional Information for the Faculty </w:t>
      </w:r>
      <w:r w:rsidR="00B24EC9" w:rsidRPr="00644362">
        <w:rPr>
          <w:rFonts w:asciiTheme="minorHAnsi" w:eastAsia="Humnst777 Lt BT" w:hAnsiTheme="minorHAnsi" w:cstheme="minorHAnsi"/>
          <w:b/>
          <w:sz w:val="24"/>
        </w:rPr>
        <w:t>Portfolio</w:t>
      </w:r>
      <w:r w:rsidR="006C2ABD" w:rsidRPr="00644362">
        <w:rPr>
          <w:rFonts w:asciiTheme="minorHAnsi" w:eastAsia="Humnst777 Lt BT" w:hAnsiTheme="minorHAnsi" w:cstheme="minorHAnsi"/>
          <w:b/>
          <w:sz w:val="24"/>
        </w:rPr>
        <w:t xml:space="preserve"> Planning Executive</w:t>
      </w:r>
    </w:p>
    <w:p w14:paraId="2D0BE6AC" w14:textId="12D1EA43" w:rsidR="00504AC7" w:rsidRPr="00644362" w:rsidRDefault="00504AC7" w:rsidP="00FD211F">
      <w:pPr>
        <w:pStyle w:val="NoSpacing"/>
        <w:numPr>
          <w:ilvl w:val="3"/>
          <w:numId w:val="1"/>
        </w:numPr>
        <w:ind w:left="426"/>
        <w:rPr>
          <w:rFonts w:asciiTheme="minorHAnsi" w:hAnsiTheme="minorHAnsi" w:cstheme="minorHAnsi"/>
          <w:b/>
          <w:bCs/>
        </w:rPr>
      </w:pPr>
      <w:r w:rsidRPr="00644362">
        <w:rPr>
          <w:rFonts w:asciiTheme="minorHAnsi" w:hAnsiTheme="minorHAnsi" w:cstheme="minorHAnsi"/>
          <w:b/>
          <w:bCs/>
        </w:rPr>
        <w:t>Partnership Details</w:t>
      </w:r>
      <w:r w:rsidR="003A2C09" w:rsidRPr="00644362">
        <w:rPr>
          <w:rFonts w:asciiTheme="minorHAnsi" w:hAnsiTheme="minorHAnsi" w:cstheme="minorHAnsi"/>
          <w:b/>
          <w:bCs/>
        </w:rPr>
        <w:t xml:space="preserve"> (if </w:t>
      </w:r>
      <w:r w:rsidR="0019422F" w:rsidRPr="00644362">
        <w:rPr>
          <w:rFonts w:asciiTheme="minorHAnsi" w:hAnsiTheme="minorHAnsi" w:cstheme="minorHAnsi"/>
          <w:b/>
          <w:bCs/>
        </w:rPr>
        <w:t>relevant</w:t>
      </w:r>
      <w:r w:rsidR="003A2C09" w:rsidRPr="00644362">
        <w:rPr>
          <w:rFonts w:asciiTheme="minorHAnsi" w:hAnsiTheme="minorHAnsi" w:cstheme="minorHAnsi"/>
          <w:b/>
          <w:bCs/>
        </w:rPr>
        <w:t>)</w:t>
      </w:r>
    </w:p>
    <w:p w14:paraId="1A14D8C5" w14:textId="77777777" w:rsidR="00702F7C" w:rsidRPr="00644362" w:rsidRDefault="00702F7C" w:rsidP="00702F7C">
      <w:pPr>
        <w:pStyle w:val="NoSpacing"/>
        <w:ind w:left="426"/>
        <w:rPr>
          <w:rFonts w:asciiTheme="minorHAnsi" w:hAnsiTheme="minorHAnsi" w:cstheme="minorHAnsi"/>
          <w:b/>
          <w:bCs/>
        </w:rPr>
      </w:pPr>
    </w:p>
    <w:p w14:paraId="4D6B6862" w14:textId="1226EF21" w:rsidR="00395058" w:rsidRPr="00644362" w:rsidRDefault="00395058" w:rsidP="006C2ABD">
      <w:pPr>
        <w:tabs>
          <w:tab w:val="left" w:pos="426"/>
        </w:tabs>
        <w:rPr>
          <w:rFonts w:asciiTheme="minorHAnsi" w:eastAsia="Humnst777 Lt BT" w:hAnsiTheme="minorHAnsi" w:cstheme="minorHAnsi"/>
          <w:b/>
          <w:szCs w:val="20"/>
        </w:rPr>
      </w:pPr>
      <w:r w:rsidRPr="00644362">
        <w:rPr>
          <w:rFonts w:asciiTheme="minorHAnsi" w:eastAsia="Humnst777 Lt BT" w:hAnsiTheme="minorHAnsi" w:cstheme="minorHAnsi"/>
          <w:b/>
          <w:szCs w:val="20"/>
        </w:rPr>
        <w:t>Additional costs/resource must be identified within the financial annex</w:t>
      </w:r>
    </w:p>
    <w:tbl>
      <w:tblPr>
        <w:tblStyle w:val="TableGrid"/>
        <w:tblW w:w="10490" w:type="dxa"/>
        <w:tblInd w:w="-5" w:type="dxa"/>
        <w:tblLook w:val="04A0" w:firstRow="1" w:lastRow="0" w:firstColumn="1" w:lastColumn="0" w:noHBand="0" w:noVBand="1"/>
      </w:tblPr>
      <w:tblGrid>
        <w:gridCol w:w="567"/>
        <w:gridCol w:w="5245"/>
        <w:gridCol w:w="4678"/>
      </w:tblGrid>
      <w:tr w:rsidR="00F31200" w:rsidRPr="00644362" w14:paraId="7702A487" w14:textId="77777777" w:rsidTr="00F31200">
        <w:tc>
          <w:tcPr>
            <w:tcW w:w="567" w:type="dxa"/>
            <w:shd w:val="clear" w:color="auto" w:fill="E7E6E6" w:themeFill="background2"/>
          </w:tcPr>
          <w:p w14:paraId="3C9D2BDA" w14:textId="77777777" w:rsidR="00F31200" w:rsidRPr="00644362" w:rsidRDefault="00F31200" w:rsidP="00795AE7">
            <w:pPr>
              <w:ind w:left="-6"/>
              <w:rPr>
                <w:rFonts w:asciiTheme="minorHAnsi" w:eastAsia="Humnst777 Lt BT" w:hAnsiTheme="minorHAnsi" w:cstheme="minorHAnsi"/>
                <w:b/>
              </w:rPr>
            </w:pPr>
            <w:r w:rsidRPr="00644362">
              <w:rPr>
                <w:rFonts w:asciiTheme="minorHAnsi" w:eastAsia="Humnst777 Lt BT" w:hAnsiTheme="minorHAnsi" w:cstheme="minorHAnsi"/>
                <w:b/>
              </w:rPr>
              <w:t>2.1</w:t>
            </w:r>
          </w:p>
        </w:tc>
        <w:tc>
          <w:tcPr>
            <w:tcW w:w="5245" w:type="dxa"/>
            <w:shd w:val="clear" w:color="auto" w:fill="E7E6E6" w:themeFill="background2"/>
          </w:tcPr>
          <w:p w14:paraId="33B77469" w14:textId="77777777" w:rsidR="00680740" w:rsidRPr="00644362" w:rsidRDefault="00F31200" w:rsidP="00795AE7">
            <w:pPr>
              <w:ind w:left="-6"/>
              <w:rPr>
                <w:rFonts w:asciiTheme="minorHAnsi" w:eastAsia="Humnst777 Lt BT" w:hAnsiTheme="minorHAnsi" w:cstheme="minorHAnsi"/>
              </w:rPr>
            </w:pPr>
            <w:r w:rsidRPr="00644362">
              <w:rPr>
                <w:rFonts w:asciiTheme="minorHAnsi" w:eastAsia="Humnst777 Lt BT" w:hAnsiTheme="minorHAnsi" w:cstheme="minorHAnsi"/>
              </w:rPr>
              <w:t>Is the Partner</w:t>
            </w:r>
            <w:r w:rsidR="00395058" w:rsidRPr="00644362">
              <w:rPr>
                <w:rFonts w:asciiTheme="minorHAnsi" w:eastAsia="Humnst777 Lt BT" w:hAnsiTheme="minorHAnsi" w:cstheme="minorHAnsi"/>
              </w:rPr>
              <w:t xml:space="preserve"> new</w:t>
            </w:r>
            <w:r w:rsidR="00680740" w:rsidRPr="00644362">
              <w:rPr>
                <w:rFonts w:asciiTheme="minorHAnsi" w:eastAsia="Humnst777 Lt BT" w:hAnsiTheme="minorHAnsi" w:cstheme="minorHAnsi"/>
              </w:rPr>
              <w:t xml:space="preserve"> or </w:t>
            </w:r>
            <w:proofErr w:type="gramStart"/>
            <w:r w:rsidR="00680740" w:rsidRPr="00644362">
              <w:rPr>
                <w:rFonts w:asciiTheme="minorHAnsi" w:eastAsia="Humnst777 Lt BT" w:hAnsiTheme="minorHAnsi" w:cstheme="minorHAnsi"/>
              </w:rPr>
              <w:t>existing.</w:t>
            </w:r>
            <w:proofErr w:type="gramEnd"/>
            <w:r w:rsidR="00680740" w:rsidRPr="00644362">
              <w:rPr>
                <w:rFonts w:asciiTheme="minorHAnsi" w:eastAsia="Humnst777 Lt BT" w:hAnsiTheme="minorHAnsi" w:cstheme="minorHAnsi"/>
              </w:rPr>
              <w:t xml:space="preserve"> </w:t>
            </w:r>
          </w:p>
          <w:p w14:paraId="74A81C17" w14:textId="1F36D38F" w:rsidR="00F31200" w:rsidRPr="00644362" w:rsidRDefault="00680740" w:rsidP="00795AE7">
            <w:pPr>
              <w:ind w:left="-6"/>
              <w:rPr>
                <w:rFonts w:asciiTheme="minorHAnsi" w:eastAsia="Humnst777 Lt BT" w:hAnsiTheme="minorHAnsi" w:cstheme="minorHAnsi"/>
              </w:rPr>
            </w:pPr>
            <w:r w:rsidRPr="00644362">
              <w:rPr>
                <w:rFonts w:asciiTheme="minorHAnsi" w:eastAsia="Humnst777 Lt BT" w:hAnsiTheme="minorHAnsi" w:cstheme="minorHAnsi"/>
              </w:rPr>
              <w:t>I</w:t>
            </w:r>
            <w:r w:rsidR="00395058" w:rsidRPr="00644362">
              <w:rPr>
                <w:rFonts w:asciiTheme="minorHAnsi" w:eastAsia="Humnst777 Lt BT" w:hAnsiTheme="minorHAnsi" w:cstheme="minorHAnsi"/>
              </w:rPr>
              <w:t>f</w:t>
            </w:r>
            <w:r w:rsidR="00F31200" w:rsidRPr="00644362">
              <w:rPr>
                <w:rFonts w:asciiTheme="minorHAnsi" w:eastAsia="Humnst777 Lt BT" w:hAnsiTheme="minorHAnsi" w:cstheme="minorHAnsi"/>
              </w:rPr>
              <w:t xml:space="preserve"> an existing partner</w:t>
            </w:r>
            <w:r w:rsidRPr="00644362">
              <w:rPr>
                <w:rFonts w:asciiTheme="minorHAnsi" w:eastAsia="Humnst777 Lt BT" w:hAnsiTheme="minorHAnsi" w:cstheme="minorHAnsi"/>
              </w:rPr>
              <w:t>,</w:t>
            </w:r>
            <w:r w:rsidR="00395058" w:rsidRPr="00644362">
              <w:rPr>
                <w:rFonts w:asciiTheme="minorHAnsi" w:eastAsia="Humnst777 Lt BT" w:hAnsiTheme="minorHAnsi" w:cstheme="minorHAnsi"/>
              </w:rPr>
              <w:t xml:space="preserve"> please provide further information regarding </w:t>
            </w:r>
            <w:r w:rsidRPr="00644362">
              <w:rPr>
                <w:rFonts w:asciiTheme="minorHAnsi" w:eastAsia="Humnst777 Lt BT" w:hAnsiTheme="minorHAnsi" w:cstheme="minorHAnsi"/>
              </w:rPr>
              <w:t xml:space="preserve">the </w:t>
            </w:r>
            <w:r w:rsidR="00395058" w:rsidRPr="00644362">
              <w:rPr>
                <w:rFonts w:asciiTheme="minorHAnsi" w:eastAsia="Humnst777 Lt BT" w:hAnsiTheme="minorHAnsi" w:cstheme="minorHAnsi"/>
              </w:rPr>
              <w:t>involved Faculties</w:t>
            </w:r>
          </w:p>
        </w:tc>
        <w:tc>
          <w:tcPr>
            <w:tcW w:w="4678" w:type="dxa"/>
          </w:tcPr>
          <w:p w14:paraId="704A8CA6" w14:textId="342DE276" w:rsidR="00F31200" w:rsidRPr="00644362" w:rsidRDefault="00F31200" w:rsidP="00795AE7">
            <w:pPr>
              <w:keepNext/>
              <w:ind w:left="-7"/>
              <w:rPr>
                <w:rFonts w:asciiTheme="minorHAnsi" w:eastAsia="Humnst777 Lt BT" w:hAnsiTheme="minorHAnsi" w:cstheme="minorHAnsi"/>
                <w:b/>
                <w:caps/>
                <w:u w:val="single"/>
              </w:rPr>
            </w:pPr>
          </w:p>
        </w:tc>
      </w:tr>
      <w:tr w:rsidR="00F31200" w:rsidRPr="00644362" w14:paraId="0D2E06D9" w14:textId="77777777" w:rsidTr="00F31200">
        <w:tc>
          <w:tcPr>
            <w:tcW w:w="567" w:type="dxa"/>
            <w:shd w:val="clear" w:color="auto" w:fill="E7E6E6" w:themeFill="background2"/>
          </w:tcPr>
          <w:p w14:paraId="3B6EC25C" w14:textId="77777777" w:rsidR="00F31200" w:rsidRPr="00644362" w:rsidRDefault="00F31200" w:rsidP="00795AE7">
            <w:pPr>
              <w:ind w:left="-6"/>
              <w:rPr>
                <w:rFonts w:asciiTheme="minorHAnsi" w:eastAsia="Humnst777 Lt BT" w:hAnsiTheme="minorHAnsi" w:cstheme="minorHAnsi"/>
                <w:b/>
              </w:rPr>
            </w:pPr>
            <w:r w:rsidRPr="00644362">
              <w:rPr>
                <w:rFonts w:asciiTheme="minorHAnsi" w:eastAsia="Humnst777 Lt BT" w:hAnsiTheme="minorHAnsi" w:cstheme="minorHAnsi"/>
                <w:b/>
              </w:rPr>
              <w:t>2.2</w:t>
            </w:r>
          </w:p>
        </w:tc>
        <w:tc>
          <w:tcPr>
            <w:tcW w:w="5245" w:type="dxa"/>
            <w:shd w:val="clear" w:color="auto" w:fill="E7E6E6" w:themeFill="background2"/>
          </w:tcPr>
          <w:p w14:paraId="23230BE1" w14:textId="0485BE97" w:rsidR="00F31200" w:rsidRPr="00644362" w:rsidRDefault="00F31200" w:rsidP="00795AE7">
            <w:pPr>
              <w:ind w:left="-6"/>
              <w:rPr>
                <w:rFonts w:asciiTheme="minorHAnsi" w:eastAsia="Humnst777 Lt BT" w:hAnsiTheme="minorHAnsi" w:cstheme="minorHAnsi"/>
              </w:rPr>
            </w:pPr>
            <w:r w:rsidRPr="00644362">
              <w:rPr>
                <w:rFonts w:asciiTheme="minorHAnsi" w:eastAsia="Humnst777 Lt BT" w:hAnsiTheme="minorHAnsi" w:cstheme="minorHAnsi"/>
              </w:rPr>
              <w:t>Nature of partner</w:t>
            </w:r>
            <w:r w:rsidR="00395058" w:rsidRPr="00644362">
              <w:rPr>
                <w:rFonts w:asciiTheme="minorHAnsi" w:eastAsia="Humnst777 Lt BT" w:hAnsiTheme="minorHAnsi" w:cstheme="minorHAnsi"/>
              </w:rPr>
              <w:t>ship and their</w:t>
            </w:r>
            <w:r w:rsidRPr="00644362">
              <w:rPr>
                <w:rFonts w:asciiTheme="minorHAnsi" w:eastAsia="Humnst777 Lt BT" w:hAnsiTheme="minorHAnsi" w:cstheme="minorHAnsi"/>
              </w:rPr>
              <w:t xml:space="preserve"> involvement </w:t>
            </w:r>
          </w:p>
        </w:tc>
        <w:tc>
          <w:tcPr>
            <w:tcW w:w="4678" w:type="dxa"/>
          </w:tcPr>
          <w:p w14:paraId="128B8305" w14:textId="319716A1" w:rsidR="00F31200" w:rsidRPr="00644362" w:rsidRDefault="00036572" w:rsidP="00395058">
            <w:pPr>
              <w:keepNext/>
              <w:rPr>
                <w:rFonts w:asciiTheme="minorHAnsi" w:hAnsiTheme="minorHAnsi" w:cstheme="minorHAnsi"/>
                <w:i/>
                <w:color w:val="0070C0"/>
              </w:rPr>
            </w:pPr>
            <w:proofErr w:type="spellStart"/>
            <w:r w:rsidRPr="00644362">
              <w:rPr>
                <w:rFonts w:asciiTheme="minorHAnsi" w:hAnsiTheme="minorHAnsi" w:cstheme="minorHAnsi"/>
                <w:i/>
                <w:color w:val="0070C0"/>
              </w:rPr>
              <w:t>Eg</w:t>
            </w:r>
            <w:proofErr w:type="spellEnd"/>
            <w:r w:rsidRPr="00644362">
              <w:rPr>
                <w:rFonts w:asciiTheme="minorHAnsi" w:hAnsiTheme="minorHAnsi" w:cstheme="minorHAnsi"/>
                <w:i/>
                <w:color w:val="0070C0"/>
              </w:rPr>
              <w:t xml:space="preserve"> </w:t>
            </w:r>
            <w:r w:rsidR="00395058" w:rsidRPr="00644362">
              <w:rPr>
                <w:rFonts w:asciiTheme="minorHAnsi" w:hAnsiTheme="minorHAnsi" w:cstheme="minorHAnsi"/>
                <w:i/>
                <w:color w:val="0070C0"/>
              </w:rPr>
              <w:t>Franchise, % to be taught by partner staff</w:t>
            </w:r>
          </w:p>
        </w:tc>
      </w:tr>
      <w:tr w:rsidR="00F31200" w:rsidRPr="00644362" w14:paraId="5844CA52" w14:textId="77777777" w:rsidTr="00F31200">
        <w:tc>
          <w:tcPr>
            <w:tcW w:w="567" w:type="dxa"/>
            <w:shd w:val="clear" w:color="auto" w:fill="E7E6E6" w:themeFill="background2"/>
          </w:tcPr>
          <w:p w14:paraId="6824965B" w14:textId="0374F17F" w:rsidR="00F31200" w:rsidRPr="00644362" w:rsidRDefault="00F31200" w:rsidP="00795AE7">
            <w:pPr>
              <w:ind w:left="-6"/>
              <w:rPr>
                <w:rFonts w:asciiTheme="minorHAnsi" w:eastAsia="Humnst777 Lt BT" w:hAnsiTheme="minorHAnsi" w:cstheme="minorHAnsi"/>
                <w:b/>
              </w:rPr>
            </w:pPr>
            <w:r w:rsidRPr="00644362">
              <w:rPr>
                <w:rFonts w:asciiTheme="minorHAnsi" w:eastAsia="Humnst777 Lt BT" w:hAnsiTheme="minorHAnsi" w:cstheme="minorHAnsi"/>
                <w:b/>
              </w:rPr>
              <w:t>2.</w:t>
            </w:r>
            <w:r w:rsidR="00395058" w:rsidRPr="00644362">
              <w:rPr>
                <w:rFonts w:asciiTheme="minorHAnsi" w:eastAsia="Humnst777 Lt BT" w:hAnsiTheme="minorHAnsi" w:cstheme="minorHAnsi"/>
                <w:b/>
              </w:rPr>
              <w:t>3</w:t>
            </w:r>
          </w:p>
        </w:tc>
        <w:tc>
          <w:tcPr>
            <w:tcW w:w="5245" w:type="dxa"/>
            <w:shd w:val="clear" w:color="auto" w:fill="E7E6E6" w:themeFill="background2"/>
          </w:tcPr>
          <w:p w14:paraId="5EA8FE6B" w14:textId="11B5F600" w:rsidR="00F31200" w:rsidRPr="00644362" w:rsidRDefault="00F31200" w:rsidP="00795AE7">
            <w:pPr>
              <w:ind w:left="-6"/>
              <w:rPr>
                <w:rFonts w:asciiTheme="minorHAnsi" w:eastAsia="Humnst777 Lt BT" w:hAnsiTheme="minorHAnsi" w:cstheme="minorHAnsi"/>
              </w:rPr>
            </w:pPr>
            <w:r w:rsidRPr="00644362">
              <w:rPr>
                <w:rFonts w:asciiTheme="minorHAnsi" w:eastAsia="Humnst777 Lt BT" w:hAnsiTheme="minorHAnsi" w:cstheme="minorHAnsi"/>
              </w:rPr>
              <w:t>Name of Academic Link Tutor</w:t>
            </w:r>
            <w:r w:rsidR="00680740" w:rsidRPr="00644362">
              <w:rPr>
                <w:rFonts w:asciiTheme="minorHAnsi" w:eastAsia="Humnst777 Lt BT" w:hAnsiTheme="minorHAnsi" w:cstheme="minorHAnsi"/>
              </w:rPr>
              <w:t>(s)</w:t>
            </w:r>
          </w:p>
        </w:tc>
        <w:tc>
          <w:tcPr>
            <w:tcW w:w="4678" w:type="dxa"/>
          </w:tcPr>
          <w:p w14:paraId="14353527" w14:textId="77777777" w:rsidR="00F31200" w:rsidRPr="00644362" w:rsidRDefault="00F31200" w:rsidP="00795AE7">
            <w:pPr>
              <w:keepNext/>
              <w:ind w:left="-7"/>
              <w:rPr>
                <w:rFonts w:asciiTheme="minorHAnsi" w:eastAsia="Humnst777 Lt BT" w:hAnsiTheme="minorHAnsi" w:cstheme="minorHAnsi"/>
                <w:b/>
                <w:caps/>
                <w:u w:val="single"/>
              </w:rPr>
            </w:pPr>
          </w:p>
        </w:tc>
      </w:tr>
      <w:tr w:rsidR="00F31200" w:rsidRPr="00644362" w14:paraId="31B8B3D5" w14:textId="77777777" w:rsidTr="00F31200">
        <w:tc>
          <w:tcPr>
            <w:tcW w:w="567" w:type="dxa"/>
            <w:shd w:val="clear" w:color="auto" w:fill="E7E6E6" w:themeFill="background2"/>
          </w:tcPr>
          <w:p w14:paraId="541D5B87" w14:textId="1B0FEE3F" w:rsidR="00F31200" w:rsidRPr="00644362" w:rsidRDefault="00F31200" w:rsidP="00795AE7">
            <w:pPr>
              <w:ind w:left="-6"/>
              <w:rPr>
                <w:rFonts w:asciiTheme="minorHAnsi" w:eastAsia="Humnst777 Lt BT" w:hAnsiTheme="minorHAnsi" w:cstheme="minorHAnsi"/>
                <w:b/>
              </w:rPr>
            </w:pPr>
            <w:r w:rsidRPr="00644362">
              <w:rPr>
                <w:rFonts w:asciiTheme="minorHAnsi" w:eastAsia="Humnst777 Lt BT" w:hAnsiTheme="minorHAnsi" w:cstheme="minorHAnsi"/>
                <w:b/>
              </w:rPr>
              <w:t>2.</w:t>
            </w:r>
            <w:r w:rsidR="00395058" w:rsidRPr="00644362">
              <w:rPr>
                <w:rFonts w:asciiTheme="minorHAnsi" w:eastAsia="Humnst777 Lt BT" w:hAnsiTheme="minorHAnsi" w:cstheme="minorHAnsi"/>
                <w:b/>
              </w:rPr>
              <w:t>5</w:t>
            </w:r>
          </w:p>
        </w:tc>
        <w:tc>
          <w:tcPr>
            <w:tcW w:w="5245" w:type="dxa"/>
            <w:shd w:val="clear" w:color="auto" w:fill="E7E6E6" w:themeFill="background2"/>
          </w:tcPr>
          <w:p w14:paraId="054D3977" w14:textId="0CAB2BDB" w:rsidR="00F31200" w:rsidRPr="00644362" w:rsidRDefault="00F31200" w:rsidP="00795AE7">
            <w:pPr>
              <w:ind w:left="-6"/>
              <w:rPr>
                <w:rFonts w:asciiTheme="minorHAnsi" w:eastAsia="Humnst777 Lt BT" w:hAnsiTheme="minorHAnsi" w:cstheme="minorHAnsi"/>
              </w:rPr>
            </w:pPr>
            <w:r w:rsidRPr="00644362">
              <w:rPr>
                <w:rFonts w:asciiTheme="minorHAnsi" w:eastAsia="Humnst777 Lt BT" w:hAnsiTheme="minorHAnsi" w:cstheme="minorHAnsi"/>
              </w:rPr>
              <w:t>Has an External Examiner been identified</w:t>
            </w:r>
            <w:r w:rsidR="00680740" w:rsidRPr="00644362">
              <w:rPr>
                <w:rFonts w:asciiTheme="minorHAnsi" w:eastAsia="Humnst777 Lt BT" w:hAnsiTheme="minorHAnsi" w:cstheme="minorHAnsi"/>
              </w:rPr>
              <w:t>?</w:t>
            </w:r>
          </w:p>
        </w:tc>
        <w:tc>
          <w:tcPr>
            <w:tcW w:w="4678" w:type="dxa"/>
          </w:tcPr>
          <w:p w14:paraId="7EA24186" w14:textId="77777777" w:rsidR="00F31200" w:rsidRPr="00644362" w:rsidRDefault="00F31200" w:rsidP="00795AE7">
            <w:pPr>
              <w:keepNext/>
              <w:ind w:left="-7"/>
              <w:rPr>
                <w:rFonts w:asciiTheme="minorHAnsi" w:eastAsia="Humnst777 Lt BT" w:hAnsiTheme="minorHAnsi" w:cstheme="minorHAnsi"/>
                <w:b/>
                <w:caps/>
                <w:u w:val="single"/>
              </w:rPr>
            </w:pPr>
          </w:p>
        </w:tc>
      </w:tr>
    </w:tbl>
    <w:p w14:paraId="15D7B97D" w14:textId="77777777" w:rsidR="00EB7E88" w:rsidRPr="00644362" w:rsidRDefault="00EB7E88" w:rsidP="00795AE7">
      <w:pPr>
        <w:ind w:left="-7"/>
        <w:rPr>
          <w:rFonts w:asciiTheme="minorHAnsi" w:hAnsiTheme="minorHAnsi" w:cstheme="minorHAnsi"/>
        </w:rPr>
        <w:sectPr w:rsidR="00EB7E88" w:rsidRPr="00644362" w:rsidSect="00A01973">
          <w:headerReference w:type="even" r:id="rId11"/>
          <w:headerReference w:type="default" r:id="rId12"/>
          <w:footerReference w:type="even" r:id="rId13"/>
          <w:footerReference w:type="default" r:id="rId14"/>
          <w:headerReference w:type="first" r:id="rId15"/>
          <w:footerReference w:type="first" r:id="rId16"/>
          <w:pgSz w:w="11906" w:h="16838"/>
          <w:pgMar w:top="1134" w:right="720" w:bottom="720" w:left="720" w:header="709" w:footer="709" w:gutter="0"/>
          <w:pgNumType w:start="1"/>
          <w:cols w:space="708"/>
          <w:docGrid w:linePitch="360"/>
        </w:sectPr>
      </w:pPr>
    </w:p>
    <w:p w14:paraId="0FF3B25A" w14:textId="0A0ED340" w:rsidR="00EB7E88" w:rsidRPr="00644362" w:rsidRDefault="00EC70C1" w:rsidP="00EB7E88">
      <w:pPr>
        <w:keepNext/>
        <w:widowControl w:val="0"/>
        <w:spacing w:after="0"/>
        <w:ind w:left="-709"/>
        <w:jc w:val="both"/>
        <w:rPr>
          <w:rFonts w:asciiTheme="minorHAnsi" w:eastAsia="Humnst777 Lt BT" w:hAnsiTheme="minorHAnsi" w:cstheme="minorHAnsi"/>
          <w:b/>
        </w:rPr>
      </w:pPr>
      <w:r w:rsidRPr="00644362">
        <w:rPr>
          <w:rFonts w:asciiTheme="minorHAnsi" w:eastAsia="Humnst777 Lt BT" w:hAnsiTheme="minorHAnsi" w:cstheme="minorHAnsi"/>
          <w:b/>
        </w:rPr>
        <w:lastRenderedPageBreak/>
        <w:t>Course</w:t>
      </w:r>
      <w:r w:rsidR="00F14552" w:rsidRPr="00644362">
        <w:rPr>
          <w:rFonts w:asciiTheme="minorHAnsi" w:eastAsia="Humnst777 Lt BT" w:hAnsiTheme="minorHAnsi" w:cstheme="minorHAnsi"/>
          <w:b/>
        </w:rPr>
        <w:t xml:space="preserve"> Delivery</w:t>
      </w:r>
    </w:p>
    <w:p w14:paraId="130DD42E" w14:textId="77777777" w:rsidR="00EB7E88" w:rsidRPr="00644362" w:rsidRDefault="00EB7E88" w:rsidP="00EB7E88">
      <w:pPr>
        <w:keepNext/>
        <w:widowControl w:val="0"/>
        <w:spacing w:after="0"/>
        <w:ind w:left="-709"/>
        <w:jc w:val="both"/>
        <w:rPr>
          <w:rFonts w:asciiTheme="minorHAnsi" w:eastAsia="Humnst777 Lt BT" w:hAnsiTheme="minorHAnsi" w:cstheme="minorHAnsi"/>
          <w:b/>
          <w:u w:val="single"/>
        </w:rPr>
      </w:pPr>
    </w:p>
    <w:p w14:paraId="329A3E2B" w14:textId="62184A01" w:rsidR="00EB7E88" w:rsidRPr="00644362" w:rsidRDefault="00AB64BD" w:rsidP="00FC6D6D">
      <w:pPr>
        <w:keepNext/>
        <w:widowControl w:val="0"/>
        <w:spacing w:after="0"/>
        <w:ind w:left="-709"/>
        <w:jc w:val="both"/>
        <w:rPr>
          <w:rFonts w:asciiTheme="minorHAnsi" w:eastAsia="Humnst777 Lt BT" w:hAnsiTheme="minorHAnsi" w:cstheme="minorHAnsi"/>
          <w:color w:val="0070C0"/>
        </w:rPr>
      </w:pPr>
      <w:r w:rsidRPr="00644362">
        <w:rPr>
          <w:rFonts w:asciiTheme="minorHAnsi" w:eastAsia="Humnst777 Lt BT" w:hAnsiTheme="minorHAnsi" w:cstheme="minorHAnsi"/>
          <w:color w:val="0070C0"/>
        </w:rPr>
        <w:t>T</w:t>
      </w:r>
      <w:r w:rsidR="00EB7E88" w:rsidRPr="00644362">
        <w:rPr>
          <w:rFonts w:asciiTheme="minorHAnsi" w:eastAsia="Humnst777 Lt BT" w:hAnsiTheme="minorHAnsi" w:cstheme="minorHAnsi"/>
          <w:color w:val="0070C0"/>
        </w:rPr>
        <w:t xml:space="preserve">he Head of School and Lead Proposer will meet </w:t>
      </w:r>
      <w:r w:rsidR="000C3250" w:rsidRPr="00644362">
        <w:rPr>
          <w:rFonts w:asciiTheme="minorHAnsi" w:eastAsia="Humnst777 Lt BT" w:hAnsiTheme="minorHAnsi" w:cstheme="minorHAnsi"/>
          <w:color w:val="0070C0"/>
        </w:rPr>
        <w:t xml:space="preserve">with the management accountant </w:t>
      </w:r>
      <w:r w:rsidR="00EB7E88" w:rsidRPr="00644362">
        <w:rPr>
          <w:rFonts w:asciiTheme="minorHAnsi" w:eastAsia="Humnst777 Lt BT" w:hAnsiTheme="minorHAnsi" w:cstheme="minorHAnsi"/>
          <w:color w:val="0070C0"/>
        </w:rPr>
        <w:t xml:space="preserve">and discuss the </w:t>
      </w:r>
      <w:r w:rsidR="00FC6D6D" w:rsidRPr="00644362">
        <w:rPr>
          <w:rFonts w:asciiTheme="minorHAnsi" w:eastAsia="Humnst777 Lt BT" w:hAnsiTheme="minorHAnsi" w:cstheme="minorHAnsi"/>
          <w:color w:val="0070C0"/>
        </w:rPr>
        <w:t>financial requirements</w:t>
      </w:r>
      <w:r w:rsidR="00EB7E88" w:rsidRPr="00644362">
        <w:rPr>
          <w:rFonts w:asciiTheme="minorHAnsi" w:eastAsia="Humnst777 Lt BT" w:hAnsiTheme="minorHAnsi" w:cstheme="minorHAnsi"/>
          <w:color w:val="0070C0"/>
        </w:rPr>
        <w:t xml:space="preserve">. This form is not a substitute for this </w:t>
      </w:r>
      <w:proofErr w:type="gramStart"/>
      <w:r w:rsidR="00EB7E88" w:rsidRPr="00644362">
        <w:rPr>
          <w:rFonts w:asciiTheme="minorHAnsi" w:eastAsia="Humnst777 Lt BT" w:hAnsiTheme="minorHAnsi" w:cstheme="minorHAnsi"/>
          <w:color w:val="0070C0"/>
        </w:rPr>
        <w:t>meeting</w:t>
      </w:r>
      <w:r w:rsidR="00FC6D6D" w:rsidRPr="00644362">
        <w:rPr>
          <w:rFonts w:asciiTheme="minorHAnsi" w:eastAsia="Humnst777 Lt BT" w:hAnsiTheme="minorHAnsi" w:cstheme="minorHAnsi"/>
          <w:color w:val="0070C0"/>
        </w:rPr>
        <w:t>,</w:t>
      </w:r>
      <w:proofErr w:type="gramEnd"/>
      <w:r w:rsidR="00EB7E88" w:rsidRPr="00644362">
        <w:rPr>
          <w:rFonts w:asciiTheme="minorHAnsi" w:eastAsia="Humnst777 Lt BT" w:hAnsiTheme="minorHAnsi" w:cstheme="minorHAnsi"/>
          <w:color w:val="0070C0"/>
        </w:rPr>
        <w:t xml:space="preserve"> however the information is used by finance in order to complete the financial annex and</w:t>
      </w:r>
      <w:r w:rsidR="00FC6D6D" w:rsidRPr="00644362">
        <w:rPr>
          <w:rFonts w:asciiTheme="minorHAnsi" w:eastAsia="Humnst777 Lt BT" w:hAnsiTheme="minorHAnsi" w:cstheme="minorHAnsi"/>
          <w:color w:val="0070C0"/>
        </w:rPr>
        <w:t xml:space="preserve"> so therefore it</w:t>
      </w:r>
      <w:r w:rsidR="00EB7E88" w:rsidRPr="00644362">
        <w:rPr>
          <w:rFonts w:asciiTheme="minorHAnsi" w:eastAsia="Humnst777 Lt BT" w:hAnsiTheme="minorHAnsi" w:cstheme="minorHAnsi"/>
          <w:color w:val="0070C0"/>
        </w:rPr>
        <w:t xml:space="preserve"> must be completed accurately</w:t>
      </w:r>
      <w:r w:rsidR="00FC6D6D" w:rsidRPr="00644362">
        <w:rPr>
          <w:rFonts w:asciiTheme="minorHAnsi" w:eastAsia="Humnst777 Lt BT" w:hAnsiTheme="minorHAnsi" w:cstheme="minorHAnsi"/>
          <w:color w:val="0070C0"/>
        </w:rPr>
        <w:t>.</w:t>
      </w:r>
    </w:p>
    <w:p w14:paraId="624FCE3D" w14:textId="77777777" w:rsidR="00EB7E88" w:rsidRPr="00644362" w:rsidRDefault="00EB7E88" w:rsidP="00EB7E88">
      <w:pPr>
        <w:keepNext/>
        <w:widowControl w:val="0"/>
        <w:spacing w:after="0"/>
        <w:ind w:left="-709"/>
        <w:jc w:val="both"/>
        <w:rPr>
          <w:rFonts w:asciiTheme="minorHAnsi" w:eastAsia="Humnst777 Lt BT" w:hAnsiTheme="minorHAnsi" w:cstheme="minorHAnsi"/>
          <w:b/>
        </w:rPr>
      </w:pPr>
    </w:p>
    <w:p w14:paraId="2AA7D31A" w14:textId="1BF7DE03" w:rsidR="00EB7E88" w:rsidRPr="00644362" w:rsidRDefault="00957AAB" w:rsidP="000C3250">
      <w:pPr>
        <w:ind w:left="-709"/>
        <w:rPr>
          <w:rFonts w:asciiTheme="minorHAnsi" w:eastAsia="Humnst777 Lt BT" w:hAnsiTheme="minorHAnsi" w:cstheme="minorHAnsi"/>
          <w:b/>
        </w:rPr>
      </w:pPr>
      <w:r w:rsidRPr="00644362">
        <w:rPr>
          <w:rFonts w:asciiTheme="minorHAnsi" w:eastAsia="Humnst777 Lt BT" w:hAnsiTheme="minorHAnsi" w:cstheme="minorHAnsi"/>
          <w:b/>
        </w:rPr>
        <w:t>3</w:t>
      </w:r>
      <w:r w:rsidRPr="00644362">
        <w:rPr>
          <w:rFonts w:asciiTheme="minorHAnsi" w:eastAsia="Humnst777 Lt BT" w:hAnsiTheme="minorHAnsi" w:cstheme="minorHAnsi"/>
          <w:b/>
        </w:rPr>
        <w:tab/>
      </w:r>
      <w:r w:rsidR="00EB7E88" w:rsidRPr="00644362">
        <w:rPr>
          <w:rFonts w:asciiTheme="minorHAnsi" w:eastAsia="Humnst777 Lt BT" w:hAnsiTheme="minorHAnsi" w:cstheme="minorHAnsi"/>
          <w:b/>
        </w:rPr>
        <w:t>Indicative Structure</w:t>
      </w:r>
      <w:r w:rsidR="00EB7E88" w:rsidRPr="00644362">
        <w:rPr>
          <w:rFonts w:asciiTheme="minorHAnsi" w:eastAsia="Humnst777 Lt BT" w:hAnsiTheme="minorHAnsi" w:cstheme="minorHAnsi"/>
          <w:b/>
          <w:sz w:val="20"/>
        </w:rPr>
        <w:t xml:space="preserve"> </w:t>
      </w:r>
      <w:r w:rsidR="00EB7E88" w:rsidRPr="00644362">
        <w:rPr>
          <w:rFonts w:asciiTheme="minorHAnsi" w:eastAsia="Humnst777 Lt BT" w:hAnsiTheme="minorHAnsi" w:cstheme="minorHAnsi"/>
          <w:b/>
        </w:rPr>
        <w:t xml:space="preserve">of the </w:t>
      </w:r>
      <w:r w:rsidR="001C1403" w:rsidRPr="00644362">
        <w:rPr>
          <w:rFonts w:asciiTheme="minorHAnsi" w:eastAsia="Humnst777 Lt BT" w:hAnsiTheme="minorHAnsi" w:cstheme="minorHAnsi"/>
          <w:b/>
        </w:rPr>
        <w:t>Course</w:t>
      </w:r>
    </w:p>
    <w:p w14:paraId="035A573A" w14:textId="1FED1AF2" w:rsidR="00EB7E88" w:rsidRPr="00644362" w:rsidRDefault="00EB7E88" w:rsidP="001A11F7">
      <w:pPr>
        <w:keepNext/>
        <w:widowControl w:val="0"/>
        <w:spacing w:after="0"/>
        <w:ind w:left="-709"/>
        <w:jc w:val="both"/>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Please consider the delivery of modules within the proposed </w:t>
      </w:r>
      <w:r w:rsidR="001B3874"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and provide as much detail </w:t>
      </w:r>
      <w:r w:rsidR="00A34E70" w:rsidRPr="00644362">
        <w:rPr>
          <w:rFonts w:asciiTheme="minorHAnsi" w:eastAsia="Humnst777 Lt BT" w:hAnsiTheme="minorHAnsi" w:cstheme="minorHAnsi"/>
          <w:color w:val="0070C0"/>
        </w:rPr>
        <w:t>as possible</w:t>
      </w:r>
      <w:r w:rsidRPr="00644362">
        <w:rPr>
          <w:rFonts w:asciiTheme="minorHAnsi" w:eastAsia="Humnst777 Lt BT" w:hAnsiTheme="minorHAnsi" w:cstheme="minorHAnsi"/>
          <w:color w:val="0070C0"/>
        </w:rPr>
        <w:t>. If you are pl</w:t>
      </w:r>
      <w:r w:rsidR="001A11F7" w:rsidRPr="00644362">
        <w:rPr>
          <w:rFonts w:asciiTheme="minorHAnsi" w:eastAsia="Humnst777 Lt BT" w:hAnsiTheme="minorHAnsi" w:cstheme="minorHAnsi"/>
          <w:color w:val="0070C0"/>
        </w:rPr>
        <w:t xml:space="preserve">anning different structures for </w:t>
      </w:r>
      <w:r w:rsidRPr="00644362">
        <w:rPr>
          <w:rFonts w:asciiTheme="minorHAnsi" w:eastAsia="Humnst777 Lt BT" w:hAnsiTheme="minorHAnsi" w:cstheme="minorHAnsi"/>
          <w:color w:val="0070C0"/>
        </w:rPr>
        <w:t>modules within the same level</w:t>
      </w:r>
      <w:r w:rsidR="00A34E70" w:rsidRPr="00644362">
        <w:rPr>
          <w:rFonts w:asciiTheme="minorHAnsi" w:eastAsia="Humnst777 Lt BT" w:hAnsiTheme="minorHAnsi" w:cstheme="minorHAnsi"/>
          <w:color w:val="0070C0"/>
        </w:rPr>
        <w:t>,</w:t>
      </w:r>
      <w:r w:rsidRPr="00644362">
        <w:rPr>
          <w:rFonts w:asciiTheme="minorHAnsi" w:eastAsia="Humnst777 Lt BT" w:hAnsiTheme="minorHAnsi" w:cstheme="minorHAnsi"/>
          <w:color w:val="0070C0"/>
        </w:rPr>
        <w:t xml:space="preserve"> then please identify this in the table below. Some examples are included for you (please delete</w:t>
      </w:r>
      <w:r w:rsidR="000C3250" w:rsidRPr="00644362">
        <w:rPr>
          <w:rFonts w:asciiTheme="minorHAnsi" w:eastAsia="Humnst777 Lt BT" w:hAnsiTheme="minorHAnsi" w:cstheme="minorHAnsi"/>
          <w:color w:val="0070C0"/>
        </w:rPr>
        <w:t>). This will form the basis for discussion with the management accountant.</w:t>
      </w:r>
    </w:p>
    <w:p w14:paraId="3BD10A30" w14:textId="64BA7D82" w:rsidR="00EB7E88" w:rsidRPr="00644362" w:rsidRDefault="00EB7E88" w:rsidP="00EB7E88">
      <w:pPr>
        <w:keepNext/>
        <w:widowControl w:val="0"/>
        <w:spacing w:after="0"/>
        <w:ind w:left="-709"/>
        <w:jc w:val="both"/>
        <w:rPr>
          <w:rFonts w:asciiTheme="minorHAnsi" w:eastAsia="Humnst777 Lt BT" w:hAnsiTheme="minorHAnsi" w:cstheme="minorHAnsi"/>
          <w:color w:val="0070C0"/>
        </w:rPr>
      </w:pPr>
    </w:p>
    <w:tbl>
      <w:tblPr>
        <w:tblStyle w:val="TableGrid"/>
        <w:tblW w:w="15197" w:type="dxa"/>
        <w:tblInd w:w="-601" w:type="dxa"/>
        <w:tblLook w:val="04A0" w:firstRow="1" w:lastRow="0" w:firstColumn="1" w:lastColumn="0" w:noHBand="0" w:noVBand="1"/>
      </w:tblPr>
      <w:tblGrid>
        <w:gridCol w:w="738"/>
        <w:gridCol w:w="5132"/>
        <w:gridCol w:w="9327"/>
      </w:tblGrid>
      <w:tr w:rsidR="0073535F" w:rsidRPr="00644362" w14:paraId="572D86A6" w14:textId="77777777" w:rsidTr="0073535F">
        <w:trPr>
          <w:trHeight w:val="892"/>
        </w:trPr>
        <w:tc>
          <w:tcPr>
            <w:tcW w:w="738" w:type="dxa"/>
            <w:vMerge w:val="restart"/>
            <w:shd w:val="clear" w:color="auto" w:fill="E7E6E6" w:themeFill="background2"/>
          </w:tcPr>
          <w:p w14:paraId="44DAD543" w14:textId="1E25760B" w:rsidR="0073535F" w:rsidRPr="00644362" w:rsidRDefault="0073535F" w:rsidP="005A4DD6">
            <w:pPr>
              <w:widowControl w:val="0"/>
              <w:jc w:val="both"/>
              <w:rPr>
                <w:rFonts w:asciiTheme="minorHAnsi" w:eastAsia="Humnst777 Lt BT" w:hAnsiTheme="minorHAnsi" w:cstheme="minorHAnsi"/>
                <w:b/>
              </w:rPr>
            </w:pPr>
            <w:r w:rsidRPr="00644362">
              <w:rPr>
                <w:rFonts w:asciiTheme="minorHAnsi" w:eastAsia="Humnst777 Lt BT" w:hAnsiTheme="minorHAnsi" w:cstheme="minorHAnsi"/>
                <w:b/>
              </w:rPr>
              <w:t>3.1</w:t>
            </w:r>
          </w:p>
        </w:tc>
        <w:tc>
          <w:tcPr>
            <w:tcW w:w="5132" w:type="dxa"/>
            <w:vMerge w:val="restart"/>
            <w:shd w:val="clear" w:color="auto" w:fill="E7E6E6" w:themeFill="background2"/>
          </w:tcPr>
          <w:p w14:paraId="1A343406" w14:textId="77777777" w:rsidR="0073535F" w:rsidRPr="00644362" w:rsidRDefault="0073535F" w:rsidP="005A4DD6">
            <w:pPr>
              <w:widowControl w:val="0"/>
              <w:jc w:val="both"/>
              <w:rPr>
                <w:rFonts w:asciiTheme="minorHAnsi" w:eastAsia="Humnst777 Lt BT" w:hAnsiTheme="minorHAnsi" w:cstheme="minorHAnsi"/>
                <w:b/>
              </w:rPr>
            </w:pPr>
            <w:r w:rsidRPr="00644362">
              <w:rPr>
                <w:rFonts w:asciiTheme="minorHAnsi" w:eastAsia="Humnst777 Lt BT" w:hAnsiTheme="minorHAnsi" w:cstheme="minorHAnsi"/>
                <w:b/>
              </w:rPr>
              <w:t>Academic Calendar</w:t>
            </w:r>
          </w:p>
        </w:tc>
        <w:tc>
          <w:tcPr>
            <w:tcW w:w="9327" w:type="dxa"/>
          </w:tcPr>
          <w:p w14:paraId="1327C32F" w14:textId="77777777" w:rsidR="0073535F" w:rsidRPr="00644362" w:rsidRDefault="0073535F" w:rsidP="00F75ACD">
            <w:pPr>
              <w:spacing w:after="160" w:line="259" w:lineRule="auto"/>
              <w:ind w:left="454"/>
              <w:contextualSpacing/>
              <w:rPr>
                <w:rFonts w:asciiTheme="minorHAnsi" w:eastAsia="Humnst777 Lt BT" w:hAnsiTheme="minorHAnsi" w:cstheme="minorHAnsi"/>
                <w:color w:val="0070C0"/>
              </w:rPr>
            </w:pPr>
          </w:p>
          <w:p w14:paraId="718D5CC9" w14:textId="22FA9B8C" w:rsidR="0073535F" w:rsidRPr="00644362" w:rsidRDefault="0073535F" w:rsidP="0073535F">
            <w:pPr>
              <w:spacing w:after="160" w:line="259" w:lineRule="auto"/>
              <w:ind w:left="454"/>
              <w:contextualSpacing/>
              <w:rPr>
                <w:rFonts w:asciiTheme="minorHAnsi" w:hAnsiTheme="minorHAnsi" w:cstheme="minorHAnsi"/>
              </w:rPr>
            </w:pPr>
            <w:r w:rsidRPr="00644362">
              <w:rPr>
                <w:rFonts w:asciiTheme="minorHAnsi" w:eastAsia="Humnst777 Lt BT" w:hAnsiTheme="minorHAnsi" w:cstheme="minorHAnsi"/>
                <w:color w:val="0070C0"/>
              </w:rPr>
              <w:t>Please state the calendar of delivery</w:t>
            </w:r>
          </w:p>
        </w:tc>
      </w:tr>
      <w:tr w:rsidR="0073535F" w:rsidRPr="00644362" w14:paraId="0B2667B9" w14:textId="77777777" w:rsidTr="005A4DD6">
        <w:trPr>
          <w:trHeight w:val="2048"/>
        </w:trPr>
        <w:tc>
          <w:tcPr>
            <w:tcW w:w="738" w:type="dxa"/>
            <w:vMerge/>
            <w:shd w:val="clear" w:color="auto" w:fill="E7E6E6" w:themeFill="background2"/>
          </w:tcPr>
          <w:p w14:paraId="43B1E24B" w14:textId="77777777" w:rsidR="0073535F" w:rsidRPr="00644362" w:rsidRDefault="0073535F" w:rsidP="005A4DD6">
            <w:pPr>
              <w:widowControl w:val="0"/>
              <w:jc w:val="both"/>
              <w:rPr>
                <w:rFonts w:asciiTheme="minorHAnsi" w:eastAsia="Humnst777 Lt BT" w:hAnsiTheme="minorHAnsi" w:cstheme="minorHAnsi"/>
                <w:b/>
              </w:rPr>
            </w:pPr>
          </w:p>
        </w:tc>
        <w:tc>
          <w:tcPr>
            <w:tcW w:w="5132" w:type="dxa"/>
            <w:vMerge/>
            <w:shd w:val="clear" w:color="auto" w:fill="E7E6E6" w:themeFill="background2"/>
          </w:tcPr>
          <w:p w14:paraId="1A433FC6" w14:textId="77777777" w:rsidR="0073535F" w:rsidRPr="00644362" w:rsidRDefault="0073535F" w:rsidP="005A4DD6">
            <w:pPr>
              <w:widowControl w:val="0"/>
              <w:jc w:val="both"/>
              <w:rPr>
                <w:rFonts w:asciiTheme="minorHAnsi" w:eastAsia="Humnst777 Lt BT" w:hAnsiTheme="minorHAnsi" w:cstheme="minorHAnsi"/>
                <w:b/>
              </w:rPr>
            </w:pPr>
          </w:p>
        </w:tc>
        <w:tc>
          <w:tcPr>
            <w:tcW w:w="9327" w:type="dxa"/>
          </w:tcPr>
          <w:p w14:paraId="3942BCEC" w14:textId="77777777" w:rsidR="004B73A6" w:rsidRPr="00644362" w:rsidRDefault="004B73A6" w:rsidP="004B73A6">
            <w:pPr>
              <w:spacing w:after="160" w:line="259" w:lineRule="auto"/>
              <w:contextualSpacing/>
              <w:rPr>
                <w:rFonts w:asciiTheme="minorHAnsi" w:hAnsiTheme="minorHAnsi" w:cstheme="minorHAnsi"/>
              </w:rPr>
            </w:pPr>
          </w:p>
          <w:p w14:paraId="103A51AC" w14:textId="43475319" w:rsidR="0073535F" w:rsidRPr="00644362" w:rsidRDefault="004B73A6" w:rsidP="004B73A6">
            <w:pPr>
              <w:spacing w:after="160" w:line="259" w:lineRule="auto"/>
              <w:contextualSpacing/>
              <w:rPr>
                <w:rFonts w:asciiTheme="minorHAnsi" w:hAnsiTheme="minorHAnsi" w:cstheme="minorHAnsi"/>
              </w:rPr>
            </w:pPr>
            <w:r w:rsidRPr="00644362">
              <w:rPr>
                <w:rFonts w:asciiTheme="minorHAnsi" w:hAnsiTheme="minorHAnsi" w:cstheme="minorHAnsi"/>
              </w:rPr>
              <w:t>Does the course have an agreed e</w:t>
            </w:r>
            <w:r w:rsidR="0073535F" w:rsidRPr="00644362">
              <w:rPr>
                <w:rFonts w:asciiTheme="minorHAnsi" w:hAnsiTheme="minorHAnsi" w:cstheme="minorHAnsi"/>
              </w:rPr>
              <w:t>xception</w:t>
            </w:r>
            <w:r w:rsidRPr="00644362">
              <w:rPr>
                <w:rFonts w:asciiTheme="minorHAnsi" w:hAnsiTheme="minorHAnsi" w:cstheme="minorHAnsi"/>
              </w:rPr>
              <w:t>:</w:t>
            </w:r>
            <w:r w:rsidR="0073535F" w:rsidRPr="00644362">
              <w:rPr>
                <w:rFonts w:asciiTheme="minorHAnsi" w:hAnsiTheme="minorHAnsi" w:cstheme="minorHAnsi"/>
              </w:rPr>
              <w:t xml:space="preserve"> Yes/</w:t>
            </w:r>
            <w:proofErr w:type="gramStart"/>
            <w:r w:rsidR="0073535F" w:rsidRPr="00644362">
              <w:rPr>
                <w:rFonts w:asciiTheme="minorHAnsi" w:hAnsiTheme="minorHAnsi" w:cstheme="minorHAnsi"/>
              </w:rPr>
              <w:t>No</w:t>
            </w:r>
            <w:proofErr w:type="gramEnd"/>
            <w:r w:rsidRPr="00644362">
              <w:rPr>
                <w:rFonts w:asciiTheme="minorHAnsi" w:hAnsiTheme="minorHAnsi" w:cstheme="minorHAnsi"/>
              </w:rPr>
              <w:t xml:space="preserve"> </w:t>
            </w:r>
          </w:p>
          <w:p w14:paraId="285BF92B" w14:textId="77777777" w:rsidR="0073535F" w:rsidRPr="00644362" w:rsidRDefault="0073535F" w:rsidP="004B73A6">
            <w:pPr>
              <w:spacing w:after="160" w:line="259" w:lineRule="auto"/>
              <w:contextualSpacing/>
              <w:rPr>
                <w:rFonts w:asciiTheme="minorHAnsi" w:eastAsia="Humnst777 Lt BT" w:hAnsiTheme="minorHAnsi" w:cstheme="minorHAnsi"/>
                <w:color w:val="0070C0"/>
              </w:rPr>
            </w:pPr>
            <w:r w:rsidRPr="00644362">
              <w:rPr>
                <w:rFonts w:asciiTheme="minorHAnsi" w:eastAsia="Humnst777 Lt BT" w:hAnsiTheme="minorHAnsi" w:cstheme="minorHAnsi"/>
                <w:color w:val="0070C0"/>
              </w:rPr>
              <w:t>An exception request must be approved by the Academic Strategy Committee prior to course approval. See section 3.3.</w:t>
            </w:r>
          </w:p>
          <w:p w14:paraId="6B72BD9C" w14:textId="77777777" w:rsidR="0073535F" w:rsidRPr="00644362" w:rsidRDefault="0073535F" w:rsidP="004B73A6">
            <w:pPr>
              <w:spacing w:after="160" w:line="259" w:lineRule="auto"/>
              <w:contextualSpacing/>
              <w:rPr>
                <w:rFonts w:asciiTheme="minorHAnsi" w:eastAsia="Humnst777 Lt BT" w:hAnsiTheme="minorHAnsi" w:cstheme="minorHAnsi"/>
                <w:color w:val="0070C0"/>
              </w:rPr>
            </w:pPr>
            <w:r w:rsidRPr="00644362">
              <w:rPr>
                <w:rFonts w:asciiTheme="minorHAnsi" w:eastAsia="Humnst777 Lt BT" w:hAnsiTheme="minorHAnsi" w:cstheme="minorHAnsi"/>
                <w:color w:val="0070C0"/>
              </w:rPr>
              <w:t>Courses on exceptional calendars are responsible for all dates are published in advance</w:t>
            </w:r>
          </w:p>
          <w:p w14:paraId="20F25152" w14:textId="77777777" w:rsidR="0073535F" w:rsidRPr="00644362" w:rsidRDefault="0073535F" w:rsidP="00F75ACD">
            <w:pPr>
              <w:spacing w:after="160" w:line="259" w:lineRule="auto"/>
              <w:ind w:left="454"/>
              <w:contextualSpacing/>
              <w:rPr>
                <w:rFonts w:asciiTheme="minorHAnsi" w:eastAsia="Humnst777 Lt BT" w:hAnsiTheme="minorHAnsi" w:cstheme="minorHAnsi"/>
                <w:color w:val="0070C0"/>
              </w:rPr>
            </w:pPr>
          </w:p>
        </w:tc>
      </w:tr>
      <w:tr w:rsidR="001638AA" w:rsidRPr="00644362" w14:paraId="1F647655" w14:textId="77777777" w:rsidTr="005A4DD6">
        <w:tc>
          <w:tcPr>
            <w:tcW w:w="738" w:type="dxa"/>
            <w:shd w:val="clear" w:color="auto" w:fill="E7E6E6" w:themeFill="background2"/>
          </w:tcPr>
          <w:p w14:paraId="2A1A4A46" w14:textId="6D6C3621" w:rsidR="001638AA" w:rsidRPr="00644362" w:rsidRDefault="001638AA" w:rsidP="00271467">
            <w:pPr>
              <w:widowControl w:val="0"/>
              <w:jc w:val="both"/>
              <w:rPr>
                <w:rFonts w:asciiTheme="minorHAnsi" w:eastAsia="Humnst777 Lt BT" w:hAnsiTheme="minorHAnsi" w:cstheme="minorHAnsi"/>
                <w:b/>
                <w:color w:val="0070C0"/>
              </w:rPr>
            </w:pPr>
            <w:r w:rsidRPr="00644362">
              <w:rPr>
                <w:rFonts w:asciiTheme="minorHAnsi" w:eastAsia="Humnst777 Lt BT" w:hAnsiTheme="minorHAnsi" w:cstheme="minorHAnsi"/>
                <w:b/>
              </w:rPr>
              <w:t>3.</w:t>
            </w:r>
            <w:r w:rsidR="005A4DD6" w:rsidRPr="00644362">
              <w:rPr>
                <w:rFonts w:asciiTheme="minorHAnsi" w:eastAsia="Humnst777 Lt BT" w:hAnsiTheme="minorHAnsi" w:cstheme="minorHAnsi"/>
                <w:b/>
              </w:rPr>
              <w:t>2</w:t>
            </w:r>
          </w:p>
        </w:tc>
        <w:tc>
          <w:tcPr>
            <w:tcW w:w="5132" w:type="dxa"/>
            <w:shd w:val="clear" w:color="auto" w:fill="E7E6E6" w:themeFill="background2"/>
          </w:tcPr>
          <w:p w14:paraId="4DA01620" w14:textId="0E93B7F5" w:rsidR="001638AA" w:rsidRPr="00644362" w:rsidRDefault="001638AA" w:rsidP="00271467">
            <w:pPr>
              <w:widowControl w:val="0"/>
              <w:jc w:val="both"/>
              <w:rPr>
                <w:rFonts w:asciiTheme="minorHAnsi" w:eastAsia="Humnst777 Lt BT" w:hAnsiTheme="minorHAnsi" w:cstheme="minorHAnsi"/>
                <w:b/>
              </w:rPr>
            </w:pPr>
            <w:r w:rsidRPr="00644362">
              <w:rPr>
                <w:rFonts w:asciiTheme="minorHAnsi" w:eastAsia="Humnst777 Lt BT" w:hAnsiTheme="minorHAnsi" w:cstheme="minorHAnsi"/>
                <w:color w:val="0070C0"/>
              </w:rPr>
              <w:br w:type="page"/>
            </w:r>
            <w:r w:rsidRPr="00644362">
              <w:rPr>
                <w:rFonts w:asciiTheme="minorHAnsi" w:eastAsia="Humnst777 Lt BT" w:hAnsiTheme="minorHAnsi" w:cstheme="minorHAnsi"/>
                <w:b/>
              </w:rPr>
              <w:t>Anticipated timetable band</w:t>
            </w:r>
            <w:r w:rsidR="005A4DD6" w:rsidRPr="00644362">
              <w:rPr>
                <w:rFonts w:asciiTheme="minorHAnsi" w:eastAsia="Humnst777 Lt BT" w:hAnsiTheme="minorHAnsi" w:cstheme="minorHAnsi"/>
                <w:b/>
              </w:rPr>
              <w:t xml:space="preserve"> for combined honours </w:t>
            </w:r>
            <w:r w:rsidR="00C82E56"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w:t>
            </w:r>
          </w:p>
        </w:tc>
        <w:tc>
          <w:tcPr>
            <w:tcW w:w="9327" w:type="dxa"/>
          </w:tcPr>
          <w:sdt>
            <w:sdtPr>
              <w:rPr>
                <w:rFonts w:asciiTheme="minorHAnsi" w:eastAsia="Humnst777 Lt BT" w:hAnsiTheme="minorHAnsi" w:cstheme="minorHAnsi"/>
              </w:rPr>
              <w:id w:val="-1571263068"/>
              <w:placeholder>
                <w:docPart w:val="349F13FF271944398AED7F263FE760A3"/>
              </w:placeholder>
              <w:showingPlcHdr/>
              <w:dropDownList>
                <w:listItem w:value="Choose an item."/>
                <w:listItem w:displayText="X" w:value="X"/>
                <w:listItem w:displayText="Y" w:value="Y"/>
                <w:listItem w:displayText="Z" w:value="Z"/>
              </w:dropDownList>
            </w:sdtPr>
            <w:sdtEndPr/>
            <w:sdtContent>
              <w:p w14:paraId="723996A6" w14:textId="406DD40F" w:rsidR="003C6D79" w:rsidRPr="00644362" w:rsidRDefault="003C6D79" w:rsidP="001638AA">
                <w:pPr>
                  <w:widowControl w:val="0"/>
                  <w:jc w:val="both"/>
                  <w:rPr>
                    <w:rFonts w:asciiTheme="minorHAnsi" w:eastAsia="Humnst777 Lt BT" w:hAnsiTheme="minorHAnsi" w:cstheme="minorHAnsi"/>
                  </w:rPr>
                </w:pPr>
                <w:r w:rsidRPr="00644362">
                  <w:rPr>
                    <w:rStyle w:val="PlaceholderText"/>
                    <w:rFonts w:asciiTheme="minorHAnsi" w:hAnsiTheme="minorHAnsi" w:cstheme="minorHAnsi"/>
                  </w:rPr>
                  <w:t>Choose an item.</w:t>
                </w:r>
              </w:p>
            </w:sdtContent>
          </w:sdt>
          <w:p w14:paraId="117DBA65" w14:textId="46F20D31" w:rsidR="005A4DD6" w:rsidRPr="00644362" w:rsidRDefault="005A4DD6" w:rsidP="001638AA">
            <w:pPr>
              <w:widowControl w:val="0"/>
              <w:jc w:val="both"/>
              <w:rPr>
                <w:rFonts w:asciiTheme="minorHAnsi" w:eastAsia="Humnst777 Lt BT" w:hAnsiTheme="minorHAnsi" w:cstheme="minorHAnsi"/>
              </w:rPr>
            </w:pPr>
            <w:r w:rsidRPr="00644362">
              <w:rPr>
                <w:rFonts w:asciiTheme="minorHAnsi" w:eastAsia="Humnst777 Lt BT" w:hAnsiTheme="minorHAnsi" w:cstheme="minorHAnsi"/>
                <w:color w:val="0070C0"/>
              </w:rPr>
              <w:t xml:space="preserve">At this stage, please contact the Director of </w:t>
            </w:r>
            <w:r w:rsidR="00A356C8" w:rsidRPr="00644362">
              <w:rPr>
                <w:rFonts w:asciiTheme="minorHAnsi" w:eastAsia="Humnst777 Lt BT" w:hAnsiTheme="minorHAnsi" w:cstheme="minorHAnsi"/>
                <w:color w:val="0070C0"/>
              </w:rPr>
              <w:t>Combined Honours</w:t>
            </w:r>
          </w:p>
        </w:tc>
      </w:tr>
    </w:tbl>
    <w:p w14:paraId="066A7721" w14:textId="77777777" w:rsidR="00EB7E88" w:rsidRPr="00644362" w:rsidRDefault="00EB7E88" w:rsidP="00EB7E88">
      <w:pPr>
        <w:keepNext/>
        <w:widowControl w:val="0"/>
        <w:spacing w:after="0"/>
        <w:jc w:val="both"/>
        <w:rPr>
          <w:rFonts w:asciiTheme="minorHAnsi" w:eastAsia="Humnst777 Lt BT" w:hAnsiTheme="minorHAnsi" w:cstheme="minorHAnsi"/>
          <w:color w:val="0070C0"/>
        </w:rPr>
      </w:pPr>
    </w:p>
    <w:tbl>
      <w:tblPr>
        <w:tblStyle w:val="TableGrid"/>
        <w:tblW w:w="15197" w:type="dxa"/>
        <w:tblInd w:w="-601" w:type="dxa"/>
        <w:tblLook w:val="04A0" w:firstRow="1" w:lastRow="0" w:firstColumn="1" w:lastColumn="0" w:noHBand="0" w:noVBand="1"/>
      </w:tblPr>
      <w:tblGrid>
        <w:gridCol w:w="738"/>
        <w:gridCol w:w="10631"/>
        <w:gridCol w:w="3828"/>
      </w:tblGrid>
      <w:tr w:rsidR="001638AA" w:rsidRPr="00644362" w14:paraId="63CB8349" w14:textId="77777777" w:rsidTr="001638AA">
        <w:trPr>
          <w:trHeight w:val="383"/>
        </w:trPr>
        <w:tc>
          <w:tcPr>
            <w:tcW w:w="738" w:type="dxa"/>
            <w:shd w:val="clear" w:color="auto" w:fill="E7E6E6" w:themeFill="background2"/>
          </w:tcPr>
          <w:p w14:paraId="3D68DF7E" w14:textId="77777777" w:rsidR="001638AA" w:rsidRPr="00644362" w:rsidRDefault="001638AA" w:rsidP="00E35AFD">
            <w:pPr>
              <w:widowControl w:val="0"/>
              <w:rPr>
                <w:rFonts w:asciiTheme="minorHAnsi" w:eastAsia="Humnst777 Lt BT" w:hAnsiTheme="minorHAnsi" w:cstheme="minorHAnsi"/>
                <w:b/>
              </w:rPr>
            </w:pPr>
            <w:r w:rsidRPr="00644362">
              <w:rPr>
                <w:rFonts w:asciiTheme="minorHAnsi" w:eastAsia="Humnst777 Lt BT" w:hAnsiTheme="minorHAnsi" w:cstheme="minorHAnsi"/>
                <w:b/>
              </w:rPr>
              <w:t>3.3</w:t>
            </w:r>
          </w:p>
        </w:tc>
        <w:tc>
          <w:tcPr>
            <w:tcW w:w="10631" w:type="dxa"/>
            <w:shd w:val="clear" w:color="auto" w:fill="E7E6E6" w:themeFill="background2"/>
          </w:tcPr>
          <w:p w14:paraId="7B52A895" w14:textId="77777777" w:rsidR="001638AA" w:rsidRPr="00644362" w:rsidRDefault="001638AA" w:rsidP="00E35AFD">
            <w:pPr>
              <w:widowControl w:val="0"/>
              <w:rPr>
                <w:rFonts w:asciiTheme="minorHAnsi" w:hAnsiTheme="minorHAnsi" w:cstheme="minorHAnsi"/>
                <w:b/>
              </w:rPr>
            </w:pPr>
            <w:r w:rsidRPr="00644362">
              <w:rPr>
                <w:rFonts w:asciiTheme="minorHAnsi" w:eastAsia="Humnst777 Lt BT" w:hAnsiTheme="minorHAnsi" w:cstheme="minorHAnsi"/>
                <w:b/>
              </w:rPr>
              <w:t>Exceptions request submitted to the Academic Strategy Committee, if applicable:</w:t>
            </w:r>
          </w:p>
        </w:tc>
        <w:tc>
          <w:tcPr>
            <w:tcW w:w="3828" w:type="dxa"/>
            <w:shd w:val="clear" w:color="auto" w:fill="E7E6E6" w:themeFill="background2"/>
          </w:tcPr>
          <w:p w14:paraId="2D1A44BB" w14:textId="77777777" w:rsidR="001638AA" w:rsidRPr="00644362" w:rsidRDefault="001638AA" w:rsidP="00E35AFD">
            <w:pPr>
              <w:rPr>
                <w:rFonts w:asciiTheme="minorHAnsi" w:hAnsiTheme="minorHAnsi" w:cstheme="minorHAnsi"/>
                <w:b/>
              </w:rPr>
            </w:pPr>
            <w:r w:rsidRPr="00644362">
              <w:rPr>
                <w:rFonts w:asciiTheme="minorHAnsi" w:hAnsiTheme="minorHAnsi" w:cstheme="minorHAnsi"/>
                <w:b/>
              </w:rPr>
              <w:t xml:space="preserve">Date </w:t>
            </w:r>
            <w:r w:rsidRPr="00644362">
              <w:rPr>
                <w:rFonts w:asciiTheme="minorHAnsi" w:eastAsia="Humnst777 Lt BT" w:hAnsiTheme="minorHAnsi" w:cstheme="minorHAnsi"/>
                <w:b/>
              </w:rPr>
              <w:t>of approv</w:t>
            </w:r>
            <w:r w:rsidRPr="00644362">
              <w:rPr>
                <w:rFonts w:asciiTheme="minorHAnsi" w:hAnsiTheme="minorHAnsi" w:cstheme="minorHAnsi"/>
                <w:b/>
              </w:rPr>
              <w:t>al by ASC</w:t>
            </w:r>
          </w:p>
        </w:tc>
      </w:tr>
      <w:tr w:rsidR="001638AA" w:rsidRPr="00644362" w14:paraId="122C0910" w14:textId="77777777" w:rsidTr="00271467">
        <w:tc>
          <w:tcPr>
            <w:tcW w:w="11369" w:type="dxa"/>
            <w:gridSpan w:val="2"/>
          </w:tcPr>
          <w:p w14:paraId="71F39138" w14:textId="77777777" w:rsidR="00A828C1" w:rsidRPr="00644362" w:rsidRDefault="00A828C1" w:rsidP="00A828C1">
            <w:pPr>
              <w:pStyle w:val="NoSpacing"/>
              <w:ind w:left="637"/>
              <w:rPr>
                <w:rFonts w:asciiTheme="minorHAnsi" w:eastAsia="Humnst777 Lt BT" w:hAnsiTheme="minorHAnsi" w:cstheme="minorHAnsi"/>
                <w:color w:val="0070C0"/>
              </w:rPr>
            </w:pPr>
            <w:r w:rsidRPr="00644362">
              <w:rPr>
                <w:rFonts w:asciiTheme="minorHAnsi" w:eastAsia="Humnst777 Lt BT" w:hAnsiTheme="minorHAnsi" w:cstheme="minorHAnsi"/>
                <w:color w:val="0070C0"/>
              </w:rPr>
              <w:t>Delete as appropriate</w:t>
            </w:r>
          </w:p>
          <w:p w14:paraId="1178810E" w14:textId="526BF45F" w:rsidR="001638AA" w:rsidRPr="00644362" w:rsidRDefault="001638AA" w:rsidP="002C3D0D">
            <w:pPr>
              <w:pStyle w:val="NoSpacing"/>
              <w:numPr>
                <w:ilvl w:val="0"/>
                <w:numId w:val="3"/>
              </w:numPr>
              <w:rPr>
                <w:rFonts w:asciiTheme="minorHAnsi" w:hAnsiTheme="minorHAnsi" w:cstheme="minorHAnsi"/>
              </w:rPr>
            </w:pPr>
            <w:r w:rsidRPr="00644362">
              <w:rPr>
                <w:rFonts w:asciiTheme="minorHAnsi" w:hAnsiTheme="minorHAnsi" w:cstheme="minorHAnsi"/>
              </w:rPr>
              <w:t xml:space="preserve">Delivery in line </w:t>
            </w:r>
            <w:r w:rsidR="00A34E70" w:rsidRPr="00644362">
              <w:rPr>
                <w:rFonts w:asciiTheme="minorHAnsi" w:hAnsiTheme="minorHAnsi" w:cstheme="minorHAnsi"/>
              </w:rPr>
              <w:t>with an</w:t>
            </w:r>
            <w:r w:rsidRPr="00644362">
              <w:rPr>
                <w:rFonts w:asciiTheme="minorHAnsi" w:hAnsiTheme="minorHAnsi" w:cstheme="minorHAnsi"/>
              </w:rPr>
              <w:t xml:space="preserve"> approved Academic Calendar</w:t>
            </w:r>
          </w:p>
          <w:p w14:paraId="56FBC163" w14:textId="77777777" w:rsidR="007F2026" w:rsidRPr="00644362" w:rsidRDefault="001638AA" w:rsidP="002C3D0D">
            <w:pPr>
              <w:pStyle w:val="NoSpacing"/>
              <w:numPr>
                <w:ilvl w:val="0"/>
                <w:numId w:val="3"/>
              </w:numPr>
              <w:rPr>
                <w:rFonts w:asciiTheme="minorHAnsi" w:hAnsiTheme="minorHAnsi" w:cstheme="minorHAnsi"/>
              </w:rPr>
            </w:pPr>
            <w:r w:rsidRPr="00644362">
              <w:rPr>
                <w:rFonts w:asciiTheme="minorHAnsi" w:hAnsiTheme="minorHAnsi" w:cstheme="minorHAnsi"/>
              </w:rPr>
              <w:t>Module delivery in a semester / trimester-length pattern with an equal number of credits taken in each semester / trimester</w:t>
            </w:r>
          </w:p>
          <w:p w14:paraId="3B83882B" w14:textId="77777777" w:rsidR="001638AA" w:rsidRPr="00644362" w:rsidRDefault="001638AA" w:rsidP="00E35AFD">
            <w:pPr>
              <w:pStyle w:val="NoSpacing"/>
              <w:rPr>
                <w:rFonts w:asciiTheme="minorHAnsi" w:hAnsiTheme="minorHAnsi" w:cstheme="minorHAnsi"/>
              </w:rPr>
            </w:pPr>
          </w:p>
          <w:p w14:paraId="400BABE5" w14:textId="1F144F4B" w:rsidR="001638AA" w:rsidRPr="00644362" w:rsidRDefault="001638AA" w:rsidP="00E35AFD">
            <w:pPr>
              <w:pStyle w:val="NoSpacing"/>
              <w:rPr>
                <w:rFonts w:asciiTheme="minorHAnsi" w:hAnsiTheme="minorHAnsi" w:cstheme="minorHAnsi"/>
                <w:b/>
              </w:rPr>
            </w:pPr>
            <w:r w:rsidRPr="00644362">
              <w:rPr>
                <w:rFonts w:asciiTheme="minorHAnsi" w:hAnsiTheme="minorHAnsi" w:cstheme="minorHAnsi"/>
                <w:b/>
              </w:rPr>
              <w:t xml:space="preserve">For </w:t>
            </w:r>
            <w:r w:rsidR="00D87CF1" w:rsidRPr="00644362">
              <w:rPr>
                <w:rFonts w:asciiTheme="minorHAnsi" w:hAnsiTheme="minorHAnsi" w:cstheme="minorHAnsi"/>
                <w:b/>
              </w:rPr>
              <w:t>courses</w:t>
            </w:r>
            <w:r w:rsidRPr="00644362">
              <w:rPr>
                <w:rFonts w:asciiTheme="minorHAnsi" w:hAnsiTheme="minorHAnsi" w:cstheme="minorHAnsi"/>
                <w:b/>
              </w:rPr>
              <w:t xml:space="preserve"> with professionally regulated placements to meet professional requirements only:</w:t>
            </w:r>
          </w:p>
          <w:p w14:paraId="3BA74673" w14:textId="77777777" w:rsidR="00A828C1" w:rsidRPr="00644362" w:rsidRDefault="00A828C1" w:rsidP="00A828C1">
            <w:pPr>
              <w:pStyle w:val="NoSpacing"/>
              <w:ind w:left="720"/>
              <w:rPr>
                <w:rFonts w:asciiTheme="minorHAnsi" w:hAnsiTheme="minorHAnsi" w:cstheme="minorHAnsi"/>
              </w:rPr>
            </w:pPr>
            <w:r w:rsidRPr="00644362">
              <w:rPr>
                <w:rFonts w:asciiTheme="minorHAnsi" w:eastAsia="Humnst777 Lt BT" w:hAnsiTheme="minorHAnsi" w:cstheme="minorHAnsi"/>
                <w:color w:val="0070C0"/>
              </w:rPr>
              <w:t>Delete as appropriate.</w:t>
            </w:r>
          </w:p>
          <w:p w14:paraId="1ACE349B" w14:textId="1921AAEF" w:rsidR="001638AA" w:rsidRPr="00644362" w:rsidRDefault="001638AA" w:rsidP="002C3D0D">
            <w:pPr>
              <w:pStyle w:val="NoSpacing"/>
              <w:numPr>
                <w:ilvl w:val="0"/>
                <w:numId w:val="4"/>
              </w:numPr>
              <w:rPr>
                <w:rFonts w:asciiTheme="minorHAnsi" w:hAnsiTheme="minorHAnsi" w:cstheme="minorHAnsi"/>
              </w:rPr>
            </w:pPr>
            <w:r w:rsidRPr="00644362">
              <w:rPr>
                <w:rFonts w:asciiTheme="minorHAnsi" w:hAnsiTheme="minorHAnsi" w:cstheme="minorHAnsi"/>
              </w:rPr>
              <w:t>Delivery of non-placement modules as semester / trimester length</w:t>
            </w:r>
          </w:p>
          <w:p w14:paraId="73C4CB90" w14:textId="77777777" w:rsidR="001638AA" w:rsidRPr="00644362" w:rsidRDefault="001638AA" w:rsidP="002C3D0D">
            <w:pPr>
              <w:pStyle w:val="NoSpacing"/>
              <w:numPr>
                <w:ilvl w:val="0"/>
                <w:numId w:val="4"/>
              </w:numPr>
              <w:rPr>
                <w:rFonts w:asciiTheme="minorHAnsi" w:hAnsiTheme="minorHAnsi" w:cstheme="minorHAnsi"/>
              </w:rPr>
            </w:pPr>
            <w:r w:rsidRPr="00644362">
              <w:rPr>
                <w:rFonts w:asciiTheme="minorHAnsi" w:hAnsiTheme="minorHAnsi" w:cstheme="minorHAnsi"/>
              </w:rPr>
              <w:t>Equal number of credits taken in each semester / trimester</w:t>
            </w:r>
          </w:p>
          <w:p w14:paraId="5FC2486C" w14:textId="77777777" w:rsidR="001638AA" w:rsidRPr="00644362" w:rsidRDefault="001638AA" w:rsidP="002C3D0D">
            <w:pPr>
              <w:pStyle w:val="NoSpacing"/>
              <w:numPr>
                <w:ilvl w:val="0"/>
                <w:numId w:val="4"/>
              </w:numPr>
              <w:rPr>
                <w:rFonts w:asciiTheme="minorHAnsi" w:hAnsiTheme="minorHAnsi" w:cstheme="minorHAnsi"/>
              </w:rPr>
            </w:pPr>
            <w:r w:rsidRPr="00644362">
              <w:rPr>
                <w:rFonts w:asciiTheme="minorHAnsi" w:hAnsiTheme="minorHAnsi" w:cstheme="minorHAnsi"/>
              </w:rPr>
              <w:t>Delivery of module(s) to commence in the first week of a semester / trimester</w:t>
            </w:r>
          </w:p>
          <w:p w14:paraId="3B6153D7" w14:textId="7838A4EB" w:rsidR="001638AA" w:rsidRPr="00644362" w:rsidRDefault="001638AA" w:rsidP="007F2026">
            <w:pPr>
              <w:pStyle w:val="NoSpacing"/>
              <w:ind w:left="637"/>
              <w:rPr>
                <w:rFonts w:asciiTheme="minorHAnsi" w:hAnsiTheme="minorHAnsi" w:cstheme="minorHAnsi"/>
              </w:rPr>
            </w:pPr>
          </w:p>
        </w:tc>
        <w:tc>
          <w:tcPr>
            <w:tcW w:w="3828" w:type="dxa"/>
          </w:tcPr>
          <w:p w14:paraId="1FDA3B92" w14:textId="77777777" w:rsidR="001638AA" w:rsidRPr="00644362" w:rsidRDefault="001638AA" w:rsidP="00E35AFD">
            <w:pPr>
              <w:rPr>
                <w:rFonts w:asciiTheme="minorHAnsi" w:hAnsiTheme="minorHAnsi" w:cstheme="minorHAnsi"/>
              </w:rPr>
            </w:pPr>
          </w:p>
        </w:tc>
      </w:tr>
    </w:tbl>
    <w:p w14:paraId="3E64670E" w14:textId="77777777" w:rsidR="00EB7E88" w:rsidRPr="00644362" w:rsidRDefault="00EB7E88" w:rsidP="00EB7E88">
      <w:pPr>
        <w:keepNext/>
        <w:widowControl w:val="0"/>
        <w:spacing w:after="0"/>
        <w:jc w:val="both"/>
        <w:rPr>
          <w:rFonts w:asciiTheme="minorHAnsi" w:eastAsia="Humnst777 Lt BT" w:hAnsiTheme="minorHAnsi" w:cstheme="minorHAnsi"/>
          <w:color w:val="0070C0"/>
        </w:rPr>
      </w:pPr>
    </w:p>
    <w:tbl>
      <w:tblPr>
        <w:tblStyle w:val="TableGrid"/>
        <w:tblW w:w="15547" w:type="dxa"/>
        <w:tblInd w:w="-601" w:type="dxa"/>
        <w:tblLayout w:type="fixed"/>
        <w:tblLook w:val="04A0" w:firstRow="1" w:lastRow="0" w:firstColumn="1" w:lastColumn="0" w:noHBand="0" w:noVBand="1"/>
      </w:tblPr>
      <w:tblGrid>
        <w:gridCol w:w="1163"/>
        <w:gridCol w:w="1276"/>
        <w:gridCol w:w="1276"/>
        <w:gridCol w:w="992"/>
        <w:gridCol w:w="992"/>
        <w:gridCol w:w="1276"/>
        <w:gridCol w:w="3742"/>
        <w:gridCol w:w="3399"/>
        <w:gridCol w:w="1418"/>
        <w:gridCol w:w="13"/>
      </w:tblGrid>
      <w:tr w:rsidR="0019422F" w:rsidRPr="00644362" w14:paraId="1DA39C2F" w14:textId="77777777" w:rsidTr="006E3448">
        <w:trPr>
          <w:trHeight w:val="405"/>
        </w:trPr>
        <w:tc>
          <w:tcPr>
            <w:tcW w:w="15547" w:type="dxa"/>
            <w:gridSpan w:val="10"/>
            <w:shd w:val="clear" w:color="auto" w:fill="E7E6E6" w:themeFill="background2"/>
          </w:tcPr>
          <w:p w14:paraId="2CD25F6D" w14:textId="77777777" w:rsidR="0019422F" w:rsidRPr="00644362" w:rsidRDefault="0019422F" w:rsidP="007F2026">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3.4 Module Detail</w:t>
            </w:r>
          </w:p>
        </w:tc>
      </w:tr>
      <w:tr w:rsidR="00636F95" w:rsidRPr="00644362" w14:paraId="582C73FC" w14:textId="77777777" w:rsidTr="006E3448">
        <w:trPr>
          <w:gridAfter w:val="1"/>
          <w:wAfter w:w="13" w:type="dxa"/>
          <w:trHeight w:val="1356"/>
        </w:trPr>
        <w:tc>
          <w:tcPr>
            <w:tcW w:w="1163" w:type="dxa"/>
            <w:shd w:val="clear" w:color="auto" w:fill="E7E6E6" w:themeFill="background2"/>
          </w:tcPr>
          <w:p w14:paraId="28AB8AC5"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Level</w:t>
            </w:r>
          </w:p>
        </w:tc>
        <w:tc>
          <w:tcPr>
            <w:tcW w:w="1276" w:type="dxa"/>
            <w:shd w:val="clear" w:color="auto" w:fill="E7E6E6" w:themeFill="background2"/>
          </w:tcPr>
          <w:p w14:paraId="57F77D49" w14:textId="40A498F8"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Module</w:t>
            </w:r>
            <w:r w:rsidR="00A311A8" w:rsidRPr="00644362">
              <w:rPr>
                <w:rFonts w:asciiTheme="minorHAnsi" w:eastAsia="Humnst777 Lt BT" w:hAnsiTheme="minorHAnsi" w:cstheme="minorHAnsi"/>
                <w:b/>
                <w:sz w:val="20"/>
                <w:szCs w:val="20"/>
              </w:rPr>
              <w:t xml:space="preserve"> </w:t>
            </w:r>
            <w:r w:rsidR="00AF526A" w:rsidRPr="00644362">
              <w:rPr>
                <w:rFonts w:asciiTheme="minorHAnsi" w:eastAsia="Humnst777 Lt BT" w:hAnsiTheme="minorHAnsi" w:cstheme="minorHAnsi"/>
                <w:b/>
                <w:sz w:val="20"/>
                <w:szCs w:val="20"/>
              </w:rPr>
              <w:t>t</w:t>
            </w:r>
            <w:r w:rsidRPr="00644362">
              <w:rPr>
                <w:rFonts w:asciiTheme="minorHAnsi" w:eastAsia="Humnst777 Lt BT" w:hAnsiTheme="minorHAnsi" w:cstheme="minorHAnsi"/>
                <w:b/>
                <w:sz w:val="20"/>
                <w:szCs w:val="20"/>
              </w:rPr>
              <w:t>itle</w:t>
            </w:r>
            <w:r w:rsidR="00AF526A" w:rsidRPr="00644362">
              <w:rPr>
                <w:rFonts w:asciiTheme="minorHAnsi" w:eastAsia="Humnst777 Lt BT" w:hAnsiTheme="minorHAnsi" w:cstheme="minorHAnsi"/>
                <w:b/>
                <w:sz w:val="20"/>
                <w:szCs w:val="20"/>
              </w:rPr>
              <w:t xml:space="preserve"> and code</w:t>
            </w:r>
            <w:r w:rsidR="006E3448" w:rsidRPr="00644362">
              <w:rPr>
                <w:rFonts w:asciiTheme="minorHAnsi" w:eastAsia="Humnst777 Lt BT" w:hAnsiTheme="minorHAnsi" w:cstheme="minorHAnsi"/>
                <w:b/>
                <w:sz w:val="20"/>
                <w:szCs w:val="20"/>
              </w:rPr>
              <w:t xml:space="preserve"> if current module</w:t>
            </w:r>
          </w:p>
          <w:p w14:paraId="4C8E2B91"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color w:val="0070C0"/>
              </w:rPr>
              <w:t>Add extra rows for each module</w:t>
            </w:r>
          </w:p>
        </w:tc>
        <w:tc>
          <w:tcPr>
            <w:tcW w:w="1276" w:type="dxa"/>
            <w:shd w:val="clear" w:color="auto" w:fill="E7E6E6" w:themeFill="background2"/>
          </w:tcPr>
          <w:p w14:paraId="052A2F8C" w14:textId="1D04FEF0" w:rsidR="00636F95" w:rsidRPr="00644362" w:rsidRDefault="00636F95" w:rsidP="00636F95">
            <w:pPr>
              <w:widowControl w:val="0"/>
              <w:ind w:right="-43"/>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 xml:space="preserve">Parent </w:t>
            </w:r>
            <w:r w:rsidR="003634B9" w:rsidRPr="00644362">
              <w:rPr>
                <w:rFonts w:asciiTheme="minorHAnsi" w:eastAsia="Humnst777 Lt BT" w:hAnsiTheme="minorHAnsi" w:cstheme="minorHAnsi"/>
                <w:b/>
                <w:sz w:val="20"/>
                <w:szCs w:val="20"/>
              </w:rPr>
              <w:t>Course</w:t>
            </w:r>
            <w:r w:rsidRPr="00644362">
              <w:rPr>
                <w:rFonts w:asciiTheme="minorHAnsi" w:eastAsia="Humnst777 Lt BT" w:hAnsiTheme="minorHAnsi" w:cstheme="minorHAnsi"/>
                <w:b/>
                <w:sz w:val="20"/>
                <w:szCs w:val="20"/>
              </w:rPr>
              <w:t xml:space="preserve"> (if different)</w:t>
            </w:r>
          </w:p>
        </w:tc>
        <w:tc>
          <w:tcPr>
            <w:tcW w:w="992" w:type="dxa"/>
            <w:shd w:val="clear" w:color="auto" w:fill="E7E6E6" w:themeFill="background2"/>
          </w:tcPr>
          <w:p w14:paraId="3E6EC77B"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New or existing module</w:t>
            </w:r>
          </w:p>
        </w:tc>
        <w:tc>
          <w:tcPr>
            <w:tcW w:w="992" w:type="dxa"/>
            <w:shd w:val="clear" w:color="auto" w:fill="E7E6E6" w:themeFill="background2"/>
          </w:tcPr>
          <w:p w14:paraId="3AE7874F"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Number of credits</w:t>
            </w:r>
          </w:p>
        </w:tc>
        <w:tc>
          <w:tcPr>
            <w:tcW w:w="1276" w:type="dxa"/>
            <w:shd w:val="clear" w:color="auto" w:fill="E7E6E6" w:themeFill="background2"/>
          </w:tcPr>
          <w:p w14:paraId="1D6A153D"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Semester and core or optional</w:t>
            </w:r>
          </w:p>
          <w:p w14:paraId="2DCEBC2B" w14:textId="75D76F25" w:rsidR="00636F95" w:rsidRPr="00644362" w:rsidRDefault="00636F95" w:rsidP="00271467">
            <w:pPr>
              <w:widowControl w:val="0"/>
              <w:rPr>
                <w:rFonts w:asciiTheme="minorHAnsi" w:eastAsia="Humnst777 Lt BT" w:hAnsiTheme="minorHAnsi" w:cstheme="minorHAnsi"/>
                <w:b/>
                <w:sz w:val="20"/>
                <w:szCs w:val="20"/>
                <w:highlight w:val="yellow"/>
              </w:rPr>
            </w:pPr>
          </w:p>
        </w:tc>
        <w:tc>
          <w:tcPr>
            <w:tcW w:w="3742" w:type="dxa"/>
            <w:shd w:val="clear" w:color="auto" w:fill="E7E6E6" w:themeFill="background2"/>
          </w:tcPr>
          <w:p w14:paraId="6F1587F3"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Delivery pattern, number of groups for sessions and specialist rooms required</w:t>
            </w:r>
          </w:p>
        </w:tc>
        <w:tc>
          <w:tcPr>
            <w:tcW w:w="3399" w:type="dxa"/>
            <w:shd w:val="clear" w:color="auto" w:fill="E7E6E6" w:themeFill="background2"/>
          </w:tcPr>
          <w:p w14:paraId="280D5650"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Breakdown of hours for Academic Direction:</w:t>
            </w:r>
          </w:p>
          <w:p w14:paraId="22B4F73B" w14:textId="77777777" w:rsidR="00636F95" w:rsidRPr="00644362" w:rsidRDefault="00636F95" w:rsidP="00FD211F">
            <w:pPr>
              <w:pStyle w:val="ListParagraph"/>
              <w:numPr>
                <w:ilvl w:val="0"/>
                <w:numId w:val="2"/>
              </w:numPr>
              <w:rPr>
                <w:rFonts w:asciiTheme="minorHAnsi" w:hAnsiTheme="minorHAnsi" w:cstheme="minorHAnsi"/>
              </w:rPr>
            </w:pPr>
            <w:r w:rsidRPr="00644362">
              <w:rPr>
                <w:rFonts w:asciiTheme="minorHAnsi" w:hAnsiTheme="minorHAnsi" w:cstheme="minorHAnsi"/>
              </w:rPr>
              <w:t>Scheduled contact</w:t>
            </w:r>
          </w:p>
          <w:p w14:paraId="137D66CE" w14:textId="77777777" w:rsidR="00636F95" w:rsidRPr="00644362" w:rsidRDefault="00636F95" w:rsidP="00FD211F">
            <w:pPr>
              <w:pStyle w:val="ListParagraph"/>
              <w:numPr>
                <w:ilvl w:val="0"/>
                <w:numId w:val="2"/>
              </w:numPr>
              <w:rPr>
                <w:rFonts w:asciiTheme="minorHAnsi" w:hAnsiTheme="minorHAnsi" w:cstheme="minorHAnsi"/>
              </w:rPr>
            </w:pPr>
            <w:r w:rsidRPr="00644362">
              <w:rPr>
                <w:rFonts w:asciiTheme="minorHAnsi" w:hAnsiTheme="minorHAnsi" w:cstheme="minorHAnsi"/>
              </w:rPr>
              <w:t>Guided independent learning</w:t>
            </w:r>
          </w:p>
          <w:p w14:paraId="4CDDB48B" w14:textId="77777777" w:rsidR="00636F95" w:rsidRPr="00644362" w:rsidRDefault="00636F95" w:rsidP="00FD211F">
            <w:pPr>
              <w:pStyle w:val="ListParagraph"/>
              <w:numPr>
                <w:ilvl w:val="0"/>
                <w:numId w:val="2"/>
              </w:numPr>
              <w:rPr>
                <w:rFonts w:asciiTheme="minorHAnsi" w:hAnsiTheme="minorHAnsi" w:cstheme="minorHAnsi"/>
              </w:rPr>
            </w:pPr>
            <w:r w:rsidRPr="00644362">
              <w:rPr>
                <w:rFonts w:asciiTheme="minorHAnsi" w:hAnsiTheme="minorHAnsi" w:cstheme="minorHAnsi"/>
              </w:rPr>
              <w:t>Independent learning</w:t>
            </w:r>
          </w:p>
          <w:p w14:paraId="70640BD0" w14:textId="77777777" w:rsidR="00636F95" w:rsidRPr="00644362" w:rsidRDefault="00636F95" w:rsidP="00FD211F">
            <w:pPr>
              <w:pStyle w:val="ListParagraph"/>
              <w:numPr>
                <w:ilvl w:val="0"/>
                <w:numId w:val="2"/>
              </w:numPr>
              <w:rPr>
                <w:rFonts w:asciiTheme="minorHAnsi" w:hAnsiTheme="minorHAnsi" w:cstheme="minorHAnsi"/>
              </w:rPr>
            </w:pPr>
            <w:r w:rsidRPr="00644362">
              <w:rPr>
                <w:rFonts w:asciiTheme="minorHAnsi" w:hAnsiTheme="minorHAnsi" w:cstheme="minorHAnsi"/>
              </w:rPr>
              <w:t>Placement / Work-based learning</w:t>
            </w:r>
          </w:p>
        </w:tc>
        <w:tc>
          <w:tcPr>
            <w:tcW w:w="1418" w:type="dxa"/>
            <w:shd w:val="clear" w:color="auto" w:fill="E7E6E6" w:themeFill="background2"/>
          </w:tcPr>
          <w:p w14:paraId="49262A2A" w14:textId="77777777" w:rsidR="00636F95" w:rsidRPr="00644362" w:rsidRDefault="00636F95" w:rsidP="00271467">
            <w:pPr>
              <w:widowControl w:val="0"/>
              <w:rPr>
                <w:rFonts w:asciiTheme="minorHAnsi" w:eastAsia="Humnst777 Lt BT" w:hAnsiTheme="minorHAnsi" w:cstheme="minorHAnsi"/>
                <w:b/>
                <w:sz w:val="20"/>
                <w:szCs w:val="20"/>
              </w:rPr>
            </w:pPr>
            <w:r w:rsidRPr="00644362">
              <w:rPr>
                <w:rFonts w:asciiTheme="minorHAnsi" w:eastAsia="Humnst777 Lt BT" w:hAnsiTheme="minorHAnsi" w:cstheme="minorHAnsi"/>
                <w:b/>
                <w:sz w:val="20"/>
                <w:szCs w:val="20"/>
              </w:rPr>
              <w:t>Total number of additional hours for delivery to cohort, based on the student numbers in the financial annex</w:t>
            </w:r>
          </w:p>
        </w:tc>
      </w:tr>
      <w:tr w:rsidR="00636F95" w:rsidRPr="00644362" w14:paraId="29DA196C" w14:textId="77777777" w:rsidTr="006E3448">
        <w:trPr>
          <w:gridAfter w:val="1"/>
          <w:wAfter w:w="13" w:type="dxa"/>
          <w:trHeight w:val="529"/>
        </w:trPr>
        <w:tc>
          <w:tcPr>
            <w:tcW w:w="1163" w:type="dxa"/>
          </w:tcPr>
          <w:p w14:paraId="3C6A6583"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Non-credit-bearing</w:t>
            </w:r>
          </w:p>
        </w:tc>
        <w:tc>
          <w:tcPr>
            <w:tcW w:w="1276" w:type="dxa"/>
            <w:shd w:val="clear" w:color="auto" w:fill="auto"/>
          </w:tcPr>
          <w:p w14:paraId="58C519B2"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ABC 1</w:t>
            </w:r>
          </w:p>
        </w:tc>
        <w:tc>
          <w:tcPr>
            <w:tcW w:w="1276" w:type="dxa"/>
          </w:tcPr>
          <w:p w14:paraId="1C77A9F7" w14:textId="290BE531"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Proposed </w:t>
            </w:r>
            <w:r w:rsidR="00445912" w:rsidRPr="00644362">
              <w:rPr>
                <w:rFonts w:asciiTheme="minorHAnsi" w:eastAsia="Humnst777 Lt BT" w:hAnsiTheme="minorHAnsi" w:cstheme="minorHAnsi"/>
                <w:color w:val="0070C0"/>
                <w:sz w:val="20"/>
                <w:szCs w:val="20"/>
              </w:rPr>
              <w:t>course</w:t>
            </w:r>
          </w:p>
        </w:tc>
        <w:tc>
          <w:tcPr>
            <w:tcW w:w="992" w:type="dxa"/>
          </w:tcPr>
          <w:p w14:paraId="35C03C94"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N</w:t>
            </w:r>
          </w:p>
        </w:tc>
        <w:tc>
          <w:tcPr>
            <w:tcW w:w="992" w:type="dxa"/>
            <w:shd w:val="clear" w:color="auto" w:fill="auto"/>
          </w:tcPr>
          <w:p w14:paraId="2AE0B70F"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0</w:t>
            </w:r>
          </w:p>
        </w:tc>
        <w:tc>
          <w:tcPr>
            <w:tcW w:w="1276" w:type="dxa"/>
          </w:tcPr>
          <w:p w14:paraId="456D883B" w14:textId="538F0E9B" w:rsidR="00636F95" w:rsidRPr="00644362" w:rsidRDefault="00636F95" w:rsidP="00271467">
            <w:pPr>
              <w:widowControl w:val="0"/>
              <w:rPr>
                <w:rFonts w:asciiTheme="minorHAnsi" w:eastAsia="Humnst777 Lt BT" w:hAnsiTheme="minorHAnsi" w:cstheme="minorHAnsi"/>
                <w:color w:val="0070C0"/>
                <w:sz w:val="20"/>
                <w:szCs w:val="20"/>
                <w:highlight w:val="yellow"/>
              </w:rPr>
            </w:pPr>
            <w:r w:rsidRPr="00644362">
              <w:rPr>
                <w:rFonts w:asciiTheme="minorHAnsi" w:eastAsia="Humnst777 Lt BT" w:hAnsiTheme="minorHAnsi" w:cstheme="minorHAnsi"/>
                <w:color w:val="0070C0"/>
                <w:sz w:val="20"/>
                <w:szCs w:val="20"/>
              </w:rPr>
              <w:t>S1 (C)</w:t>
            </w:r>
          </w:p>
        </w:tc>
        <w:tc>
          <w:tcPr>
            <w:tcW w:w="3742" w:type="dxa"/>
          </w:tcPr>
          <w:p w14:paraId="16101860"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Competency assessment in specialist setting, no rooms required</w:t>
            </w:r>
          </w:p>
        </w:tc>
        <w:tc>
          <w:tcPr>
            <w:tcW w:w="3399" w:type="dxa"/>
          </w:tcPr>
          <w:p w14:paraId="0283E5A8"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Scheduled contact: 6hrs per student</w:t>
            </w:r>
          </w:p>
          <w:p w14:paraId="190E1C26"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Placement / work-based learning: 200hrs </w:t>
            </w:r>
          </w:p>
        </w:tc>
        <w:tc>
          <w:tcPr>
            <w:tcW w:w="1418" w:type="dxa"/>
          </w:tcPr>
          <w:p w14:paraId="4D5AA789"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120 hrs</w:t>
            </w:r>
          </w:p>
        </w:tc>
      </w:tr>
      <w:tr w:rsidR="00636F95" w:rsidRPr="00644362" w14:paraId="0C859337" w14:textId="77777777" w:rsidTr="006E3448">
        <w:trPr>
          <w:gridAfter w:val="1"/>
          <w:wAfter w:w="13" w:type="dxa"/>
          <w:trHeight w:val="529"/>
        </w:trPr>
        <w:tc>
          <w:tcPr>
            <w:tcW w:w="1163" w:type="dxa"/>
          </w:tcPr>
          <w:p w14:paraId="2F0E183B"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Level 5</w:t>
            </w:r>
          </w:p>
        </w:tc>
        <w:tc>
          <w:tcPr>
            <w:tcW w:w="1276" w:type="dxa"/>
          </w:tcPr>
          <w:p w14:paraId="4AC45AA9"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ABC 2</w:t>
            </w:r>
          </w:p>
        </w:tc>
        <w:tc>
          <w:tcPr>
            <w:tcW w:w="1276" w:type="dxa"/>
          </w:tcPr>
          <w:p w14:paraId="69D6ED51"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BA (Hons) XXX</w:t>
            </w:r>
          </w:p>
        </w:tc>
        <w:tc>
          <w:tcPr>
            <w:tcW w:w="992" w:type="dxa"/>
          </w:tcPr>
          <w:p w14:paraId="755B3A27"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N</w:t>
            </w:r>
          </w:p>
        </w:tc>
        <w:tc>
          <w:tcPr>
            <w:tcW w:w="992" w:type="dxa"/>
          </w:tcPr>
          <w:p w14:paraId="47D2E26D"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20</w:t>
            </w:r>
          </w:p>
        </w:tc>
        <w:tc>
          <w:tcPr>
            <w:tcW w:w="1276" w:type="dxa"/>
          </w:tcPr>
          <w:p w14:paraId="0032BBEE" w14:textId="79E47064" w:rsidR="00636F95" w:rsidRPr="00644362" w:rsidRDefault="00636F95" w:rsidP="00271467">
            <w:pPr>
              <w:widowControl w:val="0"/>
              <w:rPr>
                <w:rFonts w:asciiTheme="minorHAnsi" w:eastAsia="Humnst777 Lt BT" w:hAnsiTheme="minorHAnsi" w:cstheme="minorHAnsi"/>
                <w:color w:val="0070C0"/>
                <w:sz w:val="20"/>
                <w:szCs w:val="20"/>
                <w:highlight w:val="yellow"/>
              </w:rPr>
            </w:pPr>
            <w:r w:rsidRPr="00644362">
              <w:rPr>
                <w:rFonts w:asciiTheme="minorHAnsi" w:eastAsia="Humnst777 Lt BT" w:hAnsiTheme="minorHAnsi" w:cstheme="minorHAnsi"/>
                <w:color w:val="0070C0"/>
                <w:sz w:val="20"/>
                <w:szCs w:val="20"/>
              </w:rPr>
              <w:t>S2 (O)</w:t>
            </w:r>
          </w:p>
        </w:tc>
        <w:tc>
          <w:tcPr>
            <w:tcW w:w="3742" w:type="dxa"/>
          </w:tcPr>
          <w:p w14:paraId="35603BDB" w14:textId="77777777" w:rsidR="00636F95" w:rsidRPr="00644362" w:rsidRDefault="00636F95" w:rsidP="00271467">
            <w:pPr>
              <w:widowControl w:val="0"/>
              <w:rPr>
                <w:rFonts w:asciiTheme="minorHAnsi" w:eastAsia="Humnst777 Lt BT" w:hAnsiTheme="minorHAnsi" w:cstheme="minorHAnsi"/>
                <w:color w:val="0070C0"/>
                <w:sz w:val="20"/>
                <w:szCs w:val="20"/>
              </w:rPr>
            </w:pPr>
            <w:proofErr w:type="gramStart"/>
            <w:r w:rsidRPr="00644362">
              <w:rPr>
                <w:rFonts w:asciiTheme="minorHAnsi" w:eastAsia="Humnst777 Lt BT" w:hAnsiTheme="minorHAnsi" w:cstheme="minorHAnsi"/>
                <w:color w:val="0070C0"/>
                <w:sz w:val="20"/>
                <w:szCs w:val="20"/>
              </w:rPr>
              <w:t>One hour</w:t>
            </w:r>
            <w:proofErr w:type="gramEnd"/>
            <w:r w:rsidRPr="00644362">
              <w:rPr>
                <w:rFonts w:asciiTheme="minorHAnsi" w:eastAsia="Humnst777 Lt BT" w:hAnsiTheme="minorHAnsi" w:cstheme="minorHAnsi"/>
                <w:color w:val="0070C0"/>
                <w:sz w:val="20"/>
                <w:szCs w:val="20"/>
              </w:rPr>
              <w:t xml:space="preserve"> lecture (one group)</w:t>
            </w:r>
          </w:p>
          <w:p w14:paraId="47E510B8" w14:textId="77777777" w:rsidR="00636F95" w:rsidRPr="00644362" w:rsidRDefault="00636F95" w:rsidP="00271467">
            <w:pPr>
              <w:widowControl w:val="0"/>
              <w:rPr>
                <w:rFonts w:asciiTheme="minorHAnsi" w:eastAsia="Humnst777 Lt BT" w:hAnsiTheme="minorHAnsi" w:cstheme="minorHAnsi"/>
                <w:color w:val="0070C0"/>
                <w:sz w:val="20"/>
                <w:szCs w:val="20"/>
              </w:rPr>
            </w:pPr>
            <w:proofErr w:type="gramStart"/>
            <w:r w:rsidRPr="00644362">
              <w:rPr>
                <w:rFonts w:asciiTheme="minorHAnsi" w:eastAsia="Humnst777 Lt BT" w:hAnsiTheme="minorHAnsi" w:cstheme="minorHAnsi"/>
                <w:color w:val="0070C0"/>
                <w:sz w:val="20"/>
                <w:szCs w:val="20"/>
              </w:rPr>
              <w:t>Two hour</w:t>
            </w:r>
            <w:proofErr w:type="gramEnd"/>
            <w:r w:rsidRPr="00644362">
              <w:rPr>
                <w:rFonts w:asciiTheme="minorHAnsi" w:eastAsia="Humnst777 Lt BT" w:hAnsiTheme="minorHAnsi" w:cstheme="minorHAnsi"/>
                <w:color w:val="0070C0"/>
                <w:sz w:val="20"/>
                <w:szCs w:val="20"/>
              </w:rPr>
              <w:t xml:space="preserve"> seminar (five groups)</w:t>
            </w:r>
          </w:p>
          <w:p w14:paraId="39BF44AA" w14:textId="77777777" w:rsidR="00636F95" w:rsidRPr="00644362" w:rsidRDefault="00636F95" w:rsidP="00271467">
            <w:pPr>
              <w:widowControl w:val="0"/>
              <w:rPr>
                <w:rFonts w:asciiTheme="minorHAnsi" w:eastAsia="Humnst777 Lt BT" w:hAnsiTheme="minorHAnsi" w:cstheme="minorHAnsi"/>
                <w:color w:val="0070C0"/>
                <w:sz w:val="20"/>
                <w:szCs w:val="20"/>
              </w:rPr>
            </w:pPr>
            <w:proofErr w:type="gramStart"/>
            <w:r w:rsidRPr="00644362">
              <w:rPr>
                <w:rFonts w:asciiTheme="minorHAnsi" w:eastAsia="Humnst777 Lt BT" w:hAnsiTheme="minorHAnsi" w:cstheme="minorHAnsi"/>
                <w:color w:val="0070C0"/>
                <w:sz w:val="20"/>
                <w:szCs w:val="20"/>
              </w:rPr>
              <w:t>One hour</w:t>
            </w:r>
            <w:proofErr w:type="gramEnd"/>
            <w:r w:rsidRPr="00644362">
              <w:rPr>
                <w:rFonts w:asciiTheme="minorHAnsi" w:eastAsia="Humnst777 Lt BT" w:hAnsiTheme="minorHAnsi" w:cstheme="minorHAnsi"/>
                <w:color w:val="0070C0"/>
                <w:sz w:val="20"/>
                <w:szCs w:val="20"/>
              </w:rPr>
              <w:t xml:space="preserve"> tutorial (ten groups)</w:t>
            </w:r>
          </w:p>
        </w:tc>
        <w:tc>
          <w:tcPr>
            <w:tcW w:w="3399" w:type="dxa"/>
          </w:tcPr>
          <w:p w14:paraId="79B9F96F"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Scheduled contact: 50 hrs </w:t>
            </w:r>
          </w:p>
          <w:p w14:paraId="6EA302B2"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Independent Learning: 150 hrs</w:t>
            </w:r>
          </w:p>
        </w:tc>
        <w:tc>
          <w:tcPr>
            <w:tcW w:w="1418" w:type="dxa"/>
          </w:tcPr>
          <w:p w14:paraId="7EAB4BBD"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231 hrs</w:t>
            </w:r>
          </w:p>
        </w:tc>
      </w:tr>
      <w:tr w:rsidR="00636F95" w:rsidRPr="00644362" w14:paraId="631E05D7" w14:textId="77777777" w:rsidTr="006E3448">
        <w:trPr>
          <w:gridAfter w:val="1"/>
          <w:wAfter w:w="13" w:type="dxa"/>
          <w:trHeight w:val="529"/>
        </w:trPr>
        <w:tc>
          <w:tcPr>
            <w:tcW w:w="1163" w:type="dxa"/>
          </w:tcPr>
          <w:p w14:paraId="7B6D5AB3"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Level 5</w:t>
            </w:r>
          </w:p>
        </w:tc>
        <w:tc>
          <w:tcPr>
            <w:tcW w:w="1276" w:type="dxa"/>
          </w:tcPr>
          <w:p w14:paraId="2D3D8E4C"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Workplace learning</w:t>
            </w:r>
          </w:p>
        </w:tc>
        <w:tc>
          <w:tcPr>
            <w:tcW w:w="1276" w:type="dxa"/>
          </w:tcPr>
          <w:p w14:paraId="2D88CA75" w14:textId="5BABA178"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Proposed </w:t>
            </w:r>
            <w:r w:rsidR="00445912" w:rsidRPr="00644362">
              <w:rPr>
                <w:rFonts w:asciiTheme="minorHAnsi" w:eastAsia="Humnst777 Lt BT" w:hAnsiTheme="minorHAnsi" w:cstheme="minorHAnsi"/>
                <w:color w:val="0070C0"/>
                <w:sz w:val="20"/>
                <w:szCs w:val="20"/>
              </w:rPr>
              <w:t>course</w:t>
            </w:r>
          </w:p>
        </w:tc>
        <w:tc>
          <w:tcPr>
            <w:tcW w:w="992" w:type="dxa"/>
          </w:tcPr>
          <w:p w14:paraId="73CBC3F7"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E</w:t>
            </w:r>
          </w:p>
        </w:tc>
        <w:tc>
          <w:tcPr>
            <w:tcW w:w="992" w:type="dxa"/>
          </w:tcPr>
          <w:p w14:paraId="6B29D649"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20</w:t>
            </w:r>
          </w:p>
        </w:tc>
        <w:tc>
          <w:tcPr>
            <w:tcW w:w="1276" w:type="dxa"/>
          </w:tcPr>
          <w:p w14:paraId="2E9A2041" w14:textId="3FBE7952" w:rsidR="00636F95" w:rsidRPr="00644362" w:rsidRDefault="00636F95" w:rsidP="00271467">
            <w:pPr>
              <w:widowControl w:val="0"/>
              <w:rPr>
                <w:rFonts w:asciiTheme="minorHAnsi" w:eastAsia="Humnst777 Lt BT" w:hAnsiTheme="minorHAnsi" w:cstheme="minorHAnsi"/>
                <w:color w:val="0070C0"/>
                <w:sz w:val="20"/>
                <w:szCs w:val="20"/>
                <w:highlight w:val="yellow"/>
              </w:rPr>
            </w:pPr>
            <w:r w:rsidRPr="00644362">
              <w:rPr>
                <w:rFonts w:asciiTheme="minorHAnsi" w:eastAsia="Humnst777 Lt BT" w:hAnsiTheme="minorHAnsi" w:cstheme="minorHAnsi"/>
                <w:color w:val="0070C0"/>
                <w:sz w:val="20"/>
                <w:szCs w:val="20"/>
              </w:rPr>
              <w:t>S1 + 2 (C)</w:t>
            </w:r>
          </w:p>
        </w:tc>
        <w:tc>
          <w:tcPr>
            <w:tcW w:w="3742" w:type="dxa"/>
          </w:tcPr>
          <w:p w14:paraId="69D41775"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Three hours of support visits to workplace, no rooms required</w:t>
            </w:r>
          </w:p>
        </w:tc>
        <w:tc>
          <w:tcPr>
            <w:tcW w:w="3399" w:type="dxa"/>
          </w:tcPr>
          <w:p w14:paraId="0894C60A"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Scheduled contact: 50 hrs</w:t>
            </w:r>
          </w:p>
          <w:p w14:paraId="4E7E1BA3"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Independent Learning: 150 hrs</w:t>
            </w:r>
          </w:p>
        </w:tc>
        <w:tc>
          <w:tcPr>
            <w:tcW w:w="1418" w:type="dxa"/>
          </w:tcPr>
          <w:p w14:paraId="56F72A49" w14:textId="77777777" w:rsidR="00636F95" w:rsidRPr="00644362" w:rsidRDefault="00636F95" w:rsidP="00271467">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60 hrs</w:t>
            </w:r>
          </w:p>
        </w:tc>
      </w:tr>
      <w:tr w:rsidR="006E3448" w:rsidRPr="00644362" w14:paraId="6E124FB6" w14:textId="77777777" w:rsidTr="006E3448">
        <w:trPr>
          <w:gridAfter w:val="1"/>
          <w:wAfter w:w="13" w:type="dxa"/>
          <w:trHeight w:val="529"/>
        </w:trPr>
        <w:tc>
          <w:tcPr>
            <w:tcW w:w="1163" w:type="dxa"/>
          </w:tcPr>
          <w:p w14:paraId="1CC5F13A" w14:textId="40B6C399"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lastRenderedPageBreak/>
              <w:t>Level 6</w:t>
            </w:r>
          </w:p>
        </w:tc>
        <w:tc>
          <w:tcPr>
            <w:tcW w:w="1276" w:type="dxa"/>
          </w:tcPr>
          <w:p w14:paraId="70C3FECE" w14:textId="3E7A9F8C"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Dissertation </w:t>
            </w:r>
          </w:p>
        </w:tc>
        <w:tc>
          <w:tcPr>
            <w:tcW w:w="1276" w:type="dxa"/>
          </w:tcPr>
          <w:p w14:paraId="2A1322A4" w14:textId="315BB90A"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 xml:space="preserve">Proposed </w:t>
            </w:r>
            <w:r w:rsidR="00445912" w:rsidRPr="00644362">
              <w:rPr>
                <w:rFonts w:asciiTheme="minorHAnsi" w:eastAsia="Humnst777 Lt BT" w:hAnsiTheme="minorHAnsi" w:cstheme="minorHAnsi"/>
                <w:color w:val="0070C0"/>
                <w:sz w:val="20"/>
                <w:szCs w:val="20"/>
              </w:rPr>
              <w:t>course</w:t>
            </w:r>
          </w:p>
        </w:tc>
        <w:tc>
          <w:tcPr>
            <w:tcW w:w="992" w:type="dxa"/>
          </w:tcPr>
          <w:p w14:paraId="3B24C685" w14:textId="2FC4E008"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E</w:t>
            </w:r>
          </w:p>
        </w:tc>
        <w:tc>
          <w:tcPr>
            <w:tcW w:w="992" w:type="dxa"/>
          </w:tcPr>
          <w:p w14:paraId="0CE0A719" w14:textId="2ED366C1"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40</w:t>
            </w:r>
          </w:p>
        </w:tc>
        <w:tc>
          <w:tcPr>
            <w:tcW w:w="1276" w:type="dxa"/>
          </w:tcPr>
          <w:p w14:paraId="21772833" w14:textId="7F19C2E7"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S1 + 2 (O)</w:t>
            </w:r>
          </w:p>
        </w:tc>
        <w:tc>
          <w:tcPr>
            <w:tcW w:w="3742" w:type="dxa"/>
          </w:tcPr>
          <w:p w14:paraId="1A5716BD" w14:textId="77777777" w:rsidR="006E3448" w:rsidRPr="00644362" w:rsidRDefault="006E3448" w:rsidP="006E3448">
            <w:pPr>
              <w:widowControl w:val="0"/>
              <w:rPr>
                <w:rFonts w:asciiTheme="minorHAnsi" w:eastAsia="Humnst777 Lt BT" w:hAnsiTheme="minorHAnsi" w:cstheme="minorHAnsi"/>
                <w:color w:val="0070C0"/>
                <w:sz w:val="20"/>
                <w:szCs w:val="20"/>
              </w:rPr>
            </w:pPr>
            <w:proofErr w:type="gramStart"/>
            <w:r w:rsidRPr="00644362">
              <w:rPr>
                <w:rFonts w:asciiTheme="minorHAnsi" w:eastAsia="Humnst777 Lt BT" w:hAnsiTheme="minorHAnsi" w:cstheme="minorHAnsi"/>
                <w:color w:val="0070C0"/>
                <w:sz w:val="20"/>
                <w:szCs w:val="20"/>
              </w:rPr>
              <w:t>Two hour</w:t>
            </w:r>
            <w:proofErr w:type="gramEnd"/>
            <w:r w:rsidRPr="00644362">
              <w:rPr>
                <w:rFonts w:asciiTheme="minorHAnsi" w:eastAsia="Humnst777 Lt BT" w:hAnsiTheme="minorHAnsi" w:cstheme="minorHAnsi"/>
                <w:color w:val="0070C0"/>
                <w:sz w:val="20"/>
                <w:szCs w:val="20"/>
              </w:rPr>
              <w:t xml:space="preserve"> lecture (week one only)</w:t>
            </w:r>
          </w:p>
          <w:p w14:paraId="734DF641" w14:textId="1A100171" w:rsidR="006E3448" w:rsidRPr="00644362" w:rsidRDefault="006E3448" w:rsidP="006E3448">
            <w:pPr>
              <w:widowControl w:val="0"/>
              <w:rPr>
                <w:rFonts w:asciiTheme="minorHAnsi" w:eastAsia="Humnst777 Lt BT" w:hAnsiTheme="minorHAnsi" w:cstheme="minorHAnsi"/>
                <w:color w:val="0070C0"/>
                <w:sz w:val="20"/>
                <w:szCs w:val="20"/>
              </w:rPr>
            </w:pPr>
            <w:proofErr w:type="gramStart"/>
            <w:r w:rsidRPr="00644362">
              <w:rPr>
                <w:rFonts w:asciiTheme="minorHAnsi" w:eastAsia="Humnst777 Lt BT" w:hAnsiTheme="minorHAnsi" w:cstheme="minorHAnsi"/>
                <w:color w:val="0070C0"/>
                <w:sz w:val="20"/>
                <w:szCs w:val="20"/>
              </w:rPr>
              <w:t>One hour</w:t>
            </w:r>
            <w:proofErr w:type="gramEnd"/>
            <w:r w:rsidRPr="00644362">
              <w:rPr>
                <w:rFonts w:asciiTheme="minorHAnsi" w:eastAsia="Humnst777 Lt BT" w:hAnsiTheme="minorHAnsi" w:cstheme="minorHAnsi"/>
                <w:color w:val="0070C0"/>
                <w:sz w:val="20"/>
                <w:szCs w:val="20"/>
              </w:rPr>
              <w:t xml:space="preserve"> tutorial every fortnight (ten groups)</w:t>
            </w:r>
          </w:p>
        </w:tc>
        <w:tc>
          <w:tcPr>
            <w:tcW w:w="3399" w:type="dxa"/>
          </w:tcPr>
          <w:p w14:paraId="7314090A" w14:textId="77777777"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Scheduled contact: 50 hrs</w:t>
            </w:r>
          </w:p>
          <w:p w14:paraId="10ED11A1" w14:textId="62ABBF4A"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Independent Learning: 150 hrs</w:t>
            </w:r>
          </w:p>
        </w:tc>
        <w:tc>
          <w:tcPr>
            <w:tcW w:w="1418" w:type="dxa"/>
          </w:tcPr>
          <w:p w14:paraId="71CA0442" w14:textId="71D6610E" w:rsidR="006E3448" w:rsidRPr="00644362" w:rsidRDefault="006E3448" w:rsidP="006E3448">
            <w:pPr>
              <w:widowControl w:val="0"/>
              <w:rPr>
                <w:rFonts w:asciiTheme="minorHAnsi" w:eastAsia="Humnst777 Lt BT" w:hAnsiTheme="minorHAnsi" w:cstheme="minorHAnsi"/>
                <w:color w:val="0070C0"/>
                <w:sz w:val="20"/>
                <w:szCs w:val="20"/>
              </w:rPr>
            </w:pPr>
            <w:r w:rsidRPr="00644362">
              <w:rPr>
                <w:rFonts w:asciiTheme="minorHAnsi" w:eastAsia="Humnst777 Lt BT" w:hAnsiTheme="minorHAnsi" w:cstheme="minorHAnsi"/>
                <w:color w:val="0070C0"/>
                <w:sz w:val="20"/>
                <w:szCs w:val="20"/>
              </w:rPr>
              <w:t>112 hrs</w:t>
            </w:r>
          </w:p>
        </w:tc>
      </w:tr>
    </w:tbl>
    <w:p w14:paraId="40F9A1DD" w14:textId="3647EB52" w:rsidR="00EB7E88" w:rsidRPr="00644362" w:rsidRDefault="00EB7E88" w:rsidP="00EB7E88">
      <w:pPr>
        <w:keepNext/>
        <w:widowControl w:val="0"/>
        <w:spacing w:after="0"/>
        <w:ind w:left="-709"/>
        <w:jc w:val="both"/>
        <w:rPr>
          <w:rFonts w:asciiTheme="minorHAnsi" w:eastAsia="Humnst777 Lt BT" w:hAnsiTheme="minorHAnsi" w:cstheme="minorHAnsi"/>
          <w:b/>
        </w:rPr>
      </w:pPr>
    </w:p>
    <w:tbl>
      <w:tblPr>
        <w:tblStyle w:val="TableGrid"/>
        <w:tblW w:w="15451" w:type="dxa"/>
        <w:tblInd w:w="-572" w:type="dxa"/>
        <w:tblLook w:val="04A0" w:firstRow="1" w:lastRow="0" w:firstColumn="1" w:lastColumn="0" w:noHBand="0" w:noVBand="1"/>
      </w:tblPr>
      <w:tblGrid>
        <w:gridCol w:w="567"/>
        <w:gridCol w:w="2461"/>
        <w:gridCol w:w="737"/>
        <w:gridCol w:w="737"/>
        <w:gridCol w:w="738"/>
        <w:gridCol w:w="737"/>
        <w:gridCol w:w="737"/>
        <w:gridCol w:w="738"/>
        <w:gridCol w:w="737"/>
        <w:gridCol w:w="737"/>
        <w:gridCol w:w="738"/>
        <w:gridCol w:w="737"/>
        <w:gridCol w:w="737"/>
        <w:gridCol w:w="738"/>
        <w:gridCol w:w="737"/>
        <w:gridCol w:w="737"/>
        <w:gridCol w:w="738"/>
        <w:gridCol w:w="737"/>
        <w:gridCol w:w="626"/>
      </w:tblGrid>
      <w:tr w:rsidR="00A828C1" w:rsidRPr="00644362" w14:paraId="260A2A4E" w14:textId="0F9103ED" w:rsidTr="00A828C1">
        <w:tc>
          <w:tcPr>
            <w:tcW w:w="567" w:type="dxa"/>
            <w:shd w:val="clear" w:color="auto" w:fill="E7E6E6" w:themeFill="background2"/>
          </w:tcPr>
          <w:p w14:paraId="31EA4A4C" w14:textId="4C6F2864" w:rsidR="00A828C1" w:rsidRPr="00644362" w:rsidRDefault="00A828C1" w:rsidP="00EB7E88">
            <w:pPr>
              <w:keepNext/>
              <w:widowControl w:val="0"/>
              <w:spacing w:after="0"/>
              <w:jc w:val="both"/>
              <w:rPr>
                <w:rFonts w:asciiTheme="minorHAnsi" w:eastAsia="Humnst777 Lt BT" w:hAnsiTheme="minorHAnsi" w:cstheme="minorHAnsi"/>
                <w:b/>
                <w:iCs/>
              </w:rPr>
            </w:pPr>
            <w:bookmarkStart w:id="0" w:name="_Hlk33702371"/>
            <w:r w:rsidRPr="00644362">
              <w:rPr>
                <w:rFonts w:asciiTheme="minorHAnsi" w:eastAsia="Humnst777 Lt BT" w:hAnsiTheme="minorHAnsi" w:cstheme="minorHAnsi"/>
                <w:b/>
                <w:iCs/>
              </w:rPr>
              <w:t>3.5</w:t>
            </w:r>
          </w:p>
        </w:tc>
        <w:tc>
          <w:tcPr>
            <w:tcW w:w="14884" w:type="dxa"/>
            <w:gridSpan w:val="18"/>
            <w:shd w:val="clear" w:color="auto" w:fill="E7E6E6" w:themeFill="background2"/>
          </w:tcPr>
          <w:p w14:paraId="561DC9F9" w14:textId="56F72D0B" w:rsidR="00A828C1" w:rsidRPr="00644362" w:rsidRDefault="00A828C1" w:rsidP="00EB7E88">
            <w:pPr>
              <w:keepNext/>
              <w:widowControl w:val="0"/>
              <w:spacing w:after="0"/>
              <w:jc w:val="both"/>
              <w:rPr>
                <w:rFonts w:asciiTheme="minorHAnsi" w:eastAsia="Humnst777 Lt BT" w:hAnsiTheme="minorHAnsi" w:cstheme="minorHAnsi"/>
                <w:b/>
                <w:iCs/>
              </w:rPr>
            </w:pPr>
            <w:r w:rsidRPr="00644362">
              <w:rPr>
                <w:rFonts w:asciiTheme="minorHAnsi" w:eastAsia="Humnst777 Lt BT" w:hAnsiTheme="minorHAnsi" w:cstheme="minorHAnsi"/>
                <w:b/>
                <w:iCs/>
              </w:rPr>
              <w:t>Combined Honours level 4 module information</w:t>
            </w:r>
          </w:p>
        </w:tc>
      </w:tr>
      <w:tr w:rsidR="00A828C1" w:rsidRPr="00644362" w14:paraId="1D001924" w14:textId="6ADAD03A" w:rsidTr="00A828C1">
        <w:trPr>
          <w:cantSplit/>
          <w:trHeight w:val="3272"/>
        </w:trPr>
        <w:tc>
          <w:tcPr>
            <w:tcW w:w="3028" w:type="dxa"/>
            <w:gridSpan w:val="2"/>
          </w:tcPr>
          <w:p w14:paraId="078FD6A0" w14:textId="132C4479" w:rsidR="00A828C1" w:rsidRPr="00644362" w:rsidRDefault="00A828C1" w:rsidP="00EB7E88">
            <w:pPr>
              <w:keepNext/>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Module Title</w:t>
            </w:r>
          </w:p>
        </w:tc>
        <w:tc>
          <w:tcPr>
            <w:tcW w:w="737" w:type="dxa"/>
            <w:textDirection w:val="btLr"/>
          </w:tcPr>
          <w:p w14:paraId="34296B27" w14:textId="729437D8" w:rsidR="00A828C1" w:rsidRPr="00644362" w:rsidRDefault="00A828C1" w:rsidP="00A828C1">
            <w:pPr>
              <w:keepNext/>
              <w:widowControl w:val="0"/>
              <w:spacing w:after="0"/>
              <w:ind w:left="113" w:right="113"/>
              <w:jc w:val="both"/>
              <w:rPr>
                <w:rFonts w:asciiTheme="minorHAnsi" w:eastAsia="Humnst777 Lt BT" w:hAnsiTheme="minorHAnsi" w:cstheme="minorHAnsi"/>
                <w:b/>
              </w:rPr>
            </w:pPr>
            <w:r w:rsidRPr="00644362">
              <w:rPr>
                <w:rFonts w:asciiTheme="minorHAnsi" w:eastAsia="Humnst777 Lt BT" w:hAnsiTheme="minorHAnsi" w:cstheme="minorHAnsi"/>
                <w:b/>
              </w:rPr>
              <w:t>Semester</w:t>
            </w:r>
          </w:p>
        </w:tc>
        <w:tc>
          <w:tcPr>
            <w:tcW w:w="737" w:type="dxa"/>
            <w:textDirection w:val="btLr"/>
          </w:tcPr>
          <w:p w14:paraId="34008565" w14:textId="6CCA2F0D" w:rsidR="00A828C1" w:rsidRPr="00644362" w:rsidRDefault="00A828C1" w:rsidP="00A828C1">
            <w:pPr>
              <w:keepNext/>
              <w:widowControl w:val="0"/>
              <w:spacing w:after="0"/>
              <w:ind w:left="113" w:right="113"/>
              <w:jc w:val="both"/>
              <w:rPr>
                <w:rFonts w:asciiTheme="minorHAnsi" w:eastAsia="Humnst777 Lt BT" w:hAnsiTheme="minorHAnsi" w:cstheme="minorHAnsi"/>
                <w:b/>
                <w:color w:val="0070C0"/>
              </w:rPr>
            </w:pPr>
            <w:r w:rsidRPr="00644362">
              <w:rPr>
                <w:rFonts w:asciiTheme="minorHAnsi" w:hAnsiTheme="minorHAnsi" w:cstheme="minorHAnsi"/>
                <w:color w:val="0070C0"/>
                <w:lang w:eastAsia="en-GB"/>
              </w:rPr>
              <w:t>American Studies / Applied Criminology</w:t>
            </w:r>
          </w:p>
        </w:tc>
        <w:tc>
          <w:tcPr>
            <w:tcW w:w="738" w:type="dxa"/>
            <w:textDirection w:val="btLr"/>
          </w:tcPr>
          <w:p w14:paraId="130A3F72" w14:textId="7A04B9AD" w:rsidR="00A828C1" w:rsidRPr="00644362" w:rsidRDefault="00A828C1" w:rsidP="00A828C1">
            <w:pPr>
              <w:keepNext/>
              <w:widowControl w:val="0"/>
              <w:spacing w:after="0"/>
              <w:ind w:left="113" w:right="113"/>
              <w:jc w:val="both"/>
              <w:rPr>
                <w:rFonts w:asciiTheme="minorHAnsi" w:eastAsia="Humnst777 Lt BT" w:hAnsiTheme="minorHAnsi" w:cstheme="minorHAnsi"/>
                <w:b/>
                <w:color w:val="0070C0"/>
              </w:rPr>
            </w:pPr>
            <w:r w:rsidRPr="00644362">
              <w:rPr>
                <w:rFonts w:asciiTheme="minorHAnsi" w:hAnsiTheme="minorHAnsi" w:cstheme="minorHAnsi"/>
                <w:color w:val="0070C0"/>
                <w:lang w:eastAsia="en-GB"/>
              </w:rPr>
              <w:t>Applied Criminology / Business Management</w:t>
            </w:r>
          </w:p>
        </w:tc>
        <w:tc>
          <w:tcPr>
            <w:tcW w:w="737" w:type="dxa"/>
            <w:textDirection w:val="btLr"/>
          </w:tcPr>
          <w:p w14:paraId="0B30C465" w14:textId="65B28DF5" w:rsidR="00A828C1" w:rsidRPr="00644362" w:rsidRDefault="00A828C1" w:rsidP="00A828C1">
            <w:pPr>
              <w:keepNext/>
              <w:widowControl w:val="0"/>
              <w:spacing w:after="0"/>
              <w:ind w:left="113" w:right="113"/>
              <w:jc w:val="both"/>
              <w:rPr>
                <w:rFonts w:asciiTheme="minorHAnsi" w:eastAsia="Humnst777 Lt BT" w:hAnsiTheme="minorHAnsi" w:cstheme="minorHAnsi"/>
                <w:b/>
                <w:color w:val="0070C0"/>
              </w:rPr>
            </w:pPr>
            <w:r w:rsidRPr="00644362">
              <w:rPr>
                <w:rFonts w:asciiTheme="minorHAnsi" w:hAnsiTheme="minorHAnsi" w:cstheme="minorHAnsi"/>
                <w:color w:val="0070C0"/>
                <w:lang w:eastAsia="en-GB"/>
              </w:rPr>
              <w:t>Applied Criminology / English Literature</w:t>
            </w:r>
          </w:p>
        </w:tc>
        <w:tc>
          <w:tcPr>
            <w:tcW w:w="737" w:type="dxa"/>
            <w:textDirection w:val="btLr"/>
          </w:tcPr>
          <w:p w14:paraId="68EB1135"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8" w:type="dxa"/>
            <w:textDirection w:val="btLr"/>
          </w:tcPr>
          <w:p w14:paraId="2E4542C5"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02D4C20F" w14:textId="5D76B68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09DF3CA0"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8" w:type="dxa"/>
            <w:textDirection w:val="btLr"/>
          </w:tcPr>
          <w:p w14:paraId="5425769A"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272AEB89"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349AAC9B"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8" w:type="dxa"/>
            <w:textDirection w:val="btLr"/>
          </w:tcPr>
          <w:p w14:paraId="677330A3"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491DC8E3"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16B086FB"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8" w:type="dxa"/>
            <w:textDirection w:val="btLr"/>
          </w:tcPr>
          <w:p w14:paraId="0D370ED9"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737" w:type="dxa"/>
            <w:textDirection w:val="btLr"/>
          </w:tcPr>
          <w:p w14:paraId="14414F23"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c>
          <w:tcPr>
            <w:tcW w:w="626" w:type="dxa"/>
            <w:textDirection w:val="btLr"/>
          </w:tcPr>
          <w:p w14:paraId="28859CF3" w14:textId="77777777" w:rsidR="00A828C1" w:rsidRPr="00644362" w:rsidRDefault="00A828C1" w:rsidP="00A828C1">
            <w:pPr>
              <w:keepNext/>
              <w:widowControl w:val="0"/>
              <w:spacing w:after="0"/>
              <w:ind w:left="113" w:right="113"/>
              <w:jc w:val="both"/>
              <w:rPr>
                <w:rFonts w:asciiTheme="minorHAnsi" w:eastAsia="Humnst777 Lt BT" w:hAnsiTheme="minorHAnsi" w:cstheme="minorHAnsi"/>
                <w:b/>
              </w:rPr>
            </w:pPr>
          </w:p>
        </w:tc>
      </w:tr>
      <w:tr w:rsidR="00A828C1" w:rsidRPr="00644362" w14:paraId="70904838" w14:textId="12704742" w:rsidTr="00A828C1">
        <w:tc>
          <w:tcPr>
            <w:tcW w:w="3028" w:type="dxa"/>
            <w:gridSpan w:val="2"/>
          </w:tcPr>
          <w:p w14:paraId="7137A037" w14:textId="04A0CF64"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Crime: Representations and Reality</w:t>
            </w:r>
          </w:p>
        </w:tc>
        <w:tc>
          <w:tcPr>
            <w:tcW w:w="737" w:type="dxa"/>
          </w:tcPr>
          <w:p w14:paraId="7E0A514B" w14:textId="6608A98C"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 xml:space="preserve">1 </w:t>
            </w:r>
          </w:p>
        </w:tc>
        <w:tc>
          <w:tcPr>
            <w:tcW w:w="737" w:type="dxa"/>
          </w:tcPr>
          <w:p w14:paraId="6CDD9910" w14:textId="12026DAC"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8" w:type="dxa"/>
          </w:tcPr>
          <w:p w14:paraId="0C45ED88" w14:textId="5ABADBA1"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7" w:type="dxa"/>
          </w:tcPr>
          <w:p w14:paraId="71B6317A" w14:textId="0AAA25F3"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7" w:type="dxa"/>
          </w:tcPr>
          <w:p w14:paraId="75950290"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38BE216F"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1DA855A2" w14:textId="10C03501"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4DF7E4AA"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3A0C2C51"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6DE9B288"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39730D68"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786A581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22C31FA9"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32A2690B"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1BA48BE3"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1297427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626" w:type="dxa"/>
          </w:tcPr>
          <w:p w14:paraId="4FDE394E" w14:textId="77777777" w:rsidR="00A828C1" w:rsidRPr="00644362" w:rsidRDefault="00A828C1" w:rsidP="00EB7E88">
            <w:pPr>
              <w:keepNext/>
              <w:widowControl w:val="0"/>
              <w:spacing w:after="0"/>
              <w:jc w:val="both"/>
              <w:rPr>
                <w:rFonts w:asciiTheme="minorHAnsi" w:eastAsia="Humnst777 Lt BT" w:hAnsiTheme="minorHAnsi" w:cstheme="minorHAnsi"/>
                <w:b/>
              </w:rPr>
            </w:pPr>
          </w:p>
        </w:tc>
      </w:tr>
      <w:tr w:rsidR="00A828C1" w:rsidRPr="00644362" w14:paraId="5892D1CA" w14:textId="1044AF48" w:rsidTr="00A828C1">
        <w:tc>
          <w:tcPr>
            <w:tcW w:w="3028" w:type="dxa"/>
            <w:gridSpan w:val="2"/>
          </w:tcPr>
          <w:p w14:paraId="26579FC2" w14:textId="437BC397"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hAnsiTheme="minorHAnsi" w:cstheme="minorHAnsi"/>
                <w:color w:val="0070C0"/>
                <w:lang w:eastAsia="en-GB"/>
              </w:rPr>
              <w:t>Crimes Punishments and Societies</w:t>
            </w:r>
          </w:p>
        </w:tc>
        <w:tc>
          <w:tcPr>
            <w:tcW w:w="737" w:type="dxa"/>
          </w:tcPr>
          <w:p w14:paraId="0A988B81" w14:textId="755D45E9"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1</w:t>
            </w:r>
          </w:p>
        </w:tc>
        <w:tc>
          <w:tcPr>
            <w:tcW w:w="737" w:type="dxa"/>
          </w:tcPr>
          <w:p w14:paraId="192C85EB" w14:textId="421CBDAD"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8" w:type="dxa"/>
          </w:tcPr>
          <w:p w14:paraId="5C1A48BC" w14:textId="4D888D86"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7" w:type="dxa"/>
          </w:tcPr>
          <w:p w14:paraId="77652F42" w14:textId="77777777" w:rsidR="00A828C1" w:rsidRPr="00644362" w:rsidRDefault="00A828C1" w:rsidP="00EB7E88">
            <w:pPr>
              <w:keepNext/>
              <w:widowControl w:val="0"/>
              <w:spacing w:after="0"/>
              <w:jc w:val="both"/>
              <w:rPr>
                <w:rFonts w:asciiTheme="minorHAnsi" w:eastAsia="Humnst777 Lt BT" w:hAnsiTheme="minorHAnsi" w:cstheme="minorHAnsi"/>
                <w:b/>
                <w:color w:val="0070C0"/>
              </w:rPr>
            </w:pPr>
          </w:p>
        </w:tc>
        <w:tc>
          <w:tcPr>
            <w:tcW w:w="737" w:type="dxa"/>
          </w:tcPr>
          <w:p w14:paraId="7FD2E471"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2601A192"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32AC84E4" w14:textId="4C4C4BB8"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21643F83"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1DE55130"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4CD0E31"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9A6417F"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36050DB6"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7AEBCD90"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433A1455"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262AE702"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6ED014E"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626" w:type="dxa"/>
          </w:tcPr>
          <w:p w14:paraId="5D57F569" w14:textId="77777777" w:rsidR="00A828C1" w:rsidRPr="00644362" w:rsidRDefault="00A828C1" w:rsidP="00EB7E88">
            <w:pPr>
              <w:keepNext/>
              <w:widowControl w:val="0"/>
              <w:spacing w:after="0"/>
              <w:jc w:val="both"/>
              <w:rPr>
                <w:rFonts w:asciiTheme="minorHAnsi" w:eastAsia="Humnst777 Lt BT" w:hAnsiTheme="minorHAnsi" w:cstheme="minorHAnsi"/>
                <w:b/>
              </w:rPr>
            </w:pPr>
          </w:p>
        </w:tc>
      </w:tr>
      <w:tr w:rsidR="00A828C1" w:rsidRPr="00644362" w14:paraId="411F98B4" w14:textId="6E3A6E01" w:rsidTr="00A828C1">
        <w:tc>
          <w:tcPr>
            <w:tcW w:w="3028" w:type="dxa"/>
            <w:gridSpan w:val="2"/>
          </w:tcPr>
          <w:p w14:paraId="4EB10BF9" w14:textId="7907E53B"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hAnsiTheme="minorHAnsi" w:cstheme="minorHAnsi"/>
                <w:color w:val="0070C0"/>
                <w:lang w:eastAsia="en-GB"/>
              </w:rPr>
              <w:t>Crime: Narratives and Explanations</w:t>
            </w:r>
          </w:p>
        </w:tc>
        <w:tc>
          <w:tcPr>
            <w:tcW w:w="737" w:type="dxa"/>
          </w:tcPr>
          <w:p w14:paraId="79253A00" w14:textId="164FE49F"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2</w:t>
            </w:r>
          </w:p>
        </w:tc>
        <w:tc>
          <w:tcPr>
            <w:tcW w:w="737" w:type="dxa"/>
          </w:tcPr>
          <w:p w14:paraId="242F1D72" w14:textId="63A56259" w:rsidR="00A828C1" w:rsidRPr="00644362" w:rsidRDefault="00A828C1" w:rsidP="00EB7E88">
            <w:pPr>
              <w:keepNext/>
              <w:widowControl w:val="0"/>
              <w:spacing w:after="0"/>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X</w:t>
            </w:r>
          </w:p>
        </w:tc>
        <w:tc>
          <w:tcPr>
            <w:tcW w:w="738" w:type="dxa"/>
          </w:tcPr>
          <w:p w14:paraId="3E89533D" w14:textId="77777777" w:rsidR="00A828C1" w:rsidRPr="00644362" w:rsidRDefault="00A828C1" w:rsidP="00EB7E88">
            <w:pPr>
              <w:keepNext/>
              <w:widowControl w:val="0"/>
              <w:spacing w:after="0"/>
              <w:jc w:val="both"/>
              <w:rPr>
                <w:rFonts w:asciiTheme="minorHAnsi" w:eastAsia="Humnst777 Lt BT" w:hAnsiTheme="minorHAnsi" w:cstheme="minorHAnsi"/>
                <w:b/>
                <w:color w:val="0070C0"/>
              </w:rPr>
            </w:pPr>
          </w:p>
        </w:tc>
        <w:tc>
          <w:tcPr>
            <w:tcW w:w="737" w:type="dxa"/>
          </w:tcPr>
          <w:p w14:paraId="354B272C" w14:textId="77777777" w:rsidR="00A828C1" w:rsidRPr="00644362" w:rsidRDefault="00A828C1" w:rsidP="00EB7E88">
            <w:pPr>
              <w:keepNext/>
              <w:widowControl w:val="0"/>
              <w:spacing w:after="0"/>
              <w:jc w:val="both"/>
              <w:rPr>
                <w:rFonts w:asciiTheme="minorHAnsi" w:eastAsia="Humnst777 Lt BT" w:hAnsiTheme="minorHAnsi" w:cstheme="minorHAnsi"/>
                <w:b/>
                <w:color w:val="0070C0"/>
              </w:rPr>
            </w:pPr>
          </w:p>
        </w:tc>
        <w:tc>
          <w:tcPr>
            <w:tcW w:w="737" w:type="dxa"/>
          </w:tcPr>
          <w:p w14:paraId="1F2A9EE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0A534EC2"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4B5EF082" w14:textId="5A5502A5"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31F4ED7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1C477D79"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7524376B"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096F0AA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529AFD8B"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1EFDADF7"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0507A8DD"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11E5C861"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3744FD84"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626" w:type="dxa"/>
          </w:tcPr>
          <w:p w14:paraId="6CBE8758" w14:textId="77777777" w:rsidR="00A828C1" w:rsidRPr="00644362" w:rsidRDefault="00A828C1" w:rsidP="00EB7E88">
            <w:pPr>
              <w:keepNext/>
              <w:widowControl w:val="0"/>
              <w:spacing w:after="0"/>
              <w:jc w:val="both"/>
              <w:rPr>
                <w:rFonts w:asciiTheme="minorHAnsi" w:eastAsia="Humnst777 Lt BT" w:hAnsiTheme="minorHAnsi" w:cstheme="minorHAnsi"/>
                <w:b/>
              </w:rPr>
            </w:pPr>
          </w:p>
        </w:tc>
      </w:tr>
      <w:tr w:rsidR="00A828C1" w:rsidRPr="00644362" w14:paraId="4073AA45" w14:textId="23EF203D" w:rsidTr="00A828C1">
        <w:tc>
          <w:tcPr>
            <w:tcW w:w="3028" w:type="dxa"/>
            <w:gridSpan w:val="2"/>
          </w:tcPr>
          <w:p w14:paraId="38AD8F77" w14:textId="11D03733" w:rsidR="00A828C1" w:rsidRPr="00644362" w:rsidRDefault="00A828C1" w:rsidP="00EB7E88">
            <w:pPr>
              <w:keepNext/>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color w:val="0070C0"/>
              </w:rPr>
              <w:t>Add more rows as required</w:t>
            </w:r>
          </w:p>
        </w:tc>
        <w:tc>
          <w:tcPr>
            <w:tcW w:w="737" w:type="dxa"/>
          </w:tcPr>
          <w:p w14:paraId="75658D16"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3E2826C"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33B245C6"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92B7CEB"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746421DA"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45CD36DA"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7C95A90A" w14:textId="454A1324"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1AF7637A"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1FAFF5F2"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0E487DEF"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0E13F4A5"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27B49875"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649813E"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5CEFFEF7"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8" w:type="dxa"/>
          </w:tcPr>
          <w:p w14:paraId="7E152298"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737" w:type="dxa"/>
          </w:tcPr>
          <w:p w14:paraId="0BDD0B65" w14:textId="77777777" w:rsidR="00A828C1" w:rsidRPr="00644362" w:rsidRDefault="00A828C1" w:rsidP="00EB7E88">
            <w:pPr>
              <w:keepNext/>
              <w:widowControl w:val="0"/>
              <w:spacing w:after="0"/>
              <w:jc w:val="both"/>
              <w:rPr>
                <w:rFonts w:asciiTheme="minorHAnsi" w:eastAsia="Humnst777 Lt BT" w:hAnsiTheme="minorHAnsi" w:cstheme="minorHAnsi"/>
                <w:b/>
              </w:rPr>
            </w:pPr>
          </w:p>
        </w:tc>
        <w:tc>
          <w:tcPr>
            <w:tcW w:w="626" w:type="dxa"/>
          </w:tcPr>
          <w:p w14:paraId="3A0AE401" w14:textId="77777777" w:rsidR="00A828C1" w:rsidRPr="00644362" w:rsidRDefault="00A828C1" w:rsidP="00EB7E88">
            <w:pPr>
              <w:keepNext/>
              <w:widowControl w:val="0"/>
              <w:spacing w:after="0"/>
              <w:jc w:val="both"/>
              <w:rPr>
                <w:rFonts w:asciiTheme="minorHAnsi" w:eastAsia="Humnst777 Lt BT" w:hAnsiTheme="minorHAnsi" w:cstheme="minorHAnsi"/>
                <w:b/>
              </w:rPr>
            </w:pPr>
          </w:p>
        </w:tc>
      </w:tr>
    </w:tbl>
    <w:bookmarkEnd w:id="0"/>
    <w:p w14:paraId="09FCFA8E" w14:textId="7CD0A2B3" w:rsidR="002F4FE8" w:rsidRPr="00644362" w:rsidRDefault="002F4FE8" w:rsidP="002F4FE8">
      <w:pPr>
        <w:keepNext/>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 xml:space="preserve"> </w:t>
      </w:r>
    </w:p>
    <w:tbl>
      <w:tblPr>
        <w:tblStyle w:val="TableGrid"/>
        <w:tblW w:w="15451" w:type="dxa"/>
        <w:tblInd w:w="-572" w:type="dxa"/>
        <w:tblLook w:val="04A0" w:firstRow="1" w:lastRow="0" w:firstColumn="1" w:lastColumn="0" w:noHBand="0" w:noVBand="1"/>
      </w:tblPr>
      <w:tblGrid>
        <w:gridCol w:w="562"/>
        <w:gridCol w:w="1843"/>
        <w:gridCol w:w="5103"/>
        <w:gridCol w:w="2451"/>
        <w:gridCol w:w="5492"/>
      </w:tblGrid>
      <w:tr w:rsidR="002F4FE8" w:rsidRPr="00644362" w14:paraId="05F18470" w14:textId="77777777" w:rsidTr="005A4DD6">
        <w:trPr>
          <w:trHeight w:val="624"/>
        </w:trPr>
        <w:tc>
          <w:tcPr>
            <w:tcW w:w="562" w:type="dxa"/>
            <w:shd w:val="clear" w:color="auto" w:fill="E7E6E6" w:themeFill="background2"/>
            <w:vAlign w:val="center"/>
          </w:tcPr>
          <w:p w14:paraId="758B95F6" w14:textId="2FFFF8FE" w:rsidR="002F4FE8" w:rsidRPr="00644362" w:rsidRDefault="002F4FE8" w:rsidP="002F4FE8">
            <w:pPr>
              <w:keepNext/>
              <w:widowControl w:val="0"/>
              <w:spacing w:after="0"/>
              <w:rPr>
                <w:rFonts w:asciiTheme="minorHAnsi" w:eastAsia="Humnst777 Lt BT" w:hAnsiTheme="minorHAnsi" w:cstheme="minorHAnsi"/>
                <w:b/>
                <w:sz w:val="20"/>
                <w:szCs w:val="20"/>
              </w:rPr>
            </w:pPr>
            <w:bookmarkStart w:id="1" w:name="_Hlk89444323"/>
            <w:r w:rsidRPr="00644362">
              <w:rPr>
                <w:rFonts w:asciiTheme="minorHAnsi" w:eastAsia="Humnst777 Lt BT" w:hAnsiTheme="minorHAnsi" w:cstheme="minorHAnsi"/>
                <w:b/>
                <w:sz w:val="20"/>
                <w:szCs w:val="20"/>
              </w:rPr>
              <w:t>3.</w:t>
            </w:r>
            <w:r w:rsidR="005A4DD6" w:rsidRPr="00644362">
              <w:rPr>
                <w:rFonts w:asciiTheme="minorHAnsi" w:eastAsia="Humnst777 Lt BT" w:hAnsiTheme="minorHAnsi" w:cstheme="minorHAnsi"/>
                <w:b/>
                <w:sz w:val="20"/>
                <w:szCs w:val="20"/>
              </w:rPr>
              <w:t>6</w:t>
            </w:r>
          </w:p>
        </w:tc>
        <w:tc>
          <w:tcPr>
            <w:tcW w:w="14889" w:type="dxa"/>
            <w:gridSpan w:val="4"/>
            <w:shd w:val="clear" w:color="auto" w:fill="E7E6E6" w:themeFill="background2"/>
            <w:vAlign w:val="center"/>
          </w:tcPr>
          <w:p w14:paraId="62519B9D" w14:textId="48445F8D" w:rsidR="00286748" w:rsidRDefault="00286748" w:rsidP="002F4FE8">
            <w:pPr>
              <w:keepNext/>
              <w:widowControl w:val="0"/>
              <w:spacing w:after="0"/>
              <w:rPr>
                <w:rFonts w:asciiTheme="minorHAnsi" w:eastAsia="Humnst777 Lt BT" w:hAnsiTheme="minorHAnsi" w:cstheme="minorHAnsi"/>
                <w:b/>
                <w:sz w:val="20"/>
                <w:szCs w:val="20"/>
              </w:rPr>
            </w:pPr>
            <w:r>
              <w:rPr>
                <w:rFonts w:asciiTheme="minorHAnsi" w:eastAsia="Humnst777 Lt BT" w:hAnsiTheme="minorHAnsi" w:cstheme="minorHAnsi"/>
                <w:b/>
                <w:sz w:val="20"/>
                <w:szCs w:val="20"/>
              </w:rPr>
              <w:t>Please complete during consultation with the Planning Office.</w:t>
            </w:r>
          </w:p>
          <w:p w14:paraId="49E58A25" w14:textId="77B28E38" w:rsidR="0068531D" w:rsidRPr="00644362" w:rsidRDefault="002F4FE8" w:rsidP="002F4FE8">
            <w:pPr>
              <w:keepNext/>
              <w:widowControl w:val="0"/>
              <w:spacing w:after="0"/>
              <w:rPr>
                <w:rFonts w:asciiTheme="minorHAnsi" w:eastAsia="Humnst777 Lt BT" w:hAnsiTheme="minorHAnsi" w:cstheme="minorHAnsi"/>
                <w:b/>
                <w:sz w:val="20"/>
                <w:szCs w:val="20"/>
              </w:rPr>
            </w:pPr>
            <w:proofErr w:type="spellStart"/>
            <w:r w:rsidRPr="00644362">
              <w:rPr>
                <w:rFonts w:asciiTheme="minorHAnsi" w:eastAsia="Humnst777 Lt BT" w:hAnsiTheme="minorHAnsi" w:cstheme="minorHAnsi"/>
                <w:b/>
                <w:sz w:val="20"/>
                <w:szCs w:val="20"/>
              </w:rPr>
              <w:t>HECoS</w:t>
            </w:r>
            <w:proofErr w:type="spellEnd"/>
            <w:r w:rsidRPr="00644362">
              <w:rPr>
                <w:rFonts w:asciiTheme="minorHAnsi" w:eastAsia="Humnst777 Lt BT" w:hAnsiTheme="minorHAnsi" w:cstheme="minorHAnsi"/>
                <w:b/>
                <w:sz w:val="20"/>
                <w:szCs w:val="20"/>
              </w:rPr>
              <w:t xml:space="preserve"> Subjects Codes with % of each subject</w:t>
            </w:r>
            <w:r w:rsidR="00A311A8" w:rsidRPr="00644362">
              <w:rPr>
                <w:rFonts w:asciiTheme="minorHAnsi" w:eastAsia="Humnst777 Lt BT" w:hAnsiTheme="minorHAnsi" w:cstheme="minorHAnsi"/>
                <w:b/>
                <w:sz w:val="20"/>
                <w:szCs w:val="20"/>
              </w:rPr>
              <w:t xml:space="preserve"> </w:t>
            </w:r>
            <w:r w:rsidR="00507E63" w:rsidRPr="00644362">
              <w:rPr>
                <w:rFonts w:asciiTheme="minorHAnsi" w:eastAsia="Humnst777 Lt BT" w:hAnsiTheme="minorHAnsi" w:cstheme="minorHAnsi"/>
                <w:b/>
                <w:sz w:val="20"/>
                <w:szCs w:val="20"/>
              </w:rPr>
              <w:t xml:space="preserve">– this </w:t>
            </w:r>
            <w:r w:rsidR="00B01C42" w:rsidRPr="00644362">
              <w:rPr>
                <w:rFonts w:asciiTheme="minorHAnsi" w:eastAsia="Humnst777 Lt BT" w:hAnsiTheme="minorHAnsi" w:cstheme="minorHAnsi"/>
                <w:b/>
                <w:sz w:val="20"/>
                <w:szCs w:val="20"/>
              </w:rPr>
              <w:t>must be populated to support curriculum set up</w:t>
            </w:r>
            <w:r w:rsidR="00983AE1" w:rsidRPr="00644362">
              <w:rPr>
                <w:rFonts w:asciiTheme="minorHAnsi" w:eastAsia="Humnst777 Lt BT" w:hAnsiTheme="minorHAnsi" w:cstheme="minorHAnsi"/>
                <w:b/>
                <w:sz w:val="20"/>
                <w:szCs w:val="20"/>
              </w:rPr>
              <w:t xml:space="preserve"> for all courses</w:t>
            </w:r>
            <w:r w:rsidR="00286748">
              <w:rPr>
                <w:rFonts w:asciiTheme="minorHAnsi" w:eastAsia="Humnst777 Lt BT" w:hAnsiTheme="minorHAnsi" w:cstheme="minorHAnsi"/>
                <w:b/>
                <w:sz w:val="20"/>
                <w:szCs w:val="20"/>
              </w:rPr>
              <w:t xml:space="preserve">. </w:t>
            </w:r>
            <w:hyperlink r:id="rId17" w:history="1">
              <w:r w:rsidR="00286748" w:rsidRPr="00704BEA">
                <w:rPr>
                  <w:rStyle w:val="Hyperlink"/>
                  <w:rFonts w:asciiTheme="minorHAnsi" w:hAnsiTheme="minorHAnsi" w:cstheme="minorHAnsi"/>
                </w:rPr>
                <w:t>https://www.hesa.ac.uk/collection/c18061/a/hecos</w:t>
              </w:r>
            </w:hyperlink>
          </w:p>
        </w:tc>
      </w:tr>
      <w:tr w:rsidR="002F4FE8" w:rsidRPr="00644362" w14:paraId="39112438" w14:textId="77777777" w:rsidTr="005A4DD6">
        <w:tc>
          <w:tcPr>
            <w:tcW w:w="2405" w:type="dxa"/>
            <w:gridSpan w:val="2"/>
            <w:shd w:val="clear" w:color="auto" w:fill="E7E6E6" w:themeFill="background2"/>
            <w:vAlign w:val="center"/>
          </w:tcPr>
          <w:p w14:paraId="1D726BBF" w14:textId="75643F54" w:rsidR="002F4FE8" w:rsidRPr="00644362" w:rsidRDefault="002F4FE8" w:rsidP="002F4FE8">
            <w:pPr>
              <w:keepNext/>
              <w:widowControl w:val="0"/>
              <w:spacing w:after="0"/>
              <w:rPr>
                <w:rFonts w:asciiTheme="minorHAnsi" w:eastAsia="Humnst777 Lt BT" w:hAnsiTheme="minorHAnsi" w:cstheme="minorHAnsi"/>
                <w:b/>
              </w:rPr>
            </w:pPr>
            <w:r w:rsidRPr="00644362">
              <w:rPr>
                <w:rFonts w:asciiTheme="minorHAnsi" w:eastAsia="Humnst777 Lt BT" w:hAnsiTheme="minorHAnsi" w:cstheme="minorHAnsi"/>
                <w:b/>
              </w:rPr>
              <w:t>Subject and code %</w:t>
            </w:r>
          </w:p>
        </w:tc>
        <w:tc>
          <w:tcPr>
            <w:tcW w:w="5103" w:type="dxa"/>
            <w:vAlign w:val="center"/>
          </w:tcPr>
          <w:p w14:paraId="552D69E9" w14:textId="77777777" w:rsidR="002F4FE8" w:rsidRPr="00644362" w:rsidRDefault="002F4FE8" w:rsidP="002F4FE8">
            <w:pPr>
              <w:keepNext/>
              <w:widowControl w:val="0"/>
              <w:spacing w:after="0"/>
              <w:rPr>
                <w:rFonts w:asciiTheme="minorHAnsi" w:eastAsia="Humnst777 Lt BT" w:hAnsiTheme="minorHAnsi" w:cstheme="minorHAnsi"/>
                <w:b/>
              </w:rPr>
            </w:pPr>
          </w:p>
          <w:p w14:paraId="67C61B92" w14:textId="77777777" w:rsidR="002F4FE8" w:rsidRPr="00644362" w:rsidRDefault="002F4FE8" w:rsidP="002F4FE8">
            <w:pPr>
              <w:keepNext/>
              <w:widowControl w:val="0"/>
              <w:spacing w:after="0"/>
              <w:rPr>
                <w:rFonts w:asciiTheme="minorHAnsi" w:eastAsia="Humnst777 Lt BT" w:hAnsiTheme="minorHAnsi" w:cstheme="minorHAnsi"/>
                <w:b/>
              </w:rPr>
            </w:pPr>
          </w:p>
          <w:p w14:paraId="499C348F" w14:textId="7AB408E4" w:rsidR="002F4FE8" w:rsidRPr="00644362" w:rsidRDefault="002F4FE8" w:rsidP="002F4FE8">
            <w:pPr>
              <w:keepNext/>
              <w:widowControl w:val="0"/>
              <w:spacing w:after="0"/>
              <w:rPr>
                <w:rFonts w:asciiTheme="minorHAnsi" w:eastAsia="Humnst777 Lt BT" w:hAnsiTheme="minorHAnsi" w:cstheme="minorHAnsi"/>
                <w:b/>
              </w:rPr>
            </w:pPr>
          </w:p>
        </w:tc>
        <w:tc>
          <w:tcPr>
            <w:tcW w:w="2451" w:type="dxa"/>
            <w:shd w:val="clear" w:color="auto" w:fill="E7E6E6" w:themeFill="background2"/>
            <w:vAlign w:val="center"/>
          </w:tcPr>
          <w:p w14:paraId="0899384E" w14:textId="56E90570" w:rsidR="002F4FE8" w:rsidRPr="00644362" w:rsidRDefault="002F4FE8" w:rsidP="002F4FE8">
            <w:pPr>
              <w:keepNext/>
              <w:widowControl w:val="0"/>
              <w:spacing w:after="0"/>
              <w:rPr>
                <w:rFonts w:asciiTheme="minorHAnsi" w:eastAsia="Humnst777 Lt BT" w:hAnsiTheme="minorHAnsi" w:cstheme="minorHAnsi"/>
                <w:b/>
              </w:rPr>
            </w:pPr>
            <w:r w:rsidRPr="00644362">
              <w:rPr>
                <w:rFonts w:asciiTheme="minorHAnsi" w:eastAsia="Humnst777 Lt BT" w:hAnsiTheme="minorHAnsi" w:cstheme="minorHAnsi"/>
                <w:b/>
              </w:rPr>
              <w:t>Subject and code %</w:t>
            </w:r>
          </w:p>
        </w:tc>
        <w:tc>
          <w:tcPr>
            <w:tcW w:w="5492" w:type="dxa"/>
          </w:tcPr>
          <w:p w14:paraId="7911C074" w14:textId="77777777" w:rsidR="002F4FE8" w:rsidRPr="00644362" w:rsidRDefault="002F4FE8" w:rsidP="00EB7E88">
            <w:pPr>
              <w:keepNext/>
              <w:widowControl w:val="0"/>
              <w:spacing w:after="0"/>
              <w:jc w:val="both"/>
              <w:rPr>
                <w:rFonts w:asciiTheme="minorHAnsi" w:eastAsia="Humnst777 Lt BT" w:hAnsiTheme="minorHAnsi" w:cstheme="minorHAnsi"/>
                <w:b/>
              </w:rPr>
            </w:pPr>
          </w:p>
        </w:tc>
      </w:tr>
      <w:bookmarkEnd w:id="1"/>
    </w:tbl>
    <w:p w14:paraId="7521A069" w14:textId="77777777" w:rsidR="002F4FE8" w:rsidRPr="00644362" w:rsidRDefault="002F4FE8" w:rsidP="00EB7E88">
      <w:pPr>
        <w:keepNext/>
        <w:widowControl w:val="0"/>
        <w:spacing w:after="0"/>
        <w:ind w:left="-709"/>
        <w:jc w:val="both"/>
        <w:rPr>
          <w:rFonts w:asciiTheme="minorHAnsi" w:eastAsia="Humnst777 Lt BT" w:hAnsiTheme="minorHAnsi" w:cstheme="minorHAnsi"/>
          <w:b/>
        </w:rPr>
        <w:sectPr w:rsidR="002F4FE8" w:rsidRPr="00644362" w:rsidSect="00271467">
          <w:pgSz w:w="16838" w:h="11906" w:orient="landscape"/>
          <w:pgMar w:top="851" w:right="1134" w:bottom="1440" w:left="1440" w:header="709" w:footer="709" w:gutter="0"/>
          <w:cols w:space="708"/>
          <w:docGrid w:linePitch="360"/>
        </w:sectPr>
      </w:pPr>
    </w:p>
    <w:p w14:paraId="43C36431" w14:textId="77777777" w:rsidR="00EB7E88" w:rsidRPr="00644362" w:rsidRDefault="007F2026" w:rsidP="007F2026">
      <w:pPr>
        <w:keepNext/>
        <w:keepLines/>
        <w:widowControl w:val="0"/>
        <w:spacing w:after="0"/>
        <w:ind w:left="-709"/>
        <w:jc w:val="both"/>
        <w:rPr>
          <w:rFonts w:asciiTheme="minorHAnsi" w:eastAsia="Humnst777 Lt BT" w:hAnsiTheme="minorHAnsi" w:cstheme="minorHAnsi"/>
          <w:b/>
        </w:rPr>
      </w:pPr>
      <w:r w:rsidRPr="00644362">
        <w:rPr>
          <w:rFonts w:asciiTheme="minorHAnsi" w:eastAsia="Humnst777 Lt BT" w:hAnsiTheme="minorHAnsi" w:cstheme="minorHAnsi"/>
          <w:b/>
        </w:rPr>
        <w:lastRenderedPageBreak/>
        <w:t>4 Resources</w:t>
      </w:r>
    </w:p>
    <w:p w14:paraId="39E77B86" w14:textId="77777777" w:rsidR="00951349" w:rsidRPr="00644362" w:rsidRDefault="00951349" w:rsidP="007F2026">
      <w:pPr>
        <w:keepNext/>
        <w:keepLines/>
        <w:widowControl w:val="0"/>
        <w:spacing w:after="0"/>
        <w:ind w:left="-709"/>
        <w:jc w:val="both"/>
        <w:rPr>
          <w:rFonts w:asciiTheme="minorHAnsi" w:eastAsia="Humnst777 Lt BT" w:hAnsiTheme="minorHAnsi" w:cstheme="minorHAnsi"/>
          <w:b/>
        </w:rPr>
      </w:pPr>
    </w:p>
    <w:p w14:paraId="007AA7B7" w14:textId="33787499" w:rsidR="00883DE9" w:rsidRPr="00644362" w:rsidRDefault="00883DE9" w:rsidP="007F2026">
      <w:pPr>
        <w:tabs>
          <w:tab w:val="left" w:pos="284"/>
        </w:tabs>
        <w:ind w:left="-709"/>
        <w:jc w:val="both"/>
        <w:rPr>
          <w:rFonts w:asciiTheme="minorHAnsi" w:eastAsia="Humnst777 Lt BT" w:hAnsiTheme="minorHAnsi" w:cstheme="minorHAnsi"/>
          <w:b/>
        </w:rPr>
      </w:pPr>
      <w:r w:rsidRPr="00644362">
        <w:rPr>
          <w:rFonts w:asciiTheme="minorHAnsi" w:eastAsia="Humnst777 Lt BT" w:hAnsiTheme="minorHAnsi" w:cstheme="minorHAnsi"/>
          <w:b/>
        </w:rPr>
        <w:t xml:space="preserve">Which additional non-staffing resources will be needed to deliver the L&amp;T Strategy for the </w:t>
      </w:r>
      <w:r w:rsidR="003634B9"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over and beyond the standard resources and University services expected for any </w:t>
      </w:r>
      <w:r w:rsidR="003634B9" w:rsidRPr="00644362">
        <w:rPr>
          <w:rFonts w:asciiTheme="minorHAnsi" w:eastAsia="Humnst777 Lt BT" w:hAnsiTheme="minorHAnsi" w:cstheme="minorHAnsi"/>
          <w:b/>
        </w:rPr>
        <w:t>course</w:t>
      </w:r>
      <w:r w:rsidRPr="00644362">
        <w:rPr>
          <w:rFonts w:asciiTheme="minorHAnsi" w:eastAsia="Humnst777 Lt BT" w:hAnsiTheme="minorHAnsi" w:cstheme="minorHAnsi"/>
          <w:b/>
        </w:rPr>
        <w:t>? Please provide details</w:t>
      </w:r>
      <w:r w:rsidR="003558D0" w:rsidRPr="00644362">
        <w:rPr>
          <w:rFonts w:asciiTheme="minorHAnsi" w:eastAsia="Humnst777 Lt BT" w:hAnsiTheme="minorHAnsi" w:cstheme="minorHAnsi"/>
          <w:b/>
        </w:rPr>
        <w:t xml:space="preserve"> </w:t>
      </w:r>
      <w:r w:rsidRPr="00644362">
        <w:rPr>
          <w:rFonts w:asciiTheme="minorHAnsi" w:eastAsia="Humnst777 Lt BT" w:hAnsiTheme="minorHAnsi" w:cstheme="minorHAnsi"/>
          <w:b/>
        </w:rPr>
        <w:t>of the resources needed to achieve your aims in terms of:</w:t>
      </w:r>
    </w:p>
    <w:tbl>
      <w:tblPr>
        <w:tblStyle w:val="TableGrid"/>
        <w:tblW w:w="10490" w:type="dxa"/>
        <w:tblInd w:w="-714" w:type="dxa"/>
        <w:tblLook w:val="04A0" w:firstRow="1" w:lastRow="0" w:firstColumn="1" w:lastColumn="0" w:noHBand="0" w:noVBand="1"/>
      </w:tblPr>
      <w:tblGrid>
        <w:gridCol w:w="709"/>
        <w:gridCol w:w="9781"/>
      </w:tblGrid>
      <w:tr w:rsidR="007F2026" w:rsidRPr="00644362" w14:paraId="4C1F617E" w14:textId="77777777" w:rsidTr="007F2026">
        <w:tc>
          <w:tcPr>
            <w:tcW w:w="709" w:type="dxa"/>
            <w:shd w:val="clear" w:color="auto" w:fill="F2F2F2" w:themeFill="background1" w:themeFillShade="F2"/>
          </w:tcPr>
          <w:p w14:paraId="7C80B766" w14:textId="77777777" w:rsidR="007F2026" w:rsidRPr="00644362" w:rsidRDefault="007F2026" w:rsidP="007F2026">
            <w:pPr>
              <w:ind w:left="30" w:right="-393"/>
              <w:rPr>
                <w:rFonts w:asciiTheme="minorHAnsi" w:hAnsiTheme="minorHAnsi" w:cstheme="minorHAnsi"/>
                <w:b/>
              </w:rPr>
            </w:pPr>
            <w:r w:rsidRPr="00644362">
              <w:rPr>
                <w:rFonts w:asciiTheme="minorHAnsi" w:hAnsiTheme="minorHAnsi" w:cstheme="minorHAnsi"/>
                <w:b/>
              </w:rPr>
              <w:t>4.1</w:t>
            </w:r>
          </w:p>
        </w:tc>
        <w:tc>
          <w:tcPr>
            <w:tcW w:w="9781" w:type="dxa"/>
            <w:shd w:val="clear" w:color="auto" w:fill="F2F2F2" w:themeFill="background1" w:themeFillShade="F2"/>
          </w:tcPr>
          <w:p w14:paraId="7108AC6E" w14:textId="3507F851" w:rsidR="007F2026" w:rsidRPr="00644362" w:rsidRDefault="007F2026" w:rsidP="007F2026">
            <w:pPr>
              <w:rPr>
                <w:rFonts w:asciiTheme="minorHAnsi" w:hAnsiTheme="minorHAnsi" w:cstheme="minorHAnsi"/>
              </w:rPr>
            </w:pPr>
            <w:r w:rsidRPr="00644362">
              <w:rPr>
                <w:rFonts w:asciiTheme="minorHAnsi" w:hAnsiTheme="minorHAnsi" w:cstheme="minorHAnsi"/>
              </w:rPr>
              <w:t xml:space="preserve">L&amp;T pedagogies mediated by technology and the development of students’ digital capabilities </w:t>
            </w:r>
            <w:r w:rsidR="008C7A47" w:rsidRPr="00644362">
              <w:rPr>
                <w:rFonts w:asciiTheme="minorHAnsi" w:hAnsiTheme="minorHAnsi" w:cstheme="minorHAnsi"/>
              </w:rPr>
              <w:t xml:space="preserve">as relevant for the </w:t>
            </w:r>
            <w:r w:rsidR="002247EB" w:rsidRPr="00644362">
              <w:rPr>
                <w:rFonts w:asciiTheme="minorHAnsi" w:hAnsiTheme="minorHAnsi" w:cstheme="minorHAnsi"/>
              </w:rPr>
              <w:t>course</w:t>
            </w:r>
            <w:r w:rsidR="008C7A47" w:rsidRPr="00644362">
              <w:rPr>
                <w:rFonts w:asciiTheme="minorHAnsi" w:hAnsiTheme="minorHAnsi" w:cstheme="minorHAnsi"/>
              </w:rPr>
              <w:t xml:space="preserve"> </w:t>
            </w:r>
            <w:r w:rsidRPr="00644362">
              <w:rPr>
                <w:rFonts w:asciiTheme="minorHAnsi" w:hAnsiTheme="minorHAnsi" w:cstheme="minorHAnsi"/>
              </w:rPr>
              <w:t xml:space="preserve">(specific use of the Virtual Learning Environment, specific software and equipment, simulation, online learning objects, etc.). </w:t>
            </w:r>
          </w:p>
          <w:p w14:paraId="74CBDE63" w14:textId="5ACC2EA2" w:rsidR="007F2026" w:rsidRPr="00644362" w:rsidRDefault="00EC7165" w:rsidP="007F2026">
            <w:pPr>
              <w:keepNext/>
              <w:keepLines/>
              <w:widowControl w:val="0"/>
              <w:spacing w:after="0"/>
              <w:jc w:val="both"/>
              <w:rPr>
                <w:rFonts w:asciiTheme="minorHAnsi" w:hAnsiTheme="minorHAnsi" w:cstheme="minorHAnsi"/>
              </w:rPr>
            </w:pPr>
            <w:r w:rsidRPr="00644362">
              <w:rPr>
                <w:rFonts w:asciiTheme="minorHAnsi" w:hAnsiTheme="minorHAnsi" w:cstheme="minorHAnsi"/>
              </w:rPr>
              <w:t>Please</w:t>
            </w:r>
            <w:r w:rsidR="007F2026" w:rsidRPr="00644362">
              <w:rPr>
                <w:rFonts w:asciiTheme="minorHAnsi" w:hAnsiTheme="minorHAnsi" w:cstheme="minorHAnsi"/>
              </w:rPr>
              <w:t xml:space="preserve"> consult with your Faculty Learning Technologist and Faculty Director of Learning and Teaching (FDLT) when considering possible avenues and resources needed.  You may also want to talk to your Learning &amp; Research Librarian regarding resources and input to enhance students’ digital capabilities, or the creation of bespoke learning objects or additional resources.</w:t>
            </w:r>
          </w:p>
        </w:tc>
      </w:tr>
      <w:tr w:rsidR="007F2026" w:rsidRPr="00644362" w14:paraId="1F64224C" w14:textId="77777777" w:rsidTr="00271467">
        <w:tc>
          <w:tcPr>
            <w:tcW w:w="10490" w:type="dxa"/>
            <w:gridSpan w:val="2"/>
          </w:tcPr>
          <w:p w14:paraId="6AEBFD68" w14:textId="77777777" w:rsidR="007F2026" w:rsidRPr="00644362" w:rsidRDefault="007F2026" w:rsidP="007F2026">
            <w:pPr>
              <w:ind w:left="-709"/>
              <w:jc w:val="both"/>
              <w:rPr>
                <w:rFonts w:asciiTheme="minorHAnsi" w:eastAsia="Humnst777 Lt BT" w:hAnsiTheme="minorHAnsi" w:cstheme="minorHAnsi"/>
              </w:rPr>
            </w:pPr>
          </w:p>
          <w:p w14:paraId="7A65686D" w14:textId="77777777" w:rsidR="007F2026" w:rsidRPr="00644362" w:rsidRDefault="007F2026" w:rsidP="007F2026">
            <w:pPr>
              <w:ind w:left="-709"/>
              <w:jc w:val="both"/>
              <w:rPr>
                <w:rFonts w:asciiTheme="minorHAnsi" w:eastAsia="Humnst777 Lt BT" w:hAnsiTheme="minorHAnsi" w:cstheme="minorHAnsi"/>
              </w:rPr>
            </w:pPr>
          </w:p>
        </w:tc>
      </w:tr>
    </w:tbl>
    <w:p w14:paraId="5F848B75" w14:textId="77777777" w:rsidR="00883DE9" w:rsidRPr="00644362" w:rsidRDefault="00883DE9" w:rsidP="007F2026">
      <w:pPr>
        <w:tabs>
          <w:tab w:val="left" w:pos="426"/>
        </w:tabs>
        <w:jc w:val="both"/>
        <w:rPr>
          <w:rFonts w:asciiTheme="minorHAnsi" w:eastAsia="Humnst777 Lt BT" w:hAnsiTheme="minorHAnsi" w:cstheme="minorHAnsi"/>
          <w:b/>
        </w:rPr>
      </w:pPr>
    </w:p>
    <w:tbl>
      <w:tblPr>
        <w:tblStyle w:val="TableGrid"/>
        <w:tblW w:w="10490" w:type="dxa"/>
        <w:tblInd w:w="-714" w:type="dxa"/>
        <w:tblLook w:val="04A0" w:firstRow="1" w:lastRow="0" w:firstColumn="1" w:lastColumn="0" w:noHBand="0" w:noVBand="1"/>
      </w:tblPr>
      <w:tblGrid>
        <w:gridCol w:w="709"/>
        <w:gridCol w:w="9781"/>
      </w:tblGrid>
      <w:tr w:rsidR="007F2026" w:rsidRPr="00644362" w14:paraId="722CE87A" w14:textId="77777777" w:rsidTr="00951349">
        <w:trPr>
          <w:trHeight w:val="2230"/>
        </w:trPr>
        <w:tc>
          <w:tcPr>
            <w:tcW w:w="709" w:type="dxa"/>
            <w:shd w:val="clear" w:color="auto" w:fill="F2F2F2" w:themeFill="background1" w:themeFillShade="F2"/>
          </w:tcPr>
          <w:p w14:paraId="7AE6FD23" w14:textId="77777777" w:rsidR="007F2026" w:rsidRPr="00644362" w:rsidRDefault="007F2026" w:rsidP="003558D0">
            <w:pPr>
              <w:ind w:right="-539"/>
              <w:jc w:val="both"/>
              <w:rPr>
                <w:rFonts w:asciiTheme="minorHAnsi" w:eastAsia="Humnst777 Lt BT" w:hAnsiTheme="minorHAnsi" w:cstheme="minorHAnsi"/>
                <w:b/>
              </w:rPr>
            </w:pPr>
            <w:r w:rsidRPr="00644362">
              <w:rPr>
                <w:rFonts w:asciiTheme="minorHAnsi" w:eastAsia="Humnst777 Lt BT" w:hAnsiTheme="minorHAnsi" w:cstheme="minorHAnsi"/>
                <w:b/>
              </w:rPr>
              <w:t>4.2</w:t>
            </w:r>
          </w:p>
        </w:tc>
        <w:tc>
          <w:tcPr>
            <w:tcW w:w="9781" w:type="dxa"/>
            <w:shd w:val="clear" w:color="auto" w:fill="F2F2F2" w:themeFill="background1" w:themeFillShade="F2"/>
          </w:tcPr>
          <w:p w14:paraId="0A8A2EAA" w14:textId="32EDBD5B" w:rsidR="007F2026" w:rsidRPr="00644362" w:rsidRDefault="007F2026" w:rsidP="007F2026">
            <w:pPr>
              <w:ind w:left="35"/>
              <w:jc w:val="both"/>
              <w:rPr>
                <w:rFonts w:asciiTheme="minorHAnsi" w:eastAsia="Humnst777 Lt BT" w:hAnsiTheme="minorHAnsi" w:cstheme="minorHAnsi"/>
              </w:rPr>
            </w:pPr>
            <w:r w:rsidRPr="00644362">
              <w:rPr>
                <w:rFonts w:asciiTheme="minorHAnsi" w:eastAsia="Humnst777 Lt BT" w:hAnsiTheme="minorHAnsi" w:cstheme="minorHAnsi"/>
              </w:rPr>
              <w:t xml:space="preserve">The </w:t>
            </w:r>
            <w:r w:rsidRPr="00644362">
              <w:rPr>
                <w:rFonts w:asciiTheme="minorHAnsi" w:eastAsia="Humnst777 Lt BT" w:hAnsiTheme="minorHAnsi" w:cstheme="minorHAnsi"/>
                <w:b/>
              </w:rPr>
              <w:t>employability</w:t>
            </w:r>
            <w:r w:rsidRPr="00644362">
              <w:rPr>
                <w:rFonts w:asciiTheme="minorHAnsi" w:eastAsia="Humnst777 Lt BT" w:hAnsiTheme="minorHAnsi" w:cstheme="minorHAnsi"/>
              </w:rPr>
              <w:t xml:space="preserve"> of your students and their </w:t>
            </w:r>
            <w:r w:rsidRPr="00644362">
              <w:rPr>
                <w:rFonts w:asciiTheme="minorHAnsi" w:eastAsia="Humnst777 Lt BT" w:hAnsiTheme="minorHAnsi" w:cstheme="minorHAnsi"/>
                <w:b/>
              </w:rPr>
              <w:t>graduate outcomes</w:t>
            </w:r>
            <w:r w:rsidRPr="00644362">
              <w:rPr>
                <w:rFonts w:asciiTheme="minorHAnsi" w:eastAsia="Humnst777 Lt BT" w:hAnsiTheme="minorHAnsi" w:cstheme="minorHAnsi"/>
              </w:rPr>
              <w:t>, e.g. 20 credit requirement of work-related experience at undergraduate level, placements</w:t>
            </w:r>
            <w:r w:rsidR="0075300A" w:rsidRPr="00644362">
              <w:rPr>
                <w:rFonts w:asciiTheme="minorHAnsi" w:eastAsia="Humnst777 Lt BT" w:hAnsiTheme="minorHAnsi" w:cstheme="minorHAnsi"/>
              </w:rPr>
              <w:t xml:space="preserve"> (including those required by the PSRB)</w:t>
            </w:r>
            <w:r w:rsidRPr="00644362">
              <w:rPr>
                <w:rFonts w:asciiTheme="minorHAnsi" w:eastAsia="Humnst777 Lt BT" w:hAnsiTheme="minorHAnsi" w:cstheme="minorHAnsi"/>
              </w:rPr>
              <w:t xml:space="preserve">, work based learning, employers’ input (for guest lectures, live briefs, etc.), field trips, cost of joining a professional body or society, etc. </w:t>
            </w:r>
            <w:r w:rsidR="00EC7165" w:rsidRPr="00644362">
              <w:rPr>
                <w:rFonts w:asciiTheme="minorHAnsi" w:eastAsia="Humnst777 Lt BT" w:hAnsiTheme="minorHAnsi" w:cstheme="minorHAnsi"/>
              </w:rPr>
              <w:t>Please</w:t>
            </w:r>
            <w:r w:rsidRPr="00644362">
              <w:rPr>
                <w:rFonts w:asciiTheme="minorHAnsi" w:eastAsia="Humnst777 Lt BT" w:hAnsiTheme="minorHAnsi" w:cstheme="minorHAnsi"/>
              </w:rPr>
              <w:t xml:space="preserve"> consult with your FDLT, with Enterprise and Employability and your Placement Office (in some Faculties) when considering possible avenues and resources needed.</w:t>
            </w:r>
          </w:p>
        </w:tc>
      </w:tr>
      <w:tr w:rsidR="007F2026" w:rsidRPr="00644362" w14:paraId="7BDB3754" w14:textId="77777777" w:rsidTr="007F2026">
        <w:trPr>
          <w:trHeight w:val="619"/>
        </w:trPr>
        <w:tc>
          <w:tcPr>
            <w:tcW w:w="10490" w:type="dxa"/>
            <w:gridSpan w:val="2"/>
          </w:tcPr>
          <w:p w14:paraId="3FDF7D6B" w14:textId="77777777" w:rsidR="007F2026" w:rsidRPr="00644362" w:rsidRDefault="007F2026" w:rsidP="007F2026">
            <w:pPr>
              <w:jc w:val="both"/>
              <w:rPr>
                <w:rFonts w:asciiTheme="minorHAnsi" w:eastAsia="Humnst777 Lt BT" w:hAnsiTheme="minorHAnsi" w:cstheme="minorHAnsi"/>
              </w:rPr>
            </w:pPr>
          </w:p>
        </w:tc>
      </w:tr>
    </w:tbl>
    <w:p w14:paraId="23E679F8" w14:textId="77777777" w:rsidR="00883DE9" w:rsidRPr="00644362" w:rsidRDefault="00883DE9" w:rsidP="007F2026">
      <w:pPr>
        <w:keepNext/>
        <w:widowControl w:val="0"/>
        <w:spacing w:after="0"/>
        <w:ind w:left="-709"/>
        <w:jc w:val="both"/>
        <w:rPr>
          <w:rFonts w:asciiTheme="minorHAnsi" w:eastAsia="Humnst777 Lt BT" w:hAnsiTheme="minorHAnsi" w:cstheme="minorHAnsi"/>
        </w:rPr>
      </w:pPr>
    </w:p>
    <w:p w14:paraId="5BE1DAA9" w14:textId="77777777" w:rsidR="007F2026" w:rsidRPr="00644362" w:rsidRDefault="007F2026" w:rsidP="007F2026">
      <w:pPr>
        <w:keepNext/>
        <w:widowControl w:val="0"/>
        <w:spacing w:after="0"/>
        <w:ind w:left="-709"/>
        <w:jc w:val="both"/>
        <w:rPr>
          <w:rFonts w:asciiTheme="minorHAnsi" w:eastAsia="Humnst777 Lt BT" w:hAnsiTheme="minorHAnsi" w:cstheme="minorHAnsi"/>
        </w:rPr>
      </w:pPr>
    </w:p>
    <w:tbl>
      <w:tblPr>
        <w:tblStyle w:val="TableGrid"/>
        <w:tblW w:w="10490" w:type="dxa"/>
        <w:tblInd w:w="-714" w:type="dxa"/>
        <w:tblLook w:val="04A0" w:firstRow="1" w:lastRow="0" w:firstColumn="1" w:lastColumn="0" w:noHBand="0" w:noVBand="1"/>
      </w:tblPr>
      <w:tblGrid>
        <w:gridCol w:w="709"/>
        <w:gridCol w:w="9781"/>
      </w:tblGrid>
      <w:tr w:rsidR="007F2026" w:rsidRPr="00644362" w14:paraId="58A03E5A" w14:textId="77777777" w:rsidTr="00951349">
        <w:trPr>
          <w:trHeight w:val="2230"/>
        </w:trPr>
        <w:tc>
          <w:tcPr>
            <w:tcW w:w="709" w:type="dxa"/>
            <w:shd w:val="clear" w:color="auto" w:fill="F2F2F2" w:themeFill="background1" w:themeFillShade="F2"/>
          </w:tcPr>
          <w:p w14:paraId="028E6EBF" w14:textId="77777777" w:rsidR="007F2026" w:rsidRPr="00644362" w:rsidRDefault="007F2026" w:rsidP="003558D0">
            <w:pPr>
              <w:ind w:right="-539"/>
              <w:jc w:val="both"/>
              <w:rPr>
                <w:rFonts w:asciiTheme="minorHAnsi" w:eastAsia="Humnst777 Lt BT" w:hAnsiTheme="minorHAnsi" w:cstheme="minorHAnsi"/>
                <w:b/>
              </w:rPr>
            </w:pPr>
            <w:r w:rsidRPr="00644362">
              <w:rPr>
                <w:rFonts w:asciiTheme="minorHAnsi" w:eastAsia="Humnst777 Lt BT" w:hAnsiTheme="minorHAnsi" w:cstheme="minorHAnsi"/>
                <w:b/>
              </w:rPr>
              <w:t>4.3</w:t>
            </w:r>
          </w:p>
        </w:tc>
        <w:tc>
          <w:tcPr>
            <w:tcW w:w="9781" w:type="dxa"/>
            <w:shd w:val="clear" w:color="auto" w:fill="F2F2F2" w:themeFill="background1" w:themeFillShade="F2"/>
          </w:tcPr>
          <w:p w14:paraId="2D3B57B3" w14:textId="32F2F550" w:rsidR="007F2026" w:rsidRPr="00644362" w:rsidRDefault="007F2026" w:rsidP="00271467">
            <w:pPr>
              <w:ind w:left="35"/>
              <w:jc w:val="both"/>
              <w:rPr>
                <w:rFonts w:asciiTheme="minorHAnsi" w:eastAsia="Humnst777 Lt BT" w:hAnsiTheme="minorHAnsi" w:cstheme="minorHAnsi"/>
              </w:rPr>
            </w:pPr>
            <w:r w:rsidRPr="00644362">
              <w:rPr>
                <w:rFonts w:asciiTheme="minorHAnsi" w:eastAsia="Humnst777 Lt BT" w:hAnsiTheme="minorHAnsi" w:cstheme="minorHAnsi"/>
              </w:rPr>
              <w:t xml:space="preserve">The inclusivity, internationalisation and sustainability of the curriculum. You may want to consult with your Faculty Director of Learning and Teaching (FDLT) when considering possible avenues and resources needed, e.g. guest speakers, field trips, books, audio and video materials, etc. </w:t>
            </w:r>
            <w:r w:rsidR="00EC7165" w:rsidRPr="00644362">
              <w:rPr>
                <w:rFonts w:asciiTheme="minorHAnsi" w:eastAsia="Humnst777 Lt BT" w:hAnsiTheme="minorHAnsi" w:cstheme="minorHAnsi"/>
              </w:rPr>
              <w:t>Please</w:t>
            </w:r>
            <w:r w:rsidRPr="00644362">
              <w:rPr>
                <w:rFonts w:asciiTheme="minorHAnsi" w:eastAsia="Humnst777 Lt BT" w:hAnsiTheme="minorHAnsi" w:cstheme="minorHAnsi"/>
              </w:rPr>
              <w:t xml:space="preserve"> speak to your Faculty Learning Developer regarding removing barriers to learning or other matters.</w:t>
            </w:r>
          </w:p>
        </w:tc>
      </w:tr>
      <w:tr w:rsidR="007F2026" w:rsidRPr="00644362" w14:paraId="03E1D05E" w14:textId="77777777" w:rsidTr="00271467">
        <w:trPr>
          <w:trHeight w:val="619"/>
        </w:trPr>
        <w:tc>
          <w:tcPr>
            <w:tcW w:w="10490" w:type="dxa"/>
            <w:gridSpan w:val="2"/>
          </w:tcPr>
          <w:p w14:paraId="1684E8C0" w14:textId="77777777" w:rsidR="007F2026" w:rsidRPr="00644362" w:rsidRDefault="007F2026" w:rsidP="00271467">
            <w:pPr>
              <w:jc w:val="both"/>
              <w:rPr>
                <w:rFonts w:asciiTheme="minorHAnsi" w:eastAsia="Humnst777 Lt BT" w:hAnsiTheme="minorHAnsi" w:cstheme="minorHAnsi"/>
              </w:rPr>
            </w:pPr>
          </w:p>
        </w:tc>
      </w:tr>
      <w:tr w:rsidR="00951349" w:rsidRPr="00644362" w14:paraId="5D909AB1" w14:textId="77777777" w:rsidTr="00271467">
        <w:trPr>
          <w:trHeight w:val="2230"/>
        </w:trPr>
        <w:tc>
          <w:tcPr>
            <w:tcW w:w="709" w:type="dxa"/>
            <w:shd w:val="clear" w:color="auto" w:fill="F2F2F2" w:themeFill="background1" w:themeFillShade="F2"/>
          </w:tcPr>
          <w:p w14:paraId="0903459F" w14:textId="77777777" w:rsidR="00951349" w:rsidRPr="00644362" w:rsidRDefault="00951349" w:rsidP="00EB1C84">
            <w:pPr>
              <w:ind w:right="-539"/>
              <w:jc w:val="both"/>
              <w:rPr>
                <w:rFonts w:asciiTheme="minorHAnsi" w:eastAsia="Humnst777 Lt BT" w:hAnsiTheme="minorHAnsi" w:cstheme="minorHAnsi"/>
                <w:b/>
              </w:rPr>
            </w:pPr>
            <w:r w:rsidRPr="00644362">
              <w:rPr>
                <w:rFonts w:asciiTheme="minorHAnsi" w:eastAsia="Humnst777 Lt BT" w:hAnsiTheme="minorHAnsi" w:cstheme="minorHAnsi"/>
                <w:b/>
              </w:rPr>
              <w:lastRenderedPageBreak/>
              <w:t>4.4</w:t>
            </w:r>
          </w:p>
        </w:tc>
        <w:tc>
          <w:tcPr>
            <w:tcW w:w="9781" w:type="dxa"/>
            <w:shd w:val="clear" w:color="auto" w:fill="F2F2F2" w:themeFill="background1" w:themeFillShade="F2"/>
          </w:tcPr>
          <w:p w14:paraId="5D92A353" w14:textId="4FC14364" w:rsidR="00951349" w:rsidRPr="00644362" w:rsidRDefault="00951349" w:rsidP="00271467">
            <w:pPr>
              <w:ind w:left="35"/>
              <w:jc w:val="both"/>
              <w:rPr>
                <w:rFonts w:asciiTheme="minorHAnsi" w:eastAsia="Humnst777 Lt BT" w:hAnsiTheme="minorHAnsi" w:cstheme="minorHAnsi"/>
              </w:rPr>
            </w:pPr>
            <w:r w:rsidRPr="00644362">
              <w:rPr>
                <w:rFonts w:asciiTheme="minorHAnsi" w:eastAsia="Humnst777 Lt BT" w:hAnsiTheme="minorHAnsi" w:cstheme="minorHAnsi"/>
              </w:rPr>
              <w:t xml:space="preserve">The fostering of </w:t>
            </w:r>
            <w:r w:rsidRPr="00644362">
              <w:rPr>
                <w:rFonts w:asciiTheme="minorHAnsi" w:eastAsia="Humnst777 Lt BT" w:hAnsiTheme="minorHAnsi" w:cstheme="minorHAnsi"/>
                <w:b/>
              </w:rPr>
              <w:t>students’ sense of belonging</w:t>
            </w:r>
            <w:r w:rsidRPr="00644362">
              <w:rPr>
                <w:rFonts w:asciiTheme="minorHAnsi" w:eastAsia="Humnst777 Lt BT" w:hAnsiTheme="minorHAnsi" w:cstheme="minorHAnsi"/>
              </w:rPr>
              <w:t xml:space="preserve"> to the University community, their </w:t>
            </w:r>
            <w:r w:rsidRPr="00644362">
              <w:rPr>
                <w:rFonts w:asciiTheme="minorHAnsi" w:eastAsia="Humnst777 Lt BT" w:hAnsiTheme="minorHAnsi" w:cstheme="minorHAnsi"/>
                <w:b/>
              </w:rPr>
              <w:t>health and wellbeing</w:t>
            </w:r>
            <w:r w:rsidRPr="00644362">
              <w:rPr>
                <w:rFonts w:asciiTheme="minorHAnsi" w:eastAsia="Humnst777 Lt BT" w:hAnsiTheme="minorHAnsi" w:cstheme="minorHAnsi"/>
              </w:rPr>
              <w:t xml:space="preserve">. You may want to consult with your Faculty Director of Learning and Teaching (FDLT) or the Student Transition and Orientation Manager in LTE when considering possible avenues and resources needed, e.g. pre-arrival, induction, transition and retention activities.  </w:t>
            </w:r>
            <w:r w:rsidR="00EC7165" w:rsidRPr="00644362">
              <w:rPr>
                <w:rFonts w:asciiTheme="minorHAnsi" w:hAnsiTheme="minorHAnsi" w:cstheme="minorHAnsi"/>
                <w:color w:val="000000"/>
              </w:rPr>
              <w:t>Please</w:t>
            </w:r>
            <w:r w:rsidR="008C7A47" w:rsidRPr="00644362">
              <w:rPr>
                <w:rFonts w:asciiTheme="minorHAnsi" w:hAnsiTheme="minorHAnsi" w:cstheme="minorHAnsi"/>
                <w:color w:val="000000"/>
              </w:rPr>
              <w:t xml:space="preserve"> discuss with your Learning Developer how students can be supported in developing growth mindsets and access appropriate, relevant resources at key points throughout the student journey</w:t>
            </w:r>
          </w:p>
        </w:tc>
      </w:tr>
      <w:tr w:rsidR="00951349" w:rsidRPr="00644362" w14:paraId="6F5F3ACC" w14:textId="77777777" w:rsidTr="00271467">
        <w:trPr>
          <w:trHeight w:val="619"/>
        </w:trPr>
        <w:tc>
          <w:tcPr>
            <w:tcW w:w="10490" w:type="dxa"/>
            <w:gridSpan w:val="2"/>
          </w:tcPr>
          <w:p w14:paraId="0F8B5597" w14:textId="77777777" w:rsidR="00951349" w:rsidRPr="00644362" w:rsidRDefault="00951349" w:rsidP="00271467">
            <w:pPr>
              <w:jc w:val="both"/>
              <w:rPr>
                <w:rFonts w:asciiTheme="minorHAnsi" w:eastAsia="Humnst777 Lt BT" w:hAnsiTheme="minorHAnsi" w:cstheme="minorHAnsi"/>
              </w:rPr>
            </w:pPr>
          </w:p>
        </w:tc>
      </w:tr>
    </w:tbl>
    <w:p w14:paraId="335FA61C" w14:textId="77777777" w:rsidR="00951349" w:rsidRPr="00644362" w:rsidRDefault="00951349" w:rsidP="007F2026">
      <w:pPr>
        <w:tabs>
          <w:tab w:val="left" w:pos="426"/>
        </w:tabs>
        <w:ind w:left="-709" w:hanging="426"/>
        <w:jc w:val="both"/>
        <w:rPr>
          <w:rFonts w:asciiTheme="minorHAnsi" w:eastAsia="Humnst777 Lt BT" w:hAnsiTheme="minorHAnsi" w:cstheme="minorHAnsi"/>
          <w:b/>
        </w:rPr>
      </w:pPr>
    </w:p>
    <w:tbl>
      <w:tblPr>
        <w:tblStyle w:val="TableGrid"/>
        <w:tblW w:w="10490" w:type="dxa"/>
        <w:tblInd w:w="-714" w:type="dxa"/>
        <w:tblLook w:val="04A0" w:firstRow="1" w:lastRow="0" w:firstColumn="1" w:lastColumn="0" w:noHBand="0" w:noVBand="1"/>
      </w:tblPr>
      <w:tblGrid>
        <w:gridCol w:w="709"/>
        <w:gridCol w:w="9781"/>
      </w:tblGrid>
      <w:tr w:rsidR="00951349" w:rsidRPr="00644362" w14:paraId="60EBE4CF" w14:textId="77777777" w:rsidTr="008C5E0E">
        <w:trPr>
          <w:trHeight w:val="1347"/>
        </w:trPr>
        <w:tc>
          <w:tcPr>
            <w:tcW w:w="709" w:type="dxa"/>
            <w:shd w:val="clear" w:color="auto" w:fill="F2F2F2" w:themeFill="background1" w:themeFillShade="F2"/>
          </w:tcPr>
          <w:p w14:paraId="46886CEF" w14:textId="77777777" w:rsidR="00951349" w:rsidRPr="00644362" w:rsidRDefault="00951349" w:rsidP="00EB1C84">
            <w:pPr>
              <w:ind w:left="33" w:right="-539"/>
              <w:jc w:val="both"/>
              <w:rPr>
                <w:rFonts w:asciiTheme="minorHAnsi" w:eastAsia="Humnst777 Lt BT" w:hAnsiTheme="minorHAnsi" w:cstheme="minorHAnsi"/>
                <w:b/>
              </w:rPr>
            </w:pPr>
            <w:r w:rsidRPr="00644362">
              <w:rPr>
                <w:rFonts w:asciiTheme="minorHAnsi" w:eastAsia="Humnst777 Lt BT" w:hAnsiTheme="minorHAnsi" w:cstheme="minorHAnsi"/>
                <w:b/>
              </w:rPr>
              <w:t>4.5</w:t>
            </w:r>
          </w:p>
        </w:tc>
        <w:tc>
          <w:tcPr>
            <w:tcW w:w="9781" w:type="dxa"/>
            <w:shd w:val="clear" w:color="auto" w:fill="F2F2F2" w:themeFill="background1" w:themeFillShade="F2"/>
          </w:tcPr>
          <w:p w14:paraId="7AC7E011" w14:textId="110596D5" w:rsidR="00951349" w:rsidRPr="00644362" w:rsidRDefault="00951349" w:rsidP="00271467">
            <w:pPr>
              <w:ind w:left="35"/>
              <w:jc w:val="both"/>
              <w:rPr>
                <w:rFonts w:asciiTheme="minorHAnsi" w:eastAsia="Humnst777 Lt BT" w:hAnsiTheme="minorHAnsi" w:cstheme="minorHAnsi"/>
              </w:rPr>
            </w:pPr>
            <w:r w:rsidRPr="00644362">
              <w:rPr>
                <w:rFonts w:asciiTheme="minorHAnsi" w:eastAsia="Humnst777 Lt BT" w:hAnsiTheme="minorHAnsi" w:cstheme="minorHAnsi"/>
              </w:rPr>
              <w:t xml:space="preserve">Are there any </w:t>
            </w:r>
            <w:r w:rsidR="00F53C69" w:rsidRPr="00644362">
              <w:rPr>
                <w:rFonts w:asciiTheme="minorHAnsi" w:eastAsia="Humnst777 Lt BT" w:hAnsiTheme="minorHAnsi" w:cstheme="minorHAnsi"/>
              </w:rPr>
              <w:t>course</w:t>
            </w:r>
            <w:r w:rsidRPr="00644362">
              <w:rPr>
                <w:rFonts w:asciiTheme="minorHAnsi" w:eastAsia="Humnst777 Lt BT" w:hAnsiTheme="minorHAnsi" w:cstheme="minorHAnsi"/>
              </w:rPr>
              <w:t xml:space="preserve"> requirements that will </w:t>
            </w:r>
            <w:r w:rsidRPr="00644362">
              <w:rPr>
                <w:rFonts w:asciiTheme="minorHAnsi" w:eastAsia="Humnst777 Lt BT" w:hAnsiTheme="minorHAnsi" w:cstheme="minorHAnsi"/>
                <w:b/>
              </w:rPr>
              <w:t>involve costs to students</w:t>
            </w:r>
            <w:r w:rsidRPr="00644362">
              <w:rPr>
                <w:rFonts w:asciiTheme="minorHAnsi" w:eastAsia="Humnst777 Lt BT" w:hAnsiTheme="minorHAnsi" w:cstheme="minorHAnsi"/>
              </w:rPr>
              <w:t xml:space="preserve"> over and above the tuition fee? For example, field trips</w:t>
            </w:r>
            <w:r w:rsidR="0020313E" w:rsidRPr="00644362">
              <w:rPr>
                <w:rFonts w:asciiTheme="minorHAnsi" w:eastAsia="Humnst777 Lt BT" w:hAnsiTheme="minorHAnsi" w:cstheme="minorHAnsi"/>
              </w:rPr>
              <w:t xml:space="preserve">, equipment </w:t>
            </w:r>
            <w:r w:rsidRPr="00644362">
              <w:rPr>
                <w:rFonts w:asciiTheme="minorHAnsi" w:eastAsia="Humnst777 Lt BT" w:hAnsiTheme="minorHAnsi" w:cstheme="minorHAnsi"/>
              </w:rPr>
              <w:t xml:space="preserve">etc. Please provide details. As far as possible, these costs must be kept to a minimum and curricular activities must be funded by the </w:t>
            </w:r>
            <w:r w:rsidR="00F53C69" w:rsidRPr="00644362">
              <w:rPr>
                <w:rFonts w:asciiTheme="minorHAnsi" w:eastAsia="Humnst777 Lt BT" w:hAnsiTheme="minorHAnsi" w:cstheme="minorHAnsi"/>
              </w:rPr>
              <w:t>course</w:t>
            </w:r>
            <w:r w:rsidRPr="00644362">
              <w:rPr>
                <w:rFonts w:asciiTheme="minorHAnsi" w:eastAsia="Humnst777 Lt BT" w:hAnsiTheme="minorHAnsi" w:cstheme="minorHAnsi"/>
              </w:rPr>
              <w:t>.</w:t>
            </w:r>
          </w:p>
        </w:tc>
      </w:tr>
      <w:tr w:rsidR="00951349" w:rsidRPr="00644362" w14:paraId="5C31BAD1" w14:textId="77777777" w:rsidTr="00271467">
        <w:trPr>
          <w:trHeight w:val="619"/>
        </w:trPr>
        <w:tc>
          <w:tcPr>
            <w:tcW w:w="10490" w:type="dxa"/>
            <w:gridSpan w:val="2"/>
          </w:tcPr>
          <w:p w14:paraId="54B5C41F" w14:textId="77777777" w:rsidR="00951349" w:rsidRPr="00644362" w:rsidRDefault="00951349" w:rsidP="00271467">
            <w:pPr>
              <w:jc w:val="both"/>
              <w:rPr>
                <w:rFonts w:asciiTheme="minorHAnsi" w:eastAsia="Humnst777 Lt BT" w:hAnsiTheme="minorHAnsi" w:cstheme="minorHAnsi"/>
              </w:rPr>
            </w:pPr>
          </w:p>
        </w:tc>
      </w:tr>
    </w:tbl>
    <w:p w14:paraId="7AD8D0CB" w14:textId="77777777" w:rsidR="00883DE9" w:rsidRPr="00644362" w:rsidRDefault="00883DE9" w:rsidP="00951349">
      <w:pPr>
        <w:keepNext/>
        <w:keepLines/>
        <w:widowControl w:val="0"/>
        <w:spacing w:after="0"/>
        <w:jc w:val="both"/>
        <w:rPr>
          <w:rFonts w:asciiTheme="minorHAnsi" w:eastAsia="Humnst777 Lt BT" w:hAnsiTheme="minorHAnsi" w:cstheme="minorHAnsi"/>
          <w:b/>
          <w:u w:val="single"/>
        </w:rPr>
      </w:pPr>
    </w:p>
    <w:p w14:paraId="6ACEF906" w14:textId="443A1037" w:rsidR="00EB7E88" w:rsidRPr="00644362" w:rsidRDefault="00883DE9" w:rsidP="00951349">
      <w:pPr>
        <w:ind w:left="-284" w:hanging="426"/>
        <w:rPr>
          <w:rFonts w:asciiTheme="minorHAnsi" w:eastAsia="Humnst777 Lt BT" w:hAnsiTheme="minorHAnsi" w:cstheme="minorHAnsi"/>
          <w:b/>
        </w:rPr>
      </w:pPr>
      <w:r w:rsidRPr="00644362">
        <w:rPr>
          <w:rFonts w:asciiTheme="minorHAnsi" w:eastAsia="Humnst777 Lt BT" w:hAnsiTheme="minorHAnsi" w:cstheme="minorHAnsi"/>
          <w:b/>
        </w:rPr>
        <w:t>5</w:t>
      </w:r>
      <w:r w:rsidR="00957AAB" w:rsidRPr="00644362">
        <w:rPr>
          <w:rFonts w:asciiTheme="minorHAnsi" w:eastAsia="Humnst777 Lt BT" w:hAnsiTheme="minorHAnsi" w:cstheme="minorHAnsi"/>
          <w:b/>
        </w:rPr>
        <w:tab/>
      </w:r>
      <w:r w:rsidR="00EB7E88" w:rsidRPr="00644362">
        <w:rPr>
          <w:rFonts w:asciiTheme="minorHAnsi" w:eastAsia="Humnst777 Lt BT" w:hAnsiTheme="minorHAnsi" w:cstheme="minorHAnsi"/>
          <w:b/>
        </w:rPr>
        <w:t>New</w:t>
      </w:r>
      <w:r w:rsidR="0075300A" w:rsidRPr="00644362">
        <w:rPr>
          <w:rFonts w:asciiTheme="minorHAnsi" w:eastAsia="Humnst777 Lt BT" w:hAnsiTheme="minorHAnsi" w:cstheme="minorHAnsi"/>
          <w:b/>
        </w:rPr>
        <w:t xml:space="preserve"> </w:t>
      </w:r>
      <w:r w:rsidR="00EB7E88" w:rsidRPr="00644362">
        <w:rPr>
          <w:rFonts w:asciiTheme="minorHAnsi" w:eastAsia="Humnst777 Lt BT" w:hAnsiTheme="minorHAnsi" w:cstheme="minorHAnsi"/>
          <w:b/>
        </w:rPr>
        <w:t>/ Additional</w:t>
      </w:r>
      <w:r w:rsidR="00EC7165" w:rsidRPr="00644362">
        <w:rPr>
          <w:rFonts w:asciiTheme="minorHAnsi" w:eastAsia="Humnst777 Lt BT" w:hAnsiTheme="minorHAnsi" w:cstheme="minorHAnsi"/>
          <w:b/>
        </w:rPr>
        <w:t xml:space="preserve"> Academic and Support</w:t>
      </w:r>
      <w:r w:rsidR="00EB7E88" w:rsidRPr="00644362">
        <w:rPr>
          <w:rFonts w:asciiTheme="minorHAnsi" w:eastAsia="Humnst777 Lt BT" w:hAnsiTheme="minorHAnsi" w:cstheme="minorHAnsi"/>
          <w:b/>
        </w:rPr>
        <w:t xml:space="preserve"> Staff </w:t>
      </w:r>
    </w:p>
    <w:p w14:paraId="21344FFF" w14:textId="77777777" w:rsidR="00EB7E88" w:rsidRPr="00644362" w:rsidRDefault="00EB7E88" w:rsidP="00951349">
      <w:pPr>
        <w:spacing w:after="0"/>
        <w:ind w:left="-709" w:right="95"/>
        <w:jc w:val="both"/>
        <w:rPr>
          <w:rFonts w:asciiTheme="minorHAnsi" w:eastAsia="Humnst777 Lt BT" w:hAnsiTheme="minorHAnsi" w:cstheme="minorHAnsi"/>
          <w:color w:val="0070C0"/>
        </w:rPr>
      </w:pPr>
      <w:r w:rsidRPr="00644362">
        <w:rPr>
          <w:rFonts w:asciiTheme="minorHAnsi" w:eastAsia="Humnst777 Lt BT" w:hAnsiTheme="minorHAnsi" w:cstheme="minorHAnsi"/>
          <w:color w:val="0070C0"/>
        </w:rPr>
        <w:t>Please include FTE – when comparing with the finance annex please bear in mind that this is costed in teaching hours and not FTE.</w:t>
      </w:r>
      <w:r w:rsidRPr="00644362">
        <w:rPr>
          <w:rFonts w:asciiTheme="minorHAnsi" w:hAnsiTheme="minorHAnsi" w:cstheme="minorHAnsi"/>
        </w:rPr>
        <w:t xml:space="preserve"> </w:t>
      </w:r>
      <w:r w:rsidRPr="00644362">
        <w:rPr>
          <w:rFonts w:asciiTheme="minorHAnsi" w:eastAsia="Humnst777 Lt BT" w:hAnsiTheme="minorHAnsi" w:cstheme="minorHAnsi"/>
          <w:color w:val="0070C0"/>
        </w:rPr>
        <w:t xml:space="preserve">These numbers should </w:t>
      </w:r>
      <w:r w:rsidRPr="00644362">
        <w:rPr>
          <w:rFonts w:asciiTheme="minorHAnsi" w:eastAsia="Humnst777 Lt BT" w:hAnsiTheme="minorHAnsi" w:cstheme="minorHAnsi"/>
          <w:b/>
          <w:color w:val="0070C0"/>
        </w:rPr>
        <w:t>not</w:t>
      </w:r>
      <w:r w:rsidRPr="00644362">
        <w:rPr>
          <w:rFonts w:asciiTheme="minorHAnsi" w:eastAsia="Humnst777 Lt BT" w:hAnsiTheme="minorHAnsi" w:cstheme="minorHAnsi"/>
          <w:color w:val="0070C0"/>
        </w:rPr>
        <w:t xml:space="preserve"> be cumulative (e.g. If you need 1 new person in year 1 and another new person in year 2, please put 1 in both years). This should not include staffing needs met by redeployment from other areas.</w:t>
      </w:r>
    </w:p>
    <w:p w14:paraId="6EEDA401" w14:textId="77777777" w:rsidR="00795AE7" w:rsidRPr="00644362" w:rsidRDefault="00795AE7" w:rsidP="00795AE7">
      <w:pPr>
        <w:spacing w:after="0"/>
        <w:ind w:right="95"/>
        <w:jc w:val="both"/>
        <w:rPr>
          <w:rFonts w:asciiTheme="minorHAnsi" w:eastAsia="Humnst777 Lt BT" w:hAnsiTheme="minorHAnsi" w:cstheme="minorHAnsi"/>
          <w:color w:val="0070C0"/>
        </w:rPr>
      </w:pPr>
    </w:p>
    <w:tbl>
      <w:tblPr>
        <w:tblStyle w:val="TableGrid"/>
        <w:tblW w:w="10490" w:type="dxa"/>
        <w:tblInd w:w="-714" w:type="dxa"/>
        <w:tblLayout w:type="fixed"/>
        <w:tblLook w:val="04A0" w:firstRow="1" w:lastRow="0" w:firstColumn="1" w:lastColumn="0" w:noHBand="0" w:noVBand="1"/>
      </w:tblPr>
      <w:tblGrid>
        <w:gridCol w:w="1276"/>
        <w:gridCol w:w="1701"/>
        <w:gridCol w:w="1985"/>
        <w:gridCol w:w="2126"/>
        <w:gridCol w:w="1494"/>
        <w:gridCol w:w="1908"/>
      </w:tblGrid>
      <w:tr w:rsidR="00795AE7" w:rsidRPr="00644362" w14:paraId="04D8AE87" w14:textId="77777777" w:rsidTr="00951349">
        <w:tc>
          <w:tcPr>
            <w:tcW w:w="1276" w:type="dxa"/>
            <w:shd w:val="clear" w:color="auto" w:fill="E7E6E6" w:themeFill="background2"/>
          </w:tcPr>
          <w:p w14:paraId="2DB9A74F" w14:textId="170DA6AA"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caps/>
                <w:sz w:val="20"/>
                <w:szCs w:val="20"/>
              </w:rPr>
              <w:t>Y</w:t>
            </w:r>
            <w:r w:rsidRPr="00644362">
              <w:rPr>
                <w:rFonts w:asciiTheme="minorHAnsi" w:eastAsia="Humnst777 Lt BT" w:hAnsiTheme="minorHAnsi" w:cstheme="minorHAnsi"/>
                <w:b/>
                <w:sz w:val="20"/>
                <w:szCs w:val="20"/>
              </w:rPr>
              <w:t xml:space="preserve">ear of operation of the </w:t>
            </w:r>
            <w:r w:rsidR="00F53C69" w:rsidRPr="00644362">
              <w:rPr>
                <w:rFonts w:asciiTheme="minorHAnsi" w:eastAsia="Humnst777 Lt BT" w:hAnsiTheme="minorHAnsi" w:cstheme="minorHAnsi"/>
                <w:b/>
                <w:sz w:val="20"/>
                <w:szCs w:val="20"/>
              </w:rPr>
              <w:t>course</w:t>
            </w:r>
          </w:p>
        </w:tc>
        <w:tc>
          <w:tcPr>
            <w:tcW w:w="1701" w:type="dxa"/>
            <w:shd w:val="clear" w:color="auto" w:fill="E7E6E6" w:themeFill="background2"/>
          </w:tcPr>
          <w:p w14:paraId="46545FBC" w14:textId="1952A56E"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sz w:val="20"/>
                <w:szCs w:val="20"/>
              </w:rPr>
              <w:t xml:space="preserve">New staff appointment </w:t>
            </w:r>
            <w:r w:rsidR="00B2014B" w:rsidRPr="00644362">
              <w:rPr>
                <w:rFonts w:asciiTheme="minorHAnsi" w:eastAsia="Humnst777 Lt BT" w:hAnsiTheme="minorHAnsi" w:cstheme="minorHAnsi"/>
                <w:b/>
                <w:sz w:val="20"/>
                <w:szCs w:val="20"/>
              </w:rPr>
              <w:t xml:space="preserve">both academic and professional support </w:t>
            </w:r>
            <w:r w:rsidRPr="00644362">
              <w:rPr>
                <w:rFonts w:asciiTheme="minorHAnsi" w:eastAsia="Humnst777 Lt BT" w:hAnsiTheme="minorHAnsi" w:cstheme="minorHAnsi"/>
                <w:b/>
                <w:sz w:val="20"/>
                <w:szCs w:val="20"/>
              </w:rPr>
              <w:t>(required due to capacity)</w:t>
            </w:r>
          </w:p>
        </w:tc>
        <w:tc>
          <w:tcPr>
            <w:tcW w:w="1985" w:type="dxa"/>
            <w:shd w:val="clear" w:color="auto" w:fill="E7E6E6" w:themeFill="background2"/>
          </w:tcPr>
          <w:p w14:paraId="2DE98790" w14:textId="67911979"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sz w:val="20"/>
                <w:szCs w:val="20"/>
              </w:rPr>
              <w:t>New staff appointment (required due to expertise</w:t>
            </w:r>
            <w:r w:rsidR="00334A7A" w:rsidRPr="00644362">
              <w:rPr>
                <w:rFonts w:asciiTheme="minorHAnsi" w:eastAsia="Humnst777 Lt BT" w:hAnsiTheme="minorHAnsi" w:cstheme="minorHAnsi"/>
                <w:b/>
                <w:sz w:val="20"/>
                <w:szCs w:val="20"/>
              </w:rPr>
              <w:t xml:space="preserve"> and/or capacity</w:t>
            </w:r>
            <w:r w:rsidRPr="00644362">
              <w:rPr>
                <w:rFonts w:asciiTheme="minorHAnsi" w:eastAsia="Humnst777 Lt BT" w:hAnsiTheme="minorHAnsi" w:cstheme="minorHAnsi"/>
                <w:b/>
                <w:sz w:val="20"/>
                <w:szCs w:val="20"/>
              </w:rPr>
              <w:t>)</w:t>
            </w:r>
          </w:p>
        </w:tc>
        <w:tc>
          <w:tcPr>
            <w:tcW w:w="2126" w:type="dxa"/>
            <w:shd w:val="clear" w:color="auto" w:fill="E7E6E6" w:themeFill="background2"/>
          </w:tcPr>
          <w:p w14:paraId="7302781A" w14:textId="4876390D"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sz w:val="20"/>
                <w:szCs w:val="20"/>
              </w:rPr>
              <w:t>Staffing required from other Schools</w:t>
            </w:r>
          </w:p>
        </w:tc>
        <w:tc>
          <w:tcPr>
            <w:tcW w:w="1494" w:type="dxa"/>
            <w:shd w:val="clear" w:color="auto" w:fill="E7E6E6" w:themeFill="background2"/>
          </w:tcPr>
          <w:p w14:paraId="40C660A7" w14:textId="77777777"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sz w:val="20"/>
                <w:szCs w:val="20"/>
              </w:rPr>
              <w:t>Sessional staff required in addition to existing staff base</w:t>
            </w:r>
          </w:p>
        </w:tc>
        <w:tc>
          <w:tcPr>
            <w:tcW w:w="1908" w:type="dxa"/>
            <w:shd w:val="clear" w:color="auto" w:fill="E7E6E6" w:themeFill="background2"/>
          </w:tcPr>
          <w:p w14:paraId="1576AD07" w14:textId="361FF753" w:rsidR="00EB7E88" w:rsidRPr="00644362" w:rsidRDefault="00EB7E88" w:rsidP="00957AAB">
            <w:pPr>
              <w:rPr>
                <w:rFonts w:asciiTheme="minorHAnsi" w:eastAsia="Humnst777 Lt BT" w:hAnsiTheme="minorHAnsi" w:cstheme="minorHAnsi"/>
                <w:b/>
                <w:caps/>
                <w:sz w:val="20"/>
                <w:szCs w:val="20"/>
              </w:rPr>
            </w:pPr>
            <w:r w:rsidRPr="00644362">
              <w:rPr>
                <w:rFonts w:asciiTheme="minorHAnsi" w:eastAsia="Humnst777 Lt BT" w:hAnsiTheme="minorHAnsi" w:cstheme="minorHAnsi"/>
                <w:b/>
                <w:sz w:val="20"/>
                <w:szCs w:val="20"/>
              </w:rPr>
              <w:t xml:space="preserve">Estimated cost of essential staff development needed to run the </w:t>
            </w:r>
            <w:r w:rsidR="00F53C69" w:rsidRPr="00644362">
              <w:rPr>
                <w:rFonts w:asciiTheme="minorHAnsi" w:eastAsia="Humnst777 Lt BT" w:hAnsiTheme="minorHAnsi" w:cstheme="minorHAnsi"/>
                <w:b/>
                <w:sz w:val="20"/>
                <w:szCs w:val="20"/>
              </w:rPr>
              <w:t>course</w:t>
            </w:r>
            <w:r w:rsidRPr="00644362">
              <w:rPr>
                <w:rFonts w:asciiTheme="minorHAnsi" w:eastAsia="Humnst777 Lt BT" w:hAnsiTheme="minorHAnsi" w:cstheme="minorHAnsi"/>
                <w:b/>
                <w:sz w:val="20"/>
                <w:szCs w:val="20"/>
              </w:rPr>
              <w:t xml:space="preserve"> </w:t>
            </w:r>
          </w:p>
        </w:tc>
      </w:tr>
      <w:tr w:rsidR="00EB7E88" w:rsidRPr="00644362" w14:paraId="104C72F4" w14:textId="77777777" w:rsidTr="00951349">
        <w:tc>
          <w:tcPr>
            <w:tcW w:w="1276" w:type="dxa"/>
          </w:tcPr>
          <w:p w14:paraId="07AC2160" w14:textId="77777777" w:rsidR="00EB7E88" w:rsidRPr="00644362" w:rsidRDefault="00EB7E88" w:rsidP="00957AAB">
            <w:pPr>
              <w:rPr>
                <w:rFonts w:asciiTheme="minorHAnsi" w:eastAsia="Humnst777 Lt BT" w:hAnsiTheme="minorHAnsi" w:cstheme="minorHAnsi"/>
                <w:caps/>
                <w:sz w:val="20"/>
                <w:szCs w:val="20"/>
              </w:rPr>
            </w:pPr>
            <w:r w:rsidRPr="00644362">
              <w:rPr>
                <w:rFonts w:asciiTheme="minorHAnsi" w:eastAsia="Humnst777 Lt BT" w:hAnsiTheme="minorHAnsi" w:cstheme="minorHAnsi"/>
                <w:sz w:val="20"/>
                <w:szCs w:val="20"/>
              </w:rPr>
              <w:t xml:space="preserve">Year </w:t>
            </w:r>
            <w:r w:rsidRPr="00644362">
              <w:rPr>
                <w:rFonts w:asciiTheme="minorHAnsi" w:eastAsia="Humnst777 Lt BT" w:hAnsiTheme="minorHAnsi" w:cstheme="minorHAnsi"/>
                <w:caps/>
                <w:sz w:val="20"/>
                <w:szCs w:val="20"/>
              </w:rPr>
              <w:t>1</w:t>
            </w:r>
          </w:p>
        </w:tc>
        <w:tc>
          <w:tcPr>
            <w:tcW w:w="1701" w:type="dxa"/>
          </w:tcPr>
          <w:p w14:paraId="7189196B" w14:textId="77777777" w:rsidR="00EB7E88" w:rsidRPr="00644362" w:rsidRDefault="00EB7E88" w:rsidP="00957AAB">
            <w:pPr>
              <w:rPr>
                <w:rFonts w:asciiTheme="minorHAnsi" w:eastAsia="Humnst777 Lt BT" w:hAnsiTheme="minorHAnsi" w:cstheme="minorHAnsi"/>
                <w:caps/>
                <w:sz w:val="20"/>
                <w:szCs w:val="20"/>
              </w:rPr>
            </w:pPr>
          </w:p>
        </w:tc>
        <w:tc>
          <w:tcPr>
            <w:tcW w:w="1985" w:type="dxa"/>
          </w:tcPr>
          <w:p w14:paraId="33A10AE5" w14:textId="77777777" w:rsidR="00EB7E88" w:rsidRPr="00644362" w:rsidRDefault="00EB7E88" w:rsidP="00957AAB">
            <w:pPr>
              <w:rPr>
                <w:rFonts w:asciiTheme="minorHAnsi" w:eastAsia="Humnst777 Lt BT" w:hAnsiTheme="minorHAnsi" w:cstheme="minorHAnsi"/>
                <w:caps/>
                <w:sz w:val="20"/>
                <w:szCs w:val="20"/>
              </w:rPr>
            </w:pPr>
          </w:p>
        </w:tc>
        <w:tc>
          <w:tcPr>
            <w:tcW w:w="2126" w:type="dxa"/>
          </w:tcPr>
          <w:p w14:paraId="442BB1C2" w14:textId="77777777" w:rsidR="00EB7E88" w:rsidRPr="00644362" w:rsidRDefault="00EB7E88" w:rsidP="00957AAB">
            <w:pPr>
              <w:rPr>
                <w:rFonts w:asciiTheme="minorHAnsi" w:eastAsia="Humnst777 Lt BT" w:hAnsiTheme="minorHAnsi" w:cstheme="minorHAnsi"/>
                <w:caps/>
                <w:sz w:val="20"/>
                <w:szCs w:val="20"/>
              </w:rPr>
            </w:pPr>
          </w:p>
        </w:tc>
        <w:tc>
          <w:tcPr>
            <w:tcW w:w="1494" w:type="dxa"/>
          </w:tcPr>
          <w:p w14:paraId="5B4F2CA7" w14:textId="77777777" w:rsidR="00EB7E88" w:rsidRPr="00644362" w:rsidRDefault="00EB7E88" w:rsidP="00957AAB">
            <w:pPr>
              <w:rPr>
                <w:rFonts w:asciiTheme="minorHAnsi" w:eastAsia="Humnst777 Lt BT" w:hAnsiTheme="minorHAnsi" w:cstheme="minorHAnsi"/>
                <w:caps/>
                <w:sz w:val="20"/>
                <w:szCs w:val="20"/>
              </w:rPr>
            </w:pPr>
          </w:p>
        </w:tc>
        <w:tc>
          <w:tcPr>
            <w:tcW w:w="1908" w:type="dxa"/>
          </w:tcPr>
          <w:p w14:paraId="0770DFF5" w14:textId="77777777" w:rsidR="00EB7E88" w:rsidRPr="00644362" w:rsidRDefault="00EB7E88" w:rsidP="00957AAB">
            <w:pPr>
              <w:rPr>
                <w:rFonts w:asciiTheme="minorHAnsi" w:eastAsia="Humnst777 Lt BT" w:hAnsiTheme="minorHAnsi" w:cstheme="minorHAnsi"/>
                <w:caps/>
                <w:sz w:val="20"/>
                <w:szCs w:val="20"/>
              </w:rPr>
            </w:pPr>
          </w:p>
        </w:tc>
      </w:tr>
      <w:tr w:rsidR="00EB7E88" w:rsidRPr="00644362" w14:paraId="1DF66CE2" w14:textId="77777777" w:rsidTr="00951349">
        <w:tc>
          <w:tcPr>
            <w:tcW w:w="1276" w:type="dxa"/>
          </w:tcPr>
          <w:p w14:paraId="5FE2AFEA" w14:textId="77777777" w:rsidR="00EB7E88" w:rsidRPr="00644362" w:rsidRDefault="00EB7E88" w:rsidP="00957AAB">
            <w:pPr>
              <w:rPr>
                <w:rFonts w:asciiTheme="minorHAnsi" w:eastAsia="Humnst777 Lt BT" w:hAnsiTheme="minorHAnsi" w:cstheme="minorHAnsi"/>
                <w:caps/>
                <w:sz w:val="20"/>
                <w:szCs w:val="20"/>
              </w:rPr>
            </w:pPr>
            <w:r w:rsidRPr="00644362">
              <w:rPr>
                <w:rFonts w:asciiTheme="minorHAnsi" w:eastAsia="Humnst777 Lt BT" w:hAnsiTheme="minorHAnsi" w:cstheme="minorHAnsi"/>
                <w:sz w:val="20"/>
                <w:szCs w:val="20"/>
              </w:rPr>
              <w:t>Year 2</w:t>
            </w:r>
          </w:p>
        </w:tc>
        <w:tc>
          <w:tcPr>
            <w:tcW w:w="1701" w:type="dxa"/>
          </w:tcPr>
          <w:p w14:paraId="16838378" w14:textId="77777777" w:rsidR="00EB7E88" w:rsidRPr="00644362" w:rsidRDefault="00EB7E88" w:rsidP="00957AAB">
            <w:pPr>
              <w:rPr>
                <w:rFonts w:asciiTheme="minorHAnsi" w:eastAsia="Humnst777 Lt BT" w:hAnsiTheme="minorHAnsi" w:cstheme="minorHAnsi"/>
                <w:caps/>
                <w:sz w:val="20"/>
                <w:szCs w:val="20"/>
              </w:rPr>
            </w:pPr>
          </w:p>
        </w:tc>
        <w:tc>
          <w:tcPr>
            <w:tcW w:w="1985" w:type="dxa"/>
          </w:tcPr>
          <w:p w14:paraId="4E5755CE" w14:textId="77777777" w:rsidR="00EB7E88" w:rsidRPr="00644362" w:rsidRDefault="00EB7E88" w:rsidP="00957AAB">
            <w:pPr>
              <w:rPr>
                <w:rFonts w:asciiTheme="minorHAnsi" w:eastAsia="Humnst777 Lt BT" w:hAnsiTheme="minorHAnsi" w:cstheme="minorHAnsi"/>
                <w:caps/>
                <w:sz w:val="20"/>
                <w:szCs w:val="20"/>
              </w:rPr>
            </w:pPr>
          </w:p>
        </w:tc>
        <w:tc>
          <w:tcPr>
            <w:tcW w:w="2126" w:type="dxa"/>
          </w:tcPr>
          <w:p w14:paraId="0783970E" w14:textId="77777777" w:rsidR="00EB7E88" w:rsidRPr="00644362" w:rsidRDefault="00EB7E88" w:rsidP="00957AAB">
            <w:pPr>
              <w:rPr>
                <w:rFonts w:asciiTheme="minorHAnsi" w:eastAsia="Humnst777 Lt BT" w:hAnsiTheme="minorHAnsi" w:cstheme="minorHAnsi"/>
                <w:caps/>
                <w:sz w:val="20"/>
                <w:szCs w:val="20"/>
              </w:rPr>
            </w:pPr>
          </w:p>
        </w:tc>
        <w:tc>
          <w:tcPr>
            <w:tcW w:w="1494" w:type="dxa"/>
          </w:tcPr>
          <w:p w14:paraId="5E46B80B" w14:textId="77777777" w:rsidR="00EB7E88" w:rsidRPr="00644362" w:rsidRDefault="00EB7E88" w:rsidP="00957AAB">
            <w:pPr>
              <w:rPr>
                <w:rFonts w:asciiTheme="minorHAnsi" w:eastAsia="Humnst777 Lt BT" w:hAnsiTheme="minorHAnsi" w:cstheme="minorHAnsi"/>
                <w:caps/>
                <w:sz w:val="20"/>
                <w:szCs w:val="20"/>
              </w:rPr>
            </w:pPr>
          </w:p>
        </w:tc>
        <w:tc>
          <w:tcPr>
            <w:tcW w:w="1908" w:type="dxa"/>
          </w:tcPr>
          <w:p w14:paraId="5A0F7488" w14:textId="77777777" w:rsidR="00EB7E88" w:rsidRPr="00644362" w:rsidRDefault="00EB7E88" w:rsidP="00957AAB">
            <w:pPr>
              <w:rPr>
                <w:rFonts w:asciiTheme="minorHAnsi" w:eastAsia="Humnst777 Lt BT" w:hAnsiTheme="minorHAnsi" w:cstheme="minorHAnsi"/>
                <w:caps/>
                <w:sz w:val="20"/>
                <w:szCs w:val="20"/>
              </w:rPr>
            </w:pPr>
          </w:p>
        </w:tc>
      </w:tr>
      <w:tr w:rsidR="00EB7E88" w:rsidRPr="00644362" w14:paraId="70C7FEFB" w14:textId="77777777" w:rsidTr="00951349">
        <w:tc>
          <w:tcPr>
            <w:tcW w:w="1276" w:type="dxa"/>
          </w:tcPr>
          <w:p w14:paraId="11BBEE06" w14:textId="77777777" w:rsidR="00EB7E88" w:rsidRPr="00644362" w:rsidRDefault="00EB7E88" w:rsidP="00957AAB">
            <w:pPr>
              <w:rPr>
                <w:rFonts w:asciiTheme="minorHAnsi" w:eastAsia="Humnst777 Lt BT" w:hAnsiTheme="minorHAnsi" w:cstheme="minorHAnsi"/>
                <w:caps/>
                <w:sz w:val="20"/>
                <w:szCs w:val="20"/>
              </w:rPr>
            </w:pPr>
            <w:r w:rsidRPr="00644362">
              <w:rPr>
                <w:rFonts w:asciiTheme="minorHAnsi" w:eastAsia="Humnst777 Lt BT" w:hAnsiTheme="minorHAnsi" w:cstheme="minorHAnsi"/>
                <w:sz w:val="20"/>
                <w:szCs w:val="20"/>
              </w:rPr>
              <w:t>Year 3</w:t>
            </w:r>
          </w:p>
        </w:tc>
        <w:tc>
          <w:tcPr>
            <w:tcW w:w="1701" w:type="dxa"/>
          </w:tcPr>
          <w:p w14:paraId="71A72070" w14:textId="77777777" w:rsidR="00EB7E88" w:rsidRPr="00644362" w:rsidRDefault="00EB7E88" w:rsidP="00957AAB">
            <w:pPr>
              <w:rPr>
                <w:rFonts w:asciiTheme="minorHAnsi" w:eastAsia="Humnst777 Lt BT" w:hAnsiTheme="minorHAnsi" w:cstheme="minorHAnsi"/>
                <w:caps/>
                <w:sz w:val="20"/>
                <w:szCs w:val="20"/>
              </w:rPr>
            </w:pPr>
          </w:p>
        </w:tc>
        <w:tc>
          <w:tcPr>
            <w:tcW w:w="1985" w:type="dxa"/>
          </w:tcPr>
          <w:p w14:paraId="339454BC" w14:textId="77777777" w:rsidR="00EB7E88" w:rsidRPr="00644362" w:rsidRDefault="00EB7E88" w:rsidP="00957AAB">
            <w:pPr>
              <w:rPr>
                <w:rFonts w:asciiTheme="minorHAnsi" w:eastAsia="Humnst777 Lt BT" w:hAnsiTheme="minorHAnsi" w:cstheme="minorHAnsi"/>
                <w:caps/>
                <w:sz w:val="20"/>
                <w:szCs w:val="20"/>
              </w:rPr>
            </w:pPr>
          </w:p>
        </w:tc>
        <w:tc>
          <w:tcPr>
            <w:tcW w:w="2126" w:type="dxa"/>
          </w:tcPr>
          <w:p w14:paraId="5C838770" w14:textId="77777777" w:rsidR="00EB7E88" w:rsidRPr="00644362" w:rsidRDefault="00EB7E88" w:rsidP="00957AAB">
            <w:pPr>
              <w:rPr>
                <w:rFonts w:asciiTheme="minorHAnsi" w:eastAsia="Humnst777 Lt BT" w:hAnsiTheme="minorHAnsi" w:cstheme="minorHAnsi"/>
                <w:caps/>
                <w:sz w:val="20"/>
                <w:szCs w:val="20"/>
              </w:rPr>
            </w:pPr>
          </w:p>
        </w:tc>
        <w:tc>
          <w:tcPr>
            <w:tcW w:w="1494" w:type="dxa"/>
          </w:tcPr>
          <w:p w14:paraId="3CEFB70B" w14:textId="77777777" w:rsidR="00EB7E88" w:rsidRPr="00644362" w:rsidRDefault="00EB7E88" w:rsidP="00957AAB">
            <w:pPr>
              <w:rPr>
                <w:rFonts w:asciiTheme="minorHAnsi" w:eastAsia="Humnst777 Lt BT" w:hAnsiTheme="minorHAnsi" w:cstheme="minorHAnsi"/>
                <w:caps/>
                <w:sz w:val="20"/>
                <w:szCs w:val="20"/>
              </w:rPr>
            </w:pPr>
          </w:p>
        </w:tc>
        <w:tc>
          <w:tcPr>
            <w:tcW w:w="1908" w:type="dxa"/>
          </w:tcPr>
          <w:p w14:paraId="534DF54A" w14:textId="77777777" w:rsidR="00EB7E88" w:rsidRPr="00644362" w:rsidRDefault="00EB7E88" w:rsidP="00957AAB">
            <w:pPr>
              <w:rPr>
                <w:rFonts w:asciiTheme="minorHAnsi" w:eastAsia="Humnst777 Lt BT" w:hAnsiTheme="minorHAnsi" w:cstheme="minorHAnsi"/>
                <w:caps/>
                <w:sz w:val="20"/>
                <w:szCs w:val="20"/>
              </w:rPr>
            </w:pPr>
          </w:p>
        </w:tc>
      </w:tr>
      <w:tr w:rsidR="00EB7E88" w:rsidRPr="00644362" w14:paraId="67F254C4" w14:textId="77777777" w:rsidTr="00951349">
        <w:tc>
          <w:tcPr>
            <w:tcW w:w="1276" w:type="dxa"/>
          </w:tcPr>
          <w:p w14:paraId="438DE0FD" w14:textId="77777777" w:rsidR="00EB7E88" w:rsidRPr="00644362" w:rsidRDefault="00EB7E88" w:rsidP="00957AAB">
            <w:pPr>
              <w:rPr>
                <w:rFonts w:asciiTheme="minorHAnsi" w:eastAsia="Humnst777 Lt BT" w:hAnsiTheme="minorHAnsi" w:cstheme="minorHAnsi"/>
                <w:caps/>
                <w:sz w:val="20"/>
                <w:szCs w:val="20"/>
              </w:rPr>
            </w:pPr>
            <w:r w:rsidRPr="00644362">
              <w:rPr>
                <w:rFonts w:asciiTheme="minorHAnsi" w:eastAsia="Humnst777 Lt BT" w:hAnsiTheme="minorHAnsi" w:cstheme="minorHAnsi"/>
                <w:sz w:val="20"/>
                <w:szCs w:val="20"/>
              </w:rPr>
              <w:t>Year 4</w:t>
            </w:r>
          </w:p>
        </w:tc>
        <w:tc>
          <w:tcPr>
            <w:tcW w:w="1701" w:type="dxa"/>
          </w:tcPr>
          <w:p w14:paraId="34FD22DA" w14:textId="77777777" w:rsidR="00EB7E88" w:rsidRPr="00644362" w:rsidRDefault="00EB7E88" w:rsidP="00957AAB">
            <w:pPr>
              <w:rPr>
                <w:rFonts w:asciiTheme="minorHAnsi" w:eastAsia="Humnst777 Lt BT" w:hAnsiTheme="minorHAnsi" w:cstheme="minorHAnsi"/>
                <w:caps/>
                <w:sz w:val="20"/>
                <w:szCs w:val="20"/>
              </w:rPr>
            </w:pPr>
          </w:p>
        </w:tc>
        <w:tc>
          <w:tcPr>
            <w:tcW w:w="1985" w:type="dxa"/>
          </w:tcPr>
          <w:p w14:paraId="6E2ECFF9" w14:textId="77777777" w:rsidR="00EB7E88" w:rsidRPr="00644362" w:rsidRDefault="00EB7E88" w:rsidP="00957AAB">
            <w:pPr>
              <w:rPr>
                <w:rFonts w:asciiTheme="minorHAnsi" w:eastAsia="Humnst777 Lt BT" w:hAnsiTheme="minorHAnsi" w:cstheme="minorHAnsi"/>
                <w:caps/>
                <w:sz w:val="20"/>
                <w:szCs w:val="20"/>
              </w:rPr>
            </w:pPr>
          </w:p>
        </w:tc>
        <w:tc>
          <w:tcPr>
            <w:tcW w:w="2126" w:type="dxa"/>
          </w:tcPr>
          <w:p w14:paraId="14ED67F0" w14:textId="77777777" w:rsidR="00EB7E88" w:rsidRPr="00644362" w:rsidRDefault="00EB7E88" w:rsidP="00957AAB">
            <w:pPr>
              <w:rPr>
                <w:rFonts w:asciiTheme="minorHAnsi" w:eastAsia="Humnst777 Lt BT" w:hAnsiTheme="minorHAnsi" w:cstheme="minorHAnsi"/>
                <w:caps/>
                <w:sz w:val="20"/>
                <w:szCs w:val="20"/>
              </w:rPr>
            </w:pPr>
          </w:p>
        </w:tc>
        <w:tc>
          <w:tcPr>
            <w:tcW w:w="1494" w:type="dxa"/>
          </w:tcPr>
          <w:p w14:paraId="72B92BFD" w14:textId="77777777" w:rsidR="00EB7E88" w:rsidRPr="00644362" w:rsidRDefault="00EB7E88" w:rsidP="00957AAB">
            <w:pPr>
              <w:rPr>
                <w:rFonts w:asciiTheme="minorHAnsi" w:eastAsia="Humnst777 Lt BT" w:hAnsiTheme="minorHAnsi" w:cstheme="minorHAnsi"/>
                <w:caps/>
                <w:sz w:val="20"/>
                <w:szCs w:val="20"/>
              </w:rPr>
            </w:pPr>
          </w:p>
        </w:tc>
        <w:tc>
          <w:tcPr>
            <w:tcW w:w="1908" w:type="dxa"/>
          </w:tcPr>
          <w:p w14:paraId="44D985E4" w14:textId="77777777" w:rsidR="00EB7E88" w:rsidRPr="00644362" w:rsidRDefault="00EB7E88" w:rsidP="00957AAB">
            <w:pPr>
              <w:rPr>
                <w:rFonts w:asciiTheme="minorHAnsi" w:eastAsia="Humnst777 Lt BT" w:hAnsiTheme="minorHAnsi" w:cstheme="minorHAnsi"/>
                <w:caps/>
                <w:sz w:val="20"/>
                <w:szCs w:val="20"/>
              </w:rPr>
            </w:pPr>
          </w:p>
        </w:tc>
      </w:tr>
    </w:tbl>
    <w:p w14:paraId="56AAD458" w14:textId="77777777" w:rsidR="00EB7E88" w:rsidRPr="00644362" w:rsidRDefault="00EB7E88" w:rsidP="00957AAB">
      <w:pPr>
        <w:spacing w:after="0"/>
        <w:ind w:left="-709"/>
        <w:jc w:val="both"/>
        <w:rPr>
          <w:rFonts w:asciiTheme="minorHAnsi" w:eastAsia="Humnst777 Lt BT" w:hAnsiTheme="minorHAnsi" w:cstheme="minorHAnsi"/>
          <w:b/>
        </w:rPr>
      </w:pPr>
    </w:p>
    <w:p w14:paraId="72A11872" w14:textId="77777777" w:rsidR="00EB7E88" w:rsidRPr="00644362" w:rsidRDefault="00EB7E88" w:rsidP="00EB7E88">
      <w:pPr>
        <w:keepNext/>
        <w:keepLines/>
        <w:widowControl w:val="0"/>
        <w:spacing w:after="0"/>
        <w:ind w:left="-709"/>
        <w:jc w:val="both"/>
        <w:rPr>
          <w:rFonts w:asciiTheme="minorHAnsi" w:eastAsia="Humnst777 Lt BT" w:hAnsiTheme="minorHAnsi" w:cstheme="minorHAnsi"/>
          <w:b/>
        </w:rPr>
      </w:pPr>
    </w:p>
    <w:p w14:paraId="2933BD82" w14:textId="77777777" w:rsidR="00EB7E88" w:rsidRPr="00644362" w:rsidRDefault="00EB7E88" w:rsidP="00EB7E88">
      <w:pPr>
        <w:keepNext/>
        <w:keepLines/>
        <w:widowControl w:val="0"/>
        <w:spacing w:after="0"/>
        <w:ind w:left="-709"/>
        <w:jc w:val="both"/>
        <w:rPr>
          <w:rFonts w:asciiTheme="minorHAnsi" w:eastAsia="Humnst777 Lt BT" w:hAnsiTheme="minorHAnsi" w:cstheme="minorHAnsi"/>
          <w:b/>
        </w:rPr>
      </w:pPr>
    </w:p>
    <w:p w14:paraId="40F9F3E0" w14:textId="77777777" w:rsidR="00EB7E88" w:rsidRPr="00644362" w:rsidRDefault="00EB7E88" w:rsidP="00EB7E88">
      <w:pPr>
        <w:keepNext/>
        <w:keepLines/>
        <w:widowControl w:val="0"/>
        <w:spacing w:after="0"/>
        <w:ind w:left="-709"/>
        <w:jc w:val="both"/>
        <w:rPr>
          <w:rFonts w:asciiTheme="minorHAnsi" w:eastAsia="Humnst777 Lt BT" w:hAnsiTheme="minorHAnsi" w:cstheme="minorHAnsi"/>
          <w:b/>
        </w:rPr>
      </w:pPr>
    </w:p>
    <w:p w14:paraId="500DB56F" w14:textId="77777777" w:rsidR="00EB7E88" w:rsidRPr="00644362" w:rsidRDefault="00EB7E88" w:rsidP="00951349">
      <w:pPr>
        <w:keepNext/>
        <w:keepLines/>
        <w:widowControl w:val="0"/>
        <w:spacing w:after="0"/>
        <w:jc w:val="both"/>
        <w:rPr>
          <w:rFonts w:asciiTheme="minorHAnsi" w:eastAsia="Humnst777 Lt BT" w:hAnsiTheme="minorHAnsi" w:cstheme="minorHAnsi"/>
          <w:b/>
        </w:rPr>
        <w:sectPr w:rsidR="00EB7E88" w:rsidRPr="00644362" w:rsidSect="00951349">
          <w:pgSz w:w="11906" w:h="16838"/>
          <w:pgMar w:top="1134" w:right="707" w:bottom="1440" w:left="1276" w:header="709" w:footer="709" w:gutter="0"/>
          <w:cols w:space="708"/>
          <w:docGrid w:linePitch="360"/>
        </w:sectPr>
      </w:pPr>
    </w:p>
    <w:p w14:paraId="38F65418" w14:textId="77777777" w:rsidR="00EB7E88" w:rsidRPr="00644362" w:rsidRDefault="00883DE9" w:rsidP="00951349">
      <w:pPr>
        <w:ind w:left="-142" w:hanging="426"/>
        <w:rPr>
          <w:rFonts w:asciiTheme="minorHAnsi" w:eastAsia="Humnst777 Lt BT" w:hAnsiTheme="minorHAnsi" w:cstheme="minorHAnsi"/>
          <w:b/>
        </w:rPr>
      </w:pPr>
      <w:r w:rsidRPr="00644362">
        <w:rPr>
          <w:rFonts w:asciiTheme="minorHAnsi" w:eastAsia="Humnst777 Lt BT" w:hAnsiTheme="minorHAnsi" w:cstheme="minorHAnsi"/>
          <w:b/>
        </w:rPr>
        <w:lastRenderedPageBreak/>
        <w:t>6</w:t>
      </w:r>
      <w:r w:rsidR="00957AAB" w:rsidRPr="00644362">
        <w:rPr>
          <w:rFonts w:asciiTheme="minorHAnsi" w:eastAsia="Humnst777 Lt BT" w:hAnsiTheme="minorHAnsi" w:cstheme="minorHAnsi"/>
          <w:b/>
        </w:rPr>
        <w:tab/>
      </w:r>
      <w:r w:rsidR="00EB7E88" w:rsidRPr="00644362">
        <w:rPr>
          <w:rFonts w:asciiTheme="minorHAnsi" w:eastAsia="Humnst777 Lt BT" w:hAnsiTheme="minorHAnsi" w:cstheme="minorHAnsi"/>
          <w:b/>
        </w:rPr>
        <w:t xml:space="preserve"> Consultation with other</w:t>
      </w:r>
      <w:r w:rsidR="00A86823" w:rsidRPr="00644362">
        <w:rPr>
          <w:rFonts w:asciiTheme="minorHAnsi" w:eastAsia="Humnst777 Lt BT" w:hAnsiTheme="minorHAnsi" w:cstheme="minorHAnsi"/>
          <w:b/>
        </w:rPr>
        <w:t xml:space="preserve"> relevant Departments or School</w:t>
      </w:r>
      <w:r w:rsidR="00EB7E88" w:rsidRPr="00644362">
        <w:rPr>
          <w:rFonts w:asciiTheme="minorHAnsi" w:eastAsia="Humnst777 Lt BT" w:hAnsiTheme="minorHAnsi" w:cstheme="minorHAnsi"/>
          <w:b/>
        </w:rPr>
        <w:t>s</w:t>
      </w:r>
    </w:p>
    <w:p w14:paraId="5D04DE5B" w14:textId="58BD6508" w:rsidR="00EB7E88" w:rsidRPr="00644362" w:rsidRDefault="00EB7E88" w:rsidP="00957AAB">
      <w:pPr>
        <w:keepNext/>
        <w:keepLines/>
        <w:widowControl w:val="0"/>
        <w:spacing w:before="120" w:after="120"/>
        <w:ind w:left="-709"/>
        <w:jc w:val="both"/>
        <w:rPr>
          <w:rFonts w:asciiTheme="minorHAnsi" w:eastAsia="Humnst777 Lt BT" w:hAnsiTheme="minorHAnsi" w:cstheme="minorHAnsi"/>
          <w:color w:val="FF0000"/>
        </w:rPr>
      </w:pPr>
      <w:r w:rsidRPr="00644362">
        <w:rPr>
          <w:rFonts w:asciiTheme="minorHAnsi" w:eastAsia="Humnst777 Lt BT" w:hAnsiTheme="minorHAnsi" w:cstheme="minorHAnsi"/>
          <w:color w:val="0070C0"/>
        </w:rPr>
        <w:t xml:space="preserve">Please include only direct costs to the </w:t>
      </w:r>
      <w:r w:rsidR="00F53C69"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resources for which will need to be requested through the business planning process. Please also indicate any capital cost. Please also state if any costs are needed before the </w:t>
      </w:r>
      <w:r w:rsidR="00F53C69"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can start e.g. set up costs.</w:t>
      </w:r>
      <w:r w:rsidRPr="00644362">
        <w:rPr>
          <w:rFonts w:asciiTheme="minorHAnsi" w:hAnsiTheme="minorHAnsi" w:cstheme="minorHAnsi"/>
        </w:rPr>
        <w:t xml:space="preserve"> </w:t>
      </w:r>
    </w:p>
    <w:tbl>
      <w:tblPr>
        <w:tblStyle w:val="TableGrid"/>
        <w:tblW w:w="15650" w:type="dxa"/>
        <w:tblInd w:w="-601" w:type="dxa"/>
        <w:tblLook w:val="04A0" w:firstRow="1" w:lastRow="0" w:firstColumn="1" w:lastColumn="0" w:noHBand="0" w:noVBand="1"/>
      </w:tblPr>
      <w:tblGrid>
        <w:gridCol w:w="3715"/>
        <w:gridCol w:w="3714"/>
        <w:gridCol w:w="8221"/>
      </w:tblGrid>
      <w:tr w:rsidR="00EB7E88" w:rsidRPr="00644362" w14:paraId="7D2759F8" w14:textId="77777777" w:rsidTr="00271467">
        <w:tc>
          <w:tcPr>
            <w:tcW w:w="3715" w:type="dxa"/>
            <w:shd w:val="clear" w:color="auto" w:fill="E7E6E6" w:themeFill="background2"/>
          </w:tcPr>
          <w:p w14:paraId="1ED32765" w14:textId="77777777" w:rsidR="00EB7E88" w:rsidRPr="00644362" w:rsidRDefault="00EB7E88" w:rsidP="00957AAB">
            <w:pPr>
              <w:rPr>
                <w:rFonts w:asciiTheme="minorHAnsi" w:eastAsia="Humnst777 Lt BT" w:hAnsiTheme="minorHAnsi" w:cstheme="minorHAnsi"/>
              </w:rPr>
            </w:pPr>
          </w:p>
        </w:tc>
        <w:tc>
          <w:tcPr>
            <w:tcW w:w="3714" w:type="dxa"/>
            <w:shd w:val="clear" w:color="auto" w:fill="E7E6E6" w:themeFill="background2"/>
          </w:tcPr>
          <w:p w14:paraId="259B1B78" w14:textId="54ADFC43" w:rsidR="00EB7E88" w:rsidRPr="00644362" w:rsidRDefault="00EB7E88" w:rsidP="00957AAB">
            <w:pPr>
              <w:rPr>
                <w:rFonts w:asciiTheme="minorHAnsi" w:eastAsia="Humnst777 Lt BT" w:hAnsiTheme="minorHAnsi" w:cstheme="minorHAnsi"/>
                <w:b/>
              </w:rPr>
            </w:pPr>
            <w:r w:rsidRPr="00644362">
              <w:rPr>
                <w:rFonts w:asciiTheme="minorHAnsi" w:eastAsia="Humnst777 Lt BT" w:hAnsiTheme="minorHAnsi" w:cstheme="minorHAnsi"/>
                <w:b/>
              </w:rPr>
              <w:t>Nature of any requirement &amp; estimated cost</w:t>
            </w:r>
            <w:r w:rsidR="002B7325" w:rsidRPr="00644362">
              <w:rPr>
                <w:rFonts w:asciiTheme="minorHAnsi" w:eastAsia="Humnst777 Lt BT" w:hAnsiTheme="minorHAnsi" w:cstheme="minorHAnsi"/>
                <w:b/>
              </w:rPr>
              <w:t>, as identified in the Financial Annexe</w:t>
            </w:r>
            <w:r w:rsidRPr="00644362">
              <w:rPr>
                <w:rFonts w:asciiTheme="minorHAnsi" w:eastAsia="Humnst777 Lt BT" w:hAnsiTheme="minorHAnsi" w:cstheme="minorHAnsi"/>
                <w:b/>
              </w:rPr>
              <w:t xml:space="preserve"> </w:t>
            </w:r>
            <w:r w:rsidRPr="00644362">
              <w:rPr>
                <w:rFonts w:asciiTheme="minorHAnsi" w:eastAsia="Humnst777 Lt BT" w:hAnsiTheme="minorHAnsi" w:cstheme="minorHAnsi"/>
                <w:b/>
                <w:i/>
              </w:rPr>
              <w:t>(if known)</w:t>
            </w:r>
          </w:p>
        </w:tc>
        <w:tc>
          <w:tcPr>
            <w:tcW w:w="8221" w:type="dxa"/>
            <w:shd w:val="clear" w:color="auto" w:fill="E7E6E6" w:themeFill="background2"/>
          </w:tcPr>
          <w:p w14:paraId="4A7992E6" w14:textId="77777777" w:rsidR="00EB7E88" w:rsidRPr="00644362" w:rsidRDefault="00EB7E88" w:rsidP="00957AAB">
            <w:pPr>
              <w:rPr>
                <w:rFonts w:asciiTheme="minorHAnsi" w:eastAsia="Humnst777 Lt BT" w:hAnsiTheme="minorHAnsi" w:cstheme="minorHAnsi"/>
                <w:b/>
              </w:rPr>
            </w:pPr>
            <w:r w:rsidRPr="00644362">
              <w:rPr>
                <w:rFonts w:asciiTheme="minorHAnsi" w:eastAsia="Humnst777 Lt BT" w:hAnsiTheme="minorHAnsi" w:cstheme="minorHAnsi"/>
                <w:b/>
              </w:rPr>
              <w:t xml:space="preserve">Professional Service </w:t>
            </w:r>
          </w:p>
          <w:p w14:paraId="35056642" w14:textId="77777777" w:rsidR="00EB7E88" w:rsidRPr="00644362" w:rsidRDefault="00EB7E88" w:rsidP="00957AAB">
            <w:pPr>
              <w:rPr>
                <w:rFonts w:asciiTheme="minorHAnsi" w:eastAsia="Humnst777 Lt BT" w:hAnsiTheme="minorHAnsi" w:cstheme="minorHAnsi"/>
                <w:b/>
              </w:rPr>
            </w:pPr>
          </w:p>
          <w:p w14:paraId="2B30D09D" w14:textId="77777777" w:rsidR="00EB7E88" w:rsidRPr="00644362" w:rsidRDefault="00EB7E88" w:rsidP="00957AAB">
            <w:pPr>
              <w:rPr>
                <w:rFonts w:asciiTheme="minorHAnsi" w:eastAsia="Humnst777 Lt BT" w:hAnsiTheme="minorHAnsi" w:cstheme="minorHAnsi"/>
                <w:b/>
              </w:rPr>
            </w:pPr>
            <w:r w:rsidRPr="00644362">
              <w:rPr>
                <w:rFonts w:asciiTheme="minorHAnsi" w:eastAsia="Humnst777 Lt BT" w:hAnsiTheme="minorHAnsi" w:cstheme="minorHAnsi"/>
                <w:b/>
              </w:rPr>
              <w:t>Either, confirmation requirements have been met</w:t>
            </w:r>
          </w:p>
          <w:p w14:paraId="0ABFDA53" w14:textId="325C46B7" w:rsidR="00EB7E88" w:rsidRPr="00644362" w:rsidRDefault="00EB7E88" w:rsidP="00957AAB">
            <w:pPr>
              <w:rPr>
                <w:rFonts w:asciiTheme="minorHAnsi" w:eastAsia="Humnst777 Lt BT" w:hAnsiTheme="minorHAnsi" w:cstheme="minorHAnsi"/>
                <w:b/>
              </w:rPr>
            </w:pPr>
            <w:r w:rsidRPr="00644362">
              <w:rPr>
                <w:rFonts w:asciiTheme="minorHAnsi" w:eastAsia="Humnst777 Lt BT" w:hAnsiTheme="minorHAnsi" w:cstheme="minorHAnsi"/>
                <w:b/>
              </w:rPr>
              <w:t>or how requirements can be secured prior to the</w:t>
            </w:r>
            <w:r w:rsidR="007658FD" w:rsidRPr="00644362">
              <w:rPr>
                <w:rFonts w:asciiTheme="minorHAnsi" w:eastAsia="Humnst777 Lt BT" w:hAnsiTheme="minorHAnsi" w:cstheme="minorHAnsi"/>
                <w:b/>
              </w:rPr>
              <w:t xml:space="preserve"> approval </w:t>
            </w:r>
            <w:proofErr w:type="gramStart"/>
            <w:r w:rsidR="007658FD" w:rsidRPr="00644362">
              <w:rPr>
                <w:rFonts w:asciiTheme="minorHAnsi" w:eastAsia="Humnst777 Lt BT" w:hAnsiTheme="minorHAnsi" w:cstheme="minorHAnsi"/>
                <w:b/>
              </w:rPr>
              <w:t xml:space="preserve">and </w:t>
            </w:r>
            <w:r w:rsidRPr="00644362">
              <w:rPr>
                <w:rFonts w:asciiTheme="minorHAnsi" w:eastAsia="Humnst777 Lt BT" w:hAnsiTheme="minorHAnsi" w:cstheme="minorHAnsi"/>
                <w:b/>
              </w:rPr>
              <w:t xml:space="preserve"> commencement</w:t>
            </w:r>
            <w:proofErr w:type="gramEnd"/>
            <w:r w:rsidRPr="00644362">
              <w:rPr>
                <w:rFonts w:asciiTheme="minorHAnsi" w:eastAsia="Humnst777 Lt BT" w:hAnsiTheme="minorHAnsi" w:cstheme="minorHAnsi"/>
                <w:b/>
              </w:rPr>
              <w:t xml:space="preserve"> of the </w:t>
            </w:r>
            <w:r w:rsidR="00F53C69" w:rsidRPr="00644362">
              <w:rPr>
                <w:rFonts w:asciiTheme="minorHAnsi" w:eastAsia="Humnst777 Lt BT" w:hAnsiTheme="minorHAnsi" w:cstheme="minorHAnsi"/>
                <w:b/>
              </w:rPr>
              <w:t>course</w:t>
            </w:r>
          </w:p>
        </w:tc>
      </w:tr>
      <w:tr w:rsidR="00EB7E88" w:rsidRPr="00644362" w14:paraId="2801A2F2" w14:textId="77777777" w:rsidTr="00271467">
        <w:trPr>
          <w:trHeight w:val="419"/>
        </w:trPr>
        <w:tc>
          <w:tcPr>
            <w:tcW w:w="15650" w:type="dxa"/>
            <w:gridSpan w:val="3"/>
            <w:shd w:val="clear" w:color="auto" w:fill="E7E6E6" w:themeFill="background2"/>
          </w:tcPr>
          <w:p w14:paraId="69B38BA8"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b/>
              </w:rPr>
              <w:t>Marketing and Communications</w:t>
            </w:r>
          </w:p>
        </w:tc>
      </w:tr>
      <w:tr w:rsidR="00EB7E88" w:rsidRPr="00644362" w14:paraId="0595BDEE" w14:textId="77777777" w:rsidTr="00271467">
        <w:tc>
          <w:tcPr>
            <w:tcW w:w="3715" w:type="dxa"/>
          </w:tcPr>
          <w:p w14:paraId="61D4DB81" w14:textId="77777777" w:rsidR="00EB7E88" w:rsidRPr="00644362" w:rsidRDefault="0019422F" w:rsidP="00957AAB">
            <w:pPr>
              <w:rPr>
                <w:rFonts w:asciiTheme="minorHAnsi" w:eastAsia="Humnst777 Lt BT" w:hAnsiTheme="minorHAnsi" w:cstheme="minorHAnsi"/>
              </w:rPr>
            </w:pPr>
            <w:r w:rsidRPr="00644362">
              <w:rPr>
                <w:rFonts w:asciiTheme="minorHAnsi" w:eastAsia="Humnst777 Lt BT" w:hAnsiTheme="minorHAnsi" w:cstheme="minorHAnsi"/>
              </w:rPr>
              <w:t xml:space="preserve">Further </w:t>
            </w:r>
            <w:r w:rsidR="00EB7E88" w:rsidRPr="00644362">
              <w:rPr>
                <w:rFonts w:asciiTheme="minorHAnsi" w:eastAsia="Humnst777 Lt BT" w:hAnsiTheme="minorHAnsi" w:cstheme="minorHAnsi"/>
              </w:rPr>
              <w:t>Market Research (if required by FPPE)</w:t>
            </w:r>
          </w:p>
        </w:tc>
        <w:tc>
          <w:tcPr>
            <w:tcW w:w="3714" w:type="dxa"/>
          </w:tcPr>
          <w:p w14:paraId="3DF5C98B" w14:textId="77777777" w:rsidR="00EB7E88" w:rsidRPr="00644362" w:rsidRDefault="00EB7E88" w:rsidP="00957AAB">
            <w:pPr>
              <w:rPr>
                <w:rFonts w:asciiTheme="minorHAnsi" w:eastAsia="Humnst777 Lt BT" w:hAnsiTheme="minorHAnsi" w:cstheme="minorHAnsi"/>
              </w:rPr>
            </w:pPr>
          </w:p>
        </w:tc>
        <w:tc>
          <w:tcPr>
            <w:tcW w:w="8221" w:type="dxa"/>
          </w:tcPr>
          <w:p w14:paraId="19419FA2" w14:textId="77777777" w:rsidR="00EB7E88" w:rsidRPr="00644362" w:rsidRDefault="00EB7E88" w:rsidP="00957AAB">
            <w:pPr>
              <w:rPr>
                <w:rFonts w:asciiTheme="minorHAnsi" w:eastAsia="Humnst777 Lt BT" w:hAnsiTheme="minorHAnsi" w:cstheme="minorHAnsi"/>
              </w:rPr>
            </w:pPr>
          </w:p>
        </w:tc>
      </w:tr>
      <w:tr w:rsidR="00EB7E88" w:rsidRPr="00644362" w14:paraId="5847673A" w14:textId="77777777" w:rsidTr="00271467">
        <w:tc>
          <w:tcPr>
            <w:tcW w:w="3715" w:type="dxa"/>
            <w:shd w:val="clear" w:color="auto" w:fill="auto"/>
          </w:tcPr>
          <w:p w14:paraId="5CA41027"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Student Recruitment Marketing</w:t>
            </w:r>
          </w:p>
        </w:tc>
        <w:tc>
          <w:tcPr>
            <w:tcW w:w="3714" w:type="dxa"/>
            <w:shd w:val="clear" w:color="auto" w:fill="auto"/>
          </w:tcPr>
          <w:p w14:paraId="1D0C86F4" w14:textId="77777777" w:rsidR="00EB7E88" w:rsidRPr="00644362" w:rsidRDefault="00EB7E88" w:rsidP="00957AAB">
            <w:pPr>
              <w:rPr>
                <w:rFonts w:asciiTheme="minorHAnsi" w:eastAsia="Humnst777 Lt BT" w:hAnsiTheme="minorHAnsi" w:cstheme="minorHAnsi"/>
              </w:rPr>
            </w:pPr>
          </w:p>
        </w:tc>
        <w:tc>
          <w:tcPr>
            <w:tcW w:w="8221" w:type="dxa"/>
          </w:tcPr>
          <w:p w14:paraId="04A20FDE" w14:textId="77777777" w:rsidR="00EB7E88" w:rsidRPr="00644362" w:rsidRDefault="00EB7E88" w:rsidP="00957AAB">
            <w:pPr>
              <w:rPr>
                <w:rFonts w:asciiTheme="minorHAnsi" w:eastAsia="Humnst777 Lt BT" w:hAnsiTheme="minorHAnsi" w:cstheme="minorHAnsi"/>
              </w:rPr>
            </w:pPr>
          </w:p>
        </w:tc>
      </w:tr>
      <w:tr w:rsidR="00EB7E88" w:rsidRPr="00644362" w14:paraId="0690C6B0" w14:textId="77777777" w:rsidTr="00271467">
        <w:tc>
          <w:tcPr>
            <w:tcW w:w="15650" w:type="dxa"/>
            <w:gridSpan w:val="3"/>
            <w:shd w:val="clear" w:color="auto" w:fill="E7E6E6" w:themeFill="background2"/>
          </w:tcPr>
          <w:p w14:paraId="46500306" w14:textId="49CDC593" w:rsidR="00EB7E88" w:rsidRPr="00644362" w:rsidRDefault="004E1A9E" w:rsidP="00957AAB">
            <w:pPr>
              <w:rPr>
                <w:rFonts w:asciiTheme="minorHAnsi" w:eastAsia="Humnst777 Lt BT" w:hAnsiTheme="minorHAnsi" w:cstheme="minorHAnsi"/>
                <w:b/>
              </w:rPr>
            </w:pPr>
            <w:r>
              <w:rPr>
                <w:rFonts w:asciiTheme="minorHAnsi" w:eastAsia="Humnst777 Lt BT" w:hAnsiTheme="minorHAnsi" w:cstheme="minorHAnsi"/>
                <w:b/>
              </w:rPr>
              <w:t>Registry</w:t>
            </w:r>
          </w:p>
        </w:tc>
      </w:tr>
      <w:tr w:rsidR="00BC44C5" w:rsidRPr="00644362" w14:paraId="40A70F24" w14:textId="77777777" w:rsidTr="00A311A8">
        <w:tc>
          <w:tcPr>
            <w:tcW w:w="3715" w:type="dxa"/>
          </w:tcPr>
          <w:p w14:paraId="13D21161" w14:textId="6A7D71A9" w:rsidR="00BC44C5" w:rsidRPr="00644362" w:rsidRDefault="004E1A9E" w:rsidP="00A311A8">
            <w:pPr>
              <w:rPr>
                <w:rFonts w:asciiTheme="minorHAnsi" w:eastAsia="Humnst777 Lt BT" w:hAnsiTheme="minorHAnsi" w:cstheme="minorHAnsi"/>
              </w:rPr>
            </w:pPr>
            <w:r>
              <w:rPr>
                <w:rFonts w:asciiTheme="minorHAnsi" w:eastAsia="Humnst777 Lt BT" w:hAnsiTheme="minorHAnsi" w:cstheme="minorHAnsi"/>
              </w:rPr>
              <w:t>Assessment Administration</w:t>
            </w:r>
          </w:p>
        </w:tc>
        <w:tc>
          <w:tcPr>
            <w:tcW w:w="3714" w:type="dxa"/>
          </w:tcPr>
          <w:p w14:paraId="7CF15FD2" w14:textId="77777777" w:rsidR="00BC44C5" w:rsidRPr="00644362" w:rsidRDefault="00BC44C5" w:rsidP="00A311A8">
            <w:pPr>
              <w:rPr>
                <w:rFonts w:asciiTheme="minorHAnsi" w:eastAsia="Humnst777 Lt BT" w:hAnsiTheme="minorHAnsi" w:cstheme="minorHAnsi"/>
              </w:rPr>
            </w:pPr>
          </w:p>
        </w:tc>
        <w:tc>
          <w:tcPr>
            <w:tcW w:w="8221" w:type="dxa"/>
          </w:tcPr>
          <w:p w14:paraId="52F5F439" w14:textId="77777777" w:rsidR="00BC44C5" w:rsidRPr="00644362" w:rsidRDefault="00BC44C5" w:rsidP="00A311A8">
            <w:pPr>
              <w:rPr>
                <w:rFonts w:asciiTheme="minorHAnsi" w:eastAsia="Humnst777 Lt BT" w:hAnsiTheme="minorHAnsi" w:cstheme="minorHAnsi"/>
              </w:rPr>
            </w:pPr>
          </w:p>
        </w:tc>
      </w:tr>
      <w:tr w:rsidR="00BC44C5" w:rsidRPr="00644362" w14:paraId="1CF6B709" w14:textId="77777777" w:rsidTr="00A311A8">
        <w:tc>
          <w:tcPr>
            <w:tcW w:w="3715" w:type="dxa"/>
          </w:tcPr>
          <w:p w14:paraId="380941CD" w14:textId="71926F5C" w:rsidR="00BC44C5" w:rsidRPr="00644362" w:rsidRDefault="00BC44C5" w:rsidP="00A311A8">
            <w:pPr>
              <w:rPr>
                <w:rFonts w:asciiTheme="minorHAnsi" w:eastAsia="Humnst777 Lt BT" w:hAnsiTheme="minorHAnsi" w:cstheme="minorHAnsi"/>
              </w:rPr>
            </w:pPr>
            <w:r w:rsidRPr="00644362">
              <w:rPr>
                <w:rFonts w:asciiTheme="minorHAnsi" w:eastAsia="Humnst777 Lt BT" w:hAnsiTheme="minorHAnsi" w:cstheme="minorHAnsi"/>
              </w:rPr>
              <w:t xml:space="preserve">Student </w:t>
            </w:r>
            <w:r w:rsidR="004E1A9E">
              <w:rPr>
                <w:rFonts w:asciiTheme="minorHAnsi" w:eastAsia="Humnst777 Lt BT" w:hAnsiTheme="minorHAnsi" w:cstheme="minorHAnsi"/>
              </w:rPr>
              <w:t xml:space="preserve">Registration and </w:t>
            </w:r>
            <w:r w:rsidRPr="00644362">
              <w:rPr>
                <w:rFonts w:asciiTheme="minorHAnsi" w:eastAsia="Humnst777 Lt BT" w:hAnsiTheme="minorHAnsi" w:cstheme="minorHAnsi"/>
              </w:rPr>
              <w:t xml:space="preserve">Records </w:t>
            </w:r>
          </w:p>
        </w:tc>
        <w:tc>
          <w:tcPr>
            <w:tcW w:w="3714" w:type="dxa"/>
          </w:tcPr>
          <w:p w14:paraId="562E348E" w14:textId="77777777" w:rsidR="00BC44C5" w:rsidRPr="00644362" w:rsidRDefault="00BC44C5" w:rsidP="00A311A8">
            <w:pPr>
              <w:rPr>
                <w:rFonts w:asciiTheme="minorHAnsi" w:eastAsia="Humnst777 Lt BT" w:hAnsiTheme="minorHAnsi" w:cstheme="minorHAnsi"/>
              </w:rPr>
            </w:pPr>
          </w:p>
        </w:tc>
        <w:tc>
          <w:tcPr>
            <w:tcW w:w="8221" w:type="dxa"/>
          </w:tcPr>
          <w:p w14:paraId="45A318AE" w14:textId="77777777" w:rsidR="00BC44C5" w:rsidRPr="00644362" w:rsidRDefault="00BC44C5" w:rsidP="00A311A8">
            <w:pPr>
              <w:rPr>
                <w:rFonts w:asciiTheme="minorHAnsi" w:eastAsia="Humnst777 Lt BT" w:hAnsiTheme="minorHAnsi" w:cstheme="minorHAnsi"/>
              </w:rPr>
            </w:pPr>
          </w:p>
        </w:tc>
      </w:tr>
      <w:tr w:rsidR="00BC44C5" w:rsidRPr="00644362" w14:paraId="73257995" w14:textId="77777777" w:rsidTr="00A311A8">
        <w:tc>
          <w:tcPr>
            <w:tcW w:w="3715" w:type="dxa"/>
          </w:tcPr>
          <w:p w14:paraId="76505555" w14:textId="7D614FC2" w:rsidR="00BC44C5" w:rsidRPr="00644362" w:rsidRDefault="004E1A9E" w:rsidP="00A311A8">
            <w:pPr>
              <w:rPr>
                <w:rFonts w:asciiTheme="minorHAnsi" w:eastAsia="Humnst777 Lt BT" w:hAnsiTheme="minorHAnsi" w:cstheme="minorHAnsi"/>
              </w:rPr>
            </w:pPr>
            <w:r>
              <w:rPr>
                <w:rFonts w:asciiTheme="minorHAnsi" w:eastAsia="Humnst777 Lt BT" w:hAnsiTheme="minorHAnsi" w:cstheme="minorHAnsi"/>
              </w:rPr>
              <w:t>Partnership Registry</w:t>
            </w:r>
          </w:p>
        </w:tc>
        <w:tc>
          <w:tcPr>
            <w:tcW w:w="3714" w:type="dxa"/>
          </w:tcPr>
          <w:p w14:paraId="02E6A820" w14:textId="77777777" w:rsidR="00BC44C5" w:rsidRPr="00644362" w:rsidRDefault="00BC44C5" w:rsidP="00A311A8">
            <w:pPr>
              <w:rPr>
                <w:rFonts w:asciiTheme="minorHAnsi" w:eastAsia="Humnst777 Lt BT" w:hAnsiTheme="minorHAnsi" w:cstheme="minorHAnsi"/>
              </w:rPr>
            </w:pPr>
          </w:p>
        </w:tc>
        <w:tc>
          <w:tcPr>
            <w:tcW w:w="8221" w:type="dxa"/>
          </w:tcPr>
          <w:p w14:paraId="65CC8C0B" w14:textId="77777777" w:rsidR="00BC44C5" w:rsidRPr="00644362" w:rsidRDefault="00BC44C5" w:rsidP="00A311A8">
            <w:pPr>
              <w:rPr>
                <w:rFonts w:asciiTheme="minorHAnsi" w:eastAsia="Humnst777 Lt BT" w:hAnsiTheme="minorHAnsi" w:cstheme="minorHAnsi"/>
              </w:rPr>
            </w:pPr>
          </w:p>
        </w:tc>
      </w:tr>
      <w:tr w:rsidR="004E1A9E" w:rsidRPr="00644362" w14:paraId="1EE1C8C2" w14:textId="77777777" w:rsidTr="009B4E51">
        <w:tc>
          <w:tcPr>
            <w:tcW w:w="3715" w:type="dxa"/>
          </w:tcPr>
          <w:p w14:paraId="31EB9E46" w14:textId="77777777" w:rsidR="004E1A9E" w:rsidRPr="00644362" w:rsidRDefault="004E1A9E" w:rsidP="009B4E51">
            <w:pPr>
              <w:rPr>
                <w:rFonts w:asciiTheme="minorHAnsi" w:eastAsia="Humnst777 Lt BT" w:hAnsiTheme="minorHAnsi" w:cstheme="minorHAnsi"/>
              </w:rPr>
            </w:pPr>
            <w:r w:rsidRPr="00644362">
              <w:rPr>
                <w:rFonts w:asciiTheme="minorHAnsi" w:eastAsia="Humnst777 Lt BT" w:hAnsiTheme="minorHAnsi" w:cstheme="minorHAnsi"/>
              </w:rPr>
              <w:t>Student Systems (QL)</w:t>
            </w:r>
          </w:p>
        </w:tc>
        <w:tc>
          <w:tcPr>
            <w:tcW w:w="3714" w:type="dxa"/>
          </w:tcPr>
          <w:p w14:paraId="3723BED8" w14:textId="77777777" w:rsidR="004E1A9E" w:rsidRPr="00644362" w:rsidRDefault="004E1A9E" w:rsidP="009B4E51">
            <w:pPr>
              <w:rPr>
                <w:rFonts w:asciiTheme="minorHAnsi" w:eastAsia="Humnst777 Lt BT" w:hAnsiTheme="minorHAnsi" w:cstheme="minorHAnsi"/>
              </w:rPr>
            </w:pPr>
          </w:p>
        </w:tc>
        <w:tc>
          <w:tcPr>
            <w:tcW w:w="8221" w:type="dxa"/>
          </w:tcPr>
          <w:p w14:paraId="715D2F05" w14:textId="77777777" w:rsidR="004E1A9E" w:rsidRPr="00644362" w:rsidRDefault="004E1A9E" w:rsidP="009B4E51">
            <w:pPr>
              <w:rPr>
                <w:rFonts w:asciiTheme="minorHAnsi" w:eastAsia="Humnst777 Lt BT" w:hAnsiTheme="minorHAnsi" w:cstheme="minorHAnsi"/>
              </w:rPr>
            </w:pPr>
          </w:p>
        </w:tc>
      </w:tr>
      <w:tr w:rsidR="004E1A9E" w:rsidRPr="00644362" w14:paraId="083DF7A3" w14:textId="77777777" w:rsidTr="009B4E51">
        <w:tc>
          <w:tcPr>
            <w:tcW w:w="3715" w:type="dxa"/>
          </w:tcPr>
          <w:p w14:paraId="56DF6A5B" w14:textId="77777777" w:rsidR="004E1A9E" w:rsidRPr="00644362" w:rsidRDefault="004E1A9E" w:rsidP="009B4E51">
            <w:pPr>
              <w:rPr>
                <w:rFonts w:asciiTheme="minorHAnsi" w:eastAsia="Humnst777 Lt BT" w:hAnsiTheme="minorHAnsi" w:cstheme="minorHAnsi"/>
              </w:rPr>
            </w:pPr>
            <w:r w:rsidRPr="00644362">
              <w:rPr>
                <w:rFonts w:asciiTheme="minorHAnsi" w:eastAsia="Humnst777 Lt BT" w:hAnsiTheme="minorHAnsi" w:cstheme="minorHAnsi"/>
              </w:rPr>
              <w:t xml:space="preserve">Student Systems (Timetabling and Attendance) </w:t>
            </w:r>
          </w:p>
        </w:tc>
        <w:tc>
          <w:tcPr>
            <w:tcW w:w="3714" w:type="dxa"/>
          </w:tcPr>
          <w:p w14:paraId="54000185" w14:textId="77777777" w:rsidR="004E1A9E" w:rsidRPr="00644362" w:rsidRDefault="004E1A9E" w:rsidP="009B4E51">
            <w:pPr>
              <w:rPr>
                <w:rFonts w:asciiTheme="minorHAnsi" w:eastAsia="Humnst777 Lt BT" w:hAnsiTheme="minorHAnsi" w:cstheme="minorHAnsi"/>
              </w:rPr>
            </w:pPr>
          </w:p>
        </w:tc>
        <w:tc>
          <w:tcPr>
            <w:tcW w:w="8221" w:type="dxa"/>
          </w:tcPr>
          <w:p w14:paraId="1F472AB4" w14:textId="77777777" w:rsidR="004E1A9E" w:rsidRPr="00644362" w:rsidRDefault="004E1A9E" w:rsidP="009B4E51">
            <w:pPr>
              <w:rPr>
                <w:rFonts w:asciiTheme="minorHAnsi" w:eastAsia="Humnst777 Lt BT" w:hAnsiTheme="minorHAnsi" w:cstheme="minorHAnsi"/>
              </w:rPr>
            </w:pPr>
          </w:p>
        </w:tc>
      </w:tr>
      <w:tr w:rsidR="004E1A9E" w:rsidRPr="00644362" w14:paraId="6842122F" w14:textId="77777777" w:rsidTr="009B4E51">
        <w:tc>
          <w:tcPr>
            <w:tcW w:w="3715" w:type="dxa"/>
          </w:tcPr>
          <w:p w14:paraId="4C51DD30" w14:textId="77777777" w:rsidR="004E1A9E" w:rsidRPr="00644362" w:rsidRDefault="004E1A9E" w:rsidP="009B4E51">
            <w:pPr>
              <w:rPr>
                <w:rFonts w:asciiTheme="minorHAnsi" w:eastAsia="Humnst777 Lt BT" w:hAnsiTheme="minorHAnsi" w:cstheme="minorHAnsi"/>
              </w:rPr>
            </w:pPr>
            <w:r w:rsidRPr="00644362">
              <w:rPr>
                <w:rFonts w:asciiTheme="minorHAnsi" w:eastAsia="Humnst777 Lt BT" w:hAnsiTheme="minorHAnsi" w:cstheme="minorHAnsi"/>
              </w:rPr>
              <w:t>MOSI Programme</w:t>
            </w:r>
          </w:p>
        </w:tc>
        <w:tc>
          <w:tcPr>
            <w:tcW w:w="3714" w:type="dxa"/>
          </w:tcPr>
          <w:p w14:paraId="7B9F6462" w14:textId="77777777" w:rsidR="004E1A9E" w:rsidRPr="00644362" w:rsidRDefault="004E1A9E" w:rsidP="009B4E51">
            <w:pPr>
              <w:rPr>
                <w:rFonts w:asciiTheme="minorHAnsi" w:eastAsia="Humnst777 Lt BT" w:hAnsiTheme="minorHAnsi" w:cstheme="minorHAnsi"/>
              </w:rPr>
            </w:pPr>
            <w:bookmarkStart w:id="2" w:name="_GoBack"/>
            <w:bookmarkEnd w:id="2"/>
          </w:p>
        </w:tc>
        <w:tc>
          <w:tcPr>
            <w:tcW w:w="8221" w:type="dxa"/>
          </w:tcPr>
          <w:p w14:paraId="2CDAFDA9" w14:textId="77777777" w:rsidR="004E1A9E" w:rsidRPr="00644362" w:rsidRDefault="004E1A9E" w:rsidP="009B4E51">
            <w:pPr>
              <w:rPr>
                <w:rFonts w:asciiTheme="minorHAnsi" w:eastAsia="Humnst777 Lt BT" w:hAnsiTheme="minorHAnsi" w:cstheme="minorHAnsi"/>
              </w:rPr>
            </w:pPr>
          </w:p>
        </w:tc>
      </w:tr>
      <w:tr w:rsidR="00BC44C5" w:rsidRPr="00644362" w14:paraId="33094FEF" w14:textId="77777777" w:rsidTr="00A311A8">
        <w:tc>
          <w:tcPr>
            <w:tcW w:w="15650" w:type="dxa"/>
            <w:gridSpan w:val="3"/>
            <w:shd w:val="clear" w:color="auto" w:fill="D0CECE" w:themeFill="background2" w:themeFillShade="E6"/>
          </w:tcPr>
          <w:p w14:paraId="223DAC57" w14:textId="03228AD0" w:rsidR="00BC44C5" w:rsidRPr="00644362" w:rsidRDefault="00BC44C5" w:rsidP="00A311A8">
            <w:pPr>
              <w:rPr>
                <w:rFonts w:asciiTheme="minorHAnsi" w:eastAsia="Humnst777 Lt BT" w:hAnsiTheme="minorHAnsi" w:cstheme="minorHAnsi"/>
                <w:b/>
              </w:rPr>
            </w:pPr>
            <w:r w:rsidRPr="00644362">
              <w:rPr>
                <w:rFonts w:asciiTheme="minorHAnsi" w:eastAsia="Humnst777 Lt BT" w:hAnsiTheme="minorHAnsi" w:cstheme="minorHAnsi"/>
                <w:b/>
              </w:rPr>
              <w:lastRenderedPageBreak/>
              <w:t>Admissions</w:t>
            </w:r>
          </w:p>
        </w:tc>
      </w:tr>
      <w:tr w:rsidR="00BC44C5" w:rsidRPr="00644362" w14:paraId="42DAB29D" w14:textId="77777777" w:rsidTr="00A311A8">
        <w:tc>
          <w:tcPr>
            <w:tcW w:w="3715" w:type="dxa"/>
          </w:tcPr>
          <w:p w14:paraId="0A5CF0CC" w14:textId="7BDA4F2C" w:rsidR="00BC44C5" w:rsidRPr="00644362" w:rsidRDefault="00BC44C5" w:rsidP="00A311A8">
            <w:pPr>
              <w:rPr>
                <w:rFonts w:asciiTheme="minorHAnsi" w:eastAsia="Humnst777 Lt BT" w:hAnsiTheme="minorHAnsi" w:cstheme="minorHAnsi"/>
              </w:rPr>
            </w:pPr>
            <w:r w:rsidRPr="00644362">
              <w:rPr>
                <w:rFonts w:asciiTheme="minorHAnsi" w:eastAsia="Humnst777 Lt BT" w:hAnsiTheme="minorHAnsi" w:cstheme="minorHAnsi"/>
              </w:rPr>
              <w:t>Undergraduate Admissions</w:t>
            </w:r>
          </w:p>
        </w:tc>
        <w:tc>
          <w:tcPr>
            <w:tcW w:w="3714" w:type="dxa"/>
          </w:tcPr>
          <w:p w14:paraId="2A8E6F71" w14:textId="77777777" w:rsidR="00BC44C5" w:rsidRPr="00644362" w:rsidRDefault="00BC44C5" w:rsidP="00A311A8">
            <w:pPr>
              <w:rPr>
                <w:rFonts w:asciiTheme="minorHAnsi" w:eastAsia="Humnst777 Lt BT" w:hAnsiTheme="minorHAnsi" w:cstheme="minorHAnsi"/>
              </w:rPr>
            </w:pPr>
          </w:p>
        </w:tc>
        <w:tc>
          <w:tcPr>
            <w:tcW w:w="8221" w:type="dxa"/>
          </w:tcPr>
          <w:p w14:paraId="355617C5" w14:textId="77777777" w:rsidR="00BC44C5" w:rsidRPr="00644362" w:rsidRDefault="00BC44C5" w:rsidP="00A311A8">
            <w:pPr>
              <w:rPr>
                <w:rFonts w:asciiTheme="minorHAnsi" w:eastAsia="Humnst777 Lt BT" w:hAnsiTheme="minorHAnsi" w:cstheme="minorHAnsi"/>
              </w:rPr>
            </w:pPr>
          </w:p>
        </w:tc>
      </w:tr>
      <w:tr w:rsidR="00BC44C5" w:rsidRPr="00644362" w14:paraId="0109B04E" w14:textId="77777777" w:rsidTr="00A311A8">
        <w:tc>
          <w:tcPr>
            <w:tcW w:w="3715" w:type="dxa"/>
          </w:tcPr>
          <w:p w14:paraId="71FB4377" w14:textId="3EC85AC3" w:rsidR="00BC44C5" w:rsidRPr="00644362" w:rsidRDefault="00BC44C5" w:rsidP="00A311A8">
            <w:pPr>
              <w:rPr>
                <w:rFonts w:asciiTheme="minorHAnsi" w:eastAsia="Humnst777 Lt BT" w:hAnsiTheme="minorHAnsi" w:cstheme="minorHAnsi"/>
              </w:rPr>
            </w:pPr>
            <w:r w:rsidRPr="00644362">
              <w:rPr>
                <w:rFonts w:asciiTheme="minorHAnsi" w:eastAsia="Humnst777 Lt BT" w:hAnsiTheme="minorHAnsi" w:cstheme="minorHAnsi"/>
              </w:rPr>
              <w:t>Postgraduate Admissions</w:t>
            </w:r>
          </w:p>
        </w:tc>
        <w:tc>
          <w:tcPr>
            <w:tcW w:w="3714" w:type="dxa"/>
          </w:tcPr>
          <w:p w14:paraId="4F5825FD" w14:textId="77777777" w:rsidR="00BC44C5" w:rsidRPr="00644362" w:rsidRDefault="00BC44C5" w:rsidP="00A311A8">
            <w:pPr>
              <w:rPr>
                <w:rFonts w:asciiTheme="minorHAnsi" w:eastAsia="Humnst777 Lt BT" w:hAnsiTheme="minorHAnsi" w:cstheme="minorHAnsi"/>
              </w:rPr>
            </w:pPr>
          </w:p>
        </w:tc>
        <w:tc>
          <w:tcPr>
            <w:tcW w:w="8221" w:type="dxa"/>
          </w:tcPr>
          <w:p w14:paraId="03B63B32" w14:textId="77777777" w:rsidR="00BC44C5" w:rsidRPr="00644362" w:rsidRDefault="00BC44C5" w:rsidP="00A311A8">
            <w:pPr>
              <w:rPr>
                <w:rFonts w:asciiTheme="minorHAnsi" w:eastAsia="Humnst777 Lt BT" w:hAnsiTheme="minorHAnsi" w:cstheme="minorHAnsi"/>
              </w:rPr>
            </w:pPr>
          </w:p>
        </w:tc>
      </w:tr>
      <w:tr w:rsidR="00BC44C5" w:rsidRPr="00644362" w14:paraId="5B99D1D3" w14:textId="77777777" w:rsidTr="00A311A8">
        <w:tc>
          <w:tcPr>
            <w:tcW w:w="3715" w:type="dxa"/>
          </w:tcPr>
          <w:p w14:paraId="724FC841" w14:textId="7DC51251" w:rsidR="00BC44C5" w:rsidRPr="00644362" w:rsidRDefault="00BC44C5" w:rsidP="00A311A8">
            <w:pPr>
              <w:rPr>
                <w:rFonts w:asciiTheme="minorHAnsi" w:eastAsia="Humnst777 Lt BT" w:hAnsiTheme="minorHAnsi" w:cstheme="minorHAnsi"/>
              </w:rPr>
            </w:pPr>
            <w:r w:rsidRPr="00644362">
              <w:rPr>
                <w:rFonts w:asciiTheme="minorHAnsi" w:eastAsia="Humnst777 Lt BT" w:hAnsiTheme="minorHAnsi" w:cstheme="minorHAnsi"/>
              </w:rPr>
              <w:t>Applicant Services</w:t>
            </w:r>
          </w:p>
        </w:tc>
        <w:tc>
          <w:tcPr>
            <w:tcW w:w="3714" w:type="dxa"/>
          </w:tcPr>
          <w:p w14:paraId="79C254A7" w14:textId="77777777" w:rsidR="00BC44C5" w:rsidRPr="00644362" w:rsidRDefault="00BC44C5" w:rsidP="00A311A8">
            <w:pPr>
              <w:rPr>
                <w:rFonts w:asciiTheme="minorHAnsi" w:eastAsia="Humnst777 Lt BT" w:hAnsiTheme="minorHAnsi" w:cstheme="minorHAnsi"/>
              </w:rPr>
            </w:pPr>
          </w:p>
        </w:tc>
        <w:tc>
          <w:tcPr>
            <w:tcW w:w="8221" w:type="dxa"/>
          </w:tcPr>
          <w:p w14:paraId="2F36925D" w14:textId="77777777" w:rsidR="00BC44C5" w:rsidRPr="00644362" w:rsidRDefault="00BC44C5" w:rsidP="00A311A8">
            <w:pPr>
              <w:rPr>
                <w:rFonts w:asciiTheme="minorHAnsi" w:eastAsia="Humnst777 Lt BT" w:hAnsiTheme="minorHAnsi" w:cstheme="minorHAnsi"/>
              </w:rPr>
            </w:pPr>
          </w:p>
        </w:tc>
      </w:tr>
      <w:tr w:rsidR="00BC44C5" w:rsidRPr="00644362" w14:paraId="792907B0" w14:textId="77777777" w:rsidTr="00A311A8">
        <w:tc>
          <w:tcPr>
            <w:tcW w:w="3715" w:type="dxa"/>
          </w:tcPr>
          <w:p w14:paraId="35EFB3D2" w14:textId="5FA80B2B" w:rsidR="00BC44C5" w:rsidRPr="00644362" w:rsidRDefault="00BC44C5" w:rsidP="00A311A8">
            <w:pPr>
              <w:rPr>
                <w:rFonts w:asciiTheme="minorHAnsi" w:eastAsia="Humnst777 Lt BT" w:hAnsiTheme="minorHAnsi" w:cstheme="minorHAnsi"/>
              </w:rPr>
            </w:pPr>
            <w:r w:rsidRPr="00644362">
              <w:rPr>
                <w:rFonts w:asciiTheme="minorHAnsi" w:eastAsia="Humnst777 Lt BT" w:hAnsiTheme="minorHAnsi" w:cstheme="minorHAnsi"/>
              </w:rPr>
              <w:t>Compliance / DBS</w:t>
            </w:r>
          </w:p>
        </w:tc>
        <w:tc>
          <w:tcPr>
            <w:tcW w:w="3714" w:type="dxa"/>
          </w:tcPr>
          <w:p w14:paraId="47D259E1" w14:textId="77777777" w:rsidR="00BC44C5" w:rsidRPr="00644362" w:rsidRDefault="00BC44C5" w:rsidP="00A311A8">
            <w:pPr>
              <w:rPr>
                <w:rFonts w:asciiTheme="minorHAnsi" w:eastAsia="Humnst777 Lt BT" w:hAnsiTheme="minorHAnsi" w:cstheme="minorHAnsi"/>
              </w:rPr>
            </w:pPr>
          </w:p>
        </w:tc>
        <w:tc>
          <w:tcPr>
            <w:tcW w:w="8221" w:type="dxa"/>
          </w:tcPr>
          <w:p w14:paraId="6BCED75D" w14:textId="77777777" w:rsidR="00BC44C5" w:rsidRPr="00644362" w:rsidRDefault="00BC44C5" w:rsidP="00A311A8">
            <w:pPr>
              <w:rPr>
                <w:rFonts w:asciiTheme="minorHAnsi" w:eastAsia="Humnst777 Lt BT" w:hAnsiTheme="minorHAnsi" w:cstheme="minorHAnsi"/>
              </w:rPr>
            </w:pPr>
          </w:p>
        </w:tc>
      </w:tr>
      <w:tr w:rsidR="00BC44C5" w:rsidRPr="00644362" w14:paraId="39ECF5F4" w14:textId="77777777" w:rsidTr="00A311A8">
        <w:tc>
          <w:tcPr>
            <w:tcW w:w="15650" w:type="dxa"/>
            <w:gridSpan w:val="3"/>
            <w:shd w:val="clear" w:color="auto" w:fill="D0CECE" w:themeFill="background2" w:themeFillShade="E6"/>
          </w:tcPr>
          <w:p w14:paraId="41C83D85" w14:textId="206116F7" w:rsidR="00BC44C5" w:rsidRPr="00644362" w:rsidRDefault="00BC44C5" w:rsidP="00957AAB">
            <w:pPr>
              <w:rPr>
                <w:rFonts w:asciiTheme="minorHAnsi" w:eastAsia="Humnst777 Lt BT" w:hAnsiTheme="minorHAnsi" w:cstheme="minorHAnsi"/>
              </w:rPr>
            </w:pPr>
            <w:r w:rsidRPr="00644362">
              <w:rPr>
                <w:rFonts w:asciiTheme="minorHAnsi" w:eastAsia="Humnst777 Lt BT" w:hAnsiTheme="minorHAnsi" w:cstheme="minorHAnsi"/>
                <w:b/>
              </w:rPr>
              <w:t>Collaboration / Recruitment</w:t>
            </w:r>
          </w:p>
        </w:tc>
      </w:tr>
      <w:tr w:rsidR="00EB7E88" w:rsidRPr="00644362" w14:paraId="17DC3EE8" w14:textId="77777777" w:rsidTr="00271467">
        <w:tc>
          <w:tcPr>
            <w:tcW w:w="3715" w:type="dxa"/>
          </w:tcPr>
          <w:p w14:paraId="00F220ED" w14:textId="25D44AA9"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 xml:space="preserve">International </w:t>
            </w:r>
            <w:r w:rsidR="00295928" w:rsidRPr="00644362">
              <w:rPr>
                <w:rFonts w:asciiTheme="minorHAnsi" w:eastAsia="Humnst777 Lt BT" w:hAnsiTheme="minorHAnsi" w:cstheme="minorHAnsi"/>
              </w:rPr>
              <w:t xml:space="preserve">/ UK </w:t>
            </w:r>
            <w:r w:rsidRPr="00644362">
              <w:rPr>
                <w:rFonts w:asciiTheme="minorHAnsi" w:eastAsia="Humnst777 Lt BT" w:hAnsiTheme="minorHAnsi" w:cstheme="minorHAnsi"/>
              </w:rPr>
              <w:t>Partnerships and Development</w:t>
            </w:r>
          </w:p>
        </w:tc>
        <w:tc>
          <w:tcPr>
            <w:tcW w:w="3714" w:type="dxa"/>
          </w:tcPr>
          <w:p w14:paraId="63E5C657" w14:textId="77777777" w:rsidR="00EB7E88" w:rsidRPr="00644362" w:rsidRDefault="00EB7E88" w:rsidP="00957AAB">
            <w:pPr>
              <w:rPr>
                <w:rFonts w:asciiTheme="minorHAnsi" w:eastAsia="Humnst777 Lt BT" w:hAnsiTheme="minorHAnsi" w:cstheme="minorHAnsi"/>
              </w:rPr>
            </w:pPr>
          </w:p>
        </w:tc>
        <w:tc>
          <w:tcPr>
            <w:tcW w:w="8221" w:type="dxa"/>
          </w:tcPr>
          <w:p w14:paraId="00F6D1D3" w14:textId="77777777" w:rsidR="00EB7E88" w:rsidRPr="00644362" w:rsidRDefault="00EB7E88" w:rsidP="00957AAB">
            <w:pPr>
              <w:rPr>
                <w:rFonts w:asciiTheme="minorHAnsi" w:eastAsia="Humnst777 Lt BT" w:hAnsiTheme="minorHAnsi" w:cstheme="minorHAnsi"/>
              </w:rPr>
            </w:pPr>
          </w:p>
        </w:tc>
      </w:tr>
      <w:tr w:rsidR="00EB7E88" w:rsidRPr="00644362" w14:paraId="508187AF" w14:textId="77777777" w:rsidTr="00271467">
        <w:tc>
          <w:tcPr>
            <w:tcW w:w="3715" w:type="dxa"/>
          </w:tcPr>
          <w:p w14:paraId="7766070C"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Visa Compliance</w:t>
            </w:r>
          </w:p>
        </w:tc>
        <w:tc>
          <w:tcPr>
            <w:tcW w:w="3714" w:type="dxa"/>
          </w:tcPr>
          <w:p w14:paraId="2029489E" w14:textId="77777777" w:rsidR="00EB7E88" w:rsidRPr="00644362" w:rsidRDefault="00EB7E88" w:rsidP="00957AAB">
            <w:pPr>
              <w:rPr>
                <w:rFonts w:asciiTheme="minorHAnsi" w:eastAsia="Humnst777 Lt BT" w:hAnsiTheme="minorHAnsi" w:cstheme="minorHAnsi"/>
              </w:rPr>
            </w:pPr>
          </w:p>
        </w:tc>
        <w:tc>
          <w:tcPr>
            <w:tcW w:w="8221" w:type="dxa"/>
          </w:tcPr>
          <w:p w14:paraId="6AD38AD2" w14:textId="77777777" w:rsidR="00EB7E88" w:rsidRPr="00644362" w:rsidRDefault="00EB7E88" w:rsidP="00957AAB">
            <w:pPr>
              <w:rPr>
                <w:rFonts w:asciiTheme="minorHAnsi" w:eastAsia="Humnst777 Lt BT" w:hAnsiTheme="minorHAnsi" w:cstheme="minorHAnsi"/>
              </w:rPr>
            </w:pPr>
          </w:p>
        </w:tc>
      </w:tr>
      <w:tr w:rsidR="00EB7E88" w:rsidRPr="00644362" w14:paraId="0293E895" w14:textId="77777777" w:rsidTr="00271467">
        <w:tc>
          <w:tcPr>
            <w:tcW w:w="15650" w:type="dxa"/>
            <w:gridSpan w:val="3"/>
            <w:shd w:val="clear" w:color="auto" w:fill="E7E6E6" w:themeFill="background2"/>
          </w:tcPr>
          <w:p w14:paraId="08B77F1B"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b/>
              </w:rPr>
              <w:t>Infrastructure Resources</w:t>
            </w:r>
          </w:p>
        </w:tc>
      </w:tr>
      <w:tr w:rsidR="00EB7E88" w:rsidRPr="00644362" w14:paraId="30F48EAA" w14:textId="77777777" w:rsidTr="00271467">
        <w:tc>
          <w:tcPr>
            <w:tcW w:w="3715" w:type="dxa"/>
          </w:tcPr>
          <w:p w14:paraId="7F4E5153"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Estates and Facilities Services</w:t>
            </w:r>
          </w:p>
        </w:tc>
        <w:tc>
          <w:tcPr>
            <w:tcW w:w="3714" w:type="dxa"/>
          </w:tcPr>
          <w:p w14:paraId="7A92DC01" w14:textId="77777777" w:rsidR="00EB7E88" w:rsidRPr="00644362" w:rsidRDefault="00EB7E88" w:rsidP="00957AAB">
            <w:pPr>
              <w:rPr>
                <w:rFonts w:asciiTheme="minorHAnsi" w:eastAsia="Humnst777 Lt BT" w:hAnsiTheme="minorHAnsi" w:cstheme="minorHAnsi"/>
              </w:rPr>
            </w:pPr>
          </w:p>
        </w:tc>
        <w:tc>
          <w:tcPr>
            <w:tcW w:w="8221" w:type="dxa"/>
          </w:tcPr>
          <w:p w14:paraId="6F0F170F" w14:textId="77777777" w:rsidR="00EB7E88" w:rsidRPr="00644362" w:rsidRDefault="00EB7E88" w:rsidP="00957AAB">
            <w:pPr>
              <w:rPr>
                <w:rFonts w:asciiTheme="minorHAnsi" w:eastAsia="Humnst777 Lt BT" w:hAnsiTheme="minorHAnsi" w:cstheme="minorHAnsi"/>
              </w:rPr>
            </w:pPr>
          </w:p>
        </w:tc>
      </w:tr>
      <w:tr w:rsidR="00EB7E88" w:rsidRPr="00644362" w14:paraId="31657734" w14:textId="77777777" w:rsidTr="00271467">
        <w:tc>
          <w:tcPr>
            <w:tcW w:w="3715" w:type="dxa"/>
          </w:tcPr>
          <w:p w14:paraId="3111DF1C"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Information Technology</w:t>
            </w:r>
          </w:p>
        </w:tc>
        <w:tc>
          <w:tcPr>
            <w:tcW w:w="3714" w:type="dxa"/>
          </w:tcPr>
          <w:p w14:paraId="15A8F65D" w14:textId="77777777" w:rsidR="00EB7E88" w:rsidRPr="00644362" w:rsidRDefault="00EB7E88" w:rsidP="00957AAB">
            <w:pPr>
              <w:rPr>
                <w:rFonts w:asciiTheme="minorHAnsi" w:eastAsia="Humnst777 Lt BT" w:hAnsiTheme="minorHAnsi" w:cstheme="minorHAnsi"/>
              </w:rPr>
            </w:pPr>
          </w:p>
        </w:tc>
        <w:tc>
          <w:tcPr>
            <w:tcW w:w="8221" w:type="dxa"/>
          </w:tcPr>
          <w:p w14:paraId="0E000250" w14:textId="77777777" w:rsidR="00EB7E88" w:rsidRPr="00644362" w:rsidRDefault="00EB7E88" w:rsidP="00957AAB">
            <w:pPr>
              <w:rPr>
                <w:rFonts w:asciiTheme="minorHAnsi" w:eastAsia="Humnst777 Lt BT" w:hAnsiTheme="minorHAnsi" w:cstheme="minorHAnsi"/>
              </w:rPr>
            </w:pPr>
          </w:p>
        </w:tc>
      </w:tr>
      <w:tr w:rsidR="00EB7E88" w:rsidRPr="00644362" w14:paraId="286BFCCD" w14:textId="77777777" w:rsidTr="00271467">
        <w:tc>
          <w:tcPr>
            <w:tcW w:w="3715" w:type="dxa"/>
          </w:tcPr>
          <w:p w14:paraId="1C9ACBF3"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Accommodation Office (for international students for example)</w:t>
            </w:r>
          </w:p>
        </w:tc>
        <w:tc>
          <w:tcPr>
            <w:tcW w:w="3714" w:type="dxa"/>
          </w:tcPr>
          <w:p w14:paraId="798EFCBF" w14:textId="77777777" w:rsidR="00EB7E88" w:rsidRPr="00644362" w:rsidRDefault="00EB7E88" w:rsidP="00957AAB">
            <w:pPr>
              <w:rPr>
                <w:rFonts w:asciiTheme="minorHAnsi" w:eastAsia="Humnst777 Lt BT" w:hAnsiTheme="minorHAnsi" w:cstheme="minorHAnsi"/>
              </w:rPr>
            </w:pPr>
          </w:p>
        </w:tc>
        <w:tc>
          <w:tcPr>
            <w:tcW w:w="8221" w:type="dxa"/>
          </w:tcPr>
          <w:p w14:paraId="7D83128F" w14:textId="77777777" w:rsidR="00EB7E88" w:rsidRPr="00644362" w:rsidRDefault="00EB7E88" w:rsidP="00957AAB">
            <w:pPr>
              <w:rPr>
                <w:rFonts w:asciiTheme="minorHAnsi" w:eastAsia="Humnst777 Lt BT" w:hAnsiTheme="minorHAnsi" w:cstheme="minorHAnsi"/>
              </w:rPr>
            </w:pPr>
          </w:p>
        </w:tc>
      </w:tr>
      <w:tr w:rsidR="00EB7E88" w:rsidRPr="00644362" w14:paraId="65F8B396" w14:textId="77777777" w:rsidTr="00271467">
        <w:tc>
          <w:tcPr>
            <w:tcW w:w="15650" w:type="dxa"/>
            <w:gridSpan w:val="3"/>
            <w:shd w:val="clear" w:color="auto" w:fill="E7E6E6" w:themeFill="background2"/>
          </w:tcPr>
          <w:p w14:paraId="51CDF9E5"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b/>
              </w:rPr>
              <w:t>Delivery Resources</w:t>
            </w:r>
          </w:p>
        </w:tc>
      </w:tr>
      <w:tr w:rsidR="00EB7E88" w:rsidRPr="00644362" w14:paraId="6FADC09C" w14:textId="77777777" w:rsidTr="00271467">
        <w:tc>
          <w:tcPr>
            <w:tcW w:w="3715" w:type="dxa"/>
          </w:tcPr>
          <w:p w14:paraId="110E62D4" w14:textId="257FADCD" w:rsidR="00EB7E88" w:rsidRPr="00644362" w:rsidRDefault="008C7A47" w:rsidP="00957AAB">
            <w:pPr>
              <w:tabs>
                <w:tab w:val="center" w:pos="1239"/>
              </w:tabs>
              <w:rPr>
                <w:rFonts w:asciiTheme="minorHAnsi" w:eastAsia="Humnst777 Lt BT" w:hAnsiTheme="minorHAnsi" w:cstheme="minorHAnsi"/>
              </w:rPr>
            </w:pPr>
            <w:r w:rsidRPr="00644362">
              <w:rPr>
                <w:rFonts w:asciiTheme="minorHAnsi" w:eastAsia="Humnst777 Lt BT" w:hAnsiTheme="minorHAnsi" w:cstheme="minorHAnsi"/>
              </w:rPr>
              <w:t>Library and Learning Resources</w:t>
            </w:r>
            <w:r w:rsidR="00303D33" w:rsidRPr="00644362">
              <w:rPr>
                <w:rFonts w:asciiTheme="minorHAnsi" w:eastAsia="Humnst777 Lt BT" w:hAnsiTheme="minorHAnsi" w:cstheme="minorHAnsi"/>
              </w:rPr>
              <w:t xml:space="preserve"> including the University Bookshop</w:t>
            </w:r>
            <w:r w:rsidRPr="00644362">
              <w:rPr>
                <w:rFonts w:asciiTheme="minorHAnsi" w:eastAsia="Humnst777 Lt BT" w:hAnsiTheme="minorHAnsi" w:cstheme="minorHAnsi"/>
              </w:rPr>
              <w:t xml:space="preserve"> (printed and enhanced online resources) (Learning and Research Librarian)</w:t>
            </w:r>
          </w:p>
        </w:tc>
        <w:tc>
          <w:tcPr>
            <w:tcW w:w="3714" w:type="dxa"/>
          </w:tcPr>
          <w:p w14:paraId="6FF2109E" w14:textId="77777777" w:rsidR="00EB7E88" w:rsidRPr="00644362" w:rsidRDefault="00EB7E88" w:rsidP="00957AAB">
            <w:pPr>
              <w:rPr>
                <w:rFonts w:asciiTheme="minorHAnsi" w:eastAsia="Humnst777 Lt BT" w:hAnsiTheme="minorHAnsi" w:cstheme="minorHAnsi"/>
              </w:rPr>
            </w:pPr>
          </w:p>
        </w:tc>
        <w:tc>
          <w:tcPr>
            <w:tcW w:w="8221" w:type="dxa"/>
          </w:tcPr>
          <w:p w14:paraId="347460AE" w14:textId="77777777" w:rsidR="00EB7E88" w:rsidRPr="00644362" w:rsidRDefault="00EB7E88" w:rsidP="00957AAB">
            <w:pPr>
              <w:rPr>
                <w:rFonts w:asciiTheme="minorHAnsi" w:eastAsia="Humnst777 Lt BT" w:hAnsiTheme="minorHAnsi" w:cstheme="minorHAnsi"/>
              </w:rPr>
            </w:pPr>
          </w:p>
        </w:tc>
      </w:tr>
      <w:tr w:rsidR="00EB7E88" w:rsidRPr="00644362" w14:paraId="4E9029EE" w14:textId="77777777" w:rsidTr="00271467">
        <w:tc>
          <w:tcPr>
            <w:tcW w:w="3715" w:type="dxa"/>
          </w:tcPr>
          <w:p w14:paraId="77C312DC"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lastRenderedPageBreak/>
              <w:t>Learning and Teaching Enhancement Unit</w:t>
            </w:r>
          </w:p>
        </w:tc>
        <w:tc>
          <w:tcPr>
            <w:tcW w:w="3714" w:type="dxa"/>
          </w:tcPr>
          <w:p w14:paraId="11B77B3C" w14:textId="77777777" w:rsidR="00EB7E88" w:rsidRPr="00644362" w:rsidRDefault="00EB7E88" w:rsidP="00957AAB">
            <w:pPr>
              <w:rPr>
                <w:rFonts w:asciiTheme="minorHAnsi" w:eastAsia="Humnst777 Lt BT" w:hAnsiTheme="minorHAnsi" w:cstheme="minorHAnsi"/>
              </w:rPr>
            </w:pPr>
          </w:p>
        </w:tc>
        <w:tc>
          <w:tcPr>
            <w:tcW w:w="8221" w:type="dxa"/>
          </w:tcPr>
          <w:p w14:paraId="46FF6345" w14:textId="77777777" w:rsidR="00EB7E88" w:rsidRPr="00644362" w:rsidRDefault="00EB7E88" w:rsidP="00957AAB">
            <w:pPr>
              <w:rPr>
                <w:rFonts w:asciiTheme="minorHAnsi" w:eastAsia="Humnst777 Lt BT" w:hAnsiTheme="minorHAnsi" w:cstheme="minorHAnsi"/>
              </w:rPr>
            </w:pPr>
          </w:p>
        </w:tc>
      </w:tr>
      <w:tr w:rsidR="00EB7E88" w:rsidRPr="00644362" w14:paraId="2809F212" w14:textId="77777777" w:rsidTr="00271467">
        <w:tc>
          <w:tcPr>
            <w:tcW w:w="3715" w:type="dxa"/>
          </w:tcPr>
          <w:p w14:paraId="0BA55D77" w14:textId="5F561ACF"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Staffing required from other Departments or Schools</w:t>
            </w:r>
          </w:p>
        </w:tc>
        <w:tc>
          <w:tcPr>
            <w:tcW w:w="3714" w:type="dxa"/>
          </w:tcPr>
          <w:p w14:paraId="61FF5514" w14:textId="77777777" w:rsidR="00EB7E88" w:rsidRPr="00644362" w:rsidRDefault="00EB7E88" w:rsidP="00957AAB">
            <w:pPr>
              <w:rPr>
                <w:rFonts w:asciiTheme="minorHAnsi" w:eastAsia="Humnst777 Lt BT" w:hAnsiTheme="minorHAnsi" w:cstheme="minorHAnsi"/>
              </w:rPr>
            </w:pPr>
          </w:p>
        </w:tc>
        <w:tc>
          <w:tcPr>
            <w:tcW w:w="8221" w:type="dxa"/>
          </w:tcPr>
          <w:p w14:paraId="1B6FB89C" w14:textId="77777777" w:rsidR="00EB7E88" w:rsidRPr="00644362" w:rsidRDefault="00EB7E88" w:rsidP="00957AAB">
            <w:pPr>
              <w:rPr>
                <w:rFonts w:asciiTheme="minorHAnsi" w:eastAsia="Humnst777 Lt BT" w:hAnsiTheme="minorHAnsi" w:cstheme="minorHAnsi"/>
              </w:rPr>
            </w:pPr>
          </w:p>
        </w:tc>
      </w:tr>
      <w:tr w:rsidR="00EB7E88" w:rsidRPr="00644362" w14:paraId="01D3D9E0" w14:textId="77777777" w:rsidTr="00271467">
        <w:tc>
          <w:tcPr>
            <w:tcW w:w="3715" w:type="dxa"/>
          </w:tcPr>
          <w:p w14:paraId="20985543" w14:textId="77777777" w:rsidR="00EB7E88" w:rsidRPr="00644362" w:rsidRDefault="00EB7E88" w:rsidP="00957AAB">
            <w:pPr>
              <w:rPr>
                <w:rFonts w:asciiTheme="minorHAnsi" w:eastAsia="Humnst777 Lt BT" w:hAnsiTheme="minorHAnsi" w:cstheme="minorHAnsi"/>
              </w:rPr>
            </w:pPr>
            <w:r w:rsidRPr="00644362">
              <w:rPr>
                <w:rFonts w:asciiTheme="minorHAnsi" w:eastAsia="Humnst777 Lt BT" w:hAnsiTheme="minorHAnsi" w:cstheme="minorHAnsi"/>
              </w:rPr>
              <w:t xml:space="preserve">Internal Faculty requirements </w:t>
            </w:r>
            <w:proofErr w:type="spellStart"/>
            <w:r w:rsidRPr="00644362">
              <w:rPr>
                <w:rFonts w:asciiTheme="minorHAnsi" w:eastAsia="Humnst777 Lt BT" w:hAnsiTheme="minorHAnsi" w:cstheme="minorHAnsi"/>
              </w:rPr>
              <w:t>eg</w:t>
            </w:r>
            <w:proofErr w:type="spellEnd"/>
            <w:r w:rsidRPr="00644362">
              <w:rPr>
                <w:rFonts w:asciiTheme="minorHAnsi" w:eastAsia="Humnst777 Lt BT" w:hAnsiTheme="minorHAnsi" w:cstheme="minorHAnsi"/>
              </w:rPr>
              <w:t xml:space="preserve"> Placement Office, Director of the GMS</w:t>
            </w:r>
          </w:p>
        </w:tc>
        <w:tc>
          <w:tcPr>
            <w:tcW w:w="3714" w:type="dxa"/>
          </w:tcPr>
          <w:p w14:paraId="0F0BB213" w14:textId="77777777" w:rsidR="00EB7E88" w:rsidRPr="00644362" w:rsidRDefault="00EB7E88" w:rsidP="00957AAB">
            <w:pPr>
              <w:rPr>
                <w:rFonts w:asciiTheme="minorHAnsi" w:eastAsia="Humnst777 Lt BT" w:hAnsiTheme="minorHAnsi" w:cstheme="minorHAnsi"/>
              </w:rPr>
            </w:pPr>
          </w:p>
        </w:tc>
        <w:tc>
          <w:tcPr>
            <w:tcW w:w="8221" w:type="dxa"/>
          </w:tcPr>
          <w:p w14:paraId="4EBB485C" w14:textId="77777777" w:rsidR="00EB7E88" w:rsidRPr="00644362" w:rsidRDefault="00EB7E88" w:rsidP="00957AAB">
            <w:pPr>
              <w:rPr>
                <w:rFonts w:asciiTheme="minorHAnsi" w:eastAsia="Humnst777 Lt BT" w:hAnsiTheme="minorHAnsi" w:cstheme="minorHAnsi"/>
              </w:rPr>
            </w:pPr>
          </w:p>
        </w:tc>
      </w:tr>
      <w:tr w:rsidR="002B7325" w:rsidRPr="00644362" w14:paraId="064F55C8" w14:textId="77777777" w:rsidTr="00271467">
        <w:tc>
          <w:tcPr>
            <w:tcW w:w="3715" w:type="dxa"/>
          </w:tcPr>
          <w:p w14:paraId="141C6FD0" w14:textId="7E6039C7" w:rsidR="002B7325" w:rsidRPr="00644362" w:rsidRDefault="002B7325" w:rsidP="00957AAB">
            <w:pPr>
              <w:rPr>
                <w:rFonts w:asciiTheme="minorHAnsi" w:eastAsia="Humnst777 Lt BT" w:hAnsiTheme="minorHAnsi" w:cstheme="minorHAnsi"/>
              </w:rPr>
            </w:pPr>
            <w:r w:rsidRPr="00644362">
              <w:rPr>
                <w:rFonts w:asciiTheme="minorHAnsi" w:eastAsia="Humnst777 Lt BT" w:hAnsiTheme="minorHAnsi" w:cstheme="minorHAnsi"/>
              </w:rPr>
              <w:t xml:space="preserve">Enterprise and Employability </w:t>
            </w:r>
          </w:p>
        </w:tc>
        <w:tc>
          <w:tcPr>
            <w:tcW w:w="3714" w:type="dxa"/>
          </w:tcPr>
          <w:p w14:paraId="21FA3DA7" w14:textId="77777777" w:rsidR="002B7325" w:rsidRPr="00644362" w:rsidRDefault="002B7325" w:rsidP="00957AAB">
            <w:pPr>
              <w:rPr>
                <w:rFonts w:asciiTheme="minorHAnsi" w:eastAsia="Humnst777 Lt BT" w:hAnsiTheme="minorHAnsi" w:cstheme="minorHAnsi"/>
              </w:rPr>
            </w:pPr>
          </w:p>
        </w:tc>
        <w:tc>
          <w:tcPr>
            <w:tcW w:w="8221" w:type="dxa"/>
          </w:tcPr>
          <w:p w14:paraId="181C0743" w14:textId="77777777" w:rsidR="002B7325" w:rsidRPr="00644362" w:rsidRDefault="002B7325" w:rsidP="00957AAB">
            <w:pPr>
              <w:rPr>
                <w:rFonts w:asciiTheme="minorHAnsi" w:eastAsia="Humnst777 Lt BT" w:hAnsiTheme="minorHAnsi" w:cstheme="minorHAnsi"/>
              </w:rPr>
            </w:pPr>
          </w:p>
        </w:tc>
      </w:tr>
    </w:tbl>
    <w:p w14:paraId="375A21CB" w14:textId="77777777" w:rsidR="00EB7E88" w:rsidRPr="00644362" w:rsidRDefault="00EB7E88" w:rsidP="00EB7E88">
      <w:pPr>
        <w:keepNext/>
        <w:keepLines/>
        <w:widowControl w:val="0"/>
        <w:spacing w:after="0"/>
        <w:jc w:val="both"/>
        <w:rPr>
          <w:rFonts w:asciiTheme="minorHAnsi" w:eastAsia="Humnst777 Lt BT" w:hAnsiTheme="minorHAnsi" w:cstheme="minorHAnsi"/>
        </w:rPr>
        <w:sectPr w:rsidR="00EB7E88" w:rsidRPr="00644362" w:rsidSect="00271467">
          <w:pgSz w:w="16838" w:h="11906" w:orient="landscape"/>
          <w:pgMar w:top="709" w:right="1134" w:bottom="1134" w:left="1440" w:header="709" w:footer="709" w:gutter="0"/>
          <w:cols w:space="708"/>
          <w:docGrid w:linePitch="360"/>
        </w:sectPr>
      </w:pPr>
    </w:p>
    <w:p w14:paraId="17CF442A" w14:textId="77777777" w:rsidR="00EB7E88" w:rsidRPr="00644362" w:rsidRDefault="00EB7E88" w:rsidP="00EB7E88">
      <w:pPr>
        <w:keepNext/>
        <w:widowControl w:val="0"/>
        <w:spacing w:after="0"/>
        <w:jc w:val="both"/>
        <w:rPr>
          <w:rFonts w:asciiTheme="minorHAnsi" w:eastAsia="Humnst777 Lt BT" w:hAnsiTheme="minorHAnsi" w:cstheme="minorHAnsi"/>
          <w:b/>
        </w:rPr>
      </w:pPr>
    </w:p>
    <w:p w14:paraId="0576BA74" w14:textId="7696113F" w:rsidR="00EB7E88" w:rsidRPr="00644362" w:rsidRDefault="00A01973" w:rsidP="00951349">
      <w:pPr>
        <w:ind w:left="-284" w:hanging="426"/>
        <w:rPr>
          <w:rFonts w:asciiTheme="minorHAnsi" w:eastAsia="Humnst777 Lt BT" w:hAnsiTheme="minorHAnsi" w:cstheme="minorHAnsi"/>
          <w:b/>
        </w:rPr>
      </w:pPr>
      <w:bookmarkStart w:id="3" w:name="_Hlk25245095"/>
      <w:r w:rsidRPr="00644362">
        <w:rPr>
          <w:rFonts w:asciiTheme="minorHAnsi" w:eastAsia="Humnst777 Lt BT" w:hAnsiTheme="minorHAnsi" w:cstheme="minorHAnsi"/>
          <w:b/>
        </w:rPr>
        <w:t>7</w:t>
      </w:r>
      <w:r w:rsidR="008C5E0E" w:rsidRPr="00644362">
        <w:rPr>
          <w:rFonts w:asciiTheme="minorHAnsi" w:eastAsia="Humnst777 Lt BT" w:hAnsiTheme="minorHAnsi" w:cstheme="minorHAnsi"/>
          <w:b/>
        </w:rPr>
        <w:t xml:space="preserve"> </w:t>
      </w:r>
      <w:r w:rsidR="00EB7E88" w:rsidRPr="00644362">
        <w:rPr>
          <w:rFonts w:asciiTheme="minorHAnsi" w:eastAsia="Humnst777 Lt BT" w:hAnsiTheme="minorHAnsi" w:cstheme="minorHAnsi"/>
          <w:b/>
        </w:rPr>
        <w:t xml:space="preserve">Funding for the </w:t>
      </w:r>
      <w:r w:rsidR="009D30CB" w:rsidRPr="00644362">
        <w:rPr>
          <w:rFonts w:asciiTheme="minorHAnsi" w:eastAsia="Humnst777 Lt BT" w:hAnsiTheme="minorHAnsi" w:cstheme="minorHAnsi"/>
          <w:b/>
        </w:rPr>
        <w:t>course</w:t>
      </w:r>
    </w:p>
    <w:tbl>
      <w:tblPr>
        <w:tblStyle w:val="TableGrid"/>
        <w:tblW w:w="9923" w:type="dxa"/>
        <w:tblInd w:w="-714" w:type="dxa"/>
        <w:tblLook w:val="04A0" w:firstRow="1" w:lastRow="0" w:firstColumn="1" w:lastColumn="0" w:noHBand="0" w:noVBand="1"/>
      </w:tblPr>
      <w:tblGrid>
        <w:gridCol w:w="4025"/>
        <w:gridCol w:w="5898"/>
      </w:tblGrid>
      <w:tr w:rsidR="00EB7E88" w:rsidRPr="00644362" w14:paraId="585C8530" w14:textId="77777777" w:rsidTr="00951349">
        <w:tc>
          <w:tcPr>
            <w:tcW w:w="4025" w:type="dxa"/>
            <w:shd w:val="clear" w:color="auto" w:fill="E7E6E6" w:themeFill="background2"/>
          </w:tcPr>
          <w:p w14:paraId="36DBBAA6" w14:textId="52702BE8"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Is this </w:t>
            </w:r>
            <w:r w:rsidR="009D30CB"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w:t>
            </w:r>
            <w:r w:rsidR="00365D72" w:rsidRPr="00644362">
              <w:rPr>
                <w:rFonts w:asciiTheme="minorHAnsi" w:eastAsia="Humnst777 Lt BT" w:hAnsiTheme="minorHAnsi" w:cstheme="minorHAnsi"/>
                <w:b/>
              </w:rPr>
              <w:t xml:space="preserve">returnable to </w:t>
            </w:r>
            <w:proofErr w:type="spellStart"/>
            <w:r w:rsidR="00365D72" w:rsidRPr="00644362">
              <w:rPr>
                <w:rFonts w:asciiTheme="minorHAnsi" w:eastAsia="Humnst777 Lt BT" w:hAnsiTheme="minorHAnsi" w:cstheme="minorHAnsi"/>
                <w:b/>
              </w:rPr>
              <w:t>OfS</w:t>
            </w:r>
            <w:proofErr w:type="spellEnd"/>
            <w:r w:rsidR="00365D72" w:rsidRPr="00644362">
              <w:rPr>
                <w:rFonts w:asciiTheme="minorHAnsi" w:eastAsia="Humnst777 Lt BT" w:hAnsiTheme="minorHAnsi" w:cstheme="minorHAnsi"/>
                <w:b/>
              </w:rPr>
              <w:t>?</w:t>
            </w:r>
          </w:p>
          <w:p w14:paraId="26944939" w14:textId="77777777" w:rsidR="00EB7E88" w:rsidRPr="00644362" w:rsidRDefault="00EB7E88" w:rsidP="00271467">
            <w:pPr>
              <w:keepNext/>
              <w:keepLines/>
              <w:widowControl w:val="0"/>
              <w:rPr>
                <w:rFonts w:asciiTheme="minorHAnsi" w:eastAsia="Humnst777 Lt BT" w:hAnsiTheme="minorHAnsi" w:cstheme="minorHAnsi"/>
                <w:b/>
                <w:i/>
              </w:rPr>
            </w:pPr>
            <w:r w:rsidRPr="00644362">
              <w:rPr>
                <w:rFonts w:asciiTheme="minorHAnsi" w:eastAsia="Humnst777 Lt BT" w:hAnsiTheme="minorHAnsi" w:cstheme="minorHAnsi"/>
                <w:b/>
                <w:i/>
              </w:rPr>
              <w:t>See below definition.</w:t>
            </w:r>
          </w:p>
        </w:tc>
        <w:tc>
          <w:tcPr>
            <w:tcW w:w="5898" w:type="dxa"/>
          </w:tcPr>
          <w:p w14:paraId="1AF144DA" w14:textId="77777777" w:rsidR="00EB7E88" w:rsidRPr="00644362" w:rsidRDefault="00EB7E88" w:rsidP="00271467">
            <w:pPr>
              <w:keepNext/>
              <w:keepLines/>
              <w:widowControl w:val="0"/>
              <w:rPr>
                <w:rFonts w:asciiTheme="minorHAnsi" w:eastAsia="Humnst777 Lt BT" w:hAnsiTheme="minorHAnsi" w:cstheme="minorHAnsi"/>
              </w:rPr>
            </w:pPr>
          </w:p>
          <w:sdt>
            <w:sdtPr>
              <w:rPr>
                <w:rFonts w:asciiTheme="minorHAnsi" w:eastAsia="Humnst777 Lt BT" w:hAnsiTheme="minorHAnsi" w:cstheme="minorHAnsi"/>
                <w:color w:val="2E74B5" w:themeColor="accent1" w:themeShade="BF"/>
              </w:rPr>
              <w:id w:val="2129355039"/>
              <w:placeholder>
                <w:docPart w:val="BC9B1BCF77F64EF391250F645D5BB9B4"/>
              </w:placeholder>
              <w:showingPlcHdr/>
              <w:dropDownList>
                <w:listItem w:value="Choose an item."/>
                <w:listItem w:displayText="Yes" w:value="Yes"/>
                <w:listItem w:displayText="No" w:value="No"/>
              </w:dropDownList>
            </w:sdtPr>
            <w:sdtEndPr/>
            <w:sdtContent>
              <w:p w14:paraId="21C9DE29" w14:textId="226F3F01" w:rsidR="0068531D" w:rsidRPr="00644362" w:rsidRDefault="0068531D" w:rsidP="00271467">
                <w:pPr>
                  <w:keepNext/>
                  <w:keepLines/>
                  <w:widowControl w:val="0"/>
                  <w:rPr>
                    <w:rFonts w:asciiTheme="minorHAnsi" w:eastAsia="Humnst777 Lt BT" w:hAnsiTheme="minorHAnsi" w:cstheme="minorHAnsi"/>
                    <w:color w:val="2E74B5" w:themeColor="accent1" w:themeShade="BF"/>
                  </w:rPr>
                </w:pPr>
                <w:r w:rsidRPr="00644362">
                  <w:rPr>
                    <w:rStyle w:val="PlaceholderText"/>
                    <w:rFonts w:asciiTheme="minorHAnsi" w:hAnsiTheme="minorHAnsi" w:cstheme="minorHAnsi"/>
                  </w:rPr>
                  <w:t>Choose an item.</w:t>
                </w:r>
              </w:p>
            </w:sdtContent>
          </w:sdt>
        </w:tc>
      </w:tr>
      <w:tr w:rsidR="00EB7E88" w:rsidRPr="00644362" w14:paraId="472FF05C" w14:textId="77777777" w:rsidTr="00951349">
        <w:tc>
          <w:tcPr>
            <w:tcW w:w="4025" w:type="dxa"/>
            <w:shd w:val="clear" w:color="auto" w:fill="E7E6E6" w:themeFill="background2"/>
          </w:tcPr>
          <w:p w14:paraId="641F10CA" w14:textId="44168837" w:rsidR="00365D72" w:rsidRPr="00644362" w:rsidRDefault="00365D72"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What is the primary source of funding for the </w:t>
            </w:r>
            <w:r w:rsidR="009D30CB"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w:t>
            </w:r>
            <w:r w:rsidRPr="00644362">
              <w:rPr>
                <w:rFonts w:asciiTheme="minorHAnsi" w:eastAsia="Humnst777 Lt BT" w:hAnsiTheme="minorHAnsi" w:cstheme="minorHAnsi"/>
                <w:b/>
                <w:i/>
              </w:rPr>
              <w:t>(delete as appropriate)</w:t>
            </w:r>
          </w:p>
          <w:p w14:paraId="706E686A" w14:textId="4FCF3B80" w:rsidR="00365D72" w:rsidRPr="00644362" w:rsidRDefault="00365D72" w:rsidP="00365D72">
            <w:pPr>
              <w:pStyle w:val="NoSpacing"/>
              <w:rPr>
                <w:rFonts w:asciiTheme="minorHAnsi" w:hAnsiTheme="minorHAnsi" w:cstheme="minorHAnsi"/>
              </w:rPr>
            </w:pPr>
            <w:r w:rsidRPr="00644362">
              <w:rPr>
                <w:rFonts w:asciiTheme="minorHAnsi" w:hAnsiTheme="minorHAnsi" w:cstheme="minorHAnsi"/>
                <w:sz w:val="20"/>
              </w:rPr>
              <w:t xml:space="preserve">This field is not necessarily the main source of finance as it excludes the tuition fee element. In the majority of cases, the source of funding will be the appropriate funding council. The predominant source of funding should be selected where there is more than one source. </w:t>
            </w:r>
          </w:p>
        </w:tc>
        <w:tc>
          <w:tcPr>
            <w:tcW w:w="5898" w:type="dxa"/>
          </w:tcPr>
          <w:p w14:paraId="541879F3" w14:textId="77777777" w:rsidR="0068531D" w:rsidRPr="00644362" w:rsidRDefault="0068531D" w:rsidP="00365D72">
            <w:pPr>
              <w:pStyle w:val="NoSpacing"/>
              <w:rPr>
                <w:rFonts w:asciiTheme="minorHAnsi" w:hAnsiTheme="minorHAnsi" w:cstheme="minorHAnsi"/>
                <w:color w:val="0070C0"/>
              </w:rPr>
            </w:pPr>
          </w:p>
          <w:p w14:paraId="2AAF502D" w14:textId="77777777" w:rsidR="0068531D" w:rsidRPr="00644362" w:rsidRDefault="0068531D" w:rsidP="00365D72">
            <w:pPr>
              <w:pStyle w:val="NoSpacing"/>
              <w:rPr>
                <w:rFonts w:asciiTheme="minorHAnsi" w:hAnsiTheme="minorHAnsi" w:cstheme="minorHAnsi"/>
              </w:rPr>
            </w:pPr>
          </w:p>
          <w:sdt>
            <w:sdtPr>
              <w:rPr>
                <w:rFonts w:asciiTheme="minorHAnsi" w:hAnsiTheme="minorHAnsi" w:cstheme="minorHAnsi"/>
              </w:rPr>
              <w:id w:val="1702200677"/>
              <w:placeholder>
                <w:docPart w:val="F320B2B4AACB463B9B79779AD572D4D0"/>
              </w:placeholder>
              <w:showingPlcHdr/>
              <w:dropDownList>
                <w:listItem w:value="Choose an item."/>
                <w:listItem w:displayText="(1) Office for Students (OfS)" w:value="(1) Office for Students (OfS)"/>
                <w:listItem w:displayText="(7) Department for Education DfE" w:value="(7) Department for Education DfE"/>
                <w:listItem w:displayText="(37) Wholly NHS Funded" w:value="(37) Wholly NHS Funded"/>
                <w:listItem w:displayText="(41) UK Public corporation/nationalised industry" w:value="(41) UK Public corporation/nationalised industry"/>
                <w:listItem w:displayText="(46) EU Commission" w:value="(46) EU Commission"/>
                <w:listItem w:displayText="(51) Overseas government or other overseas organisation" w:value="(51) Overseas government or other overseas organisation"/>
                <w:listItem w:displayText="(81) Other funding council" w:value="(81) Other funding council"/>
                <w:listItem w:displayText="(91) Funded entirely by student tuition fees" w:value="(91) Funded entirely by student tuition fees"/>
                <w:listItem w:displayText="Other funding" w:value="Other funding"/>
              </w:dropDownList>
            </w:sdtPr>
            <w:sdtEndPr/>
            <w:sdtContent>
              <w:p w14:paraId="59C72053" w14:textId="04AB8EA4" w:rsidR="000F6C61" w:rsidRPr="00644362" w:rsidRDefault="000328A9" w:rsidP="00365D72">
                <w:pPr>
                  <w:pStyle w:val="NoSpacing"/>
                  <w:rPr>
                    <w:rFonts w:asciiTheme="minorHAnsi" w:hAnsiTheme="minorHAnsi" w:cstheme="minorHAnsi"/>
                  </w:rPr>
                </w:pPr>
                <w:r w:rsidRPr="00644362">
                  <w:rPr>
                    <w:rStyle w:val="PlaceholderText"/>
                    <w:rFonts w:asciiTheme="minorHAnsi" w:hAnsiTheme="minorHAnsi" w:cstheme="minorHAnsi"/>
                  </w:rPr>
                  <w:t>Choose an item.</w:t>
                </w:r>
              </w:p>
            </w:sdtContent>
          </w:sdt>
        </w:tc>
      </w:tr>
      <w:tr w:rsidR="00EB7E88" w:rsidRPr="00644362" w14:paraId="059BDECD" w14:textId="77777777" w:rsidTr="00951349">
        <w:tc>
          <w:tcPr>
            <w:tcW w:w="4025" w:type="dxa"/>
            <w:shd w:val="clear" w:color="auto" w:fill="E7E6E6" w:themeFill="background2"/>
          </w:tcPr>
          <w:p w14:paraId="1524DBF5"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Other (Please specify)</w:t>
            </w:r>
          </w:p>
        </w:tc>
        <w:tc>
          <w:tcPr>
            <w:tcW w:w="5898" w:type="dxa"/>
          </w:tcPr>
          <w:p w14:paraId="26E43C04" w14:textId="77777777" w:rsidR="00EB7E88" w:rsidRPr="00644362" w:rsidRDefault="00365D72" w:rsidP="00271467">
            <w:pPr>
              <w:keepNext/>
              <w:keepLines/>
              <w:widowControl w:val="0"/>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Full list of major sources of funding can be found </w:t>
            </w:r>
            <w:hyperlink r:id="rId18" w:history="1">
              <w:r w:rsidRPr="00644362">
                <w:rPr>
                  <w:rStyle w:val="Hyperlink"/>
                  <w:rFonts w:asciiTheme="minorHAnsi" w:eastAsia="Humnst777 Lt BT" w:hAnsiTheme="minorHAnsi" w:cstheme="minorHAnsi"/>
                </w:rPr>
                <w:t>here</w:t>
              </w:r>
            </w:hyperlink>
            <w:r w:rsidRPr="00644362">
              <w:rPr>
                <w:rFonts w:asciiTheme="minorHAnsi" w:eastAsia="Humnst777 Lt BT" w:hAnsiTheme="minorHAnsi" w:cstheme="minorHAnsi"/>
                <w:color w:val="0070C0"/>
              </w:rPr>
              <w:t xml:space="preserve"> </w:t>
            </w:r>
          </w:p>
          <w:p w14:paraId="4216F403" w14:textId="4D77F641" w:rsidR="0068531D" w:rsidRPr="00644362" w:rsidRDefault="0068531D" w:rsidP="00271467">
            <w:pPr>
              <w:keepNext/>
              <w:keepLines/>
              <w:widowControl w:val="0"/>
              <w:rPr>
                <w:rFonts w:asciiTheme="minorHAnsi" w:eastAsia="Humnst777 Lt BT" w:hAnsiTheme="minorHAnsi" w:cstheme="minorHAnsi"/>
              </w:rPr>
            </w:pPr>
            <w:r w:rsidRPr="00644362">
              <w:rPr>
                <w:rFonts w:asciiTheme="minorHAnsi" w:eastAsia="Humnst777 Lt BT" w:hAnsiTheme="minorHAnsi" w:cstheme="minorHAnsi"/>
              </w:rPr>
              <w:t>(hesa.ac.uk)</w:t>
            </w:r>
          </w:p>
        </w:tc>
      </w:tr>
    </w:tbl>
    <w:p w14:paraId="47BF0B6E" w14:textId="6CDB8A88" w:rsidR="00EB7E88" w:rsidRPr="00644362" w:rsidRDefault="00EB7E88" w:rsidP="00EB7E88">
      <w:pPr>
        <w:widowControl w:val="0"/>
        <w:spacing w:after="0"/>
        <w:jc w:val="both"/>
        <w:rPr>
          <w:rFonts w:asciiTheme="minorHAnsi" w:eastAsia="Humnst777 Lt BT" w:hAnsiTheme="minorHAnsi" w:cstheme="minorHAnsi"/>
        </w:rPr>
      </w:pPr>
    </w:p>
    <w:p w14:paraId="3D5E7EBD" w14:textId="42D6B7D4" w:rsidR="000723B9" w:rsidRPr="00644362" w:rsidRDefault="000723B9" w:rsidP="00D755DB">
      <w:pPr>
        <w:widowControl w:val="0"/>
        <w:spacing w:after="0"/>
        <w:ind w:left="-709"/>
        <w:jc w:val="both"/>
        <w:rPr>
          <w:rFonts w:asciiTheme="minorHAnsi" w:eastAsia="Humnst777 Lt BT" w:hAnsiTheme="minorHAnsi" w:cstheme="minorHAnsi"/>
          <w:b/>
          <w:color w:val="0070C0"/>
        </w:rPr>
      </w:pPr>
      <w:r w:rsidRPr="00644362">
        <w:rPr>
          <w:rFonts w:asciiTheme="minorHAnsi" w:eastAsia="Humnst777 Lt BT" w:hAnsiTheme="minorHAnsi" w:cstheme="minorHAnsi"/>
          <w:b/>
          <w:color w:val="0070C0"/>
        </w:rPr>
        <w:t>Definition of Recognised HE</w:t>
      </w:r>
    </w:p>
    <w:p w14:paraId="425705C6" w14:textId="4CBF741D" w:rsidR="000723B9" w:rsidRPr="00644362" w:rsidRDefault="000723B9" w:rsidP="00D755DB">
      <w:pPr>
        <w:widowControl w:val="0"/>
        <w:spacing w:after="0"/>
        <w:ind w:left="-709"/>
        <w:jc w:val="both"/>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A </w:t>
      </w:r>
      <w:r w:rsidR="00D755DB"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is recognised higher education for </w:t>
      </w:r>
      <w:proofErr w:type="spellStart"/>
      <w:r w:rsidRPr="00644362">
        <w:rPr>
          <w:rFonts w:asciiTheme="minorHAnsi" w:eastAsia="Humnst777 Lt BT" w:hAnsiTheme="minorHAnsi" w:cstheme="minorHAnsi"/>
          <w:color w:val="0070C0"/>
        </w:rPr>
        <w:t>OfS</w:t>
      </w:r>
      <w:proofErr w:type="spellEnd"/>
      <w:r w:rsidRPr="00644362">
        <w:rPr>
          <w:rFonts w:asciiTheme="minorHAnsi" w:eastAsia="Humnst777 Lt BT" w:hAnsiTheme="minorHAnsi" w:cstheme="minorHAnsi"/>
          <w:color w:val="0070C0"/>
        </w:rPr>
        <w:t xml:space="preserve"> funding purposes if it is:</w:t>
      </w:r>
    </w:p>
    <w:p w14:paraId="26211723" w14:textId="28CCB93A" w:rsidR="000723B9" w:rsidRPr="00644362" w:rsidRDefault="000723B9" w:rsidP="00FD211F">
      <w:pPr>
        <w:pStyle w:val="ListParagraph"/>
        <w:numPr>
          <w:ilvl w:val="0"/>
          <w:numId w:val="8"/>
        </w:numPr>
        <w:rPr>
          <w:rFonts w:asciiTheme="minorHAnsi" w:hAnsiTheme="minorHAnsi" w:cstheme="minorHAnsi"/>
          <w:color w:val="0070C0"/>
        </w:rPr>
      </w:pPr>
      <w:r w:rsidRPr="00644362">
        <w:rPr>
          <w:rFonts w:asciiTheme="minorHAnsi" w:hAnsiTheme="minorHAnsi" w:cstheme="minorHAnsi"/>
          <w:color w:val="0070C0"/>
        </w:rPr>
        <w:t xml:space="preserve">A </w:t>
      </w:r>
      <w:r w:rsidR="00D755DB" w:rsidRPr="00644362">
        <w:rPr>
          <w:rFonts w:asciiTheme="minorHAnsi" w:hAnsiTheme="minorHAnsi" w:cstheme="minorHAnsi"/>
          <w:color w:val="0070C0"/>
        </w:rPr>
        <w:t>course</w:t>
      </w:r>
      <w:r w:rsidRPr="00644362">
        <w:rPr>
          <w:rFonts w:asciiTheme="minorHAnsi" w:hAnsiTheme="minorHAnsi" w:cstheme="minorHAnsi"/>
          <w:color w:val="0070C0"/>
        </w:rPr>
        <w:t xml:space="preserve"> that is designated under the </w:t>
      </w:r>
      <w:r w:rsidR="00D755DB" w:rsidRPr="00644362">
        <w:rPr>
          <w:rFonts w:asciiTheme="minorHAnsi" w:hAnsiTheme="minorHAnsi" w:cstheme="minorHAnsi"/>
          <w:color w:val="0070C0"/>
        </w:rPr>
        <w:t>Education</w:t>
      </w:r>
      <w:r w:rsidRPr="00644362">
        <w:rPr>
          <w:rFonts w:asciiTheme="minorHAnsi" w:hAnsiTheme="minorHAnsi" w:cstheme="minorHAnsi"/>
          <w:color w:val="0070C0"/>
        </w:rPr>
        <w:t xml:space="preserve"> (Student Support) regulations 2011</w:t>
      </w:r>
    </w:p>
    <w:p w14:paraId="50EABDA9" w14:textId="6DDFB4EF" w:rsidR="00D755DB" w:rsidRPr="00644362" w:rsidRDefault="00D755DB" w:rsidP="00FD211F">
      <w:pPr>
        <w:pStyle w:val="ListParagraph"/>
        <w:numPr>
          <w:ilvl w:val="0"/>
          <w:numId w:val="8"/>
        </w:numPr>
        <w:rPr>
          <w:rFonts w:asciiTheme="minorHAnsi" w:hAnsiTheme="minorHAnsi" w:cstheme="minorHAnsi"/>
          <w:color w:val="0070C0"/>
        </w:rPr>
      </w:pPr>
      <w:r w:rsidRPr="00644362">
        <w:rPr>
          <w:rFonts w:asciiTheme="minorHAnsi" w:hAnsiTheme="minorHAnsi" w:cstheme="minorHAnsi"/>
          <w:color w:val="0070C0"/>
        </w:rPr>
        <w:t xml:space="preserve">A ‘course of higher education’ as defined in Schedule 6 of the Education Reform Act 1988, other than one leading to a qualification in the Register of Regulated Qualifications. </w:t>
      </w:r>
    </w:p>
    <w:p w14:paraId="3A2D28AA" w14:textId="77777777" w:rsidR="004E7FF6" w:rsidRPr="00644362" w:rsidRDefault="004E7FF6" w:rsidP="004E7FF6">
      <w:pPr>
        <w:pStyle w:val="ListParagraph"/>
        <w:numPr>
          <w:ilvl w:val="0"/>
          <w:numId w:val="0"/>
        </w:numPr>
        <w:ind w:left="11"/>
        <w:rPr>
          <w:rFonts w:asciiTheme="minorHAnsi" w:hAnsiTheme="minorHAnsi" w:cstheme="minorHAnsi"/>
          <w:color w:val="0070C0"/>
        </w:rPr>
      </w:pPr>
    </w:p>
    <w:p w14:paraId="58BAD9CA" w14:textId="3015C347" w:rsidR="00D755DB" w:rsidRPr="00644362" w:rsidRDefault="00D755DB" w:rsidP="00D755DB">
      <w:pPr>
        <w:ind w:left="-709"/>
        <w:rPr>
          <w:rFonts w:asciiTheme="minorHAnsi" w:hAnsiTheme="minorHAnsi" w:cstheme="minorHAnsi"/>
          <w:color w:val="0070C0"/>
        </w:rPr>
      </w:pPr>
      <w:r w:rsidRPr="00644362">
        <w:rPr>
          <w:rFonts w:asciiTheme="minorHAnsi" w:hAnsiTheme="minorHAnsi" w:cstheme="minorHAnsi"/>
          <w:color w:val="0070C0"/>
        </w:rPr>
        <w:t xml:space="preserve">Study for higher education-level credit (rather than towards a specific qualification) may be included if it </w:t>
      </w:r>
      <w:r w:rsidR="005B64D5" w:rsidRPr="00644362">
        <w:rPr>
          <w:rFonts w:asciiTheme="minorHAnsi" w:hAnsiTheme="minorHAnsi" w:cstheme="minorHAnsi"/>
          <w:color w:val="0070C0"/>
        </w:rPr>
        <w:t>meets</w:t>
      </w:r>
      <w:r w:rsidRPr="00644362">
        <w:rPr>
          <w:rFonts w:asciiTheme="minorHAnsi" w:hAnsiTheme="minorHAnsi" w:cstheme="minorHAnsi"/>
          <w:color w:val="0070C0"/>
        </w:rPr>
        <w:t xml:space="preserve"> the criteria in Schedule 6 of the Education Reform Act 1988 and either:</w:t>
      </w:r>
    </w:p>
    <w:p w14:paraId="44AF2900" w14:textId="786D1FCB" w:rsidR="00D755DB" w:rsidRPr="00644362" w:rsidRDefault="00D755DB" w:rsidP="00FD211F">
      <w:pPr>
        <w:pStyle w:val="ListParagraph"/>
        <w:numPr>
          <w:ilvl w:val="0"/>
          <w:numId w:val="7"/>
        </w:numPr>
        <w:rPr>
          <w:rFonts w:asciiTheme="minorHAnsi" w:hAnsiTheme="minorHAnsi" w:cstheme="minorHAnsi"/>
          <w:color w:val="0070C0"/>
        </w:rPr>
      </w:pPr>
      <w:r w:rsidRPr="00644362">
        <w:rPr>
          <w:rFonts w:asciiTheme="minorHAnsi" w:hAnsiTheme="minorHAnsi" w:cstheme="minorHAnsi"/>
          <w:color w:val="0070C0"/>
        </w:rPr>
        <w:t>It is not credit that may count only towards a qualification in the Register of Regulated Qualifications</w:t>
      </w:r>
    </w:p>
    <w:p w14:paraId="0D69A5D0" w14:textId="6B9DBC88" w:rsidR="00D755DB" w:rsidRPr="00644362" w:rsidRDefault="00D755DB" w:rsidP="00FD211F">
      <w:pPr>
        <w:pStyle w:val="ListParagraph"/>
        <w:numPr>
          <w:ilvl w:val="0"/>
          <w:numId w:val="7"/>
        </w:numPr>
        <w:rPr>
          <w:rFonts w:asciiTheme="minorHAnsi" w:hAnsiTheme="minorHAnsi" w:cstheme="minorHAnsi"/>
          <w:color w:val="0070C0"/>
        </w:rPr>
      </w:pPr>
      <w:r w:rsidRPr="00644362">
        <w:rPr>
          <w:rFonts w:asciiTheme="minorHAnsi" w:hAnsiTheme="minorHAnsi" w:cstheme="minorHAnsi"/>
          <w:color w:val="0070C0"/>
        </w:rPr>
        <w:t>It is credit that may count towards a course that is designated under the Education (Student Support) Regulations 2011.</w:t>
      </w:r>
    </w:p>
    <w:p w14:paraId="1D56A49F" w14:textId="77777777" w:rsidR="00D755DB" w:rsidRPr="00644362" w:rsidRDefault="00D755DB" w:rsidP="004E7FF6">
      <w:pPr>
        <w:pStyle w:val="ListParagraph"/>
        <w:numPr>
          <w:ilvl w:val="0"/>
          <w:numId w:val="0"/>
        </w:numPr>
        <w:ind w:left="360"/>
        <w:rPr>
          <w:rFonts w:asciiTheme="minorHAnsi" w:hAnsiTheme="minorHAnsi" w:cstheme="minorHAnsi"/>
        </w:rPr>
      </w:pPr>
    </w:p>
    <w:p w14:paraId="6439A845" w14:textId="4A505A21" w:rsidR="00D755DB" w:rsidRPr="00644362" w:rsidRDefault="00D755DB" w:rsidP="00D755DB">
      <w:pPr>
        <w:ind w:left="-709"/>
        <w:rPr>
          <w:rFonts w:asciiTheme="minorHAnsi" w:hAnsiTheme="minorHAnsi" w:cstheme="minorHAnsi"/>
          <w:b/>
          <w:color w:val="0070C0"/>
        </w:rPr>
      </w:pPr>
      <w:r w:rsidRPr="00644362">
        <w:rPr>
          <w:rFonts w:asciiTheme="minorHAnsi" w:hAnsiTheme="minorHAnsi" w:cstheme="minorHAnsi"/>
          <w:b/>
          <w:color w:val="0070C0"/>
        </w:rPr>
        <w:t xml:space="preserve">Partnerships: validation and </w:t>
      </w:r>
      <w:proofErr w:type="spellStart"/>
      <w:r w:rsidRPr="00644362">
        <w:rPr>
          <w:rFonts w:asciiTheme="minorHAnsi" w:hAnsiTheme="minorHAnsi" w:cstheme="minorHAnsi"/>
          <w:b/>
          <w:color w:val="0070C0"/>
        </w:rPr>
        <w:t>subcontractual</w:t>
      </w:r>
      <w:proofErr w:type="spellEnd"/>
      <w:r w:rsidRPr="00644362">
        <w:rPr>
          <w:rFonts w:asciiTheme="minorHAnsi" w:hAnsiTheme="minorHAnsi" w:cstheme="minorHAnsi"/>
          <w:b/>
          <w:color w:val="0070C0"/>
        </w:rPr>
        <w:t xml:space="preserve"> arrangements</w:t>
      </w:r>
    </w:p>
    <w:p w14:paraId="079E75D0" w14:textId="57A7EE36" w:rsidR="00D755DB" w:rsidRPr="00644362" w:rsidRDefault="00D755DB" w:rsidP="00D755DB">
      <w:pPr>
        <w:ind w:left="-709"/>
        <w:rPr>
          <w:rFonts w:asciiTheme="minorHAnsi" w:hAnsiTheme="minorHAnsi" w:cstheme="minorHAnsi"/>
          <w:color w:val="0070C0"/>
        </w:rPr>
      </w:pPr>
      <w:proofErr w:type="spellStart"/>
      <w:r w:rsidRPr="00644362">
        <w:rPr>
          <w:rFonts w:asciiTheme="minorHAnsi" w:hAnsiTheme="minorHAnsi" w:cstheme="minorHAnsi"/>
          <w:color w:val="0070C0"/>
        </w:rPr>
        <w:t>OfS</w:t>
      </w:r>
      <w:proofErr w:type="spellEnd"/>
      <w:r w:rsidRPr="00644362">
        <w:rPr>
          <w:rFonts w:asciiTheme="minorHAnsi" w:hAnsiTheme="minorHAnsi" w:cstheme="minorHAnsi"/>
          <w:color w:val="0070C0"/>
        </w:rPr>
        <w:t xml:space="preserve"> funding powers apply to the provider with full contractual responsibility: the registering provider.</w:t>
      </w:r>
    </w:p>
    <w:p w14:paraId="606A82E1" w14:textId="463E7F67" w:rsidR="00D755DB" w:rsidRPr="00644362" w:rsidRDefault="00D755DB" w:rsidP="00FD211F">
      <w:pPr>
        <w:pStyle w:val="ListParagraph"/>
        <w:numPr>
          <w:ilvl w:val="0"/>
          <w:numId w:val="9"/>
        </w:numPr>
        <w:rPr>
          <w:rFonts w:asciiTheme="minorHAnsi" w:hAnsiTheme="minorHAnsi" w:cstheme="minorHAnsi"/>
          <w:color w:val="0070C0"/>
        </w:rPr>
      </w:pPr>
      <w:r w:rsidRPr="00644362">
        <w:rPr>
          <w:rFonts w:asciiTheme="minorHAnsi" w:hAnsiTheme="minorHAnsi" w:cstheme="minorHAnsi"/>
          <w:color w:val="0070C0"/>
        </w:rPr>
        <w:t>SLC pays tuition fee loans to registering provider</w:t>
      </w:r>
    </w:p>
    <w:p w14:paraId="66AA63B7" w14:textId="33C25CF0" w:rsidR="00D755DB" w:rsidRPr="00644362" w:rsidRDefault="00D755DB" w:rsidP="00FD211F">
      <w:pPr>
        <w:pStyle w:val="ListParagraph"/>
        <w:numPr>
          <w:ilvl w:val="0"/>
          <w:numId w:val="9"/>
        </w:numPr>
        <w:rPr>
          <w:rFonts w:asciiTheme="minorHAnsi" w:hAnsiTheme="minorHAnsi" w:cstheme="minorHAnsi"/>
          <w:color w:val="0070C0"/>
        </w:rPr>
      </w:pPr>
      <w:r w:rsidRPr="00644362">
        <w:rPr>
          <w:rFonts w:asciiTheme="minorHAnsi" w:hAnsiTheme="minorHAnsi" w:cstheme="minorHAnsi"/>
          <w:color w:val="0070C0"/>
        </w:rPr>
        <w:t>For apprenticeships – this is the same as the lead provider for the ESFA – the provider that receives the apprenticeship funding from the ESFA.</w:t>
      </w:r>
    </w:p>
    <w:p w14:paraId="427439BB" w14:textId="78C6AE2E" w:rsidR="00D755DB" w:rsidRPr="00644362" w:rsidRDefault="00D755DB" w:rsidP="00D755DB">
      <w:pPr>
        <w:ind w:left="-709"/>
        <w:rPr>
          <w:rFonts w:asciiTheme="minorHAnsi" w:hAnsiTheme="minorHAnsi" w:cstheme="minorHAnsi"/>
          <w:color w:val="0070C0"/>
        </w:rPr>
      </w:pPr>
    </w:p>
    <w:p w14:paraId="791515BD" w14:textId="675D0ED2" w:rsidR="00D755DB" w:rsidRPr="00644362" w:rsidRDefault="00D755DB" w:rsidP="00D755DB">
      <w:pPr>
        <w:ind w:left="-709"/>
        <w:rPr>
          <w:rFonts w:asciiTheme="minorHAnsi" w:hAnsiTheme="minorHAnsi" w:cstheme="minorHAnsi"/>
          <w:color w:val="0070C0"/>
        </w:rPr>
      </w:pPr>
      <w:r w:rsidRPr="00644362">
        <w:rPr>
          <w:rFonts w:asciiTheme="minorHAnsi" w:hAnsiTheme="minorHAnsi" w:cstheme="minorHAnsi"/>
          <w:b/>
          <w:color w:val="0070C0"/>
        </w:rPr>
        <w:t>Validation only arrangement</w:t>
      </w:r>
    </w:p>
    <w:p w14:paraId="780E7311" w14:textId="532C3412" w:rsidR="00D755DB" w:rsidRPr="00644362" w:rsidRDefault="00D755DB" w:rsidP="00D755DB">
      <w:pPr>
        <w:ind w:left="-709"/>
        <w:rPr>
          <w:rFonts w:asciiTheme="minorHAnsi" w:hAnsiTheme="minorHAnsi" w:cstheme="minorHAnsi"/>
          <w:color w:val="0070C0"/>
        </w:rPr>
      </w:pPr>
      <w:r w:rsidRPr="00644362">
        <w:rPr>
          <w:rFonts w:asciiTheme="minorHAnsi" w:hAnsiTheme="minorHAnsi" w:cstheme="minorHAnsi"/>
          <w:color w:val="0070C0"/>
        </w:rPr>
        <w:t>Student is registered with the teaching provider and they report students in their data returns</w:t>
      </w:r>
    </w:p>
    <w:p w14:paraId="61D67027" w14:textId="7E8D5384" w:rsidR="00D755DB" w:rsidRPr="00644362" w:rsidRDefault="00D755DB" w:rsidP="00D755DB">
      <w:pPr>
        <w:ind w:left="-709"/>
        <w:rPr>
          <w:rFonts w:asciiTheme="minorHAnsi" w:hAnsiTheme="minorHAnsi" w:cstheme="minorHAnsi"/>
          <w:b/>
          <w:color w:val="0070C0"/>
        </w:rPr>
      </w:pPr>
      <w:proofErr w:type="spellStart"/>
      <w:r w:rsidRPr="00644362">
        <w:rPr>
          <w:rFonts w:asciiTheme="minorHAnsi" w:hAnsiTheme="minorHAnsi" w:cstheme="minorHAnsi"/>
          <w:b/>
          <w:color w:val="0070C0"/>
        </w:rPr>
        <w:t>Subcontractual</w:t>
      </w:r>
      <w:proofErr w:type="spellEnd"/>
      <w:r w:rsidRPr="00644362">
        <w:rPr>
          <w:rFonts w:asciiTheme="minorHAnsi" w:hAnsiTheme="minorHAnsi" w:cstheme="minorHAnsi"/>
          <w:b/>
          <w:color w:val="0070C0"/>
        </w:rPr>
        <w:t xml:space="preserve"> (‘Franchise’) arrangement</w:t>
      </w:r>
    </w:p>
    <w:p w14:paraId="0EC9D981" w14:textId="2D627530" w:rsidR="00D755DB" w:rsidRPr="00644362" w:rsidRDefault="00D755DB" w:rsidP="00FD211F">
      <w:pPr>
        <w:pStyle w:val="ListParagraph"/>
        <w:numPr>
          <w:ilvl w:val="0"/>
          <w:numId w:val="10"/>
        </w:numPr>
        <w:rPr>
          <w:rFonts w:asciiTheme="minorHAnsi" w:hAnsiTheme="minorHAnsi" w:cstheme="minorHAnsi"/>
          <w:color w:val="0070C0"/>
        </w:rPr>
      </w:pPr>
      <w:r w:rsidRPr="00644362">
        <w:rPr>
          <w:rFonts w:asciiTheme="minorHAnsi" w:hAnsiTheme="minorHAnsi" w:cstheme="minorHAnsi"/>
          <w:color w:val="0070C0"/>
        </w:rPr>
        <w:t>Student is not registered by the teaching provider</w:t>
      </w:r>
    </w:p>
    <w:p w14:paraId="3536866F" w14:textId="3E61589F" w:rsidR="00D755DB" w:rsidRPr="00644362" w:rsidRDefault="00D755DB" w:rsidP="00FD211F">
      <w:pPr>
        <w:pStyle w:val="ListParagraph"/>
        <w:numPr>
          <w:ilvl w:val="0"/>
          <w:numId w:val="10"/>
        </w:numPr>
        <w:rPr>
          <w:rFonts w:asciiTheme="minorHAnsi" w:hAnsiTheme="minorHAnsi" w:cstheme="minorHAnsi"/>
          <w:color w:val="0070C0"/>
        </w:rPr>
      </w:pPr>
      <w:r w:rsidRPr="00644362">
        <w:rPr>
          <w:rFonts w:asciiTheme="minorHAnsi" w:hAnsiTheme="minorHAnsi" w:cstheme="minorHAnsi"/>
          <w:color w:val="0070C0"/>
        </w:rPr>
        <w:t>The teaching provider does not report students in their data returns</w:t>
      </w:r>
    </w:p>
    <w:p w14:paraId="36882FC4" w14:textId="77777777" w:rsidR="00D755DB" w:rsidRPr="00644362" w:rsidRDefault="00D755DB" w:rsidP="00D755DB">
      <w:pPr>
        <w:ind w:left="-709"/>
        <w:rPr>
          <w:rFonts w:asciiTheme="minorHAnsi" w:hAnsiTheme="minorHAnsi" w:cstheme="minorHAnsi"/>
          <w:b/>
        </w:rPr>
      </w:pPr>
    </w:p>
    <w:bookmarkEnd w:id="3"/>
    <w:p w14:paraId="5010E2F7" w14:textId="77777777" w:rsidR="00EB7E88" w:rsidRPr="00644362" w:rsidRDefault="00EB7E88" w:rsidP="00951349">
      <w:pPr>
        <w:widowControl w:val="0"/>
        <w:spacing w:after="0"/>
        <w:ind w:left="-709"/>
        <w:jc w:val="both"/>
        <w:rPr>
          <w:rFonts w:asciiTheme="minorHAnsi" w:eastAsia="Humnst777 Lt BT" w:hAnsiTheme="minorHAnsi" w:cstheme="minorHAnsi"/>
          <w:b/>
          <w:u w:val="single"/>
        </w:rPr>
      </w:pPr>
      <w:r w:rsidRPr="00644362">
        <w:rPr>
          <w:rFonts w:asciiTheme="minorHAnsi" w:eastAsia="Humnst777 Lt BT" w:hAnsiTheme="minorHAnsi" w:cstheme="minorHAnsi"/>
          <w:b/>
          <w:u w:val="single"/>
        </w:rPr>
        <w:lastRenderedPageBreak/>
        <w:t>MARKETING ARRANGEMENTS</w:t>
      </w:r>
    </w:p>
    <w:p w14:paraId="32E010F9" w14:textId="77777777" w:rsidR="00EB7E88" w:rsidRPr="00644362" w:rsidRDefault="00EB7E88" w:rsidP="00EB7E88">
      <w:pPr>
        <w:widowControl w:val="0"/>
        <w:spacing w:after="0"/>
        <w:ind w:left="-709"/>
        <w:jc w:val="both"/>
        <w:rPr>
          <w:rFonts w:asciiTheme="minorHAnsi" w:eastAsia="Humnst777 Lt BT" w:hAnsiTheme="minorHAnsi" w:cstheme="minorHAnsi"/>
          <w:b/>
          <w:u w:val="single"/>
        </w:rPr>
      </w:pPr>
    </w:p>
    <w:p w14:paraId="58F7E1DE" w14:textId="75589298" w:rsidR="00EB7E88" w:rsidRPr="00644362" w:rsidRDefault="00A01973" w:rsidP="00951349">
      <w:pPr>
        <w:ind w:left="-284" w:hanging="426"/>
        <w:rPr>
          <w:rFonts w:asciiTheme="minorHAnsi" w:eastAsia="Humnst777 Lt BT" w:hAnsiTheme="minorHAnsi" w:cstheme="minorHAnsi"/>
          <w:b/>
        </w:rPr>
      </w:pPr>
      <w:r w:rsidRPr="00644362">
        <w:rPr>
          <w:rFonts w:asciiTheme="minorHAnsi" w:eastAsia="Humnst777 Lt BT" w:hAnsiTheme="minorHAnsi" w:cstheme="minorHAnsi"/>
          <w:b/>
        </w:rPr>
        <w:t>8</w:t>
      </w:r>
      <w:r w:rsidR="00EB7E88" w:rsidRPr="00644362">
        <w:rPr>
          <w:rFonts w:asciiTheme="minorHAnsi" w:eastAsia="Humnst777 Lt BT" w:hAnsiTheme="minorHAnsi" w:cstheme="minorHAnsi"/>
          <w:b/>
        </w:rPr>
        <w:t xml:space="preserve"> Permission to Advertise </w:t>
      </w:r>
      <w:r w:rsidR="004E7FF6" w:rsidRPr="00644362">
        <w:rPr>
          <w:rFonts w:asciiTheme="minorHAnsi" w:eastAsia="Humnst777 Lt BT" w:hAnsiTheme="minorHAnsi" w:cstheme="minorHAnsi"/>
          <w:b/>
        </w:rPr>
        <w:t>‘</w:t>
      </w:r>
      <w:r w:rsidR="00EB7E88" w:rsidRPr="00644362">
        <w:rPr>
          <w:rFonts w:asciiTheme="minorHAnsi" w:eastAsia="Humnst777 Lt BT" w:hAnsiTheme="minorHAnsi" w:cstheme="minorHAnsi"/>
          <w:b/>
        </w:rPr>
        <w:t>Subject to Validation</w:t>
      </w:r>
      <w:r w:rsidR="004E7FF6" w:rsidRPr="00644362">
        <w:rPr>
          <w:rFonts w:asciiTheme="minorHAnsi" w:eastAsia="Humnst777 Lt BT" w:hAnsiTheme="minorHAnsi" w:cstheme="minorHAnsi"/>
          <w:b/>
        </w:rPr>
        <w:t>’</w:t>
      </w:r>
    </w:p>
    <w:tbl>
      <w:tblPr>
        <w:tblStyle w:val="TableGrid"/>
        <w:tblW w:w="9923" w:type="dxa"/>
        <w:tblInd w:w="-714" w:type="dxa"/>
        <w:tblLook w:val="04A0" w:firstRow="1" w:lastRow="0" w:firstColumn="1" w:lastColumn="0" w:noHBand="0" w:noVBand="1"/>
      </w:tblPr>
      <w:tblGrid>
        <w:gridCol w:w="6663"/>
        <w:gridCol w:w="3260"/>
      </w:tblGrid>
      <w:tr w:rsidR="00EB7E88" w:rsidRPr="00644362" w14:paraId="78065CFB" w14:textId="77777777" w:rsidTr="00951349">
        <w:tc>
          <w:tcPr>
            <w:tcW w:w="6663" w:type="dxa"/>
            <w:shd w:val="clear" w:color="auto" w:fill="E7E6E6" w:themeFill="background2"/>
          </w:tcPr>
          <w:p w14:paraId="38A0F171" w14:textId="3B350545" w:rsidR="00EB7E88" w:rsidRPr="00644362" w:rsidRDefault="00EB7E88" w:rsidP="00271467">
            <w:pPr>
              <w:widowControl w:val="0"/>
              <w:jc w:val="both"/>
              <w:rPr>
                <w:rFonts w:asciiTheme="minorHAnsi" w:eastAsia="Humnst777 Lt BT" w:hAnsiTheme="minorHAnsi" w:cstheme="minorHAnsi"/>
                <w:b/>
              </w:rPr>
            </w:pPr>
            <w:r w:rsidRPr="00644362">
              <w:rPr>
                <w:rFonts w:asciiTheme="minorHAnsi" w:eastAsia="Humnst777 Lt BT" w:hAnsiTheme="minorHAnsi" w:cstheme="minorHAnsi"/>
                <w:b/>
              </w:rPr>
              <w:t xml:space="preserve">Is permission sought to advertise this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‘subject to validation/approval’ at this stage?</w:t>
            </w:r>
          </w:p>
        </w:tc>
        <w:tc>
          <w:tcPr>
            <w:tcW w:w="3260" w:type="dxa"/>
          </w:tcPr>
          <w:sdt>
            <w:sdtPr>
              <w:rPr>
                <w:rFonts w:asciiTheme="minorHAnsi" w:eastAsia="Humnst777 Lt BT" w:hAnsiTheme="minorHAnsi" w:cstheme="minorHAnsi"/>
                <w:color w:val="2E74B5" w:themeColor="accent1" w:themeShade="BF"/>
              </w:rPr>
              <w:id w:val="384454045"/>
              <w:placeholder>
                <w:docPart w:val="8461E453A0334C4685E921D9A49C8D4E"/>
              </w:placeholder>
              <w:showingPlcHdr/>
              <w:dropDownList>
                <w:listItem w:value="Choose an item."/>
                <w:listItem w:displayText="Yes" w:value="Yes"/>
                <w:listItem w:displayText="No" w:value="No"/>
              </w:dropDownList>
            </w:sdtPr>
            <w:sdtEndPr/>
            <w:sdtContent>
              <w:p w14:paraId="115B5631" w14:textId="1E63AE03" w:rsidR="001140A9" w:rsidRPr="00644362" w:rsidRDefault="00295928" w:rsidP="001140A9">
                <w:pPr>
                  <w:keepNext/>
                  <w:keepLines/>
                  <w:widowControl w:val="0"/>
                  <w:rPr>
                    <w:rFonts w:asciiTheme="minorHAnsi" w:eastAsia="Humnst777 Lt BT" w:hAnsiTheme="minorHAnsi" w:cstheme="minorHAnsi"/>
                    <w:color w:val="2E74B5" w:themeColor="accent1" w:themeShade="BF"/>
                  </w:rPr>
                </w:pPr>
                <w:r w:rsidRPr="00644362">
                  <w:rPr>
                    <w:rStyle w:val="PlaceholderText"/>
                    <w:rFonts w:asciiTheme="minorHAnsi" w:hAnsiTheme="minorHAnsi" w:cstheme="minorHAnsi"/>
                  </w:rPr>
                  <w:t>Choose an item.</w:t>
                </w:r>
              </w:p>
            </w:sdtContent>
          </w:sdt>
        </w:tc>
      </w:tr>
      <w:tr w:rsidR="003A419B" w:rsidRPr="00644362" w14:paraId="102D49F1" w14:textId="77777777" w:rsidTr="00951349">
        <w:tc>
          <w:tcPr>
            <w:tcW w:w="9923" w:type="dxa"/>
            <w:gridSpan w:val="2"/>
            <w:tcBorders>
              <w:bottom w:val="single" w:sz="4" w:space="0" w:color="auto"/>
            </w:tcBorders>
            <w:shd w:val="clear" w:color="auto" w:fill="E7E6E6" w:themeFill="background2"/>
          </w:tcPr>
          <w:p w14:paraId="2729F874" w14:textId="0E606758" w:rsidR="003A419B" w:rsidRPr="00644362" w:rsidRDefault="003A419B" w:rsidP="00271467">
            <w:pPr>
              <w:widowControl w:val="0"/>
              <w:jc w:val="both"/>
              <w:rPr>
                <w:rFonts w:asciiTheme="minorHAnsi" w:eastAsia="Humnst777 Lt BT" w:hAnsiTheme="minorHAnsi" w:cstheme="minorHAnsi"/>
                <w:b/>
                <w:u w:val="single"/>
              </w:rPr>
            </w:pPr>
            <w:r w:rsidRPr="00644362">
              <w:rPr>
                <w:rFonts w:asciiTheme="minorHAnsi" w:eastAsia="Humnst777 Lt BT" w:hAnsiTheme="minorHAnsi" w:cstheme="minorHAnsi"/>
                <w:b/>
              </w:rPr>
              <w:t xml:space="preserve">If NO, has the </w:t>
            </w:r>
            <w:r w:rsidR="00445912"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already had permission to advertise subject to validation from the Chair of the Academic Strategy Committee</w:t>
            </w:r>
            <w:r w:rsidR="005C64FE" w:rsidRPr="00644362">
              <w:rPr>
                <w:rFonts w:asciiTheme="minorHAnsi" w:eastAsia="Humnst777 Lt BT" w:hAnsiTheme="minorHAnsi" w:cstheme="minorHAnsi"/>
                <w:b/>
              </w:rPr>
              <w:t xml:space="preserve"> (only in exceptional circumstances)</w:t>
            </w:r>
            <w:r w:rsidRPr="00644362">
              <w:rPr>
                <w:rFonts w:asciiTheme="minorHAnsi" w:eastAsia="Humnst777 Lt BT" w:hAnsiTheme="minorHAnsi" w:cstheme="minorHAnsi"/>
                <w:b/>
              </w:rPr>
              <w:t>, or will it be advertised after the approval event?</w:t>
            </w:r>
          </w:p>
        </w:tc>
      </w:tr>
      <w:tr w:rsidR="003A419B" w:rsidRPr="00644362" w14:paraId="0B1202EB" w14:textId="77777777" w:rsidTr="00951349">
        <w:tc>
          <w:tcPr>
            <w:tcW w:w="9923" w:type="dxa"/>
            <w:gridSpan w:val="2"/>
            <w:shd w:val="clear" w:color="auto" w:fill="FFFFFF" w:themeFill="background1"/>
          </w:tcPr>
          <w:p w14:paraId="347A6730" w14:textId="77777777" w:rsidR="003A419B" w:rsidRPr="00644362" w:rsidRDefault="003A419B" w:rsidP="00271467">
            <w:pPr>
              <w:widowControl w:val="0"/>
              <w:jc w:val="both"/>
              <w:rPr>
                <w:rFonts w:asciiTheme="minorHAnsi" w:eastAsia="Humnst777 Lt BT" w:hAnsiTheme="minorHAnsi" w:cstheme="minorHAnsi"/>
                <w:b/>
                <w:u w:val="single"/>
              </w:rPr>
            </w:pPr>
          </w:p>
          <w:p w14:paraId="56D55E99" w14:textId="77777777" w:rsidR="003A419B" w:rsidRPr="00644362" w:rsidRDefault="003A419B" w:rsidP="00271467">
            <w:pPr>
              <w:widowControl w:val="0"/>
              <w:jc w:val="both"/>
              <w:rPr>
                <w:rFonts w:asciiTheme="minorHAnsi" w:eastAsia="Humnst777 Lt BT" w:hAnsiTheme="minorHAnsi" w:cstheme="minorHAnsi"/>
                <w:b/>
                <w:u w:val="single"/>
              </w:rPr>
            </w:pPr>
          </w:p>
          <w:p w14:paraId="529AFC55" w14:textId="77777777" w:rsidR="003A419B" w:rsidRPr="00644362" w:rsidRDefault="003A419B" w:rsidP="00271467">
            <w:pPr>
              <w:widowControl w:val="0"/>
              <w:jc w:val="both"/>
              <w:rPr>
                <w:rFonts w:asciiTheme="minorHAnsi" w:eastAsia="Humnst777 Lt BT" w:hAnsiTheme="minorHAnsi" w:cstheme="minorHAnsi"/>
                <w:b/>
                <w:u w:val="single"/>
              </w:rPr>
            </w:pPr>
          </w:p>
          <w:p w14:paraId="1ECF202C" w14:textId="77777777" w:rsidR="003A419B" w:rsidRPr="00644362" w:rsidRDefault="003A419B" w:rsidP="00271467">
            <w:pPr>
              <w:widowControl w:val="0"/>
              <w:jc w:val="both"/>
              <w:rPr>
                <w:rFonts w:asciiTheme="minorHAnsi" w:eastAsia="Humnst777 Lt BT" w:hAnsiTheme="minorHAnsi" w:cstheme="minorHAnsi"/>
                <w:b/>
                <w:u w:val="single"/>
              </w:rPr>
            </w:pPr>
          </w:p>
        </w:tc>
      </w:tr>
    </w:tbl>
    <w:p w14:paraId="4D06970F" w14:textId="77777777" w:rsidR="003A419B" w:rsidRPr="00644362" w:rsidRDefault="003A419B" w:rsidP="003A419B">
      <w:pPr>
        <w:widowControl w:val="0"/>
        <w:spacing w:before="120" w:after="120"/>
        <w:jc w:val="both"/>
        <w:rPr>
          <w:rFonts w:asciiTheme="minorHAnsi" w:eastAsia="Humnst777 Lt BT" w:hAnsiTheme="minorHAnsi" w:cstheme="minorHAnsi"/>
          <w:color w:val="0070C0"/>
        </w:rPr>
      </w:pPr>
    </w:p>
    <w:p w14:paraId="10DE024E" w14:textId="1332D211" w:rsidR="00EB7E88" w:rsidRPr="00644362" w:rsidRDefault="00EB7E88" w:rsidP="00951349">
      <w:pPr>
        <w:widowControl w:val="0"/>
        <w:spacing w:before="120" w:after="120"/>
        <w:ind w:left="-709"/>
        <w:jc w:val="both"/>
        <w:rPr>
          <w:rFonts w:asciiTheme="minorHAnsi" w:eastAsia="Humnst777 Lt BT" w:hAnsiTheme="minorHAnsi" w:cstheme="minorHAnsi"/>
          <w:color w:val="0070C0"/>
        </w:rPr>
      </w:pPr>
      <w:r w:rsidRPr="00644362">
        <w:rPr>
          <w:rFonts w:asciiTheme="minorHAnsi" w:eastAsia="Humnst777 Lt BT" w:hAnsiTheme="minorHAnsi" w:cstheme="minorHAnsi"/>
          <w:color w:val="0070C0"/>
        </w:rPr>
        <w:t xml:space="preserve">The on-line prospectus text will require approval before the </w:t>
      </w:r>
      <w:r w:rsidR="00C82E56" w:rsidRPr="00644362">
        <w:rPr>
          <w:rFonts w:asciiTheme="minorHAnsi" w:eastAsia="Humnst777 Lt BT" w:hAnsiTheme="minorHAnsi" w:cstheme="minorHAnsi"/>
          <w:color w:val="0070C0"/>
        </w:rPr>
        <w:t>course</w:t>
      </w:r>
      <w:r w:rsidRPr="00644362">
        <w:rPr>
          <w:rFonts w:asciiTheme="minorHAnsi" w:eastAsia="Humnst777 Lt BT" w:hAnsiTheme="minorHAnsi" w:cstheme="minorHAnsi"/>
          <w:color w:val="0070C0"/>
        </w:rPr>
        <w:t xml:space="preserve"> can be advertised.</w:t>
      </w:r>
      <w:r w:rsidR="00C8065A" w:rsidRPr="00644362">
        <w:rPr>
          <w:rFonts w:asciiTheme="minorHAnsi" w:eastAsia="Humnst777 Lt BT" w:hAnsiTheme="minorHAnsi" w:cstheme="minorHAnsi"/>
          <w:color w:val="0070C0"/>
        </w:rPr>
        <w:t xml:space="preserve"> </w:t>
      </w:r>
      <w:r w:rsidR="00A04865" w:rsidRPr="00644362">
        <w:rPr>
          <w:rFonts w:asciiTheme="minorHAnsi" w:eastAsia="Humnst777 Lt BT" w:hAnsiTheme="minorHAnsi" w:cstheme="minorHAnsi"/>
          <w:color w:val="0070C0"/>
        </w:rPr>
        <w:t xml:space="preserve">Text required must </w:t>
      </w:r>
      <w:r w:rsidR="00C8065A" w:rsidRPr="00644362">
        <w:rPr>
          <w:rFonts w:asciiTheme="minorHAnsi" w:eastAsia="Humnst777 Lt BT" w:hAnsiTheme="minorHAnsi" w:cstheme="minorHAnsi"/>
          <w:color w:val="0070C0"/>
        </w:rPr>
        <w:t>be supplied</w:t>
      </w:r>
      <w:r w:rsidR="00A04865" w:rsidRPr="00644362">
        <w:rPr>
          <w:rFonts w:asciiTheme="minorHAnsi" w:eastAsia="Humnst777 Lt BT" w:hAnsiTheme="minorHAnsi" w:cstheme="minorHAnsi"/>
          <w:color w:val="0070C0"/>
        </w:rPr>
        <w:t xml:space="preserve"> on a timely basis </w:t>
      </w:r>
      <w:r w:rsidR="00C8065A" w:rsidRPr="00644362">
        <w:rPr>
          <w:rFonts w:asciiTheme="minorHAnsi" w:eastAsia="Humnst777 Lt BT" w:hAnsiTheme="minorHAnsi" w:cstheme="minorHAnsi"/>
          <w:color w:val="0070C0"/>
        </w:rPr>
        <w:t>to ensure it can be included in online and</w:t>
      </w:r>
      <w:r w:rsidR="00A04865" w:rsidRPr="00644362">
        <w:rPr>
          <w:rFonts w:asciiTheme="minorHAnsi" w:eastAsia="Humnst777 Lt BT" w:hAnsiTheme="minorHAnsi" w:cstheme="minorHAnsi"/>
          <w:color w:val="0070C0"/>
        </w:rPr>
        <w:t xml:space="preserve"> in</w:t>
      </w:r>
      <w:r w:rsidR="00C8065A" w:rsidRPr="00644362">
        <w:rPr>
          <w:rFonts w:asciiTheme="minorHAnsi" w:eastAsia="Humnst777 Lt BT" w:hAnsiTheme="minorHAnsi" w:cstheme="minorHAnsi"/>
          <w:color w:val="0070C0"/>
        </w:rPr>
        <w:t xml:space="preserve"> print marketing materials</w:t>
      </w:r>
      <w:r w:rsidR="00A04865" w:rsidRPr="00644362">
        <w:rPr>
          <w:rFonts w:asciiTheme="minorHAnsi" w:eastAsia="Humnst777 Lt BT" w:hAnsiTheme="minorHAnsi" w:cstheme="minorHAnsi"/>
          <w:color w:val="0070C0"/>
        </w:rPr>
        <w:t xml:space="preserve">. Please contact your Faculty Marketing Manager for </w:t>
      </w:r>
      <w:r w:rsidR="001E209F" w:rsidRPr="00644362">
        <w:rPr>
          <w:rFonts w:asciiTheme="minorHAnsi" w:eastAsia="Humnst777 Lt BT" w:hAnsiTheme="minorHAnsi" w:cstheme="minorHAnsi"/>
          <w:color w:val="0070C0"/>
        </w:rPr>
        <w:t>further information.</w:t>
      </w:r>
    </w:p>
    <w:p w14:paraId="300B145F" w14:textId="77777777" w:rsidR="00EB7E88" w:rsidRPr="00644362" w:rsidRDefault="00EB7E88" w:rsidP="00EB7E88">
      <w:pPr>
        <w:rPr>
          <w:rFonts w:asciiTheme="minorHAnsi" w:eastAsia="Humnst777 Lt BT" w:hAnsiTheme="minorHAnsi" w:cstheme="minorHAnsi"/>
          <w:b/>
          <w:u w:val="single"/>
        </w:rPr>
      </w:pPr>
      <w:r w:rsidRPr="00644362">
        <w:rPr>
          <w:rFonts w:asciiTheme="minorHAnsi" w:hAnsiTheme="minorHAnsi" w:cstheme="minorHAnsi"/>
        </w:rPr>
        <w:br w:type="page"/>
      </w:r>
    </w:p>
    <w:p w14:paraId="34195688" w14:textId="761EE0C2" w:rsidR="00EB7E88" w:rsidRPr="00644362" w:rsidRDefault="00EB7E88" w:rsidP="00951349">
      <w:pPr>
        <w:widowControl w:val="0"/>
        <w:spacing w:after="0"/>
        <w:ind w:left="-709"/>
        <w:jc w:val="both"/>
        <w:rPr>
          <w:rFonts w:asciiTheme="minorHAnsi" w:eastAsia="Humnst777 Lt BT" w:hAnsiTheme="minorHAnsi" w:cstheme="minorHAnsi"/>
          <w:b/>
          <w:u w:val="single"/>
        </w:rPr>
      </w:pPr>
      <w:r w:rsidRPr="00644362">
        <w:rPr>
          <w:rFonts w:asciiTheme="minorHAnsi" w:eastAsia="Humnst777 Lt BT" w:hAnsiTheme="minorHAnsi" w:cstheme="minorHAnsi"/>
          <w:b/>
          <w:u w:val="single"/>
        </w:rPr>
        <w:lastRenderedPageBreak/>
        <w:t xml:space="preserve">RISKS ASSOCIATED WITH THE </w:t>
      </w:r>
      <w:r w:rsidR="005C64FE" w:rsidRPr="00644362">
        <w:rPr>
          <w:rFonts w:asciiTheme="minorHAnsi" w:eastAsia="Humnst777 Lt BT" w:hAnsiTheme="minorHAnsi" w:cstheme="minorHAnsi"/>
          <w:b/>
          <w:u w:val="single"/>
        </w:rPr>
        <w:t>COURSE</w:t>
      </w:r>
    </w:p>
    <w:p w14:paraId="4B1966F6" w14:textId="77777777" w:rsidR="00EB7E88" w:rsidRPr="00644362" w:rsidRDefault="00EB7E88" w:rsidP="00EB7E88">
      <w:pPr>
        <w:keepNext/>
        <w:keepLines/>
        <w:widowControl w:val="0"/>
        <w:spacing w:after="0"/>
        <w:ind w:left="-709"/>
        <w:jc w:val="both"/>
        <w:rPr>
          <w:rFonts w:asciiTheme="minorHAnsi" w:eastAsia="Humnst777 Lt BT" w:hAnsiTheme="minorHAnsi" w:cstheme="minorHAnsi"/>
          <w:b/>
          <w:u w:val="single"/>
        </w:rPr>
      </w:pPr>
    </w:p>
    <w:p w14:paraId="288FD71E" w14:textId="12B3E682" w:rsidR="00EB7E88" w:rsidRPr="00644362" w:rsidRDefault="00A01973" w:rsidP="00951349">
      <w:pPr>
        <w:ind w:left="-284" w:hanging="426"/>
        <w:rPr>
          <w:rFonts w:asciiTheme="minorHAnsi" w:eastAsia="Humnst777 Lt BT" w:hAnsiTheme="minorHAnsi" w:cstheme="minorHAnsi"/>
          <w:b/>
        </w:rPr>
      </w:pPr>
      <w:proofErr w:type="gramStart"/>
      <w:r w:rsidRPr="00644362">
        <w:rPr>
          <w:rFonts w:asciiTheme="minorHAnsi" w:eastAsia="Humnst777 Lt BT" w:hAnsiTheme="minorHAnsi" w:cstheme="minorHAnsi"/>
          <w:b/>
        </w:rPr>
        <w:t>9</w:t>
      </w:r>
      <w:r w:rsidR="008C5E0E" w:rsidRPr="00644362">
        <w:rPr>
          <w:rFonts w:asciiTheme="minorHAnsi" w:eastAsia="Humnst777 Lt BT" w:hAnsiTheme="minorHAnsi" w:cstheme="minorHAnsi"/>
          <w:b/>
        </w:rPr>
        <w:t xml:space="preserve"> </w:t>
      </w:r>
      <w:r w:rsidR="00EB7E88" w:rsidRPr="00644362">
        <w:rPr>
          <w:rFonts w:asciiTheme="minorHAnsi" w:eastAsia="Humnst777 Lt BT" w:hAnsiTheme="minorHAnsi" w:cstheme="minorHAnsi"/>
          <w:b/>
        </w:rPr>
        <w:t xml:space="preserve"> Risk</w:t>
      </w:r>
      <w:proofErr w:type="gramEnd"/>
      <w:r w:rsidR="00EB7E88" w:rsidRPr="00644362">
        <w:rPr>
          <w:rFonts w:asciiTheme="minorHAnsi" w:eastAsia="Humnst777 Lt BT" w:hAnsiTheme="minorHAnsi" w:cstheme="minorHAnsi"/>
          <w:b/>
        </w:rPr>
        <w:t xml:space="preserve"> management</w:t>
      </w:r>
    </w:p>
    <w:tbl>
      <w:tblPr>
        <w:tblStyle w:val="TableGrid"/>
        <w:tblW w:w="10207" w:type="dxa"/>
        <w:tblInd w:w="-714" w:type="dxa"/>
        <w:tblLook w:val="04A0" w:firstRow="1" w:lastRow="0" w:firstColumn="1" w:lastColumn="0" w:noHBand="0" w:noVBand="1"/>
      </w:tblPr>
      <w:tblGrid>
        <w:gridCol w:w="3256"/>
        <w:gridCol w:w="1322"/>
        <w:gridCol w:w="5629"/>
      </w:tblGrid>
      <w:tr w:rsidR="00EB7E88" w:rsidRPr="00644362" w14:paraId="79472960" w14:textId="77777777" w:rsidTr="00951349">
        <w:tc>
          <w:tcPr>
            <w:tcW w:w="3256" w:type="dxa"/>
            <w:shd w:val="clear" w:color="auto" w:fill="E7E6E6" w:themeFill="background2"/>
            <w:vAlign w:val="center"/>
          </w:tcPr>
          <w:p w14:paraId="313C5505" w14:textId="77777777" w:rsidR="00EB7E88" w:rsidRPr="00644362" w:rsidRDefault="00EB7E88" w:rsidP="00271467">
            <w:pPr>
              <w:keepNext/>
              <w:keepLines/>
              <w:widowControl w:val="0"/>
              <w:jc w:val="center"/>
              <w:rPr>
                <w:rFonts w:asciiTheme="minorHAnsi" w:eastAsia="Humnst777 Lt BT" w:hAnsiTheme="minorHAnsi" w:cstheme="minorHAnsi"/>
                <w:b/>
                <w:sz w:val="24"/>
              </w:rPr>
            </w:pPr>
            <w:r w:rsidRPr="00644362">
              <w:rPr>
                <w:rFonts w:asciiTheme="minorHAnsi" w:eastAsia="Humnst777 Lt BT" w:hAnsiTheme="minorHAnsi" w:cstheme="minorHAnsi"/>
                <w:b/>
                <w:sz w:val="24"/>
              </w:rPr>
              <w:t>IDENTIFIED RISKS</w:t>
            </w:r>
          </w:p>
        </w:tc>
        <w:tc>
          <w:tcPr>
            <w:tcW w:w="1322" w:type="dxa"/>
            <w:shd w:val="clear" w:color="auto" w:fill="E7E6E6" w:themeFill="background2"/>
          </w:tcPr>
          <w:p w14:paraId="7296605A"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Applicable</w:t>
            </w:r>
          </w:p>
          <w:p w14:paraId="0DFB5E1A"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Yes/No</w:t>
            </w:r>
          </w:p>
        </w:tc>
        <w:tc>
          <w:tcPr>
            <w:tcW w:w="5629" w:type="dxa"/>
            <w:shd w:val="clear" w:color="auto" w:fill="E7E6E6" w:themeFill="background2"/>
          </w:tcPr>
          <w:p w14:paraId="7F55B33B"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If yes, how will this risk be managed? </w:t>
            </w:r>
          </w:p>
          <w:p w14:paraId="15C9C995"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What will you do if the initial methods of managing the risk fail?</w:t>
            </w:r>
          </w:p>
        </w:tc>
      </w:tr>
      <w:tr w:rsidR="00EB7E88" w:rsidRPr="00644362" w14:paraId="5DBB70FA" w14:textId="77777777" w:rsidTr="00951349">
        <w:tc>
          <w:tcPr>
            <w:tcW w:w="3256" w:type="dxa"/>
            <w:shd w:val="clear" w:color="auto" w:fill="E7E6E6" w:themeFill="background2"/>
          </w:tcPr>
          <w:p w14:paraId="3A0B3652"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Risks associated with international delivery</w:t>
            </w:r>
          </w:p>
          <w:p w14:paraId="5B2FB7BC" w14:textId="77777777" w:rsidR="00EB7E88" w:rsidRPr="00644362" w:rsidRDefault="00EB7E88" w:rsidP="00271467">
            <w:pPr>
              <w:keepNext/>
              <w:keepLines/>
              <w:widowControl w:val="0"/>
              <w:rPr>
                <w:rFonts w:asciiTheme="minorHAnsi" w:eastAsia="Humnst777 Lt BT" w:hAnsiTheme="minorHAnsi" w:cstheme="minorHAnsi"/>
                <w:b/>
              </w:rPr>
            </w:pPr>
          </w:p>
        </w:tc>
        <w:tc>
          <w:tcPr>
            <w:tcW w:w="1322" w:type="dxa"/>
          </w:tcPr>
          <w:p w14:paraId="50A8A03B"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7017D7B7" w14:textId="77777777" w:rsidR="00EB7E88" w:rsidRPr="00644362" w:rsidRDefault="00EB7E88" w:rsidP="00271467">
            <w:pPr>
              <w:keepNext/>
              <w:keepLines/>
              <w:widowControl w:val="0"/>
              <w:rPr>
                <w:rFonts w:asciiTheme="minorHAnsi" w:eastAsia="Humnst777 Lt BT" w:hAnsiTheme="minorHAnsi" w:cstheme="minorHAnsi"/>
              </w:rPr>
            </w:pPr>
          </w:p>
        </w:tc>
      </w:tr>
      <w:tr w:rsidR="00EB7E88" w:rsidRPr="00644362" w14:paraId="770C5481" w14:textId="77777777" w:rsidTr="00951349">
        <w:tc>
          <w:tcPr>
            <w:tcW w:w="3256" w:type="dxa"/>
            <w:shd w:val="clear" w:color="auto" w:fill="E7E6E6" w:themeFill="background2"/>
          </w:tcPr>
          <w:p w14:paraId="7AEA1D6E" w14:textId="70DAC08D"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Risks associated with collaborative delivery – control over student learning experience and/or assessment is exercised through a partner, and liability for students if the partnership </w:t>
            </w:r>
            <w:r w:rsidR="00876846" w:rsidRPr="00644362">
              <w:rPr>
                <w:rFonts w:asciiTheme="minorHAnsi" w:eastAsia="Humnst777 Lt BT" w:hAnsiTheme="minorHAnsi" w:cstheme="minorHAnsi"/>
                <w:b/>
              </w:rPr>
              <w:t>closes</w:t>
            </w:r>
          </w:p>
        </w:tc>
        <w:tc>
          <w:tcPr>
            <w:tcW w:w="1322" w:type="dxa"/>
          </w:tcPr>
          <w:p w14:paraId="0277F369"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4EC1ACBB" w14:textId="77777777" w:rsidR="00EB7E88" w:rsidRPr="00644362" w:rsidRDefault="00EB7E88" w:rsidP="00271467">
            <w:pPr>
              <w:keepNext/>
              <w:keepLines/>
              <w:widowControl w:val="0"/>
              <w:rPr>
                <w:rFonts w:asciiTheme="minorHAnsi" w:eastAsia="Humnst777 Lt BT" w:hAnsiTheme="minorHAnsi" w:cstheme="minorHAnsi"/>
              </w:rPr>
            </w:pPr>
          </w:p>
        </w:tc>
      </w:tr>
      <w:tr w:rsidR="00F24028" w:rsidRPr="00644362" w14:paraId="6F13405C" w14:textId="77777777" w:rsidTr="00951349">
        <w:tc>
          <w:tcPr>
            <w:tcW w:w="3256" w:type="dxa"/>
            <w:shd w:val="clear" w:color="auto" w:fill="E7E6E6" w:themeFill="background2"/>
          </w:tcPr>
          <w:p w14:paraId="1DA2F2DF" w14:textId="6BD69109" w:rsidR="00F24028" w:rsidRPr="00644362" w:rsidRDefault="00F2402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Risk where successful delivery of the course relies upon the availability of external organisations or agents to fulfil the requisite criteria, for example placement providers or specialist rooming</w:t>
            </w:r>
          </w:p>
        </w:tc>
        <w:tc>
          <w:tcPr>
            <w:tcW w:w="1322" w:type="dxa"/>
          </w:tcPr>
          <w:p w14:paraId="0F4C269D" w14:textId="77777777" w:rsidR="00F24028" w:rsidRPr="00644362" w:rsidRDefault="00F24028" w:rsidP="00271467">
            <w:pPr>
              <w:keepNext/>
              <w:keepLines/>
              <w:widowControl w:val="0"/>
              <w:rPr>
                <w:rFonts w:asciiTheme="minorHAnsi" w:eastAsia="Humnst777 Lt BT" w:hAnsiTheme="minorHAnsi" w:cstheme="minorHAnsi"/>
              </w:rPr>
            </w:pPr>
          </w:p>
        </w:tc>
        <w:tc>
          <w:tcPr>
            <w:tcW w:w="5629" w:type="dxa"/>
          </w:tcPr>
          <w:p w14:paraId="77721818" w14:textId="77777777" w:rsidR="00F24028" w:rsidRPr="00644362" w:rsidRDefault="00F24028" w:rsidP="00271467">
            <w:pPr>
              <w:keepNext/>
              <w:keepLines/>
              <w:widowControl w:val="0"/>
              <w:rPr>
                <w:rFonts w:asciiTheme="minorHAnsi" w:eastAsia="Humnst777 Lt BT" w:hAnsiTheme="minorHAnsi" w:cstheme="minorHAnsi"/>
              </w:rPr>
            </w:pPr>
          </w:p>
        </w:tc>
      </w:tr>
      <w:tr w:rsidR="00EB7E88" w:rsidRPr="00644362" w14:paraId="27AA78F4" w14:textId="77777777" w:rsidTr="00951349">
        <w:tc>
          <w:tcPr>
            <w:tcW w:w="3256" w:type="dxa"/>
            <w:shd w:val="clear" w:color="auto" w:fill="E7E6E6" w:themeFill="background2"/>
          </w:tcPr>
          <w:p w14:paraId="2F12D027" w14:textId="40019154"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 xml:space="preserve">Reputational risks relation to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structure or title</w:t>
            </w:r>
          </w:p>
        </w:tc>
        <w:tc>
          <w:tcPr>
            <w:tcW w:w="1322" w:type="dxa"/>
          </w:tcPr>
          <w:p w14:paraId="7FC8223C"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3BD64F3C" w14:textId="77777777" w:rsidR="00EB7E88" w:rsidRPr="00644362" w:rsidRDefault="00EB7E88" w:rsidP="00271467">
            <w:pPr>
              <w:keepNext/>
              <w:keepLines/>
              <w:widowControl w:val="0"/>
              <w:rPr>
                <w:rFonts w:asciiTheme="minorHAnsi" w:eastAsia="Humnst777 Lt BT" w:hAnsiTheme="minorHAnsi" w:cstheme="minorHAnsi"/>
              </w:rPr>
            </w:pPr>
          </w:p>
        </w:tc>
      </w:tr>
      <w:tr w:rsidR="00EB7E88" w:rsidRPr="00644362" w14:paraId="71F087B0" w14:textId="77777777" w:rsidTr="00951349">
        <w:tc>
          <w:tcPr>
            <w:tcW w:w="3256" w:type="dxa"/>
            <w:shd w:val="clear" w:color="auto" w:fill="E7E6E6" w:themeFill="background2"/>
          </w:tcPr>
          <w:p w14:paraId="51EEFF68"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Risk of entering a new market or subject area of which the University has little experience</w:t>
            </w:r>
          </w:p>
        </w:tc>
        <w:tc>
          <w:tcPr>
            <w:tcW w:w="1322" w:type="dxa"/>
          </w:tcPr>
          <w:p w14:paraId="58C91FA8"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36D058EF" w14:textId="77777777" w:rsidR="00EB7E88" w:rsidRPr="00644362" w:rsidRDefault="00EB7E88" w:rsidP="00271467">
            <w:pPr>
              <w:keepNext/>
              <w:keepLines/>
              <w:widowControl w:val="0"/>
              <w:rPr>
                <w:rFonts w:asciiTheme="minorHAnsi" w:eastAsia="Humnst777 Lt BT" w:hAnsiTheme="minorHAnsi" w:cstheme="minorHAnsi"/>
              </w:rPr>
            </w:pPr>
          </w:p>
        </w:tc>
      </w:tr>
      <w:tr w:rsidR="00EB7E88" w:rsidRPr="00644362" w14:paraId="1BD9786F" w14:textId="77777777" w:rsidTr="00951349">
        <w:tc>
          <w:tcPr>
            <w:tcW w:w="3256" w:type="dxa"/>
            <w:shd w:val="clear" w:color="auto" w:fill="E7E6E6" w:themeFill="background2"/>
          </w:tcPr>
          <w:p w14:paraId="339253FD" w14:textId="5E138D9C" w:rsidR="00EB7E88" w:rsidRPr="00644362" w:rsidRDefault="005C64FE"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Course</w:t>
            </w:r>
            <w:r w:rsidR="00EB7E88" w:rsidRPr="00644362">
              <w:rPr>
                <w:rFonts w:asciiTheme="minorHAnsi" w:eastAsia="Humnst777 Lt BT" w:hAnsiTheme="minorHAnsi" w:cstheme="minorHAnsi"/>
                <w:b/>
              </w:rPr>
              <w:t xml:space="preserve"> features unsupervised contact between students and children or vulnerable adults</w:t>
            </w:r>
          </w:p>
        </w:tc>
        <w:tc>
          <w:tcPr>
            <w:tcW w:w="1322" w:type="dxa"/>
          </w:tcPr>
          <w:p w14:paraId="0FACDDDD"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75C82FAA" w14:textId="77777777" w:rsidR="00EB7E88" w:rsidRPr="00644362" w:rsidRDefault="00EB7E88" w:rsidP="00271467">
            <w:pPr>
              <w:keepNext/>
              <w:keepLines/>
              <w:widowControl w:val="0"/>
              <w:rPr>
                <w:rFonts w:asciiTheme="minorHAnsi" w:eastAsia="Humnst777 Lt BT" w:hAnsiTheme="minorHAnsi" w:cstheme="minorHAnsi"/>
              </w:rPr>
            </w:pPr>
          </w:p>
        </w:tc>
      </w:tr>
      <w:tr w:rsidR="00EB7E88" w:rsidRPr="00644362" w14:paraId="3961240A" w14:textId="77777777" w:rsidTr="00951349">
        <w:tc>
          <w:tcPr>
            <w:tcW w:w="3256" w:type="dxa"/>
            <w:shd w:val="clear" w:color="auto" w:fill="E7E6E6" w:themeFill="background2"/>
          </w:tcPr>
          <w:p w14:paraId="00EDEE8E" w14:textId="77777777" w:rsidR="00EB7E88" w:rsidRPr="00644362" w:rsidRDefault="00EB7E88" w:rsidP="00271467">
            <w:pPr>
              <w:keepNext/>
              <w:keepLines/>
              <w:widowControl w:val="0"/>
              <w:rPr>
                <w:rFonts w:asciiTheme="minorHAnsi" w:eastAsia="Humnst777 Lt BT" w:hAnsiTheme="minorHAnsi" w:cstheme="minorHAnsi"/>
                <w:b/>
              </w:rPr>
            </w:pPr>
            <w:r w:rsidRPr="00644362">
              <w:rPr>
                <w:rFonts w:asciiTheme="minorHAnsi" w:eastAsia="Humnst777 Lt BT" w:hAnsiTheme="minorHAnsi" w:cstheme="minorHAnsi"/>
                <w:b/>
              </w:rPr>
              <w:t>Any other risks.  (Please specify)</w:t>
            </w:r>
          </w:p>
          <w:p w14:paraId="42E561DA" w14:textId="77777777" w:rsidR="00EB7E88" w:rsidRPr="00644362" w:rsidRDefault="00EB7E88" w:rsidP="00271467">
            <w:pPr>
              <w:keepNext/>
              <w:keepLines/>
              <w:widowControl w:val="0"/>
              <w:rPr>
                <w:rFonts w:asciiTheme="minorHAnsi" w:eastAsia="Humnst777 Lt BT" w:hAnsiTheme="minorHAnsi" w:cstheme="minorHAnsi"/>
                <w:b/>
              </w:rPr>
            </w:pPr>
          </w:p>
        </w:tc>
        <w:tc>
          <w:tcPr>
            <w:tcW w:w="1322" w:type="dxa"/>
          </w:tcPr>
          <w:p w14:paraId="74E7BEBC" w14:textId="77777777" w:rsidR="00EB7E88" w:rsidRPr="00644362" w:rsidRDefault="00EB7E88" w:rsidP="00271467">
            <w:pPr>
              <w:keepNext/>
              <w:keepLines/>
              <w:widowControl w:val="0"/>
              <w:rPr>
                <w:rFonts w:asciiTheme="minorHAnsi" w:eastAsia="Humnst777 Lt BT" w:hAnsiTheme="minorHAnsi" w:cstheme="minorHAnsi"/>
              </w:rPr>
            </w:pPr>
          </w:p>
        </w:tc>
        <w:tc>
          <w:tcPr>
            <w:tcW w:w="5629" w:type="dxa"/>
          </w:tcPr>
          <w:p w14:paraId="798D3618" w14:textId="77777777" w:rsidR="00EB7E88" w:rsidRPr="00644362" w:rsidRDefault="00EB7E88" w:rsidP="00271467">
            <w:pPr>
              <w:keepNext/>
              <w:keepLines/>
              <w:widowControl w:val="0"/>
              <w:rPr>
                <w:rFonts w:asciiTheme="minorHAnsi" w:eastAsia="Humnst777 Lt BT" w:hAnsiTheme="minorHAnsi" w:cstheme="minorHAnsi"/>
              </w:rPr>
            </w:pPr>
          </w:p>
        </w:tc>
      </w:tr>
    </w:tbl>
    <w:p w14:paraId="5EB06E12" w14:textId="77777777" w:rsidR="00EB7E88" w:rsidRPr="00644362" w:rsidRDefault="00EB7E88" w:rsidP="00EB7E88">
      <w:pPr>
        <w:widowControl w:val="0"/>
        <w:spacing w:after="0"/>
        <w:jc w:val="both"/>
        <w:rPr>
          <w:rFonts w:asciiTheme="minorHAnsi" w:eastAsia="Humnst777 Lt BT" w:hAnsiTheme="minorHAnsi" w:cstheme="minorHAnsi"/>
          <w:b/>
          <w:u w:val="single"/>
        </w:rPr>
      </w:pPr>
    </w:p>
    <w:p w14:paraId="317B8B98" w14:textId="3C0060C1" w:rsidR="00EB7E88" w:rsidRPr="00644362" w:rsidRDefault="00951349" w:rsidP="00EB7E88">
      <w:pPr>
        <w:keepNext/>
        <w:keepLines/>
        <w:widowControl w:val="0"/>
        <w:spacing w:after="0"/>
        <w:ind w:left="-709"/>
        <w:jc w:val="both"/>
        <w:rPr>
          <w:rFonts w:asciiTheme="minorHAnsi" w:eastAsia="Humnst777 Lt BT" w:hAnsiTheme="minorHAnsi" w:cstheme="minorHAnsi"/>
          <w:b/>
        </w:rPr>
      </w:pPr>
      <w:r w:rsidRPr="00644362">
        <w:rPr>
          <w:rFonts w:asciiTheme="minorHAnsi" w:eastAsia="Humnst777 Lt BT" w:hAnsiTheme="minorHAnsi" w:cstheme="minorHAnsi"/>
          <w:b/>
        </w:rPr>
        <w:lastRenderedPageBreak/>
        <w:t>1</w:t>
      </w:r>
      <w:r w:rsidR="00A01973" w:rsidRPr="00644362">
        <w:rPr>
          <w:rFonts w:asciiTheme="minorHAnsi" w:eastAsia="Humnst777 Lt BT" w:hAnsiTheme="minorHAnsi" w:cstheme="minorHAnsi"/>
          <w:b/>
        </w:rPr>
        <w:t>0</w:t>
      </w:r>
      <w:r w:rsidRPr="00644362">
        <w:rPr>
          <w:rFonts w:asciiTheme="minorHAnsi" w:eastAsia="Humnst777 Lt BT" w:hAnsiTheme="minorHAnsi" w:cstheme="minorHAnsi"/>
          <w:b/>
        </w:rPr>
        <w:t xml:space="preserve"> Signatures</w:t>
      </w:r>
    </w:p>
    <w:p w14:paraId="6BA72500" w14:textId="77777777" w:rsidR="00951349" w:rsidRPr="00644362" w:rsidRDefault="00951349" w:rsidP="00EB7E88">
      <w:pPr>
        <w:keepNext/>
        <w:keepLines/>
        <w:widowControl w:val="0"/>
        <w:spacing w:after="0"/>
        <w:ind w:left="-709"/>
        <w:jc w:val="both"/>
        <w:rPr>
          <w:rFonts w:asciiTheme="minorHAnsi" w:eastAsia="Humnst777 Lt BT" w:hAnsiTheme="minorHAnsi" w:cstheme="minorHAnsi"/>
          <w:b/>
        </w:rPr>
      </w:pPr>
    </w:p>
    <w:tbl>
      <w:tblPr>
        <w:tblStyle w:val="TableGrid"/>
        <w:tblW w:w="10343" w:type="dxa"/>
        <w:tblInd w:w="-709" w:type="dxa"/>
        <w:tblLook w:val="04A0" w:firstRow="1" w:lastRow="0" w:firstColumn="1" w:lastColumn="0" w:noHBand="0" w:noVBand="1"/>
      </w:tblPr>
      <w:tblGrid>
        <w:gridCol w:w="10343"/>
      </w:tblGrid>
      <w:tr w:rsidR="008C5E0E" w:rsidRPr="00644362" w14:paraId="7B864146" w14:textId="77777777" w:rsidTr="008C5E0E">
        <w:tc>
          <w:tcPr>
            <w:tcW w:w="10343" w:type="dxa"/>
            <w:shd w:val="clear" w:color="auto" w:fill="F2F2F2" w:themeFill="background1" w:themeFillShade="F2"/>
          </w:tcPr>
          <w:p w14:paraId="06436897" w14:textId="70D4A8F4" w:rsidR="008C5E0E" w:rsidRPr="00644362" w:rsidRDefault="008C5E0E"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1</w:t>
            </w:r>
            <w:r w:rsidR="00A01973" w:rsidRPr="00644362">
              <w:rPr>
                <w:rFonts w:asciiTheme="minorHAnsi" w:eastAsia="Humnst777 Lt BT" w:hAnsiTheme="minorHAnsi" w:cstheme="minorHAnsi"/>
                <w:b/>
              </w:rPr>
              <w:t>0</w:t>
            </w:r>
            <w:r w:rsidRPr="00644362">
              <w:rPr>
                <w:rFonts w:asciiTheme="minorHAnsi" w:eastAsia="Humnst777 Lt BT" w:hAnsiTheme="minorHAnsi" w:cstheme="minorHAnsi"/>
                <w:b/>
              </w:rPr>
              <w:t>.1 On behalf of the School/Centre (always required)</w:t>
            </w:r>
          </w:p>
          <w:p w14:paraId="6310186F" w14:textId="77777777" w:rsidR="008C5E0E" w:rsidRPr="00644362" w:rsidRDefault="008C5E0E" w:rsidP="00951349">
            <w:pPr>
              <w:keepNext/>
              <w:keepLines/>
              <w:widowControl w:val="0"/>
              <w:spacing w:after="0"/>
              <w:jc w:val="both"/>
              <w:rPr>
                <w:rFonts w:asciiTheme="minorHAnsi" w:eastAsia="Humnst777 Lt BT" w:hAnsiTheme="minorHAnsi" w:cstheme="minorHAnsi"/>
                <w:b/>
              </w:rPr>
            </w:pPr>
          </w:p>
        </w:tc>
      </w:tr>
      <w:tr w:rsidR="00951349" w:rsidRPr="00644362" w14:paraId="785B6E73" w14:textId="77777777" w:rsidTr="00951349">
        <w:tc>
          <w:tcPr>
            <w:tcW w:w="10343" w:type="dxa"/>
          </w:tcPr>
          <w:p w14:paraId="68830A4C" w14:textId="77777777" w:rsidR="00951349" w:rsidRPr="00644362" w:rsidRDefault="00951349" w:rsidP="00951349">
            <w:pPr>
              <w:keepNext/>
              <w:keepLines/>
              <w:widowControl w:val="0"/>
              <w:spacing w:after="0"/>
              <w:jc w:val="both"/>
              <w:rPr>
                <w:rFonts w:asciiTheme="minorHAnsi" w:eastAsia="Humnst777 Lt BT" w:hAnsiTheme="minorHAnsi" w:cstheme="minorHAnsi"/>
                <w:b/>
              </w:rPr>
            </w:pPr>
          </w:p>
          <w:p w14:paraId="062EE6CC" w14:textId="74ABD82B" w:rsidR="00951349" w:rsidRPr="00644362" w:rsidRDefault="00951349" w:rsidP="00951349">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 xml:space="preserve">I confirm that the resources required for this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are available, or where this is not the case that they </w:t>
            </w:r>
            <w:r w:rsidR="00A45CB3" w:rsidRPr="00644362">
              <w:rPr>
                <w:rFonts w:asciiTheme="minorHAnsi" w:eastAsia="Humnst777 Lt BT" w:hAnsiTheme="minorHAnsi" w:cstheme="minorHAnsi"/>
                <w:b/>
              </w:rPr>
              <w:t>have been included in the School / Centre Business Plan for approval by the Dean of Faculty and SMT</w:t>
            </w:r>
          </w:p>
          <w:p w14:paraId="5058C3C6" w14:textId="77777777" w:rsidR="00951349" w:rsidRPr="00644362" w:rsidRDefault="00951349" w:rsidP="00951349">
            <w:pPr>
              <w:keepNext/>
              <w:keepLines/>
              <w:widowControl w:val="0"/>
              <w:spacing w:after="0"/>
              <w:jc w:val="both"/>
              <w:rPr>
                <w:rFonts w:asciiTheme="minorHAnsi" w:eastAsia="Humnst777 Lt BT" w:hAnsiTheme="minorHAnsi" w:cstheme="minorHAnsi"/>
                <w:b/>
              </w:rPr>
            </w:pPr>
          </w:p>
        </w:tc>
      </w:tr>
      <w:tr w:rsidR="00951349" w:rsidRPr="00644362" w14:paraId="39D5E8B6" w14:textId="77777777" w:rsidTr="00951349">
        <w:tc>
          <w:tcPr>
            <w:tcW w:w="10343" w:type="dxa"/>
          </w:tcPr>
          <w:p w14:paraId="66A924B7" w14:textId="77777777" w:rsidR="00951349" w:rsidRPr="00644362" w:rsidRDefault="00951349" w:rsidP="00951349">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HEAD OF SCHOOL/CENTRE</w:t>
            </w:r>
          </w:p>
          <w:p w14:paraId="01F272E6" w14:textId="77777777" w:rsidR="00951349" w:rsidRPr="00644362" w:rsidRDefault="00951349" w:rsidP="00951349">
            <w:pPr>
              <w:keepNext/>
              <w:keepLines/>
              <w:widowControl w:val="0"/>
              <w:spacing w:after="0"/>
              <w:jc w:val="both"/>
              <w:rPr>
                <w:rFonts w:asciiTheme="minorHAnsi" w:eastAsia="Humnst777 Lt BT" w:hAnsiTheme="minorHAnsi" w:cstheme="minorHAnsi"/>
                <w:b/>
                <w:u w:val="single"/>
              </w:rPr>
            </w:pPr>
          </w:p>
          <w:p w14:paraId="4D2EA30B" w14:textId="77777777" w:rsidR="00951349" w:rsidRPr="00644362" w:rsidRDefault="00951349" w:rsidP="00951349">
            <w:pPr>
              <w:keepNext/>
              <w:keepLines/>
              <w:widowControl w:val="0"/>
              <w:tabs>
                <w:tab w:val="left" w:pos="5670"/>
              </w:tabs>
              <w:spacing w:after="0"/>
              <w:jc w:val="both"/>
              <w:rPr>
                <w:rFonts w:asciiTheme="minorHAnsi" w:eastAsia="Humnst777 Lt BT" w:hAnsiTheme="minorHAnsi" w:cstheme="minorHAnsi"/>
                <w:b/>
              </w:rPr>
            </w:pPr>
            <w:r w:rsidRPr="00644362">
              <w:rPr>
                <w:rFonts w:asciiTheme="minorHAnsi" w:eastAsia="Humnst777 Lt BT" w:hAnsiTheme="minorHAnsi" w:cstheme="minorHAnsi"/>
                <w:b/>
              </w:rPr>
              <w:t>Signature:</w:t>
            </w:r>
            <w:r w:rsidRPr="00644362">
              <w:rPr>
                <w:rFonts w:asciiTheme="minorHAnsi" w:eastAsia="Humnst777 Lt BT" w:hAnsiTheme="minorHAnsi" w:cstheme="minorHAnsi"/>
                <w:b/>
              </w:rPr>
              <w:tab/>
            </w:r>
            <w:r w:rsidRPr="00644362">
              <w:rPr>
                <w:rFonts w:asciiTheme="minorHAnsi" w:eastAsia="Humnst777 Lt BT" w:hAnsiTheme="minorHAnsi" w:cstheme="minorHAnsi"/>
                <w:b/>
              </w:rPr>
              <w:tab/>
              <w:t>Date:</w:t>
            </w:r>
          </w:p>
          <w:p w14:paraId="1131AD66" w14:textId="77777777" w:rsidR="00951349" w:rsidRPr="00644362" w:rsidRDefault="00951349" w:rsidP="00951349">
            <w:pPr>
              <w:keepNext/>
              <w:keepLines/>
              <w:widowControl w:val="0"/>
              <w:spacing w:after="0"/>
              <w:jc w:val="both"/>
              <w:rPr>
                <w:rFonts w:asciiTheme="minorHAnsi" w:eastAsia="Humnst777 Lt BT" w:hAnsiTheme="minorHAnsi" w:cstheme="minorHAnsi"/>
                <w:b/>
              </w:rPr>
            </w:pPr>
          </w:p>
        </w:tc>
      </w:tr>
    </w:tbl>
    <w:p w14:paraId="5E4D72F8" w14:textId="77777777" w:rsidR="00951349" w:rsidRPr="00644362" w:rsidRDefault="00951349" w:rsidP="00EB7E88">
      <w:pPr>
        <w:keepNext/>
        <w:keepLines/>
        <w:widowControl w:val="0"/>
        <w:spacing w:after="0"/>
        <w:ind w:left="-709"/>
        <w:jc w:val="both"/>
        <w:rPr>
          <w:rFonts w:asciiTheme="minorHAnsi" w:eastAsia="Humnst777 Lt BT" w:hAnsiTheme="minorHAnsi" w:cstheme="minorHAnsi"/>
          <w:b/>
        </w:rPr>
      </w:pPr>
    </w:p>
    <w:p w14:paraId="5C4080AA" w14:textId="77777777" w:rsidR="00EB7E88" w:rsidRPr="00644362" w:rsidRDefault="00EB7E88" w:rsidP="00EB7E88">
      <w:pPr>
        <w:keepNext/>
        <w:keepLines/>
        <w:widowControl w:val="0"/>
        <w:spacing w:after="0"/>
        <w:ind w:left="-709"/>
        <w:jc w:val="both"/>
        <w:rPr>
          <w:rFonts w:asciiTheme="minorHAnsi" w:eastAsia="Humnst777 Lt BT" w:hAnsiTheme="minorHAnsi" w:cstheme="minorHAnsi"/>
          <w:b/>
          <w:u w:val="single"/>
        </w:rPr>
      </w:pPr>
    </w:p>
    <w:tbl>
      <w:tblPr>
        <w:tblStyle w:val="TableGrid"/>
        <w:tblW w:w="10343" w:type="dxa"/>
        <w:tblInd w:w="-709" w:type="dxa"/>
        <w:tblLook w:val="04A0" w:firstRow="1" w:lastRow="0" w:firstColumn="1" w:lastColumn="0" w:noHBand="0" w:noVBand="1"/>
      </w:tblPr>
      <w:tblGrid>
        <w:gridCol w:w="10343"/>
      </w:tblGrid>
      <w:tr w:rsidR="008C5E0E" w:rsidRPr="00644362" w14:paraId="01D56BF7" w14:textId="77777777" w:rsidTr="008C5E0E">
        <w:tc>
          <w:tcPr>
            <w:tcW w:w="10343" w:type="dxa"/>
            <w:shd w:val="clear" w:color="auto" w:fill="F2F2F2" w:themeFill="background1" w:themeFillShade="F2"/>
          </w:tcPr>
          <w:p w14:paraId="3194DB2A" w14:textId="20CB2D7C" w:rsidR="008C5E0E" w:rsidRPr="00644362" w:rsidRDefault="008C5E0E"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1</w:t>
            </w:r>
            <w:r w:rsidR="00A01973" w:rsidRPr="00644362">
              <w:rPr>
                <w:rFonts w:asciiTheme="minorHAnsi" w:eastAsia="Humnst777 Lt BT" w:hAnsiTheme="minorHAnsi" w:cstheme="minorHAnsi"/>
                <w:b/>
              </w:rPr>
              <w:t>0</w:t>
            </w:r>
            <w:r w:rsidRPr="00644362">
              <w:rPr>
                <w:rFonts w:asciiTheme="minorHAnsi" w:eastAsia="Humnst777 Lt BT" w:hAnsiTheme="minorHAnsi" w:cstheme="minorHAnsi"/>
                <w:b/>
              </w:rPr>
              <w:t>.2 On behalf of the Faculty (to be signed by the Dean of Faculty following consideration at the Faculty</w:t>
            </w:r>
            <w:r w:rsidR="005A32D7" w:rsidRPr="00644362">
              <w:rPr>
                <w:rFonts w:asciiTheme="minorHAnsi" w:eastAsia="Humnst777 Lt BT" w:hAnsiTheme="minorHAnsi" w:cstheme="minorHAnsi"/>
                <w:b/>
              </w:rPr>
              <w:t xml:space="preserve"> Portfolio</w:t>
            </w:r>
            <w:r w:rsidRPr="00644362">
              <w:rPr>
                <w:rFonts w:asciiTheme="minorHAnsi" w:eastAsia="Humnst777 Lt BT" w:hAnsiTheme="minorHAnsi" w:cstheme="minorHAnsi"/>
                <w:b/>
              </w:rPr>
              <w:t xml:space="preserve"> Planning Executive)</w:t>
            </w:r>
          </w:p>
          <w:p w14:paraId="36A8B931" w14:textId="77777777" w:rsidR="008C5E0E" w:rsidRPr="00644362" w:rsidRDefault="008C5E0E" w:rsidP="008C5E0E">
            <w:pPr>
              <w:keepNext/>
              <w:keepLines/>
              <w:widowControl w:val="0"/>
              <w:spacing w:after="0"/>
              <w:jc w:val="both"/>
              <w:rPr>
                <w:rFonts w:asciiTheme="minorHAnsi" w:eastAsia="Humnst777 Lt BT" w:hAnsiTheme="minorHAnsi" w:cstheme="minorHAnsi"/>
                <w:b/>
              </w:rPr>
            </w:pPr>
          </w:p>
        </w:tc>
      </w:tr>
      <w:tr w:rsidR="00951349" w:rsidRPr="00644362" w14:paraId="0911CBDC" w14:textId="77777777" w:rsidTr="008C5E0E">
        <w:tc>
          <w:tcPr>
            <w:tcW w:w="10343" w:type="dxa"/>
          </w:tcPr>
          <w:p w14:paraId="739B8A11"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p w14:paraId="310C95E1" w14:textId="77777777"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Delete as appropriate:</w:t>
            </w:r>
          </w:p>
          <w:p w14:paraId="4ADEB247"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p w14:paraId="5C6A29F4" w14:textId="77777777"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Either</w:t>
            </w:r>
          </w:p>
          <w:p w14:paraId="6FD85F83" w14:textId="0C765498"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 xml:space="preserve">I confirm that this development is within the scope of the Faculty Business Plan and that expenditure will be met from the Faculty budget. I agree that the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should proceed to approval.</w:t>
            </w:r>
          </w:p>
          <w:p w14:paraId="5AD517AE"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p w14:paraId="3BFA480D" w14:textId="77777777"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Or</w:t>
            </w:r>
          </w:p>
          <w:p w14:paraId="0BAAEC66" w14:textId="1498E3D7"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 xml:space="preserve">I confirm that this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proposal features expenditure or resources that are additional to the Faculty Business Plan and Faculty Budget. An application for these resources has been made through the Business Planning Process</w:t>
            </w:r>
            <w:r w:rsidR="00753444" w:rsidRPr="00644362">
              <w:rPr>
                <w:rFonts w:asciiTheme="minorHAnsi" w:eastAsia="Humnst777 Lt BT" w:hAnsiTheme="minorHAnsi" w:cstheme="minorHAnsi"/>
                <w:b/>
              </w:rPr>
              <w:t xml:space="preserve"> for approval by SMT</w:t>
            </w:r>
            <w:r w:rsidRPr="00644362">
              <w:rPr>
                <w:rFonts w:asciiTheme="minorHAnsi" w:eastAsia="Humnst777 Lt BT" w:hAnsiTheme="minorHAnsi" w:cstheme="minorHAnsi"/>
                <w:b/>
              </w:rPr>
              <w:t>.</w:t>
            </w:r>
          </w:p>
          <w:p w14:paraId="373BB815"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tc>
      </w:tr>
      <w:tr w:rsidR="00951349" w:rsidRPr="00644362" w14:paraId="72C4EC78" w14:textId="77777777" w:rsidTr="008C5E0E">
        <w:tc>
          <w:tcPr>
            <w:tcW w:w="10343" w:type="dxa"/>
          </w:tcPr>
          <w:p w14:paraId="0AC65C51" w14:textId="77777777" w:rsidR="00951349" w:rsidRPr="00644362" w:rsidRDefault="00951349" w:rsidP="008C5E0E">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DEAN OF FACULTY</w:t>
            </w:r>
          </w:p>
          <w:p w14:paraId="76D03509"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p w14:paraId="2C8FA184" w14:textId="77777777" w:rsidR="00951349" w:rsidRPr="00644362" w:rsidRDefault="00951349" w:rsidP="008C5E0E">
            <w:pPr>
              <w:keepNext/>
              <w:keepLines/>
              <w:widowControl w:val="0"/>
              <w:tabs>
                <w:tab w:val="left" w:pos="5670"/>
              </w:tabs>
              <w:spacing w:after="0"/>
              <w:jc w:val="both"/>
              <w:rPr>
                <w:rFonts w:asciiTheme="minorHAnsi" w:eastAsia="Humnst777 Lt BT" w:hAnsiTheme="minorHAnsi" w:cstheme="minorHAnsi"/>
                <w:b/>
              </w:rPr>
            </w:pPr>
            <w:r w:rsidRPr="00644362">
              <w:rPr>
                <w:rFonts w:asciiTheme="minorHAnsi" w:eastAsia="Humnst777 Lt BT" w:hAnsiTheme="minorHAnsi" w:cstheme="minorHAnsi"/>
                <w:b/>
              </w:rPr>
              <w:t>Signature:</w:t>
            </w:r>
            <w:r w:rsidRPr="00644362">
              <w:rPr>
                <w:rFonts w:asciiTheme="minorHAnsi" w:eastAsia="Humnst777 Lt BT" w:hAnsiTheme="minorHAnsi" w:cstheme="minorHAnsi"/>
                <w:b/>
              </w:rPr>
              <w:tab/>
            </w:r>
            <w:r w:rsidRPr="00644362">
              <w:rPr>
                <w:rFonts w:asciiTheme="minorHAnsi" w:eastAsia="Humnst777 Lt BT" w:hAnsiTheme="minorHAnsi" w:cstheme="minorHAnsi"/>
                <w:b/>
              </w:rPr>
              <w:tab/>
              <w:t>Date:</w:t>
            </w:r>
          </w:p>
          <w:p w14:paraId="1D34198D" w14:textId="77777777" w:rsidR="00951349" w:rsidRPr="00644362" w:rsidRDefault="00951349" w:rsidP="008C5E0E">
            <w:pPr>
              <w:keepNext/>
              <w:keepLines/>
              <w:widowControl w:val="0"/>
              <w:spacing w:after="0"/>
              <w:jc w:val="both"/>
              <w:rPr>
                <w:rFonts w:asciiTheme="minorHAnsi" w:eastAsia="Humnst777 Lt BT" w:hAnsiTheme="minorHAnsi" w:cstheme="minorHAnsi"/>
                <w:b/>
              </w:rPr>
            </w:pPr>
          </w:p>
        </w:tc>
      </w:tr>
    </w:tbl>
    <w:p w14:paraId="07B0A4EB" w14:textId="36249460" w:rsidR="00EB7E88" w:rsidRPr="00644362" w:rsidRDefault="00EB7E88" w:rsidP="00951349">
      <w:pPr>
        <w:keepNext/>
        <w:keepLines/>
        <w:widowControl w:val="0"/>
        <w:spacing w:after="0"/>
        <w:ind w:left="-709"/>
        <w:jc w:val="both"/>
        <w:rPr>
          <w:rFonts w:asciiTheme="minorHAnsi" w:eastAsia="Humnst777 Lt BT" w:hAnsiTheme="minorHAnsi" w:cstheme="minorHAnsi"/>
          <w:b/>
        </w:rPr>
      </w:pPr>
    </w:p>
    <w:p w14:paraId="345CEF7B" w14:textId="58D885E0" w:rsidR="00295928" w:rsidRPr="00644362" w:rsidRDefault="00295928" w:rsidP="00951349">
      <w:pPr>
        <w:keepNext/>
        <w:keepLines/>
        <w:widowControl w:val="0"/>
        <w:spacing w:after="0"/>
        <w:ind w:left="-709"/>
        <w:jc w:val="both"/>
        <w:rPr>
          <w:rFonts w:asciiTheme="minorHAnsi" w:eastAsia="Humnst777 Lt BT" w:hAnsiTheme="minorHAnsi" w:cstheme="minorHAnsi"/>
          <w:b/>
        </w:rPr>
      </w:pPr>
    </w:p>
    <w:tbl>
      <w:tblPr>
        <w:tblStyle w:val="TableGrid"/>
        <w:tblW w:w="10343" w:type="dxa"/>
        <w:tblInd w:w="-709" w:type="dxa"/>
        <w:tblLook w:val="04A0" w:firstRow="1" w:lastRow="0" w:firstColumn="1" w:lastColumn="0" w:noHBand="0" w:noVBand="1"/>
      </w:tblPr>
      <w:tblGrid>
        <w:gridCol w:w="10343"/>
      </w:tblGrid>
      <w:tr w:rsidR="00295928" w:rsidRPr="00644362" w14:paraId="326CB6F0" w14:textId="77777777" w:rsidTr="008F4649">
        <w:tc>
          <w:tcPr>
            <w:tcW w:w="10343" w:type="dxa"/>
            <w:shd w:val="clear" w:color="auto" w:fill="F2F2F2" w:themeFill="background1" w:themeFillShade="F2"/>
          </w:tcPr>
          <w:p w14:paraId="004591FA" w14:textId="6BAA7DEC" w:rsidR="00295928" w:rsidRPr="00644362" w:rsidRDefault="00295928" w:rsidP="008F4649">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10.3 On behalf of International / UK Partnerships (only where collaborative provision is required)</w:t>
            </w:r>
          </w:p>
          <w:p w14:paraId="07FDE5FC" w14:textId="77777777" w:rsidR="00295928" w:rsidRPr="00644362" w:rsidRDefault="00295928" w:rsidP="008F4649">
            <w:pPr>
              <w:keepNext/>
              <w:keepLines/>
              <w:widowControl w:val="0"/>
              <w:spacing w:after="0"/>
              <w:ind w:left="32"/>
              <w:jc w:val="both"/>
              <w:rPr>
                <w:rFonts w:asciiTheme="minorHAnsi" w:eastAsia="Humnst777 Lt BT" w:hAnsiTheme="minorHAnsi" w:cstheme="minorHAnsi"/>
                <w:b/>
              </w:rPr>
            </w:pPr>
          </w:p>
        </w:tc>
      </w:tr>
      <w:tr w:rsidR="00295928" w:rsidRPr="00644362" w14:paraId="7406BA21" w14:textId="77777777" w:rsidTr="008F4649">
        <w:tc>
          <w:tcPr>
            <w:tcW w:w="10343" w:type="dxa"/>
          </w:tcPr>
          <w:p w14:paraId="0FB2D47F" w14:textId="77777777" w:rsidR="00295928" w:rsidRPr="00644362" w:rsidRDefault="00295928" w:rsidP="008F4649">
            <w:pPr>
              <w:keepNext/>
              <w:keepLines/>
              <w:widowControl w:val="0"/>
              <w:spacing w:after="0"/>
              <w:ind w:left="32"/>
              <w:jc w:val="both"/>
              <w:rPr>
                <w:rFonts w:asciiTheme="minorHAnsi" w:eastAsia="Humnst777 Lt BT" w:hAnsiTheme="minorHAnsi" w:cstheme="minorHAnsi"/>
                <w:b/>
              </w:rPr>
            </w:pPr>
          </w:p>
          <w:p w14:paraId="5A8EC305" w14:textId="2677D605" w:rsidR="00295928" w:rsidRPr="00644362" w:rsidRDefault="00295928" w:rsidP="008F4649">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 xml:space="preserve">I confirm that the development is </w:t>
            </w:r>
            <w:r w:rsidR="001C0B63" w:rsidRPr="00644362">
              <w:rPr>
                <w:rFonts w:asciiTheme="minorHAnsi" w:eastAsia="Humnst777 Lt BT" w:hAnsiTheme="minorHAnsi" w:cstheme="minorHAnsi"/>
                <w:b/>
              </w:rPr>
              <w:t>aligned with the</w:t>
            </w:r>
            <w:r w:rsidRPr="00644362">
              <w:rPr>
                <w:rFonts w:asciiTheme="minorHAnsi" w:eastAsia="Humnst777 Lt BT" w:hAnsiTheme="minorHAnsi" w:cstheme="minorHAnsi"/>
                <w:b/>
              </w:rPr>
              <w:t xml:space="preserve"> </w:t>
            </w:r>
            <w:r w:rsidR="001C0B63" w:rsidRPr="00644362">
              <w:rPr>
                <w:rFonts w:asciiTheme="minorHAnsi" w:eastAsia="Humnst777 Lt BT" w:hAnsiTheme="minorHAnsi" w:cstheme="minorHAnsi"/>
                <w:b/>
              </w:rPr>
              <w:t xml:space="preserve">University’s strategy for </w:t>
            </w:r>
            <w:r w:rsidRPr="00644362">
              <w:rPr>
                <w:rFonts w:asciiTheme="minorHAnsi" w:eastAsia="Humnst777 Lt BT" w:hAnsiTheme="minorHAnsi" w:cstheme="minorHAnsi"/>
                <w:b/>
              </w:rPr>
              <w:t>International / UK partnership</w:t>
            </w:r>
            <w:r w:rsidR="001C0B63" w:rsidRPr="00644362">
              <w:rPr>
                <w:rFonts w:asciiTheme="minorHAnsi" w:eastAsia="Humnst777 Lt BT" w:hAnsiTheme="minorHAnsi" w:cstheme="minorHAnsi"/>
                <w:b/>
              </w:rPr>
              <w:t xml:space="preserve">s </w:t>
            </w:r>
            <w:r w:rsidRPr="00644362">
              <w:rPr>
                <w:rFonts w:asciiTheme="minorHAnsi" w:eastAsia="Humnst777 Lt BT" w:hAnsiTheme="minorHAnsi" w:cstheme="minorHAnsi"/>
                <w:b/>
              </w:rPr>
              <w:t xml:space="preserve">and I agree the proposal should proceed to approval. </w:t>
            </w:r>
          </w:p>
          <w:p w14:paraId="31DC85D3" w14:textId="77777777" w:rsidR="00295928" w:rsidRPr="00644362" w:rsidRDefault="00295928" w:rsidP="008F4649">
            <w:pPr>
              <w:keepNext/>
              <w:keepLines/>
              <w:widowControl w:val="0"/>
              <w:spacing w:after="0"/>
              <w:ind w:left="32"/>
              <w:jc w:val="both"/>
              <w:rPr>
                <w:rFonts w:asciiTheme="minorHAnsi" w:eastAsia="Humnst777 Lt BT" w:hAnsiTheme="minorHAnsi" w:cstheme="minorHAnsi"/>
                <w:b/>
              </w:rPr>
            </w:pPr>
          </w:p>
        </w:tc>
      </w:tr>
      <w:tr w:rsidR="00295928" w:rsidRPr="00644362" w14:paraId="3EA9C309" w14:textId="77777777" w:rsidTr="008F4649">
        <w:tc>
          <w:tcPr>
            <w:tcW w:w="10343" w:type="dxa"/>
          </w:tcPr>
          <w:p w14:paraId="411F72F5" w14:textId="538839C5" w:rsidR="00295928" w:rsidRPr="00644362" w:rsidRDefault="00295928" w:rsidP="008F4649">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 xml:space="preserve">Dean of International / Director of UK Partnerships </w:t>
            </w:r>
            <w:r w:rsidRPr="00644362">
              <w:rPr>
                <w:rFonts w:asciiTheme="minorHAnsi" w:eastAsia="Humnst777 Lt BT" w:hAnsiTheme="minorHAnsi" w:cstheme="minorHAnsi"/>
                <w:b/>
              </w:rPr>
              <w:tab/>
            </w:r>
          </w:p>
          <w:p w14:paraId="6E89FB4A" w14:textId="77777777" w:rsidR="00295928" w:rsidRPr="00644362" w:rsidRDefault="00295928" w:rsidP="008F4649">
            <w:pPr>
              <w:keepNext/>
              <w:keepLines/>
              <w:widowControl w:val="0"/>
              <w:spacing w:after="0"/>
              <w:ind w:left="32"/>
              <w:jc w:val="both"/>
              <w:rPr>
                <w:rFonts w:asciiTheme="minorHAnsi" w:eastAsia="Humnst777 Lt BT" w:hAnsiTheme="minorHAnsi" w:cstheme="minorHAnsi"/>
                <w:b/>
              </w:rPr>
            </w:pPr>
          </w:p>
          <w:p w14:paraId="3E7A415D" w14:textId="77777777" w:rsidR="00295928" w:rsidRPr="00644362" w:rsidRDefault="00295928" w:rsidP="008F4649">
            <w:pPr>
              <w:keepNext/>
              <w:keepLines/>
              <w:widowControl w:val="0"/>
              <w:tabs>
                <w:tab w:val="left" w:pos="5670"/>
              </w:tabs>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Signature:</w:t>
            </w:r>
            <w:r w:rsidRPr="00644362">
              <w:rPr>
                <w:rFonts w:asciiTheme="minorHAnsi" w:eastAsia="Humnst777 Lt BT" w:hAnsiTheme="minorHAnsi" w:cstheme="minorHAnsi"/>
                <w:b/>
              </w:rPr>
              <w:tab/>
            </w:r>
            <w:r w:rsidRPr="00644362">
              <w:rPr>
                <w:rFonts w:asciiTheme="minorHAnsi" w:eastAsia="Humnst777 Lt BT" w:hAnsiTheme="minorHAnsi" w:cstheme="minorHAnsi"/>
                <w:b/>
              </w:rPr>
              <w:tab/>
              <w:t>Date:</w:t>
            </w:r>
          </w:p>
          <w:p w14:paraId="732A73CF" w14:textId="77777777" w:rsidR="00295928" w:rsidRPr="00644362" w:rsidRDefault="00295928" w:rsidP="008F4649">
            <w:pPr>
              <w:keepNext/>
              <w:keepLines/>
              <w:widowControl w:val="0"/>
              <w:spacing w:after="0"/>
              <w:ind w:left="32"/>
              <w:jc w:val="both"/>
              <w:rPr>
                <w:rFonts w:asciiTheme="minorHAnsi" w:eastAsia="Humnst777 Lt BT" w:hAnsiTheme="minorHAnsi" w:cstheme="minorHAnsi"/>
                <w:b/>
              </w:rPr>
            </w:pPr>
          </w:p>
        </w:tc>
      </w:tr>
    </w:tbl>
    <w:p w14:paraId="67D42E84" w14:textId="52097CA8" w:rsidR="00295928" w:rsidRPr="00644362" w:rsidRDefault="00295928" w:rsidP="00951349">
      <w:pPr>
        <w:keepNext/>
        <w:keepLines/>
        <w:widowControl w:val="0"/>
        <w:spacing w:after="0"/>
        <w:ind w:left="-709"/>
        <w:jc w:val="both"/>
        <w:rPr>
          <w:rFonts w:asciiTheme="minorHAnsi" w:eastAsia="Humnst777 Lt BT" w:hAnsiTheme="minorHAnsi" w:cstheme="minorHAnsi"/>
          <w:b/>
        </w:rPr>
      </w:pPr>
    </w:p>
    <w:p w14:paraId="510018CA" w14:textId="77777777" w:rsidR="00295928" w:rsidRPr="00644362" w:rsidRDefault="00295928" w:rsidP="00951349">
      <w:pPr>
        <w:keepNext/>
        <w:keepLines/>
        <w:widowControl w:val="0"/>
        <w:spacing w:after="0"/>
        <w:ind w:left="-709"/>
        <w:jc w:val="both"/>
        <w:rPr>
          <w:rFonts w:asciiTheme="minorHAnsi" w:eastAsia="Humnst777 Lt BT" w:hAnsiTheme="minorHAnsi" w:cstheme="minorHAnsi"/>
          <w:b/>
        </w:rPr>
      </w:pPr>
    </w:p>
    <w:tbl>
      <w:tblPr>
        <w:tblStyle w:val="TableGrid"/>
        <w:tblW w:w="10343" w:type="dxa"/>
        <w:tblInd w:w="-709" w:type="dxa"/>
        <w:tblLook w:val="04A0" w:firstRow="1" w:lastRow="0" w:firstColumn="1" w:lastColumn="0" w:noHBand="0" w:noVBand="1"/>
      </w:tblPr>
      <w:tblGrid>
        <w:gridCol w:w="10343"/>
      </w:tblGrid>
      <w:tr w:rsidR="008C5E0E" w:rsidRPr="00644362" w14:paraId="4883A961" w14:textId="77777777" w:rsidTr="008C5E0E">
        <w:tc>
          <w:tcPr>
            <w:tcW w:w="10343" w:type="dxa"/>
            <w:shd w:val="clear" w:color="auto" w:fill="F2F2F2" w:themeFill="background1" w:themeFillShade="F2"/>
          </w:tcPr>
          <w:p w14:paraId="1EB37F73" w14:textId="108B2028" w:rsidR="008C5E0E" w:rsidRPr="00644362" w:rsidRDefault="008C5E0E" w:rsidP="00295928">
            <w:pPr>
              <w:keepNext/>
              <w:keepLines/>
              <w:widowControl w:val="0"/>
              <w:spacing w:after="0"/>
              <w:jc w:val="both"/>
              <w:rPr>
                <w:rFonts w:asciiTheme="minorHAnsi" w:eastAsia="Humnst777 Lt BT" w:hAnsiTheme="minorHAnsi" w:cstheme="minorHAnsi"/>
                <w:b/>
              </w:rPr>
            </w:pPr>
            <w:r w:rsidRPr="00644362">
              <w:rPr>
                <w:rFonts w:asciiTheme="minorHAnsi" w:eastAsia="Humnst777 Lt BT" w:hAnsiTheme="minorHAnsi" w:cstheme="minorHAnsi"/>
                <w:b/>
              </w:rPr>
              <w:t>1</w:t>
            </w:r>
            <w:r w:rsidR="00A01973" w:rsidRPr="00644362">
              <w:rPr>
                <w:rFonts w:asciiTheme="minorHAnsi" w:eastAsia="Humnst777 Lt BT" w:hAnsiTheme="minorHAnsi" w:cstheme="minorHAnsi"/>
                <w:b/>
              </w:rPr>
              <w:t>0</w:t>
            </w:r>
            <w:r w:rsidRPr="00644362">
              <w:rPr>
                <w:rFonts w:asciiTheme="minorHAnsi" w:eastAsia="Humnst777 Lt BT" w:hAnsiTheme="minorHAnsi" w:cstheme="minorHAnsi"/>
                <w:b/>
              </w:rPr>
              <w:t>.</w:t>
            </w:r>
            <w:r w:rsidR="00295928" w:rsidRPr="00644362">
              <w:rPr>
                <w:rFonts w:asciiTheme="minorHAnsi" w:eastAsia="Humnst777 Lt BT" w:hAnsiTheme="minorHAnsi" w:cstheme="minorHAnsi"/>
                <w:b/>
              </w:rPr>
              <w:t>4</w:t>
            </w:r>
            <w:r w:rsidRPr="00644362">
              <w:rPr>
                <w:rFonts w:asciiTheme="minorHAnsi" w:eastAsia="Humnst777 Lt BT" w:hAnsiTheme="minorHAnsi" w:cstheme="minorHAnsi"/>
                <w:b/>
              </w:rPr>
              <w:t xml:space="preserve"> On behalf of Resources (only where additional expenditure/resources are required)</w:t>
            </w:r>
          </w:p>
          <w:p w14:paraId="672D1B78" w14:textId="77777777" w:rsidR="008C5E0E" w:rsidRPr="00644362" w:rsidRDefault="008C5E0E" w:rsidP="008C5E0E">
            <w:pPr>
              <w:keepNext/>
              <w:keepLines/>
              <w:widowControl w:val="0"/>
              <w:spacing w:after="0"/>
              <w:ind w:left="32"/>
              <w:jc w:val="both"/>
              <w:rPr>
                <w:rFonts w:asciiTheme="minorHAnsi" w:eastAsia="Humnst777 Lt BT" w:hAnsiTheme="minorHAnsi" w:cstheme="minorHAnsi"/>
                <w:b/>
              </w:rPr>
            </w:pPr>
          </w:p>
        </w:tc>
      </w:tr>
      <w:tr w:rsidR="00951349" w:rsidRPr="00644362" w14:paraId="2DD09C8B" w14:textId="77777777" w:rsidTr="008C5E0E">
        <w:tc>
          <w:tcPr>
            <w:tcW w:w="10343" w:type="dxa"/>
          </w:tcPr>
          <w:p w14:paraId="7E05BF75" w14:textId="77777777" w:rsidR="00951349" w:rsidRPr="00644362" w:rsidRDefault="00951349" w:rsidP="008C5E0E">
            <w:pPr>
              <w:keepNext/>
              <w:keepLines/>
              <w:widowControl w:val="0"/>
              <w:spacing w:after="0"/>
              <w:ind w:left="32"/>
              <w:jc w:val="both"/>
              <w:rPr>
                <w:rFonts w:asciiTheme="minorHAnsi" w:eastAsia="Humnst777 Lt BT" w:hAnsiTheme="minorHAnsi" w:cstheme="minorHAnsi"/>
                <w:b/>
              </w:rPr>
            </w:pPr>
          </w:p>
          <w:p w14:paraId="3D8EE7CF" w14:textId="21B08A27" w:rsidR="00951349" w:rsidRPr="00644362" w:rsidRDefault="00951349" w:rsidP="008C5E0E">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 xml:space="preserve">This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 xml:space="preserve"> involves expenditure/resources additional to those already provided within budget.  I confirm that these resources have been agreed through the Business Planning Process.</w:t>
            </w:r>
          </w:p>
          <w:p w14:paraId="2E5FD73A" w14:textId="77777777" w:rsidR="00951349" w:rsidRPr="00644362" w:rsidRDefault="00951349" w:rsidP="008C5E0E">
            <w:pPr>
              <w:keepNext/>
              <w:keepLines/>
              <w:widowControl w:val="0"/>
              <w:spacing w:after="0"/>
              <w:ind w:left="32"/>
              <w:jc w:val="both"/>
              <w:rPr>
                <w:rFonts w:asciiTheme="minorHAnsi" w:eastAsia="Humnst777 Lt BT" w:hAnsiTheme="minorHAnsi" w:cstheme="minorHAnsi"/>
                <w:b/>
              </w:rPr>
            </w:pPr>
          </w:p>
        </w:tc>
      </w:tr>
      <w:tr w:rsidR="00951349" w:rsidRPr="00644362" w14:paraId="14CBFE69" w14:textId="77777777" w:rsidTr="008C5E0E">
        <w:tc>
          <w:tcPr>
            <w:tcW w:w="10343" w:type="dxa"/>
          </w:tcPr>
          <w:p w14:paraId="37125D7C" w14:textId="6D4BFEF4" w:rsidR="00951349" w:rsidRPr="00644362" w:rsidRDefault="00295928" w:rsidP="008C5E0E">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Director of Finance</w:t>
            </w:r>
            <w:r w:rsidR="00951349" w:rsidRPr="00644362">
              <w:rPr>
                <w:rFonts w:asciiTheme="minorHAnsi" w:eastAsia="Humnst777 Lt BT" w:hAnsiTheme="minorHAnsi" w:cstheme="minorHAnsi"/>
                <w:b/>
              </w:rPr>
              <w:t xml:space="preserve"> </w:t>
            </w:r>
            <w:r w:rsidR="00951349" w:rsidRPr="00644362">
              <w:rPr>
                <w:rFonts w:asciiTheme="minorHAnsi" w:eastAsia="Humnst777 Lt BT" w:hAnsiTheme="minorHAnsi" w:cstheme="minorHAnsi"/>
                <w:b/>
              </w:rPr>
              <w:tab/>
            </w:r>
          </w:p>
          <w:p w14:paraId="5699217B" w14:textId="77777777" w:rsidR="00951349" w:rsidRPr="00644362" w:rsidRDefault="00951349" w:rsidP="008C5E0E">
            <w:pPr>
              <w:keepNext/>
              <w:keepLines/>
              <w:widowControl w:val="0"/>
              <w:spacing w:after="0"/>
              <w:ind w:left="32"/>
              <w:jc w:val="both"/>
              <w:rPr>
                <w:rFonts w:asciiTheme="minorHAnsi" w:eastAsia="Humnst777 Lt BT" w:hAnsiTheme="minorHAnsi" w:cstheme="minorHAnsi"/>
                <w:b/>
              </w:rPr>
            </w:pPr>
          </w:p>
          <w:p w14:paraId="4BA657CE" w14:textId="77777777" w:rsidR="00951349" w:rsidRPr="00644362" w:rsidRDefault="00951349" w:rsidP="008C5E0E">
            <w:pPr>
              <w:keepNext/>
              <w:keepLines/>
              <w:widowControl w:val="0"/>
              <w:tabs>
                <w:tab w:val="left" w:pos="5670"/>
              </w:tabs>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Signature:</w:t>
            </w:r>
            <w:r w:rsidRPr="00644362">
              <w:rPr>
                <w:rFonts w:asciiTheme="minorHAnsi" w:eastAsia="Humnst777 Lt BT" w:hAnsiTheme="minorHAnsi" w:cstheme="minorHAnsi"/>
                <w:b/>
              </w:rPr>
              <w:tab/>
            </w:r>
            <w:r w:rsidRPr="00644362">
              <w:rPr>
                <w:rFonts w:asciiTheme="minorHAnsi" w:eastAsia="Humnst777 Lt BT" w:hAnsiTheme="minorHAnsi" w:cstheme="minorHAnsi"/>
                <w:b/>
              </w:rPr>
              <w:tab/>
              <w:t>Date:</w:t>
            </w:r>
          </w:p>
          <w:p w14:paraId="478357CC" w14:textId="77777777" w:rsidR="00951349" w:rsidRPr="00644362" w:rsidRDefault="00951349" w:rsidP="008C5E0E">
            <w:pPr>
              <w:keepNext/>
              <w:keepLines/>
              <w:widowControl w:val="0"/>
              <w:spacing w:after="0"/>
              <w:ind w:left="32"/>
              <w:jc w:val="both"/>
              <w:rPr>
                <w:rFonts w:asciiTheme="minorHAnsi" w:eastAsia="Humnst777 Lt BT" w:hAnsiTheme="minorHAnsi" w:cstheme="minorHAnsi"/>
                <w:b/>
              </w:rPr>
            </w:pPr>
          </w:p>
        </w:tc>
      </w:tr>
    </w:tbl>
    <w:p w14:paraId="70EBB8B1" w14:textId="15FBC823" w:rsidR="00EB7E88" w:rsidRPr="00644362" w:rsidRDefault="00EB7E88" w:rsidP="00951349">
      <w:pPr>
        <w:keepNext/>
        <w:keepLines/>
        <w:widowControl w:val="0"/>
        <w:spacing w:after="0"/>
        <w:ind w:left="-709"/>
        <w:jc w:val="both"/>
        <w:rPr>
          <w:rFonts w:asciiTheme="minorHAnsi" w:eastAsia="Humnst777 Lt BT" w:hAnsiTheme="minorHAnsi" w:cstheme="minorHAnsi"/>
          <w:b/>
        </w:rPr>
      </w:pPr>
    </w:p>
    <w:tbl>
      <w:tblPr>
        <w:tblStyle w:val="TableGrid"/>
        <w:tblW w:w="10343" w:type="dxa"/>
        <w:tblInd w:w="-709" w:type="dxa"/>
        <w:tblLook w:val="04A0" w:firstRow="1" w:lastRow="0" w:firstColumn="1" w:lastColumn="0" w:noHBand="0" w:noVBand="1"/>
      </w:tblPr>
      <w:tblGrid>
        <w:gridCol w:w="10343"/>
      </w:tblGrid>
      <w:tr w:rsidR="001140A9" w:rsidRPr="00644362" w14:paraId="75E7FC6B" w14:textId="77777777" w:rsidTr="00A171EA">
        <w:tc>
          <w:tcPr>
            <w:tcW w:w="10343" w:type="dxa"/>
            <w:shd w:val="clear" w:color="auto" w:fill="F2F2F2" w:themeFill="background1" w:themeFillShade="F2"/>
          </w:tcPr>
          <w:p w14:paraId="79F6A349" w14:textId="4AD77E52" w:rsidR="001140A9" w:rsidRPr="00644362" w:rsidRDefault="001140A9" w:rsidP="00A171EA">
            <w:pPr>
              <w:keepNext/>
              <w:keepLines/>
              <w:widowControl w:val="0"/>
              <w:spacing w:after="0"/>
              <w:ind w:left="32"/>
              <w:jc w:val="both"/>
              <w:rPr>
                <w:rFonts w:asciiTheme="minorHAnsi" w:eastAsia="Humnst777 Lt BT" w:hAnsiTheme="minorHAnsi" w:cstheme="minorHAnsi"/>
                <w:b/>
              </w:rPr>
            </w:pPr>
            <w:bookmarkStart w:id="4" w:name="_Hlk33703514"/>
            <w:r w:rsidRPr="00644362">
              <w:rPr>
                <w:rFonts w:asciiTheme="minorHAnsi" w:eastAsia="Humnst777 Lt BT" w:hAnsiTheme="minorHAnsi" w:cstheme="minorHAnsi"/>
                <w:b/>
              </w:rPr>
              <w:t>10.</w:t>
            </w:r>
            <w:r w:rsidR="00295928" w:rsidRPr="00644362">
              <w:rPr>
                <w:rFonts w:asciiTheme="minorHAnsi" w:eastAsia="Humnst777 Lt BT" w:hAnsiTheme="minorHAnsi" w:cstheme="minorHAnsi"/>
                <w:b/>
              </w:rPr>
              <w:t>5</w:t>
            </w:r>
            <w:r w:rsidRPr="00644362">
              <w:rPr>
                <w:rFonts w:asciiTheme="minorHAnsi" w:eastAsia="Humnst777 Lt BT" w:hAnsiTheme="minorHAnsi" w:cstheme="minorHAnsi"/>
                <w:b/>
              </w:rPr>
              <w:t xml:space="preserve"> The Director of </w:t>
            </w:r>
            <w:r w:rsidR="00295928" w:rsidRPr="00644362">
              <w:rPr>
                <w:rFonts w:asciiTheme="minorHAnsi" w:eastAsia="Humnst777 Lt BT" w:hAnsiTheme="minorHAnsi" w:cstheme="minorHAnsi"/>
                <w:b/>
              </w:rPr>
              <w:t>Combined Honours</w:t>
            </w:r>
            <w:r w:rsidRPr="00644362">
              <w:rPr>
                <w:rFonts w:asciiTheme="minorHAnsi" w:eastAsia="Humnst777 Lt BT" w:hAnsiTheme="minorHAnsi" w:cstheme="minorHAnsi"/>
                <w:b/>
              </w:rPr>
              <w:t xml:space="preserve"> (only where combined honours </w:t>
            </w:r>
            <w:r w:rsidR="005C64FE" w:rsidRPr="00644362">
              <w:rPr>
                <w:rFonts w:asciiTheme="minorHAnsi" w:eastAsia="Humnst777 Lt BT" w:hAnsiTheme="minorHAnsi" w:cstheme="minorHAnsi"/>
                <w:b/>
              </w:rPr>
              <w:t>courses</w:t>
            </w:r>
            <w:r w:rsidRPr="00644362">
              <w:rPr>
                <w:rFonts w:asciiTheme="minorHAnsi" w:eastAsia="Humnst777 Lt BT" w:hAnsiTheme="minorHAnsi" w:cstheme="minorHAnsi"/>
                <w:b/>
              </w:rPr>
              <w:t xml:space="preserve"> are included)</w:t>
            </w:r>
          </w:p>
          <w:p w14:paraId="05E323FB" w14:textId="77777777" w:rsidR="001140A9" w:rsidRPr="00644362" w:rsidRDefault="001140A9" w:rsidP="00A171EA">
            <w:pPr>
              <w:keepNext/>
              <w:keepLines/>
              <w:widowControl w:val="0"/>
              <w:spacing w:after="0"/>
              <w:ind w:left="32"/>
              <w:jc w:val="both"/>
              <w:rPr>
                <w:rFonts w:asciiTheme="minorHAnsi" w:eastAsia="Humnst777 Lt BT" w:hAnsiTheme="minorHAnsi" w:cstheme="minorHAnsi"/>
                <w:b/>
              </w:rPr>
            </w:pPr>
          </w:p>
        </w:tc>
      </w:tr>
      <w:tr w:rsidR="001140A9" w:rsidRPr="00644362" w14:paraId="7D395D51" w14:textId="77777777" w:rsidTr="00A171EA">
        <w:tc>
          <w:tcPr>
            <w:tcW w:w="10343" w:type="dxa"/>
          </w:tcPr>
          <w:p w14:paraId="5FCB8377" w14:textId="77777777" w:rsidR="001140A9" w:rsidRPr="00644362" w:rsidRDefault="001140A9" w:rsidP="00A171EA">
            <w:pPr>
              <w:keepNext/>
              <w:keepLines/>
              <w:widowControl w:val="0"/>
              <w:spacing w:after="0"/>
              <w:ind w:left="32"/>
              <w:jc w:val="both"/>
              <w:rPr>
                <w:rFonts w:asciiTheme="minorHAnsi" w:eastAsia="Humnst777 Lt BT" w:hAnsiTheme="minorHAnsi" w:cstheme="minorHAnsi"/>
                <w:b/>
              </w:rPr>
            </w:pPr>
          </w:p>
          <w:p w14:paraId="1D7F49F8" w14:textId="3E6FCC65" w:rsidR="001140A9" w:rsidRPr="00644362" w:rsidRDefault="001140A9" w:rsidP="00A171EA">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 xml:space="preserve">I can confirm that the development is within the scope of the combined honours portfolio and offer and I agree the </w:t>
            </w:r>
            <w:r w:rsidR="005C64FE" w:rsidRPr="00644362">
              <w:rPr>
                <w:rFonts w:asciiTheme="minorHAnsi" w:eastAsia="Humnst777 Lt BT" w:hAnsiTheme="minorHAnsi" w:cstheme="minorHAnsi"/>
                <w:b/>
              </w:rPr>
              <w:t>course</w:t>
            </w:r>
            <w:r w:rsidRPr="00644362">
              <w:rPr>
                <w:rFonts w:asciiTheme="minorHAnsi" w:eastAsia="Humnst777 Lt BT" w:hAnsiTheme="minorHAnsi" w:cstheme="minorHAnsi"/>
                <w:b/>
              </w:rPr>
              <w:t>(s) should proceed to approval.</w:t>
            </w:r>
          </w:p>
          <w:p w14:paraId="37456B7D" w14:textId="77777777" w:rsidR="001140A9" w:rsidRPr="00644362" w:rsidRDefault="001140A9" w:rsidP="00A171EA">
            <w:pPr>
              <w:keepNext/>
              <w:keepLines/>
              <w:widowControl w:val="0"/>
              <w:spacing w:after="0"/>
              <w:ind w:left="32"/>
              <w:jc w:val="both"/>
              <w:rPr>
                <w:rFonts w:asciiTheme="minorHAnsi" w:eastAsia="Humnst777 Lt BT" w:hAnsiTheme="minorHAnsi" w:cstheme="minorHAnsi"/>
                <w:b/>
              </w:rPr>
            </w:pPr>
          </w:p>
        </w:tc>
      </w:tr>
      <w:tr w:rsidR="001140A9" w:rsidRPr="00644362" w14:paraId="362F9AE2" w14:textId="77777777" w:rsidTr="00A171EA">
        <w:tc>
          <w:tcPr>
            <w:tcW w:w="10343" w:type="dxa"/>
          </w:tcPr>
          <w:p w14:paraId="3E598095" w14:textId="36B4FEF4" w:rsidR="001140A9" w:rsidRPr="00644362" w:rsidRDefault="00295928" w:rsidP="00A171EA">
            <w:pPr>
              <w:keepNext/>
              <w:keepLines/>
              <w:widowControl w:val="0"/>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Director of</w:t>
            </w:r>
            <w:r w:rsidR="001140A9" w:rsidRPr="00644362">
              <w:rPr>
                <w:rFonts w:asciiTheme="minorHAnsi" w:eastAsia="Humnst777 Lt BT" w:hAnsiTheme="minorHAnsi" w:cstheme="minorHAnsi"/>
                <w:b/>
              </w:rPr>
              <w:t xml:space="preserve"> </w:t>
            </w:r>
            <w:r w:rsidRPr="00644362">
              <w:rPr>
                <w:rFonts w:asciiTheme="minorHAnsi" w:eastAsia="Humnst777 Lt BT" w:hAnsiTheme="minorHAnsi" w:cstheme="minorHAnsi"/>
                <w:b/>
              </w:rPr>
              <w:t>Combined Honours</w:t>
            </w:r>
            <w:r w:rsidR="001140A9" w:rsidRPr="00644362">
              <w:rPr>
                <w:rFonts w:asciiTheme="minorHAnsi" w:eastAsia="Humnst777 Lt BT" w:hAnsiTheme="minorHAnsi" w:cstheme="minorHAnsi"/>
                <w:b/>
              </w:rPr>
              <w:t xml:space="preserve"> </w:t>
            </w:r>
            <w:r w:rsidR="001140A9" w:rsidRPr="00644362">
              <w:rPr>
                <w:rFonts w:asciiTheme="minorHAnsi" w:eastAsia="Humnst777 Lt BT" w:hAnsiTheme="minorHAnsi" w:cstheme="minorHAnsi"/>
                <w:b/>
              </w:rPr>
              <w:tab/>
            </w:r>
          </w:p>
          <w:p w14:paraId="3EAABA2C" w14:textId="77777777" w:rsidR="00295928" w:rsidRPr="00644362" w:rsidRDefault="00295928" w:rsidP="00A171EA">
            <w:pPr>
              <w:keepNext/>
              <w:keepLines/>
              <w:widowControl w:val="0"/>
              <w:spacing w:after="0"/>
              <w:ind w:left="32"/>
              <w:jc w:val="both"/>
              <w:rPr>
                <w:rFonts w:asciiTheme="minorHAnsi" w:eastAsia="Humnst777 Lt BT" w:hAnsiTheme="minorHAnsi" w:cstheme="minorHAnsi"/>
                <w:b/>
              </w:rPr>
            </w:pPr>
          </w:p>
          <w:p w14:paraId="0AA6A2CF" w14:textId="77777777" w:rsidR="001140A9" w:rsidRPr="00644362" w:rsidRDefault="001140A9" w:rsidP="00A171EA">
            <w:pPr>
              <w:keepNext/>
              <w:keepLines/>
              <w:widowControl w:val="0"/>
              <w:tabs>
                <w:tab w:val="left" w:pos="5670"/>
              </w:tabs>
              <w:spacing w:after="0"/>
              <w:ind w:left="32"/>
              <w:jc w:val="both"/>
              <w:rPr>
                <w:rFonts w:asciiTheme="minorHAnsi" w:eastAsia="Humnst777 Lt BT" w:hAnsiTheme="minorHAnsi" w:cstheme="minorHAnsi"/>
                <w:b/>
              </w:rPr>
            </w:pPr>
            <w:r w:rsidRPr="00644362">
              <w:rPr>
                <w:rFonts w:asciiTheme="minorHAnsi" w:eastAsia="Humnst777 Lt BT" w:hAnsiTheme="minorHAnsi" w:cstheme="minorHAnsi"/>
                <w:b/>
              </w:rPr>
              <w:t>Signature:</w:t>
            </w:r>
            <w:r w:rsidRPr="00644362">
              <w:rPr>
                <w:rFonts w:asciiTheme="minorHAnsi" w:eastAsia="Humnst777 Lt BT" w:hAnsiTheme="minorHAnsi" w:cstheme="minorHAnsi"/>
                <w:b/>
              </w:rPr>
              <w:tab/>
            </w:r>
            <w:r w:rsidRPr="00644362">
              <w:rPr>
                <w:rFonts w:asciiTheme="minorHAnsi" w:eastAsia="Humnst777 Lt BT" w:hAnsiTheme="minorHAnsi" w:cstheme="minorHAnsi"/>
                <w:b/>
              </w:rPr>
              <w:tab/>
              <w:t>Date:</w:t>
            </w:r>
          </w:p>
          <w:p w14:paraId="35C08809" w14:textId="77777777" w:rsidR="001140A9" w:rsidRPr="00644362" w:rsidRDefault="001140A9" w:rsidP="00A171EA">
            <w:pPr>
              <w:keepNext/>
              <w:keepLines/>
              <w:widowControl w:val="0"/>
              <w:spacing w:after="0"/>
              <w:ind w:left="32"/>
              <w:jc w:val="both"/>
              <w:rPr>
                <w:rFonts w:asciiTheme="minorHAnsi" w:eastAsia="Humnst777 Lt BT" w:hAnsiTheme="minorHAnsi" w:cstheme="minorHAnsi"/>
                <w:b/>
              </w:rPr>
            </w:pPr>
          </w:p>
        </w:tc>
      </w:tr>
      <w:bookmarkEnd w:id="4"/>
    </w:tbl>
    <w:p w14:paraId="7739A833" w14:textId="77777777" w:rsidR="001140A9" w:rsidRPr="00644362" w:rsidRDefault="001140A9" w:rsidP="00951349">
      <w:pPr>
        <w:keepNext/>
        <w:keepLines/>
        <w:widowControl w:val="0"/>
        <w:spacing w:after="0"/>
        <w:ind w:left="-709"/>
        <w:jc w:val="both"/>
        <w:rPr>
          <w:rFonts w:asciiTheme="minorHAnsi" w:eastAsia="Humnst777 Lt BT" w:hAnsiTheme="minorHAnsi" w:cstheme="minorHAnsi"/>
          <w:b/>
        </w:rPr>
      </w:pPr>
    </w:p>
    <w:p w14:paraId="1E194122" w14:textId="5F1D1E70" w:rsidR="00A05145" w:rsidRPr="00644362" w:rsidRDefault="00A05145" w:rsidP="00A05145">
      <w:pPr>
        <w:ind w:left="-426"/>
        <w:rPr>
          <w:rFonts w:asciiTheme="minorHAnsi" w:eastAsia="Humnst777 Lt BT" w:hAnsiTheme="minorHAnsi" w:cstheme="minorHAnsi"/>
          <w:b/>
        </w:rPr>
      </w:pPr>
      <w:r w:rsidRPr="00644362">
        <w:rPr>
          <w:rFonts w:asciiTheme="minorHAnsi" w:eastAsia="Humnst777 Lt BT" w:hAnsiTheme="minorHAnsi" w:cstheme="minorHAnsi"/>
          <w:b/>
        </w:rPr>
        <w:t xml:space="preserve">Once this form is completed and approved by the FPPE, the form will be circulated </w:t>
      </w:r>
      <w:r w:rsidR="008C7A47" w:rsidRPr="00644362">
        <w:rPr>
          <w:rFonts w:asciiTheme="minorHAnsi" w:eastAsia="Humnst777 Lt BT" w:hAnsiTheme="minorHAnsi" w:cstheme="minorHAnsi"/>
          <w:b/>
        </w:rPr>
        <w:t xml:space="preserve">by the FPPE Secretary </w:t>
      </w:r>
      <w:r w:rsidRPr="00644362">
        <w:rPr>
          <w:rFonts w:asciiTheme="minorHAnsi" w:eastAsia="Humnst777 Lt BT" w:hAnsiTheme="minorHAnsi" w:cstheme="minorHAnsi"/>
          <w:b/>
        </w:rPr>
        <w:t>to the following:</w:t>
      </w:r>
    </w:p>
    <w:p w14:paraId="49E47F4E"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Director of Planning and Academic Administration</w:t>
      </w:r>
    </w:p>
    <w:p w14:paraId="74BB0B3C" w14:textId="6CCC181A" w:rsidR="00407137" w:rsidRPr="00644362" w:rsidRDefault="00407137" w:rsidP="00A05145">
      <w:pPr>
        <w:pStyle w:val="NoSpacing"/>
        <w:ind w:left="-426"/>
        <w:rPr>
          <w:rFonts w:asciiTheme="minorHAnsi" w:hAnsiTheme="minorHAnsi" w:cstheme="minorHAnsi"/>
        </w:rPr>
      </w:pPr>
      <w:r w:rsidRPr="00644362">
        <w:rPr>
          <w:rFonts w:asciiTheme="minorHAnsi" w:hAnsiTheme="minorHAnsi" w:cstheme="minorHAnsi"/>
        </w:rPr>
        <w:t>Deputy Academic Registrar</w:t>
      </w:r>
    </w:p>
    <w:p w14:paraId="5DF4B7E3" w14:textId="245890E3"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Assistant Director (Admissions)</w:t>
      </w:r>
    </w:p>
    <w:p w14:paraId="6DB2E491" w14:textId="2D9CBF92"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Student Systems Manager </w:t>
      </w:r>
    </w:p>
    <w:p w14:paraId="02F7927B" w14:textId="502DEEAE"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Director of </w:t>
      </w:r>
      <w:r w:rsidR="005A32D7" w:rsidRPr="00644362">
        <w:rPr>
          <w:rFonts w:asciiTheme="minorHAnsi" w:hAnsiTheme="minorHAnsi" w:cstheme="minorHAnsi"/>
        </w:rPr>
        <w:t>Combined Honours</w:t>
      </w:r>
    </w:p>
    <w:p w14:paraId="6EBB1946"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Quality Manager</w:t>
      </w:r>
    </w:p>
    <w:p w14:paraId="1AC59329"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Quality Officer </w:t>
      </w:r>
    </w:p>
    <w:p w14:paraId="28AB58B3" w14:textId="19FF209D"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Quality Administrator </w:t>
      </w:r>
    </w:p>
    <w:p w14:paraId="50768579" w14:textId="0F77802D"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Director of Library and Learning Resource</w:t>
      </w:r>
      <w:r w:rsidR="008C7A47" w:rsidRPr="00644362">
        <w:rPr>
          <w:rFonts w:asciiTheme="minorHAnsi" w:hAnsiTheme="minorHAnsi" w:cstheme="minorHAnsi"/>
        </w:rPr>
        <w:t>s</w:t>
      </w:r>
      <w:r w:rsidRPr="00644362">
        <w:rPr>
          <w:rFonts w:asciiTheme="minorHAnsi" w:hAnsiTheme="minorHAnsi" w:cstheme="minorHAnsi"/>
        </w:rPr>
        <w:t xml:space="preserve"> </w:t>
      </w:r>
    </w:p>
    <w:p w14:paraId="58EB18DB" w14:textId="2DDEFD7D" w:rsidR="008C7A47" w:rsidRPr="00644362" w:rsidRDefault="008C7A47" w:rsidP="00A05145">
      <w:pPr>
        <w:pStyle w:val="NoSpacing"/>
        <w:ind w:left="-426"/>
        <w:rPr>
          <w:rFonts w:asciiTheme="minorHAnsi" w:hAnsiTheme="minorHAnsi" w:cstheme="minorHAnsi"/>
        </w:rPr>
      </w:pPr>
      <w:r w:rsidRPr="00644362">
        <w:rPr>
          <w:rFonts w:asciiTheme="minorHAnsi" w:hAnsiTheme="minorHAnsi" w:cstheme="minorHAnsi"/>
        </w:rPr>
        <w:t>Learning and Research Librarian</w:t>
      </w:r>
      <w:r w:rsidR="00D81E52" w:rsidRPr="00644362">
        <w:rPr>
          <w:rFonts w:asciiTheme="minorHAnsi" w:hAnsiTheme="minorHAnsi" w:cstheme="minorHAnsi"/>
        </w:rPr>
        <w:t xml:space="preserve"> for the relevant faculty</w:t>
      </w:r>
    </w:p>
    <w:p w14:paraId="6DEB4081" w14:textId="34AEB83E" w:rsidR="00A05145" w:rsidRPr="00644362" w:rsidRDefault="008C7A47" w:rsidP="00A05145">
      <w:pPr>
        <w:pStyle w:val="NoSpacing"/>
        <w:ind w:left="-426"/>
        <w:rPr>
          <w:rFonts w:asciiTheme="minorHAnsi" w:hAnsiTheme="minorHAnsi" w:cstheme="minorHAnsi"/>
        </w:rPr>
      </w:pPr>
      <w:r w:rsidRPr="00644362">
        <w:rPr>
          <w:rFonts w:asciiTheme="minorHAnsi" w:hAnsiTheme="minorHAnsi" w:cstheme="minorHAnsi"/>
        </w:rPr>
        <w:t>Learning Developer</w:t>
      </w:r>
      <w:r w:rsidR="00D81E52" w:rsidRPr="00644362">
        <w:rPr>
          <w:rFonts w:asciiTheme="minorHAnsi" w:hAnsiTheme="minorHAnsi" w:cstheme="minorHAnsi"/>
        </w:rPr>
        <w:t xml:space="preserve"> for the relevant faculty</w:t>
      </w:r>
    </w:p>
    <w:p w14:paraId="751694FD"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Manager of </w:t>
      </w:r>
      <w:proofErr w:type="spellStart"/>
      <w:r w:rsidRPr="00644362">
        <w:rPr>
          <w:rFonts w:asciiTheme="minorHAnsi" w:hAnsiTheme="minorHAnsi" w:cstheme="minorHAnsi"/>
        </w:rPr>
        <w:t>i</w:t>
      </w:r>
      <w:proofErr w:type="spellEnd"/>
      <w:r w:rsidRPr="00644362">
        <w:rPr>
          <w:rFonts w:asciiTheme="minorHAnsi" w:hAnsiTheme="minorHAnsi" w:cstheme="minorHAnsi"/>
        </w:rPr>
        <w:t>-Zone and Student Information</w:t>
      </w:r>
    </w:p>
    <w:p w14:paraId="7E5E9F20" w14:textId="17378076"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Dean of Faculty</w:t>
      </w:r>
      <w:r w:rsidR="001A1576" w:rsidRPr="00644362">
        <w:rPr>
          <w:rFonts w:asciiTheme="minorHAnsi" w:hAnsiTheme="minorHAnsi" w:cstheme="minorHAnsi"/>
        </w:rPr>
        <w:t xml:space="preserve"> for the relevant faculty</w:t>
      </w:r>
    </w:p>
    <w:p w14:paraId="0F0B7A27" w14:textId="1BD450F8" w:rsidR="00A05145" w:rsidRPr="00644362" w:rsidRDefault="00EB3839" w:rsidP="00A05145">
      <w:pPr>
        <w:pStyle w:val="NoSpacing"/>
        <w:ind w:left="-426"/>
        <w:rPr>
          <w:rFonts w:asciiTheme="minorHAnsi" w:hAnsiTheme="minorHAnsi" w:cstheme="minorHAnsi"/>
        </w:rPr>
      </w:pPr>
      <w:r w:rsidRPr="00644362">
        <w:rPr>
          <w:rFonts w:asciiTheme="minorHAnsi" w:hAnsiTheme="minorHAnsi" w:cstheme="minorHAnsi"/>
        </w:rPr>
        <w:t>Faculty Registrar</w:t>
      </w:r>
      <w:r w:rsidR="001A1576" w:rsidRPr="00644362">
        <w:rPr>
          <w:rFonts w:asciiTheme="minorHAnsi" w:hAnsiTheme="minorHAnsi" w:cstheme="minorHAnsi"/>
        </w:rPr>
        <w:t xml:space="preserve"> for the relevant faculty</w:t>
      </w:r>
    </w:p>
    <w:p w14:paraId="4659D075" w14:textId="5AA234E6"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Faculty Director of Quality</w:t>
      </w:r>
      <w:r w:rsidR="001A1576" w:rsidRPr="00644362">
        <w:rPr>
          <w:rFonts w:asciiTheme="minorHAnsi" w:hAnsiTheme="minorHAnsi" w:cstheme="minorHAnsi"/>
        </w:rPr>
        <w:t xml:space="preserve"> for the relevant faculty</w:t>
      </w:r>
    </w:p>
    <w:p w14:paraId="7E9EEB5F" w14:textId="1CE3C620"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Faculty Manager</w:t>
      </w:r>
      <w:r w:rsidR="00384B6B" w:rsidRPr="00644362">
        <w:rPr>
          <w:rFonts w:asciiTheme="minorHAnsi" w:hAnsiTheme="minorHAnsi" w:cstheme="minorHAnsi"/>
        </w:rPr>
        <w:t>s</w:t>
      </w:r>
      <w:r w:rsidR="001A1576" w:rsidRPr="00644362">
        <w:rPr>
          <w:rFonts w:asciiTheme="minorHAnsi" w:hAnsiTheme="minorHAnsi" w:cstheme="minorHAnsi"/>
        </w:rPr>
        <w:t xml:space="preserve"> for the relevant faculty</w:t>
      </w:r>
    </w:p>
    <w:p w14:paraId="75E06FA8" w14:textId="3950D877" w:rsidR="009914B5" w:rsidRPr="00644362" w:rsidRDefault="009914B5" w:rsidP="00A05145">
      <w:pPr>
        <w:pStyle w:val="NoSpacing"/>
        <w:ind w:left="-426"/>
        <w:rPr>
          <w:rFonts w:asciiTheme="minorHAnsi" w:hAnsiTheme="minorHAnsi" w:cstheme="minorHAnsi"/>
        </w:rPr>
      </w:pPr>
      <w:bookmarkStart w:id="5" w:name="_Hlk34658737"/>
      <w:r w:rsidRPr="00644362">
        <w:rPr>
          <w:rFonts w:asciiTheme="minorHAnsi" w:hAnsiTheme="minorHAnsi" w:cstheme="minorHAnsi"/>
        </w:rPr>
        <w:t>Faculty Director of Learning and Teaching</w:t>
      </w:r>
      <w:r w:rsidR="001A1576" w:rsidRPr="00644362">
        <w:rPr>
          <w:rFonts w:asciiTheme="minorHAnsi" w:hAnsiTheme="minorHAnsi" w:cstheme="minorHAnsi"/>
        </w:rPr>
        <w:t xml:space="preserve"> for the relevant faculty</w:t>
      </w:r>
    </w:p>
    <w:p w14:paraId="4E067C51" w14:textId="4228FBCE" w:rsidR="009914B5" w:rsidRPr="00644362" w:rsidRDefault="009914B5" w:rsidP="00A05145">
      <w:pPr>
        <w:pStyle w:val="NoSpacing"/>
        <w:ind w:left="-426"/>
        <w:rPr>
          <w:rFonts w:asciiTheme="minorHAnsi" w:hAnsiTheme="minorHAnsi" w:cstheme="minorHAnsi"/>
        </w:rPr>
      </w:pPr>
      <w:r w:rsidRPr="00644362">
        <w:rPr>
          <w:rFonts w:asciiTheme="minorHAnsi" w:hAnsiTheme="minorHAnsi" w:cstheme="minorHAnsi"/>
        </w:rPr>
        <w:t>Faculty Manager Administration and Operations</w:t>
      </w:r>
      <w:r w:rsidR="001A1576" w:rsidRPr="00644362">
        <w:rPr>
          <w:rFonts w:asciiTheme="minorHAnsi" w:hAnsiTheme="minorHAnsi" w:cstheme="minorHAnsi"/>
        </w:rPr>
        <w:t xml:space="preserve"> for the relevant faculty</w:t>
      </w:r>
    </w:p>
    <w:bookmarkEnd w:id="5"/>
    <w:p w14:paraId="31B897AB" w14:textId="3CEF44A3"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Head of School</w:t>
      </w:r>
      <w:r w:rsidR="001A1576" w:rsidRPr="00644362">
        <w:rPr>
          <w:rFonts w:asciiTheme="minorHAnsi" w:hAnsiTheme="minorHAnsi" w:cstheme="minorHAnsi"/>
        </w:rPr>
        <w:t xml:space="preserve"> for the relevant faculty</w:t>
      </w:r>
    </w:p>
    <w:p w14:paraId="119F5437"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Head of Partnership Administration and Campus Hubs</w:t>
      </w:r>
    </w:p>
    <w:p w14:paraId="286E7456" w14:textId="57B1EA3B"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Planning Office (via </w:t>
      </w:r>
      <w:hyperlink r:id="rId19" w:history="1">
        <w:r w:rsidR="002617D0" w:rsidRPr="00644362">
          <w:rPr>
            <w:rStyle w:val="Hyperlink"/>
            <w:rFonts w:asciiTheme="minorHAnsi" w:hAnsiTheme="minorHAnsi" w:cstheme="minorHAnsi"/>
          </w:rPr>
          <w:t>planning@canterbury.ac.uk</w:t>
        </w:r>
      </w:hyperlink>
      <w:r w:rsidRPr="00644362">
        <w:rPr>
          <w:rFonts w:asciiTheme="minorHAnsi" w:hAnsiTheme="minorHAnsi" w:cstheme="minorHAnsi"/>
        </w:rPr>
        <w:t xml:space="preserve">), </w:t>
      </w:r>
    </w:p>
    <w:p w14:paraId="3071BD1E"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International Partnerships and Development (via </w:t>
      </w:r>
      <w:hyperlink r:id="rId20" w:history="1">
        <w:r w:rsidRPr="00644362">
          <w:rPr>
            <w:rStyle w:val="Hyperlink"/>
            <w:rFonts w:asciiTheme="minorHAnsi" w:hAnsiTheme="minorHAnsi" w:cstheme="minorHAnsi"/>
          </w:rPr>
          <w:t>international@canterbury.ac.uk</w:t>
        </w:r>
      </w:hyperlink>
      <w:r w:rsidRPr="00644362">
        <w:rPr>
          <w:rFonts w:asciiTheme="minorHAnsi" w:hAnsiTheme="minorHAnsi" w:cstheme="minorHAnsi"/>
        </w:rPr>
        <w:t xml:space="preserve">), </w:t>
      </w:r>
    </w:p>
    <w:p w14:paraId="1670F261"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lastRenderedPageBreak/>
        <w:t xml:space="preserve">UK Partnerships (via </w:t>
      </w:r>
      <w:hyperlink r:id="rId21" w:history="1">
        <w:r w:rsidRPr="00644362">
          <w:rPr>
            <w:rStyle w:val="Hyperlink"/>
            <w:rFonts w:asciiTheme="minorHAnsi" w:hAnsiTheme="minorHAnsi" w:cstheme="minorHAnsi"/>
          </w:rPr>
          <w:t>ukpartnerships@canterbury.ac.uk</w:t>
        </w:r>
      </w:hyperlink>
      <w:r w:rsidRPr="00644362">
        <w:rPr>
          <w:rFonts w:asciiTheme="minorHAnsi" w:hAnsiTheme="minorHAnsi" w:cstheme="minorHAnsi"/>
        </w:rPr>
        <w:t xml:space="preserve">), </w:t>
      </w:r>
    </w:p>
    <w:p w14:paraId="060F3BD9" w14:textId="77777777" w:rsidR="00A05145" w:rsidRPr="00644362" w:rsidRDefault="00A05145" w:rsidP="00A05145">
      <w:pPr>
        <w:pStyle w:val="NoSpacing"/>
        <w:ind w:left="-426"/>
        <w:rPr>
          <w:rFonts w:asciiTheme="minorHAnsi" w:hAnsiTheme="minorHAnsi" w:cstheme="minorHAnsi"/>
          <w:b/>
        </w:rPr>
      </w:pPr>
      <w:r w:rsidRPr="00644362">
        <w:rPr>
          <w:rFonts w:asciiTheme="minorHAnsi" w:hAnsiTheme="minorHAnsi" w:cstheme="minorHAnsi"/>
        </w:rPr>
        <w:t xml:space="preserve">IT (via </w:t>
      </w:r>
      <w:hyperlink r:id="rId22" w:history="1">
        <w:r w:rsidRPr="00644362">
          <w:rPr>
            <w:rStyle w:val="Hyperlink"/>
            <w:rFonts w:asciiTheme="minorHAnsi" w:hAnsiTheme="minorHAnsi" w:cstheme="minorHAnsi"/>
          </w:rPr>
          <w:t>it-service@canterbury.ac.uk</w:t>
        </w:r>
      </w:hyperlink>
      <w:r w:rsidRPr="00644362">
        <w:rPr>
          <w:rFonts w:asciiTheme="minorHAnsi" w:hAnsiTheme="minorHAnsi" w:cstheme="minorHAnsi"/>
        </w:rPr>
        <w:t xml:space="preserve">) </w:t>
      </w:r>
    </w:p>
    <w:p w14:paraId="1177A7B0" w14:textId="77777777" w:rsidR="00A05145" w:rsidRPr="00644362" w:rsidRDefault="00A05145" w:rsidP="00A05145">
      <w:pPr>
        <w:pStyle w:val="NoSpacing"/>
        <w:ind w:left="-426"/>
        <w:rPr>
          <w:rFonts w:asciiTheme="minorHAnsi" w:hAnsiTheme="minorHAnsi" w:cstheme="minorHAnsi"/>
        </w:rPr>
      </w:pPr>
      <w:r w:rsidRPr="00644362">
        <w:rPr>
          <w:rFonts w:asciiTheme="minorHAnsi" w:hAnsiTheme="minorHAnsi" w:cstheme="minorHAnsi"/>
        </w:rPr>
        <w:t xml:space="preserve">Marketing (via </w:t>
      </w:r>
      <w:hyperlink r:id="rId23" w:history="1">
        <w:r w:rsidRPr="00644362">
          <w:rPr>
            <w:rStyle w:val="Hyperlink"/>
            <w:rFonts w:asciiTheme="minorHAnsi" w:hAnsiTheme="minorHAnsi" w:cstheme="minorHAnsi"/>
          </w:rPr>
          <w:t>marcomms@cantebrury.ac.uk</w:t>
        </w:r>
      </w:hyperlink>
      <w:r w:rsidRPr="00644362">
        <w:rPr>
          <w:rFonts w:asciiTheme="minorHAnsi" w:hAnsiTheme="minorHAnsi" w:cstheme="minorHAnsi"/>
        </w:rPr>
        <w:t xml:space="preserve">) </w:t>
      </w:r>
    </w:p>
    <w:p w14:paraId="3668B2BA" w14:textId="07D9DC49" w:rsidR="00A05145" w:rsidRPr="00644362" w:rsidRDefault="004E1A9E" w:rsidP="00A05145">
      <w:pPr>
        <w:pStyle w:val="NoSpacing"/>
        <w:ind w:left="-426"/>
        <w:rPr>
          <w:rStyle w:val="Hyperlink"/>
          <w:rFonts w:asciiTheme="minorHAnsi" w:hAnsiTheme="minorHAnsi" w:cstheme="minorHAnsi"/>
        </w:rPr>
      </w:pPr>
      <w:hyperlink r:id="rId24" w:history="1">
        <w:r w:rsidR="008148C6" w:rsidRPr="00644362">
          <w:rPr>
            <w:rStyle w:val="Hyperlink"/>
            <w:rFonts w:asciiTheme="minorHAnsi" w:hAnsiTheme="minorHAnsi" w:cstheme="minorHAnsi"/>
          </w:rPr>
          <w:t>studentsystems.ql@canterbury.ac.uk</w:t>
        </w:r>
      </w:hyperlink>
    </w:p>
    <w:p w14:paraId="699D4E5A" w14:textId="63807F7B" w:rsidR="00A05145" w:rsidRDefault="004E1A9E" w:rsidP="001703B6">
      <w:pPr>
        <w:pStyle w:val="NoSpacing"/>
        <w:ind w:left="-426"/>
        <w:rPr>
          <w:rStyle w:val="Hyperlink"/>
          <w:rFonts w:asciiTheme="minorHAnsi" w:hAnsiTheme="minorHAnsi" w:cstheme="minorHAnsi"/>
        </w:rPr>
      </w:pPr>
      <w:hyperlink r:id="rId25" w:history="1">
        <w:r w:rsidR="00146324" w:rsidRPr="00DF6C97">
          <w:rPr>
            <w:rStyle w:val="Hyperlink"/>
            <w:rFonts w:asciiTheme="minorHAnsi" w:hAnsiTheme="minorHAnsi" w:cstheme="minorHAnsi"/>
          </w:rPr>
          <w:t>applicantservices@canterbury.ac.uk</w:t>
        </w:r>
      </w:hyperlink>
    </w:p>
    <w:p w14:paraId="53A76F45" w14:textId="3D2D969C" w:rsidR="001703B6" w:rsidRDefault="00FE404C" w:rsidP="001703B6">
      <w:pPr>
        <w:pStyle w:val="NoSpacing"/>
        <w:ind w:left="-426"/>
        <w:rPr>
          <w:rStyle w:val="Hyperlink"/>
          <w:rFonts w:asciiTheme="minorHAnsi" w:hAnsiTheme="minorHAnsi" w:cstheme="minorHAnsi"/>
        </w:rPr>
      </w:pPr>
      <w:r w:rsidRPr="00FE404C">
        <w:t>R</w:t>
      </w:r>
      <w:r w:rsidRPr="00FE404C">
        <w:rPr>
          <w:rFonts w:asciiTheme="minorHAnsi" w:hAnsiTheme="minorHAnsi" w:cstheme="minorHAnsi"/>
        </w:rPr>
        <w:t>egistry</w:t>
      </w:r>
      <w:r w:rsidRPr="00FE404C">
        <w:t xml:space="preserve">  </w:t>
      </w:r>
      <w:hyperlink r:id="rId26" w:history="1">
        <w:r w:rsidRPr="00837C77">
          <w:rPr>
            <w:rStyle w:val="Hyperlink"/>
            <w:rFonts w:asciiTheme="minorHAnsi" w:hAnsiTheme="minorHAnsi" w:cstheme="minorHAnsi"/>
          </w:rPr>
          <w:t>student.records@canterbury.ac.uk</w:t>
        </w:r>
      </w:hyperlink>
    </w:p>
    <w:p w14:paraId="25083FC8" w14:textId="40377867" w:rsidR="00FE404C" w:rsidRPr="00FE404C" w:rsidRDefault="00FE404C" w:rsidP="001703B6">
      <w:pPr>
        <w:pStyle w:val="NoSpacing"/>
        <w:ind w:left="-426"/>
        <w:rPr>
          <w:rFonts w:asciiTheme="minorHAnsi" w:hAnsiTheme="minorHAnsi" w:cstheme="minorHAnsi"/>
        </w:rPr>
      </w:pPr>
      <w:r w:rsidRPr="00FE404C">
        <w:rPr>
          <w:rFonts w:asciiTheme="minorHAnsi" w:hAnsiTheme="minorHAnsi" w:cstheme="minorHAnsi"/>
        </w:rPr>
        <w:t>Partnership Registry</w:t>
      </w:r>
      <w:r>
        <w:rPr>
          <w:rFonts w:asciiTheme="minorHAnsi" w:hAnsiTheme="minorHAnsi" w:cstheme="minorHAnsi"/>
        </w:rPr>
        <w:t xml:space="preserve"> (collaborative proposals)  </w:t>
      </w:r>
      <w:hyperlink r:id="rId27" w:history="1">
        <w:r w:rsidRPr="00837C77">
          <w:rPr>
            <w:rStyle w:val="Hyperlink"/>
            <w:rFonts w:asciiTheme="minorHAnsi" w:hAnsiTheme="minorHAnsi" w:cstheme="minorHAnsi"/>
          </w:rPr>
          <w:t>partnership.registry@canterbury.ac.uk</w:t>
        </w:r>
      </w:hyperlink>
      <w:r>
        <w:rPr>
          <w:rFonts w:asciiTheme="minorHAnsi" w:hAnsiTheme="minorHAnsi" w:cstheme="minorHAnsi"/>
        </w:rPr>
        <w:t xml:space="preserve"> </w:t>
      </w:r>
    </w:p>
    <w:sectPr w:rsidR="00FE404C" w:rsidRPr="00FE404C" w:rsidSect="0027146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5B8C" w14:textId="77777777" w:rsidR="00672EE5" w:rsidRDefault="00672EE5">
      <w:pPr>
        <w:spacing w:after="0" w:line="240" w:lineRule="auto"/>
      </w:pPr>
      <w:r>
        <w:separator/>
      </w:r>
    </w:p>
  </w:endnote>
  <w:endnote w:type="continuationSeparator" w:id="0">
    <w:p w14:paraId="0D68BE6B" w14:textId="77777777" w:rsidR="00672EE5" w:rsidRDefault="0067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CED8" w14:textId="77777777" w:rsidR="001703B6" w:rsidRDefault="00170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B831" w14:textId="29F166D4" w:rsidR="003705C2" w:rsidRDefault="004E1A9E" w:rsidP="00271467">
    <w:pPr>
      <w:pStyle w:val="Footer"/>
    </w:pPr>
    <w:r>
      <w:t>April</w:t>
    </w:r>
    <w:r w:rsidR="00DB0CAD">
      <w:t xml:space="preserve"> 202</w:t>
    </w:r>
    <w:r w:rsidR="001703B6">
      <w:t>2</w:t>
    </w:r>
    <w:r w:rsidR="003705C2">
      <w:tab/>
      <w:t>PLANNING</w:t>
    </w:r>
    <w:r w:rsidR="00C73658">
      <w:t xml:space="preserve"> PROPOSAL</w:t>
    </w:r>
    <w:r w:rsidR="003705C2">
      <w:t>: PART TWO</w:t>
    </w:r>
    <w:r w:rsidR="003705C2">
      <w:tab/>
    </w:r>
    <w:sdt>
      <w:sdtPr>
        <w:id w:val="1488978503"/>
        <w:docPartObj>
          <w:docPartGallery w:val="Page Numbers (Bottom of Page)"/>
          <w:docPartUnique/>
        </w:docPartObj>
      </w:sdtPr>
      <w:sdtEndPr/>
      <w:sdtContent>
        <w:sdt>
          <w:sdtPr>
            <w:id w:val="-1328052390"/>
            <w:docPartObj>
              <w:docPartGallery w:val="Page Numbers (Top of Page)"/>
              <w:docPartUnique/>
            </w:docPartObj>
          </w:sdtPr>
          <w:sdtEndPr/>
          <w:sdtContent>
            <w:r w:rsidR="003705C2">
              <w:t xml:space="preserve">Page </w:t>
            </w:r>
            <w:r w:rsidR="003705C2">
              <w:rPr>
                <w:b/>
                <w:bCs/>
                <w:sz w:val="24"/>
                <w:szCs w:val="24"/>
              </w:rPr>
              <w:fldChar w:fldCharType="begin"/>
            </w:r>
            <w:r w:rsidR="003705C2">
              <w:rPr>
                <w:b/>
                <w:bCs/>
              </w:rPr>
              <w:instrText xml:space="preserve"> PAGE </w:instrText>
            </w:r>
            <w:r w:rsidR="003705C2">
              <w:rPr>
                <w:b/>
                <w:bCs/>
                <w:sz w:val="24"/>
                <w:szCs w:val="24"/>
              </w:rPr>
              <w:fldChar w:fldCharType="separate"/>
            </w:r>
            <w:r w:rsidR="003705C2">
              <w:rPr>
                <w:b/>
                <w:bCs/>
                <w:noProof/>
              </w:rPr>
              <w:t>9</w:t>
            </w:r>
            <w:r w:rsidR="003705C2">
              <w:rPr>
                <w:b/>
                <w:bCs/>
                <w:sz w:val="24"/>
                <w:szCs w:val="24"/>
              </w:rPr>
              <w:fldChar w:fldCharType="end"/>
            </w:r>
            <w:r w:rsidR="003705C2">
              <w:t xml:space="preserve"> of </w:t>
            </w:r>
            <w:r w:rsidR="003705C2">
              <w:rPr>
                <w:b/>
                <w:bCs/>
                <w:sz w:val="24"/>
                <w:szCs w:val="24"/>
              </w:rPr>
              <w:fldChar w:fldCharType="begin"/>
            </w:r>
            <w:r w:rsidR="003705C2">
              <w:rPr>
                <w:b/>
                <w:bCs/>
              </w:rPr>
              <w:instrText xml:space="preserve"> NUMPAGES  </w:instrText>
            </w:r>
            <w:r w:rsidR="003705C2">
              <w:rPr>
                <w:b/>
                <w:bCs/>
                <w:sz w:val="24"/>
                <w:szCs w:val="24"/>
              </w:rPr>
              <w:fldChar w:fldCharType="separate"/>
            </w:r>
            <w:r w:rsidR="003705C2">
              <w:rPr>
                <w:b/>
                <w:bCs/>
                <w:noProof/>
              </w:rPr>
              <w:t>25</w:t>
            </w:r>
            <w:r w:rsidR="003705C2">
              <w:rPr>
                <w:b/>
                <w:bCs/>
                <w:sz w:val="24"/>
                <w:szCs w:val="24"/>
              </w:rPr>
              <w:fldChar w:fldCharType="end"/>
            </w:r>
          </w:sdtContent>
        </w:sdt>
      </w:sdtContent>
    </w:sdt>
  </w:p>
  <w:p w14:paraId="4E181E9F" w14:textId="77777777" w:rsidR="003705C2" w:rsidRDefault="003705C2">
    <w:pPr>
      <w:pStyle w:val="Footer"/>
      <w:tabs>
        <w:tab w:val="clear" w:pos="4513"/>
        <w:tab w:val="clear" w:pos="9026"/>
        <w:tab w:val="left" w:pos="15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AFC9" w14:textId="77777777" w:rsidR="001703B6" w:rsidRDefault="0017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B15C" w14:textId="77777777" w:rsidR="00672EE5" w:rsidRDefault="00672EE5">
      <w:pPr>
        <w:spacing w:after="0" w:line="240" w:lineRule="auto"/>
      </w:pPr>
      <w:r>
        <w:separator/>
      </w:r>
    </w:p>
  </w:footnote>
  <w:footnote w:type="continuationSeparator" w:id="0">
    <w:p w14:paraId="02A1A666" w14:textId="77777777" w:rsidR="00672EE5" w:rsidRDefault="00672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6208" w14:textId="77777777" w:rsidR="001703B6" w:rsidRDefault="00170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048B" w14:textId="77777777" w:rsidR="001703B6" w:rsidRDefault="00170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C59D" w14:textId="77777777" w:rsidR="001703B6" w:rsidRDefault="0017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674"/>
    <w:multiLevelType w:val="hybridMultilevel"/>
    <w:tmpl w:val="EAF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ED287AE"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512"/>
    <w:multiLevelType w:val="hybridMultilevel"/>
    <w:tmpl w:val="6BA0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459A"/>
    <w:multiLevelType w:val="hybridMultilevel"/>
    <w:tmpl w:val="DFC047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A9842AF"/>
    <w:multiLevelType w:val="hybridMultilevel"/>
    <w:tmpl w:val="0D1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E6331"/>
    <w:multiLevelType w:val="hybridMultilevel"/>
    <w:tmpl w:val="4C1E910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6995BCE"/>
    <w:multiLevelType w:val="multilevel"/>
    <w:tmpl w:val="40A6991A"/>
    <w:lvl w:ilvl="0">
      <w:start w:val="1"/>
      <w:numFmt w:val="decimal"/>
      <w:pStyle w:val="ListParagraph"/>
      <w:lvlText w:val="%1."/>
      <w:lvlJc w:val="left"/>
      <w:pPr>
        <w:ind w:left="360" w:hanging="360"/>
      </w:pPr>
      <w:rPr>
        <w:rFonts w:hint="default"/>
      </w:rPr>
    </w:lvl>
    <w:lvl w:ilvl="1">
      <w:start w:val="1"/>
      <w:numFmt w:val="lowerLetter"/>
      <w:pStyle w:val="ListParagraph2"/>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827240C"/>
    <w:multiLevelType w:val="hybridMultilevel"/>
    <w:tmpl w:val="248216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76CB1"/>
    <w:multiLevelType w:val="hybridMultilevel"/>
    <w:tmpl w:val="17A8FD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63AD3942"/>
    <w:multiLevelType w:val="hybridMultilevel"/>
    <w:tmpl w:val="C1AED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D2008"/>
    <w:multiLevelType w:val="hybridMultilevel"/>
    <w:tmpl w:val="5CDE30D4"/>
    <w:lvl w:ilvl="0" w:tplc="AEF4625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06F98"/>
    <w:multiLevelType w:val="hybridMultilevel"/>
    <w:tmpl w:val="E682CD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8"/>
  </w:num>
  <w:num w:numId="7">
    <w:abstractNumId w:val="7"/>
  </w:num>
  <w:num w:numId="8">
    <w:abstractNumId w:val="4"/>
  </w:num>
  <w:num w:numId="9">
    <w:abstractNumId w:val="2"/>
  </w:num>
  <w:num w:numId="10">
    <w:abstractNumId w:val="10"/>
  </w:num>
  <w:num w:numId="11">
    <w:abstractNumId w:val="9"/>
  </w:num>
  <w:num w:numId="12">
    <w:abstractNumId w:val="9"/>
  </w:num>
  <w:num w:numId="13">
    <w:abstractNumId w:val="5"/>
    <w:lvlOverride w:ilvl="0">
      <w:startOverride w:val="10"/>
    </w:lvlOverride>
    <w:lvlOverride w:ilvl="1">
      <w:startOverride w:val="1"/>
    </w:lvlOverride>
    <w:lvlOverride w:ilvl="2">
      <w:startOverride w:val="1"/>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88"/>
    <w:rsid w:val="000155CE"/>
    <w:rsid w:val="000157C7"/>
    <w:rsid w:val="000328A9"/>
    <w:rsid w:val="00036572"/>
    <w:rsid w:val="0004604A"/>
    <w:rsid w:val="00065AAB"/>
    <w:rsid w:val="000723B9"/>
    <w:rsid w:val="000A12C4"/>
    <w:rsid w:val="000C3250"/>
    <w:rsid w:val="000C3EBA"/>
    <w:rsid w:val="000D5943"/>
    <w:rsid w:val="000F2037"/>
    <w:rsid w:val="000F362C"/>
    <w:rsid w:val="000F6C61"/>
    <w:rsid w:val="001022C0"/>
    <w:rsid w:val="001140A9"/>
    <w:rsid w:val="00122598"/>
    <w:rsid w:val="00141382"/>
    <w:rsid w:val="00146324"/>
    <w:rsid w:val="001638AA"/>
    <w:rsid w:val="001703B6"/>
    <w:rsid w:val="001826C4"/>
    <w:rsid w:val="001874EC"/>
    <w:rsid w:val="00190ECC"/>
    <w:rsid w:val="0019394D"/>
    <w:rsid w:val="0019422F"/>
    <w:rsid w:val="001A11F7"/>
    <w:rsid w:val="001A1576"/>
    <w:rsid w:val="001B3874"/>
    <w:rsid w:val="001C0B63"/>
    <w:rsid w:val="001C1403"/>
    <w:rsid w:val="001E209F"/>
    <w:rsid w:val="001E3067"/>
    <w:rsid w:val="001E7DF2"/>
    <w:rsid w:val="001F7448"/>
    <w:rsid w:val="0020313E"/>
    <w:rsid w:val="00210552"/>
    <w:rsid w:val="00212C2A"/>
    <w:rsid w:val="002247EB"/>
    <w:rsid w:val="00247C0D"/>
    <w:rsid w:val="002617D0"/>
    <w:rsid w:val="00271467"/>
    <w:rsid w:val="00280CC4"/>
    <w:rsid w:val="00286748"/>
    <w:rsid w:val="00295928"/>
    <w:rsid w:val="00297D58"/>
    <w:rsid w:val="002B7325"/>
    <w:rsid w:val="002C3D0D"/>
    <w:rsid w:val="002D2BB0"/>
    <w:rsid w:val="002D7FAC"/>
    <w:rsid w:val="002E02B0"/>
    <w:rsid w:val="002F4FE8"/>
    <w:rsid w:val="00303D33"/>
    <w:rsid w:val="00313325"/>
    <w:rsid w:val="00316838"/>
    <w:rsid w:val="003200FD"/>
    <w:rsid w:val="00334A7A"/>
    <w:rsid w:val="00351E96"/>
    <w:rsid w:val="00355480"/>
    <w:rsid w:val="00355874"/>
    <w:rsid w:val="003558D0"/>
    <w:rsid w:val="003634B9"/>
    <w:rsid w:val="00365D72"/>
    <w:rsid w:val="003705C2"/>
    <w:rsid w:val="00373EEA"/>
    <w:rsid w:val="00384B6B"/>
    <w:rsid w:val="00395058"/>
    <w:rsid w:val="003A2C09"/>
    <w:rsid w:val="003A3881"/>
    <w:rsid w:val="003A419B"/>
    <w:rsid w:val="003B249D"/>
    <w:rsid w:val="003C6D79"/>
    <w:rsid w:val="003D523E"/>
    <w:rsid w:val="003D775E"/>
    <w:rsid w:val="003F2B2B"/>
    <w:rsid w:val="003F550E"/>
    <w:rsid w:val="00407137"/>
    <w:rsid w:val="0041268B"/>
    <w:rsid w:val="0041680C"/>
    <w:rsid w:val="00426EBC"/>
    <w:rsid w:val="00431EE8"/>
    <w:rsid w:val="00445912"/>
    <w:rsid w:val="004572BB"/>
    <w:rsid w:val="0046058F"/>
    <w:rsid w:val="0047088F"/>
    <w:rsid w:val="004A2814"/>
    <w:rsid w:val="004B73A6"/>
    <w:rsid w:val="004D0FF0"/>
    <w:rsid w:val="004E1A9E"/>
    <w:rsid w:val="004E38A5"/>
    <w:rsid w:val="004E7FF6"/>
    <w:rsid w:val="004F1293"/>
    <w:rsid w:val="004F736E"/>
    <w:rsid w:val="005025A1"/>
    <w:rsid w:val="005041AC"/>
    <w:rsid w:val="00504AC7"/>
    <w:rsid w:val="0050583F"/>
    <w:rsid w:val="0050658E"/>
    <w:rsid w:val="00507E63"/>
    <w:rsid w:val="00515E12"/>
    <w:rsid w:val="005263DC"/>
    <w:rsid w:val="00533E02"/>
    <w:rsid w:val="00542906"/>
    <w:rsid w:val="00545254"/>
    <w:rsid w:val="00546552"/>
    <w:rsid w:val="00557DCF"/>
    <w:rsid w:val="00564A58"/>
    <w:rsid w:val="00571A81"/>
    <w:rsid w:val="00583671"/>
    <w:rsid w:val="005A32D7"/>
    <w:rsid w:val="005A4DD6"/>
    <w:rsid w:val="005B64D5"/>
    <w:rsid w:val="005B6B59"/>
    <w:rsid w:val="005C64FE"/>
    <w:rsid w:val="005C7B19"/>
    <w:rsid w:val="005E5963"/>
    <w:rsid w:val="005F3CE2"/>
    <w:rsid w:val="00617166"/>
    <w:rsid w:val="006176E6"/>
    <w:rsid w:val="00630D76"/>
    <w:rsid w:val="00636F95"/>
    <w:rsid w:val="00642E9B"/>
    <w:rsid w:val="00644362"/>
    <w:rsid w:val="00663ED8"/>
    <w:rsid w:val="00672EE5"/>
    <w:rsid w:val="0068021E"/>
    <w:rsid w:val="00680740"/>
    <w:rsid w:val="00683CB8"/>
    <w:rsid w:val="0068531D"/>
    <w:rsid w:val="00691A05"/>
    <w:rsid w:val="006A5102"/>
    <w:rsid w:val="006B1395"/>
    <w:rsid w:val="006B1912"/>
    <w:rsid w:val="006B24FD"/>
    <w:rsid w:val="006B58A8"/>
    <w:rsid w:val="006C0917"/>
    <w:rsid w:val="006C2ABD"/>
    <w:rsid w:val="006C3C5D"/>
    <w:rsid w:val="006E3448"/>
    <w:rsid w:val="006E541E"/>
    <w:rsid w:val="006F4C4F"/>
    <w:rsid w:val="00702F7C"/>
    <w:rsid w:val="0073535F"/>
    <w:rsid w:val="00747FDE"/>
    <w:rsid w:val="0075300A"/>
    <w:rsid w:val="00753444"/>
    <w:rsid w:val="007606CE"/>
    <w:rsid w:val="007658FD"/>
    <w:rsid w:val="00771B30"/>
    <w:rsid w:val="00773F85"/>
    <w:rsid w:val="00795AE7"/>
    <w:rsid w:val="007E528E"/>
    <w:rsid w:val="007F2026"/>
    <w:rsid w:val="007F376C"/>
    <w:rsid w:val="007F4736"/>
    <w:rsid w:val="00804117"/>
    <w:rsid w:val="008127CA"/>
    <w:rsid w:val="00812952"/>
    <w:rsid w:val="008148C6"/>
    <w:rsid w:val="00830383"/>
    <w:rsid w:val="00836268"/>
    <w:rsid w:val="008420F7"/>
    <w:rsid w:val="0084797D"/>
    <w:rsid w:val="0085095A"/>
    <w:rsid w:val="00857A9B"/>
    <w:rsid w:val="00866EB2"/>
    <w:rsid w:val="00876846"/>
    <w:rsid w:val="00882337"/>
    <w:rsid w:val="00883DE9"/>
    <w:rsid w:val="008A5EC4"/>
    <w:rsid w:val="008C5E0E"/>
    <w:rsid w:val="008C7A47"/>
    <w:rsid w:val="008D6EFA"/>
    <w:rsid w:val="008D7C4C"/>
    <w:rsid w:val="008E41A9"/>
    <w:rsid w:val="00931947"/>
    <w:rsid w:val="00951349"/>
    <w:rsid w:val="00951847"/>
    <w:rsid w:val="00954419"/>
    <w:rsid w:val="00955DDD"/>
    <w:rsid w:val="00957AAB"/>
    <w:rsid w:val="009642EC"/>
    <w:rsid w:val="00983AE1"/>
    <w:rsid w:val="009914B5"/>
    <w:rsid w:val="009D30CB"/>
    <w:rsid w:val="009E65F4"/>
    <w:rsid w:val="00A01973"/>
    <w:rsid w:val="00A04865"/>
    <w:rsid w:val="00A05145"/>
    <w:rsid w:val="00A171EA"/>
    <w:rsid w:val="00A311A8"/>
    <w:rsid w:val="00A34E70"/>
    <w:rsid w:val="00A356C8"/>
    <w:rsid w:val="00A45CB3"/>
    <w:rsid w:val="00A632B5"/>
    <w:rsid w:val="00A828C1"/>
    <w:rsid w:val="00A86823"/>
    <w:rsid w:val="00AA63F4"/>
    <w:rsid w:val="00AB64BD"/>
    <w:rsid w:val="00AD093D"/>
    <w:rsid w:val="00AD4E6D"/>
    <w:rsid w:val="00AF526A"/>
    <w:rsid w:val="00B01C42"/>
    <w:rsid w:val="00B01D23"/>
    <w:rsid w:val="00B2014B"/>
    <w:rsid w:val="00B24EC9"/>
    <w:rsid w:val="00B37DA8"/>
    <w:rsid w:val="00B441E6"/>
    <w:rsid w:val="00B63661"/>
    <w:rsid w:val="00BA2241"/>
    <w:rsid w:val="00BA3036"/>
    <w:rsid w:val="00BC44C5"/>
    <w:rsid w:val="00BF7688"/>
    <w:rsid w:val="00C16F37"/>
    <w:rsid w:val="00C44C86"/>
    <w:rsid w:val="00C518C2"/>
    <w:rsid w:val="00C612D8"/>
    <w:rsid w:val="00C61BD2"/>
    <w:rsid w:val="00C67CE9"/>
    <w:rsid w:val="00C73658"/>
    <w:rsid w:val="00C744BD"/>
    <w:rsid w:val="00C7794B"/>
    <w:rsid w:val="00C8065A"/>
    <w:rsid w:val="00C82E56"/>
    <w:rsid w:val="00CB6F98"/>
    <w:rsid w:val="00CE5635"/>
    <w:rsid w:val="00CF3B9F"/>
    <w:rsid w:val="00CF429A"/>
    <w:rsid w:val="00CF6C2F"/>
    <w:rsid w:val="00D00685"/>
    <w:rsid w:val="00D23CAC"/>
    <w:rsid w:val="00D4630C"/>
    <w:rsid w:val="00D61F3C"/>
    <w:rsid w:val="00D650D6"/>
    <w:rsid w:val="00D72839"/>
    <w:rsid w:val="00D755DB"/>
    <w:rsid w:val="00D81E52"/>
    <w:rsid w:val="00D87CF1"/>
    <w:rsid w:val="00D94688"/>
    <w:rsid w:val="00DB0CAD"/>
    <w:rsid w:val="00E14E06"/>
    <w:rsid w:val="00E163FE"/>
    <w:rsid w:val="00E35AFD"/>
    <w:rsid w:val="00E93275"/>
    <w:rsid w:val="00E948ED"/>
    <w:rsid w:val="00EB1C84"/>
    <w:rsid w:val="00EB3839"/>
    <w:rsid w:val="00EB7E88"/>
    <w:rsid w:val="00EC37A6"/>
    <w:rsid w:val="00EC5932"/>
    <w:rsid w:val="00EC70C1"/>
    <w:rsid w:val="00EC7165"/>
    <w:rsid w:val="00EE068D"/>
    <w:rsid w:val="00EE215E"/>
    <w:rsid w:val="00F02298"/>
    <w:rsid w:val="00F14552"/>
    <w:rsid w:val="00F24028"/>
    <w:rsid w:val="00F31200"/>
    <w:rsid w:val="00F470E4"/>
    <w:rsid w:val="00F53C69"/>
    <w:rsid w:val="00F5702E"/>
    <w:rsid w:val="00F67776"/>
    <w:rsid w:val="00F75ACD"/>
    <w:rsid w:val="00FB12A5"/>
    <w:rsid w:val="00FC6D6D"/>
    <w:rsid w:val="00FD211F"/>
    <w:rsid w:val="00FD312E"/>
    <w:rsid w:val="00FD470F"/>
    <w:rsid w:val="00FE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17B31"/>
  <w15:chartTrackingRefBased/>
  <w15:docId w15:val="{FC605468-C18F-48AE-BE04-44A1EBB9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88"/>
    <w:pPr>
      <w:spacing w:after="200" w:line="276" w:lineRule="auto"/>
    </w:pPr>
    <w:rPr>
      <w:rFonts w:ascii="Humnst777 BT" w:eastAsia="Humnst777 BT" w:hAnsi="Humnst777 BT" w:cs="Humnst777 BT"/>
      <w:lang w:eastAsia="ar-SA"/>
    </w:rPr>
  </w:style>
  <w:style w:type="paragraph" w:styleId="Heading1">
    <w:name w:val="heading 1"/>
    <w:basedOn w:val="Normal"/>
    <w:next w:val="Heading2"/>
    <w:link w:val="Heading1Char"/>
    <w:uiPriority w:val="9"/>
    <w:qFormat/>
    <w:rsid w:val="00FB12A5"/>
    <w:pPr>
      <w:keepNext/>
      <w:keepLines/>
      <w:spacing w:before="240" w:after="0"/>
      <w:ind w:left="720" w:hanging="360"/>
      <w:outlineLvl w:val="0"/>
    </w:pPr>
    <w:rPr>
      <w:rFonts w:eastAsiaTheme="majorEastAsia" w:cstheme="majorBidi"/>
      <w:color w:val="1F4E79" w:themeColor="accent1" w:themeShade="80"/>
      <w:sz w:val="24"/>
      <w:szCs w:val="32"/>
    </w:rPr>
  </w:style>
  <w:style w:type="paragraph" w:styleId="Heading2">
    <w:name w:val="heading 2"/>
    <w:basedOn w:val="Normal"/>
    <w:next w:val="Normal"/>
    <w:link w:val="Heading2Char"/>
    <w:uiPriority w:val="9"/>
    <w:unhideWhenUsed/>
    <w:qFormat/>
    <w:rsid w:val="00FB1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B12A5"/>
    <w:pPr>
      <w:ind w:left="1276" w:hanging="567"/>
      <w:outlineLvl w:val="2"/>
    </w:pPr>
    <w:rPr>
      <w:rFonts w:ascii="Humnst777 Lt BT" w:hAnsi="Humnst777 Lt BT"/>
    </w:rPr>
  </w:style>
  <w:style w:type="paragraph" w:styleId="Heading5">
    <w:name w:val="heading 5"/>
    <w:basedOn w:val="Normal"/>
    <w:next w:val="Heading2"/>
    <w:link w:val="Heading5Char"/>
    <w:uiPriority w:val="9"/>
    <w:semiHidden/>
    <w:unhideWhenUsed/>
    <w:qFormat/>
    <w:rsid w:val="00FB12A5"/>
    <w:pPr>
      <w:keepNext/>
      <w:keepLines/>
      <w:spacing w:before="240" w:after="2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2A5"/>
    <w:rPr>
      <w:rFonts w:ascii="Humnst777 BT" w:eastAsiaTheme="majorEastAsia" w:hAnsi="Humnst777 BT" w:cstheme="majorBidi"/>
      <w:color w:val="1F4E79" w:themeColor="accent1" w:themeShade="80"/>
      <w:sz w:val="24"/>
      <w:szCs w:val="32"/>
    </w:rPr>
  </w:style>
  <w:style w:type="character" w:customStyle="1" w:styleId="Heading2Char">
    <w:name w:val="Heading 2 Char"/>
    <w:basedOn w:val="DefaultParagraphFont"/>
    <w:link w:val="Heading2"/>
    <w:uiPriority w:val="9"/>
    <w:rsid w:val="00FB12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B12A5"/>
    <w:rPr>
      <w:rFonts w:ascii="Humnst777 Lt BT" w:hAnsi="Humnst777 Lt BT"/>
    </w:rPr>
  </w:style>
  <w:style w:type="character" w:customStyle="1" w:styleId="Heading5Char">
    <w:name w:val="Heading 5 Char"/>
    <w:basedOn w:val="DefaultParagraphFont"/>
    <w:link w:val="Heading5"/>
    <w:uiPriority w:val="9"/>
    <w:semiHidden/>
    <w:rsid w:val="00FB12A5"/>
    <w:rPr>
      <w:rFonts w:ascii="Humnst777 BT" w:eastAsiaTheme="majorEastAsia" w:hAnsi="Humnst777 BT" w:cstheme="majorBidi"/>
      <w:color w:val="2E74B5" w:themeColor="accent1" w:themeShade="BF"/>
    </w:rPr>
  </w:style>
  <w:style w:type="paragraph" w:styleId="ListParagraph">
    <w:name w:val="List Paragraph"/>
    <w:basedOn w:val="Normal"/>
    <w:autoRedefine/>
    <w:qFormat/>
    <w:rsid w:val="00FD211F"/>
    <w:pPr>
      <w:widowControl w:val="0"/>
      <w:numPr>
        <w:numId w:val="1"/>
      </w:numPr>
      <w:tabs>
        <w:tab w:val="right" w:pos="7920"/>
      </w:tabs>
      <w:autoSpaceDE w:val="0"/>
      <w:autoSpaceDN w:val="0"/>
      <w:adjustRightInd w:val="0"/>
      <w:spacing w:after="0" w:line="240" w:lineRule="auto"/>
    </w:pPr>
    <w:rPr>
      <w:rFonts w:eastAsia="Humnst777 Lt BT" w:cs="Humnst777 Lt BT"/>
      <w:b/>
    </w:rPr>
  </w:style>
  <w:style w:type="paragraph" w:customStyle="1" w:styleId="ListParagraph2">
    <w:name w:val="List Paragraph 2"/>
    <w:basedOn w:val="ListParagraph"/>
    <w:qFormat/>
    <w:rsid w:val="00355480"/>
    <w:pPr>
      <w:numPr>
        <w:ilvl w:val="1"/>
      </w:numPr>
    </w:pPr>
  </w:style>
  <w:style w:type="table" w:styleId="TableGrid">
    <w:name w:val="Table Grid"/>
    <w:basedOn w:val="TableNormal"/>
    <w:rsid w:val="00EB7E88"/>
    <w:pPr>
      <w:spacing w:after="0" w:line="240" w:lineRule="auto"/>
    </w:pPr>
    <w:rPr>
      <w:rFonts w:ascii="Humnst777 BT" w:eastAsia="Humnst777 BT" w:hAnsi="Humnst777 BT" w:cs="Humnst777 BT"/>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88"/>
    <w:rPr>
      <w:rFonts w:ascii="Humnst777 BT" w:eastAsia="Humnst777 BT" w:hAnsi="Humnst777 BT" w:cs="Humnst777 BT"/>
      <w:lang w:eastAsia="ar-SA"/>
    </w:rPr>
  </w:style>
  <w:style w:type="paragraph" w:styleId="Header">
    <w:name w:val="header"/>
    <w:basedOn w:val="Normal"/>
    <w:link w:val="HeaderChar"/>
    <w:uiPriority w:val="99"/>
    <w:unhideWhenUsed/>
    <w:rsid w:val="000C3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50"/>
    <w:rPr>
      <w:rFonts w:ascii="Humnst777 BT" w:eastAsia="Humnst777 BT" w:hAnsi="Humnst777 BT" w:cs="Humnst777 BT"/>
      <w:lang w:eastAsia="ar-SA"/>
    </w:rPr>
  </w:style>
  <w:style w:type="paragraph" w:styleId="NoSpacing">
    <w:name w:val="No Spacing"/>
    <w:uiPriority w:val="1"/>
    <w:qFormat/>
    <w:rsid w:val="00E35AFD"/>
    <w:pPr>
      <w:spacing w:after="0" w:line="240" w:lineRule="auto"/>
    </w:pPr>
    <w:rPr>
      <w:rFonts w:ascii="Humnst777 BT" w:eastAsia="Humnst777 BT" w:hAnsi="Humnst777 BT" w:cs="Humnst777 BT"/>
      <w:lang w:eastAsia="ar-SA"/>
    </w:rPr>
  </w:style>
  <w:style w:type="paragraph" w:styleId="BalloonText">
    <w:name w:val="Balloon Text"/>
    <w:basedOn w:val="Normal"/>
    <w:link w:val="BalloonTextChar"/>
    <w:uiPriority w:val="99"/>
    <w:semiHidden/>
    <w:unhideWhenUsed/>
    <w:rsid w:val="0054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06"/>
    <w:rPr>
      <w:rFonts w:ascii="Segoe UI" w:eastAsia="Humnst777 BT" w:hAnsi="Segoe UI" w:cs="Segoe UI"/>
      <w:sz w:val="18"/>
      <w:szCs w:val="18"/>
      <w:lang w:eastAsia="ar-SA"/>
    </w:rPr>
  </w:style>
  <w:style w:type="character" w:styleId="CommentReference">
    <w:name w:val="annotation reference"/>
    <w:basedOn w:val="DefaultParagraphFont"/>
    <w:uiPriority w:val="99"/>
    <w:semiHidden/>
    <w:unhideWhenUsed/>
    <w:rsid w:val="0019422F"/>
    <w:rPr>
      <w:sz w:val="16"/>
      <w:szCs w:val="16"/>
    </w:rPr>
  </w:style>
  <w:style w:type="paragraph" w:styleId="CommentText">
    <w:name w:val="annotation text"/>
    <w:basedOn w:val="Normal"/>
    <w:link w:val="CommentTextChar"/>
    <w:uiPriority w:val="99"/>
    <w:semiHidden/>
    <w:unhideWhenUsed/>
    <w:rsid w:val="0019422F"/>
    <w:pPr>
      <w:spacing w:line="240" w:lineRule="auto"/>
    </w:pPr>
    <w:rPr>
      <w:sz w:val="20"/>
      <w:szCs w:val="20"/>
    </w:rPr>
  </w:style>
  <w:style w:type="character" w:customStyle="1" w:styleId="CommentTextChar">
    <w:name w:val="Comment Text Char"/>
    <w:basedOn w:val="DefaultParagraphFont"/>
    <w:link w:val="CommentText"/>
    <w:uiPriority w:val="99"/>
    <w:semiHidden/>
    <w:rsid w:val="0019422F"/>
    <w:rPr>
      <w:rFonts w:ascii="Humnst777 BT" w:eastAsia="Humnst777 BT" w:hAnsi="Humnst777 BT" w:cs="Humnst777 BT"/>
      <w:sz w:val="20"/>
      <w:szCs w:val="20"/>
      <w:lang w:eastAsia="ar-SA"/>
    </w:rPr>
  </w:style>
  <w:style w:type="paragraph" w:styleId="CommentSubject">
    <w:name w:val="annotation subject"/>
    <w:basedOn w:val="CommentText"/>
    <w:next w:val="CommentText"/>
    <w:link w:val="CommentSubjectChar"/>
    <w:uiPriority w:val="99"/>
    <w:semiHidden/>
    <w:unhideWhenUsed/>
    <w:rsid w:val="0019422F"/>
    <w:rPr>
      <w:b/>
      <w:bCs/>
    </w:rPr>
  </w:style>
  <w:style w:type="character" w:customStyle="1" w:styleId="CommentSubjectChar">
    <w:name w:val="Comment Subject Char"/>
    <w:basedOn w:val="CommentTextChar"/>
    <w:link w:val="CommentSubject"/>
    <w:uiPriority w:val="99"/>
    <w:semiHidden/>
    <w:rsid w:val="0019422F"/>
    <w:rPr>
      <w:rFonts w:ascii="Humnst777 BT" w:eastAsia="Humnst777 BT" w:hAnsi="Humnst777 BT" w:cs="Humnst777 BT"/>
      <w:b/>
      <w:bCs/>
      <w:sz w:val="20"/>
      <w:szCs w:val="20"/>
      <w:lang w:eastAsia="ar-SA"/>
    </w:rPr>
  </w:style>
  <w:style w:type="character" w:styleId="Hyperlink">
    <w:name w:val="Hyperlink"/>
    <w:uiPriority w:val="99"/>
    <w:unhideWhenUsed/>
    <w:rsid w:val="00A05145"/>
    <w:rPr>
      <w:color w:val="0563C1"/>
      <w:u w:val="single"/>
    </w:rPr>
  </w:style>
  <w:style w:type="character" w:customStyle="1" w:styleId="UnresolvedMention1">
    <w:name w:val="Unresolved Mention1"/>
    <w:basedOn w:val="DefaultParagraphFont"/>
    <w:uiPriority w:val="99"/>
    <w:semiHidden/>
    <w:unhideWhenUsed/>
    <w:rsid w:val="008148C6"/>
    <w:rPr>
      <w:color w:val="605E5C"/>
      <w:shd w:val="clear" w:color="auto" w:fill="E1DFDD"/>
    </w:rPr>
  </w:style>
  <w:style w:type="character" w:styleId="PlaceholderText">
    <w:name w:val="Placeholder Text"/>
    <w:basedOn w:val="DefaultParagraphFont"/>
    <w:uiPriority w:val="99"/>
    <w:semiHidden/>
    <w:rsid w:val="002D2BB0"/>
    <w:rPr>
      <w:color w:val="808080"/>
    </w:rPr>
  </w:style>
  <w:style w:type="character" w:styleId="Strong">
    <w:name w:val="Strong"/>
    <w:basedOn w:val="DefaultParagraphFont"/>
    <w:uiPriority w:val="22"/>
    <w:qFormat/>
    <w:rsid w:val="006C2ABD"/>
    <w:rPr>
      <w:b/>
      <w:bCs/>
    </w:rPr>
  </w:style>
  <w:style w:type="character" w:styleId="UnresolvedMention">
    <w:name w:val="Unresolved Mention"/>
    <w:basedOn w:val="DefaultParagraphFont"/>
    <w:uiPriority w:val="99"/>
    <w:semiHidden/>
    <w:unhideWhenUsed/>
    <w:rsid w:val="003C6D79"/>
    <w:rPr>
      <w:color w:val="605E5C"/>
      <w:shd w:val="clear" w:color="auto" w:fill="E1DFDD"/>
    </w:rPr>
  </w:style>
  <w:style w:type="character" w:styleId="FollowedHyperlink">
    <w:name w:val="FollowedHyperlink"/>
    <w:basedOn w:val="DefaultParagraphFont"/>
    <w:uiPriority w:val="99"/>
    <w:semiHidden/>
    <w:unhideWhenUsed/>
    <w:rsid w:val="00507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hesa.ac.uk/collection/c18051/a/msfund" TargetMode="External"/><Relationship Id="rId26" Type="http://schemas.openxmlformats.org/officeDocument/2006/relationships/hyperlink" Target="mailto:student.records@canterbury.ac.uk" TargetMode="External"/><Relationship Id="rId3" Type="http://schemas.openxmlformats.org/officeDocument/2006/relationships/styles" Target="styles.xml"/><Relationship Id="rId21" Type="http://schemas.openxmlformats.org/officeDocument/2006/relationships/hyperlink" Target="mailto:ukpartnerships@canterbury.ac.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esa.ac.uk/collection/c18061/a/hecos" TargetMode="External"/><Relationship Id="rId25" Type="http://schemas.openxmlformats.org/officeDocument/2006/relationships/hyperlink" Target="mailto:applicantservices@canterbury.ac.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ternational@canterbury.ac.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tudentsystems.ql@canterbury.ac.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marcomms@cantebrury.ac.uk" TargetMode="External"/><Relationship Id="rId28" Type="http://schemas.openxmlformats.org/officeDocument/2006/relationships/fontTable" Target="fontTable.xml"/><Relationship Id="rId10" Type="http://schemas.openxmlformats.org/officeDocument/2006/relationships/hyperlink" Target="https://canterbury.ac.uk/learning-and-teaching-enhancement/docs/Guidance-and-books/Guidance-for-Programme-Design-and-Development-Final-Feb-2019.pdf" TargetMode="External"/><Relationship Id="rId19" Type="http://schemas.openxmlformats.org/officeDocument/2006/relationships/hyperlink" Target="mailto:planning@canterbury.ac.uk" TargetMode="External"/><Relationship Id="rId4" Type="http://schemas.openxmlformats.org/officeDocument/2006/relationships/settings" Target="settings.xml"/><Relationship Id="rId9" Type="http://schemas.openxmlformats.org/officeDocument/2006/relationships/hyperlink" Target="https://canterbury.ac.uk/learning-and-teaching-enhancement/docs/Guidance-and-books/Guidance-for-Programme-Design-and-Development-Final-Feb-2019.pdf" TargetMode="External"/><Relationship Id="rId14" Type="http://schemas.openxmlformats.org/officeDocument/2006/relationships/footer" Target="footer2.xml"/><Relationship Id="rId22" Type="http://schemas.openxmlformats.org/officeDocument/2006/relationships/hyperlink" Target="mailto:it-service@canterbury.ac.uk" TargetMode="External"/><Relationship Id="rId27" Type="http://schemas.openxmlformats.org/officeDocument/2006/relationships/hyperlink" Target="mailto:partnership.registry@canterbury.ac.uk"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F13FF271944398AED7F263FE760A3"/>
        <w:category>
          <w:name w:val="General"/>
          <w:gallery w:val="placeholder"/>
        </w:category>
        <w:types>
          <w:type w:val="bbPlcHdr"/>
        </w:types>
        <w:behaviors>
          <w:behavior w:val="content"/>
        </w:behaviors>
        <w:guid w:val="{02E582B6-537A-4EF0-9C59-0210EDBFD3E8}"/>
      </w:docPartPr>
      <w:docPartBody>
        <w:p w:rsidR="00117AE9" w:rsidRDefault="0031596F" w:rsidP="0031596F">
          <w:pPr>
            <w:pStyle w:val="349F13FF271944398AED7F263FE760A3"/>
          </w:pPr>
          <w:r w:rsidRPr="00A50A7C">
            <w:rPr>
              <w:rStyle w:val="PlaceholderText"/>
            </w:rPr>
            <w:t>Choose an item.</w:t>
          </w:r>
        </w:p>
      </w:docPartBody>
    </w:docPart>
    <w:docPart>
      <w:docPartPr>
        <w:name w:val="F320B2B4AACB463B9B79779AD572D4D0"/>
        <w:category>
          <w:name w:val="General"/>
          <w:gallery w:val="placeholder"/>
        </w:category>
        <w:types>
          <w:type w:val="bbPlcHdr"/>
        </w:types>
        <w:behaviors>
          <w:behavior w:val="content"/>
        </w:behaviors>
        <w:guid w:val="{D94B4519-C5EC-4C29-9EA7-3A180A6F92AD}"/>
      </w:docPartPr>
      <w:docPartBody>
        <w:p w:rsidR="00117AE9" w:rsidRDefault="0013341E" w:rsidP="0013341E">
          <w:pPr>
            <w:pStyle w:val="F320B2B4AACB463B9B79779AD572D4D0"/>
          </w:pPr>
          <w:r w:rsidRPr="00A50A7C">
            <w:rPr>
              <w:rStyle w:val="PlaceholderText"/>
            </w:rPr>
            <w:t>Choose an item.</w:t>
          </w:r>
        </w:p>
      </w:docPartBody>
    </w:docPart>
    <w:docPart>
      <w:docPartPr>
        <w:name w:val="8461E453A0334C4685E921D9A49C8D4E"/>
        <w:category>
          <w:name w:val="General"/>
          <w:gallery w:val="placeholder"/>
        </w:category>
        <w:types>
          <w:type w:val="bbPlcHdr"/>
        </w:types>
        <w:behaviors>
          <w:behavior w:val="content"/>
        </w:behaviors>
        <w:guid w:val="{D8C54C0D-B123-475D-B02E-252D979571C2}"/>
      </w:docPartPr>
      <w:docPartBody>
        <w:p w:rsidR="00117AE9" w:rsidRDefault="0031596F" w:rsidP="0031596F">
          <w:pPr>
            <w:pStyle w:val="8461E453A0334C4685E921D9A49C8D4E1"/>
          </w:pPr>
          <w:r w:rsidRPr="00A50A7C">
            <w:rPr>
              <w:rStyle w:val="PlaceholderText"/>
            </w:rPr>
            <w:t>Choose an item.</w:t>
          </w:r>
        </w:p>
      </w:docPartBody>
    </w:docPart>
    <w:docPart>
      <w:docPartPr>
        <w:name w:val="C0126ADBB94C458FA6647E430D5A6338"/>
        <w:category>
          <w:name w:val="General"/>
          <w:gallery w:val="placeholder"/>
        </w:category>
        <w:types>
          <w:type w:val="bbPlcHdr"/>
        </w:types>
        <w:behaviors>
          <w:behavior w:val="content"/>
        </w:behaviors>
        <w:guid w:val="{AA170E03-9C3F-49BB-BC1D-51CB41AB47B1}"/>
      </w:docPartPr>
      <w:docPartBody>
        <w:p w:rsidR="00CF30B4" w:rsidRDefault="0031596F" w:rsidP="0031596F">
          <w:pPr>
            <w:pStyle w:val="C0126ADBB94C458FA6647E430D5A63381"/>
          </w:pPr>
          <w:r w:rsidRPr="00A50A7C">
            <w:rPr>
              <w:rStyle w:val="PlaceholderText"/>
            </w:rPr>
            <w:t>Choose an item.</w:t>
          </w:r>
        </w:p>
      </w:docPartBody>
    </w:docPart>
    <w:docPart>
      <w:docPartPr>
        <w:name w:val="CD3F3463FFBF4845868716DEBAC9FF51"/>
        <w:category>
          <w:name w:val="General"/>
          <w:gallery w:val="placeholder"/>
        </w:category>
        <w:types>
          <w:type w:val="bbPlcHdr"/>
        </w:types>
        <w:behaviors>
          <w:behavior w:val="content"/>
        </w:behaviors>
        <w:guid w:val="{9F59EDFC-4A7B-488D-A848-2FF03006C8E6}"/>
      </w:docPartPr>
      <w:docPartBody>
        <w:p w:rsidR="00CF30B4" w:rsidRDefault="0031596F" w:rsidP="0031596F">
          <w:pPr>
            <w:pStyle w:val="CD3F3463FFBF4845868716DEBAC9FF511"/>
          </w:pPr>
          <w:r w:rsidRPr="00A50A7C">
            <w:rPr>
              <w:rStyle w:val="PlaceholderText"/>
            </w:rPr>
            <w:t>Choose an item.</w:t>
          </w:r>
        </w:p>
      </w:docPartBody>
    </w:docPart>
    <w:docPart>
      <w:docPartPr>
        <w:name w:val="BC9B1BCF77F64EF391250F645D5BB9B4"/>
        <w:category>
          <w:name w:val="General"/>
          <w:gallery w:val="placeholder"/>
        </w:category>
        <w:types>
          <w:type w:val="bbPlcHdr"/>
        </w:types>
        <w:behaviors>
          <w:behavior w:val="content"/>
        </w:behaviors>
        <w:guid w:val="{BE782C4E-1E52-43C6-AF8C-4F355C4C5887}"/>
      </w:docPartPr>
      <w:docPartBody>
        <w:p w:rsidR="000334CA" w:rsidRDefault="0031596F" w:rsidP="0031596F">
          <w:pPr>
            <w:pStyle w:val="BC9B1BCF77F64EF391250F645D5BB9B4"/>
          </w:pPr>
          <w:r w:rsidRPr="00A50A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1E"/>
    <w:rsid w:val="000334CA"/>
    <w:rsid w:val="0009395B"/>
    <w:rsid w:val="000C387B"/>
    <w:rsid w:val="00117AE9"/>
    <w:rsid w:val="0013341E"/>
    <w:rsid w:val="00202DAA"/>
    <w:rsid w:val="002B09F1"/>
    <w:rsid w:val="0031596F"/>
    <w:rsid w:val="00494338"/>
    <w:rsid w:val="00540B7C"/>
    <w:rsid w:val="00565457"/>
    <w:rsid w:val="005F11FC"/>
    <w:rsid w:val="0074322C"/>
    <w:rsid w:val="00747B3B"/>
    <w:rsid w:val="00894CD5"/>
    <w:rsid w:val="009F5074"/>
    <w:rsid w:val="00CF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96F"/>
    <w:rPr>
      <w:color w:val="808080"/>
    </w:rPr>
  </w:style>
  <w:style w:type="paragraph" w:customStyle="1" w:styleId="F320B2B4AACB463B9B79779AD572D4D0">
    <w:name w:val="F320B2B4AACB463B9B79779AD572D4D0"/>
    <w:rsid w:val="0013341E"/>
    <w:pPr>
      <w:spacing w:after="0" w:line="240" w:lineRule="auto"/>
    </w:pPr>
    <w:rPr>
      <w:rFonts w:ascii="Humnst777 BT" w:eastAsia="Humnst777 BT" w:hAnsi="Humnst777 BT" w:cs="Humnst777 BT"/>
      <w:lang w:eastAsia="ar-SA"/>
    </w:rPr>
  </w:style>
  <w:style w:type="paragraph" w:customStyle="1" w:styleId="C0126ADBB94C458FA6647E430D5A63381">
    <w:name w:val="C0126ADBB94C458FA6647E430D5A63381"/>
    <w:rsid w:val="0031596F"/>
    <w:pPr>
      <w:spacing w:after="200" w:line="276" w:lineRule="auto"/>
    </w:pPr>
    <w:rPr>
      <w:rFonts w:ascii="Humnst777 BT" w:eastAsia="Humnst777 BT" w:hAnsi="Humnst777 BT" w:cs="Humnst777 BT"/>
      <w:lang w:eastAsia="ar-SA"/>
    </w:rPr>
  </w:style>
  <w:style w:type="paragraph" w:customStyle="1" w:styleId="CD3F3463FFBF4845868716DEBAC9FF511">
    <w:name w:val="CD3F3463FFBF4845868716DEBAC9FF511"/>
    <w:rsid w:val="0031596F"/>
    <w:pPr>
      <w:spacing w:after="200" w:line="276" w:lineRule="auto"/>
    </w:pPr>
    <w:rPr>
      <w:rFonts w:ascii="Humnst777 BT" w:eastAsia="Humnst777 BT" w:hAnsi="Humnst777 BT" w:cs="Humnst777 BT"/>
      <w:lang w:eastAsia="ar-SA"/>
    </w:rPr>
  </w:style>
  <w:style w:type="paragraph" w:customStyle="1" w:styleId="349F13FF271944398AED7F263FE760A3">
    <w:name w:val="349F13FF271944398AED7F263FE760A3"/>
    <w:rsid w:val="0031596F"/>
    <w:pPr>
      <w:spacing w:after="200" w:line="276" w:lineRule="auto"/>
    </w:pPr>
    <w:rPr>
      <w:rFonts w:ascii="Humnst777 BT" w:eastAsia="Humnst777 BT" w:hAnsi="Humnst777 BT" w:cs="Humnst777 BT"/>
      <w:lang w:eastAsia="ar-SA"/>
    </w:rPr>
  </w:style>
  <w:style w:type="paragraph" w:customStyle="1" w:styleId="BC9B1BCF77F64EF391250F645D5BB9B4">
    <w:name w:val="BC9B1BCF77F64EF391250F645D5BB9B4"/>
    <w:rsid w:val="0031596F"/>
    <w:pPr>
      <w:spacing w:after="200" w:line="276" w:lineRule="auto"/>
    </w:pPr>
    <w:rPr>
      <w:rFonts w:ascii="Humnst777 BT" w:eastAsia="Humnst777 BT" w:hAnsi="Humnst777 BT" w:cs="Humnst777 BT"/>
      <w:lang w:eastAsia="ar-SA"/>
    </w:rPr>
  </w:style>
  <w:style w:type="paragraph" w:customStyle="1" w:styleId="8461E453A0334C4685E921D9A49C8D4E1">
    <w:name w:val="8461E453A0334C4685E921D9A49C8D4E1"/>
    <w:rsid w:val="0031596F"/>
    <w:pPr>
      <w:spacing w:after="200" w:line="276" w:lineRule="auto"/>
    </w:pPr>
    <w:rPr>
      <w:rFonts w:ascii="Humnst777 BT" w:eastAsia="Humnst777 BT" w:hAnsi="Humnst777 BT" w:cs="Humnst777 BT"/>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C124-2EB5-4010-9CF7-912F4B3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Helen Audsley</cp:lastModifiedBy>
  <cp:revision>3</cp:revision>
  <cp:lastPrinted>2019-06-03T07:48:00Z</cp:lastPrinted>
  <dcterms:created xsi:type="dcterms:W3CDTF">2022-04-27T15:58:00Z</dcterms:created>
  <dcterms:modified xsi:type="dcterms:W3CDTF">2022-04-27T16:01:00Z</dcterms:modified>
</cp:coreProperties>
</file>