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F534" w14:textId="32964C1F" w:rsidR="00547244" w:rsidRPr="00635EC0" w:rsidRDefault="00296D3D" w:rsidP="00547244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tabs>
          <w:tab w:val="left" w:pos="735"/>
          <w:tab w:val="center" w:pos="5103"/>
        </w:tabs>
        <w:jc w:val="center"/>
        <w:rPr>
          <w:b/>
          <w:sz w:val="28"/>
          <w:szCs w:val="28"/>
        </w:rPr>
      </w:pPr>
      <w:r>
        <w:rPr>
          <w:b/>
          <w:color w:val="233289"/>
          <w:sz w:val="28"/>
          <w:szCs w:val="28"/>
        </w:rPr>
        <w:t>Course</w:t>
      </w:r>
      <w:r w:rsidR="00547244" w:rsidRPr="00635EC0">
        <w:rPr>
          <w:b/>
          <w:color w:val="233289"/>
          <w:sz w:val="28"/>
          <w:szCs w:val="28"/>
        </w:rPr>
        <w:t xml:space="preserve"> </w:t>
      </w:r>
      <w:r w:rsidR="005E5AF3">
        <w:rPr>
          <w:b/>
          <w:color w:val="233289"/>
          <w:sz w:val="28"/>
          <w:szCs w:val="28"/>
        </w:rPr>
        <w:t xml:space="preserve">Change </w:t>
      </w:r>
      <w:r w:rsidR="00547244">
        <w:rPr>
          <w:b/>
          <w:color w:val="233289"/>
          <w:sz w:val="28"/>
          <w:szCs w:val="28"/>
        </w:rPr>
        <w:t>Log</w:t>
      </w:r>
    </w:p>
    <w:p w14:paraId="52319013" w14:textId="77777777" w:rsidR="00547244" w:rsidRPr="00635EC0" w:rsidRDefault="00547244" w:rsidP="00547244">
      <w:pPr>
        <w:rPr>
          <w:szCs w:val="22"/>
        </w:rPr>
      </w:pPr>
    </w:p>
    <w:p w14:paraId="52710DFB" w14:textId="7957C1D6" w:rsidR="00547244" w:rsidRDefault="00547244" w:rsidP="00547244">
      <w:pPr>
        <w:spacing w:after="160"/>
        <w:rPr>
          <w:szCs w:val="22"/>
        </w:rPr>
      </w:pPr>
      <w:r w:rsidRPr="00635EC0">
        <w:rPr>
          <w:szCs w:val="22"/>
        </w:rPr>
        <w:t xml:space="preserve">A </w:t>
      </w:r>
      <w:r w:rsidR="00296D3D">
        <w:rPr>
          <w:szCs w:val="22"/>
        </w:rPr>
        <w:t>Course</w:t>
      </w:r>
      <w:r w:rsidRPr="00635EC0">
        <w:rPr>
          <w:szCs w:val="22"/>
        </w:rPr>
        <w:t xml:space="preserve"> </w:t>
      </w:r>
      <w:r w:rsidR="005E5AF3">
        <w:rPr>
          <w:szCs w:val="22"/>
        </w:rPr>
        <w:t>Changes</w:t>
      </w:r>
      <w:r w:rsidRPr="00635EC0">
        <w:rPr>
          <w:szCs w:val="22"/>
        </w:rPr>
        <w:t xml:space="preserve"> Log </w:t>
      </w:r>
      <w:r w:rsidR="005E5AF3">
        <w:rPr>
          <w:szCs w:val="22"/>
        </w:rPr>
        <w:t xml:space="preserve">must </w:t>
      </w:r>
      <w:r w:rsidRPr="00635EC0">
        <w:rPr>
          <w:szCs w:val="22"/>
        </w:rPr>
        <w:t xml:space="preserve">be kept for each </w:t>
      </w:r>
      <w:r w:rsidR="005E5AF3">
        <w:rPr>
          <w:szCs w:val="22"/>
        </w:rPr>
        <w:t>course</w:t>
      </w:r>
      <w:r w:rsidRPr="00635EC0">
        <w:rPr>
          <w:szCs w:val="22"/>
        </w:rPr>
        <w:t xml:space="preserve"> from the </w:t>
      </w:r>
      <w:r>
        <w:t xml:space="preserve">last approval / review event. </w:t>
      </w:r>
      <w:r w:rsidR="005E5AF3">
        <w:t>T</w:t>
      </w:r>
      <w:r w:rsidRPr="00635EC0">
        <w:rPr>
          <w:szCs w:val="22"/>
        </w:rPr>
        <w:t xml:space="preserve">his document must be submitted along with the </w:t>
      </w:r>
      <w:r w:rsidR="00296D3D">
        <w:rPr>
          <w:szCs w:val="22"/>
        </w:rPr>
        <w:t>Course</w:t>
      </w:r>
      <w:r w:rsidRPr="00635EC0">
        <w:rPr>
          <w:szCs w:val="22"/>
        </w:rPr>
        <w:t xml:space="preserve"> </w:t>
      </w:r>
      <w:r w:rsidR="005E5AF3">
        <w:rPr>
          <w:szCs w:val="22"/>
        </w:rPr>
        <w:t>Changes</w:t>
      </w:r>
      <w:r w:rsidRPr="00635EC0">
        <w:rPr>
          <w:szCs w:val="22"/>
        </w:rPr>
        <w:t xml:space="preserve"> Proposal Form</w:t>
      </w:r>
      <w:r w:rsidR="005E5AF3">
        <w:rPr>
          <w:szCs w:val="22"/>
        </w:rPr>
        <w:t>.</w:t>
      </w:r>
    </w:p>
    <w:p w14:paraId="5632314C" w14:textId="77777777" w:rsidR="00547244" w:rsidRPr="00635EC0" w:rsidRDefault="00547244" w:rsidP="00547244">
      <w:pPr>
        <w:spacing w:after="160"/>
        <w:rPr>
          <w:szCs w:val="22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3600"/>
        <w:gridCol w:w="10576"/>
      </w:tblGrid>
      <w:tr w:rsidR="00547244" w:rsidRPr="00635EC0" w14:paraId="4FB02F2A" w14:textId="77777777" w:rsidTr="00AC0234">
        <w:tc>
          <w:tcPr>
            <w:tcW w:w="3600" w:type="dxa"/>
            <w:shd w:val="clear" w:color="auto" w:fill="D1D6F3"/>
          </w:tcPr>
          <w:p w14:paraId="5E9A05A7" w14:textId="40DFC625" w:rsidR="00547244" w:rsidRPr="00635EC0" w:rsidRDefault="00296D3D" w:rsidP="00AC023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Course</w:t>
            </w:r>
            <w:r w:rsidR="00547244" w:rsidRPr="00547244">
              <w:rPr>
                <w:sz w:val="22"/>
              </w:rPr>
              <w:t xml:space="preserve"> Title</w:t>
            </w:r>
          </w:p>
        </w:tc>
        <w:tc>
          <w:tcPr>
            <w:tcW w:w="10576" w:type="dxa"/>
          </w:tcPr>
          <w:p w14:paraId="55D7B7BA" w14:textId="2F26B642" w:rsidR="00547244" w:rsidRPr="00635EC0" w:rsidRDefault="00547244" w:rsidP="00AC0234">
            <w:pPr>
              <w:spacing w:before="40" w:after="40"/>
              <w:rPr>
                <w:sz w:val="22"/>
              </w:rPr>
            </w:pPr>
          </w:p>
        </w:tc>
      </w:tr>
      <w:tr w:rsidR="00547244" w:rsidRPr="00635EC0" w14:paraId="453D5B75" w14:textId="77777777" w:rsidTr="00AC0234">
        <w:tc>
          <w:tcPr>
            <w:tcW w:w="3600" w:type="dxa"/>
            <w:shd w:val="clear" w:color="auto" w:fill="D1D6F3"/>
          </w:tcPr>
          <w:p w14:paraId="350E3ADF" w14:textId="539C40D4" w:rsidR="00547244" w:rsidRPr="00635EC0" w:rsidRDefault="00296D3D" w:rsidP="00AC023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Course</w:t>
            </w:r>
            <w:r w:rsidR="00547244" w:rsidRPr="00547244">
              <w:rPr>
                <w:sz w:val="22"/>
              </w:rPr>
              <w:t xml:space="preserve"> Code</w:t>
            </w:r>
          </w:p>
        </w:tc>
        <w:tc>
          <w:tcPr>
            <w:tcW w:w="10576" w:type="dxa"/>
          </w:tcPr>
          <w:p w14:paraId="7DF543F7" w14:textId="7B2AD944" w:rsidR="00547244" w:rsidRPr="00635EC0" w:rsidRDefault="00547244" w:rsidP="00AC0234">
            <w:pPr>
              <w:spacing w:before="40" w:after="40"/>
              <w:rPr>
                <w:sz w:val="22"/>
              </w:rPr>
            </w:pPr>
          </w:p>
        </w:tc>
      </w:tr>
      <w:tr w:rsidR="00547244" w:rsidRPr="00635EC0" w14:paraId="3A0ABF78" w14:textId="77777777" w:rsidTr="00AC0234">
        <w:tc>
          <w:tcPr>
            <w:tcW w:w="3600" w:type="dxa"/>
            <w:tcBorders>
              <w:bottom w:val="single" w:sz="4" w:space="0" w:color="auto"/>
            </w:tcBorders>
            <w:shd w:val="clear" w:color="auto" w:fill="D1D6F3"/>
          </w:tcPr>
          <w:p w14:paraId="5DEA73BD" w14:textId="6965918C" w:rsidR="00547244" w:rsidRPr="00635EC0" w:rsidRDefault="00547244" w:rsidP="00AC0234">
            <w:pPr>
              <w:spacing w:before="40" w:after="40"/>
              <w:rPr>
                <w:sz w:val="22"/>
              </w:rPr>
            </w:pPr>
            <w:r w:rsidRPr="00547244">
              <w:rPr>
                <w:sz w:val="22"/>
              </w:rPr>
              <w:t xml:space="preserve">Date of Last </w:t>
            </w:r>
            <w:r w:rsidR="00296D3D">
              <w:rPr>
                <w:sz w:val="22"/>
              </w:rPr>
              <w:t>Approval</w:t>
            </w:r>
            <w:r w:rsidRPr="00547244">
              <w:rPr>
                <w:sz w:val="22"/>
              </w:rPr>
              <w:t xml:space="preserve"> / </w:t>
            </w:r>
            <w:r w:rsidR="004E1371">
              <w:rPr>
                <w:sz w:val="22"/>
              </w:rPr>
              <w:t>P</w:t>
            </w:r>
            <w:r w:rsidR="005E5AF3">
              <w:rPr>
                <w:sz w:val="22"/>
              </w:rPr>
              <w:t xml:space="preserve">eriodic </w:t>
            </w:r>
            <w:r w:rsidR="004E1371">
              <w:rPr>
                <w:sz w:val="22"/>
              </w:rPr>
              <w:t>R</w:t>
            </w:r>
            <w:r w:rsidR="005E5AF3">
              <w:rPr>
                <w:sz w:val="22"/>
              </w:rPr>
              <w:t>eview</w:t>
            </w:r>
          </w:p>
        </w:tc>
        <w:tc>
          <w:tcPr>
            <w:tcW w:w="10576" w:type="dxa"/>
            <w:tcBorders>
              <w:bottom w:val="single" w:sz="4" w:space="0" w:color="auto"/>
            </w:tcBorders>
          </w:tcPr>
          <w:p w14:paraId="06670A82" w14:textId="35DDF6FF" w:rsidR="00547244" w:rsidRPr="00635EC0" w:rsidRDefault="00547244" w:rsidP="00AC0234">
            <w:pPr>
              <w:spacing w:before="40" w:after="40"/>
              <w:rPr>
                <w:sz w:val="22"/>
              </w:rPr>
            </w:pPr>
          </w:p>
        </w:tc>
      </w:tr>
    </w:tbl>
    <w:p w14:paraId="496038CF" w14:textId="77777777" w:rsidR="00547244" w:rsidRDefault="00547244" w:rsidP="00547244"/>
    <w:p w14:paraId="0B702B5A" w14:textId="77777777" w:rsidR="00547244" w:rsidRDefault="00547244" w:rsidP="00547244"/>
    <w:tbl>
      <w:tblPr>
        <w:tblStyle w:val="TableGrid"/>
        <w:tblW w:w="15481" w:type="dxa"/>
        <w:tblInd w:w="-885" w:type="dxa"/>
        <w:tblLook w:val="04A0" w:firstRow="1" w:lastRow="0" w:firstColumn="1" w:lastColumn="0" w:noHBand="0" w:noVBand="1"/>
      </w:tblPr>
      <w:tblGrid>
        <w:gridCol w:w="3140"/>
        <w:gridCol w:w="1568"/>
        <w:gridCol w:w="3827"/>
        <w:gridCol w:w="1843"/>
        <w:gridCol w:w="1842"/>
        <w:gridCol w:w="1701"/>
        <w:gridCol w:w="1560"/>
      </w:tblGrid>
      <w:tr w:rsidR="00547244" w14:paraId="4DEBC940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693BE07A" w14:textId="77777777" w:rsidR="00547244" w:rsidRPr="00635EC0" w:rsidRDefault="00547244" w:rsidP="00AC0234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Module(s) / section of the document impacted (include Module Code)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391F9EC8" w14:textId="77777777" w:rsidR="00547244" w:rsidRPr="00635EC0" w:rsidRDefault="00547244" w:rsidP="00AC0234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Compulsory / Option Module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7FFCAFF7" w14:textId="77777777" w:rsidR="00547244" w:rsidRDefault="00547244" w:rsidP="00AC0234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 xml:space="preserve">Nature of </w:t>
            </w:r>
            <w:r w:rsidR="005E5AF3">
              <w:rPr>
                <w:sz w:val="22"/>
              </w:rPr>
              <w:t xml:space="preserve">change </w:t>
            </w:r>
          </w:p>
          <w:p w14:paraId="0D1B3F2B" w14:textId="323A7114" w:rsidR="005E5AF3" w:rsidRPr="00635EC0" w:rsidRDefault="005E5AF3" w:rsidP="00AC0234">
            <w:pPr>
              <w:spacing w:before="40" w:after="4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</w:tcPr>
          <w:p w14:paraId="6953064C" w14:textId="77777777" w:rsidR="00547244" w:rsidRPr="00635EC0" w:rsidRDefault="00547244" w:rsidP="00AC0234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Effective from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</w:tcPr>
          <w:p w14:paraId="5EA4E908" w14:textId="77777777" w:rsidR="005E5AF3" w:rsidRDefault="00547244" w:rsidP="00AC0234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 xml:space="preserve">Date </w:t>
            </w:r>
          </w:p>
          <w:p w14:paraId="472A9545" w14:textId="47AD4E62" w:rsidR="005E5AF3" w:rsidRDefault="005E5AF3" w:rsidP="00AC023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change</w:t>
            </w:r>
          </w:p>
          <w:p w14:paraId="31257BDC" w14:textId="4D18B027" w:rsidR="00547244" w:rsidRPr="00635EC0" w:rsidRDefault="00547244" w:rsidP="00AC0234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approved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060D7021" w14:textId="77777777" w:rsidR="00547244" w:rsidRPr="00635EC0" w:rsidRDefault="00547244" w:rsidP="00AC0234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Cohort to which change applies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4C936739" w14:textId="27836D4B" w:rsidR="00547244" w:rsidRPr="00635EC0" w:rsidRDefault="00547244" w:rsidP="00AC0234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Notes</w:t>
            </w:r>
            <w:r w:rsidR="005E5AF3">
              <w:rPr>
                <w:sz w:val="22"/>
              </w:rPr>
              <w:t xml:space="preserve"> and/or Faculty Reference</w:t>
            </w:r>
          </w:p>
        </w:tc>
      </w:tr>
      <w:tr w:rsidR="00FE6FCB" w14:paraId="22789D30" w14:textId="77777777" w:rsidTr="00FE6FCB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E1E1D" w14:textId="13829531" w:rsidR="00FE6FCB" w:rsidRPr="00635EC0" w:rsidRDefault="00FE6FCB" w:rsidP="00FE6FCB">
            <w:pPr>
              <w:spacing w:before="40" w:after="4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6124F" w14:textId="5BA63D17" w:rsidR="00FE6FCB" w:rsidRPr="00635EC0" w:rsidRDefault="00FE6FCB" w:rsidP="00FE6FCB">
            <w:pPr>
              <w:spacing w:before="40" w:after="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91706" w14:textId="588AB09C" w:rsidR="00FE6FCB" w:rsidRPr="00635EC0" w:rsidRDefault="00FE6FCB" w:rsidP="00FE6FCB">
            <w:pPr>
              <w:spacing w:before="40" w:after="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50F1C" w14:textId="597E3C30" w:rsidR="00FE6FCB" w:rsidRPr="00635EC0" w:rsidRDefault="00FE6FCB" w:rsidP="00FE6FCB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550E" w14:textId="0B79C4C4" w:rsidR="00FE6FCB" w:rsidRPr="00635EC0" w:rsidRDefault="00FE6FCB" w:rsidP="00FE6FCB">
            <w:pPr>
              <w:spacing w:before="40" w:after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8B02F" w14:textId="5A6262EB" w:rsidR="00FE6FCB" w:rsidRPr="00635EC0" w:rsidRDefault="00FE6FCB" w:rsidP="00FE6FCB">
            <w:pPr>
              <w:spacing w:before="40" w:after="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DA75" w14:textId="77777777" w:rsidR="00FE6FCB" w:rsidRPr="00635EC0" w:rsidRDefault="00FE6FCB" w:rsidP="00FE6FCB">
            <w:pPr>
              <w:spacing w:before="40" w:after="40"/>
            </w:pPr>
          </w:p>
        </w:tc>
      </w:tr>
      <w:tr w:rsidR="00547244" w14:paraId="782B32B3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A64" w14:textId="0EEC0B2D" w:rsidR="00547244" w:rsidRPr="00635EC0" w:rsidRDefault="00547244" w:rsidP="00AC0234">
            <w:pPr>
              <w:rPr>
                <w:rFonts w:cs="Calibri"/>
                <w:color w:val="3F3F3F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EFC" w14:textId="7A183D13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84E" w14:textId="61DD1916" w:rsidR="00547244" w:rsidRPr="00635EC0" w:rsidRDefault="00547244" w:rsidP="00AC0234">
            <w:pPr>
              <w:rPr>
                <w:rFonts w:cs="Calibri"/>
                <w:color w:val="3F3F3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900" w14:textId="270ABC0D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C7B" w14:textId="68B947F7" w:rsidR="00547244" w:rsidRPr="00635EC0" w:rsidRDefault="00547244" w:rsidP="00AC0234">
            <w:pPr>
              <w:rPr>
                <w:rFonts w:cs="Calibri"/>
                <w:color w:val="3F3F3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83D" w14:textId="0AAB4D18" w:rsidR="00FE6FCB" w:rsidRPr="00635EC0" w:rsidRDefault="00FE6FCB" w:rsidP="00FE6FCB">
            <w:pPr>
              <w:rPr>
                <w:rFonts w:cs="Calibri"/>
                <w:color w:val="3F3F3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6C8" w14:textId="77777777" w:rsidR="00547244" w:rsidRPr="00635EC0" w:rsidRDefault="00547244" w:rsidP="00AC0234">
            <w:pPr>
              <w:rPr>
                <w:rFonts w:cs="Calibri"/>
                <w:color w:val="3F3F3F"/>
              </w:rPr>
            </w:pPr>
          </w:p>
        </w:tc>
      </w:tr>
      <w:tr w:rsidR="00547244" w14:paraId="2CFF3D53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A62" w14:textId="485CE76A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718" w14:textId="5EFDC434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739" w14:textId="0797A0BA" w:rsidR="00FE6FCB" w:rsidRPr="00635EC0" w:rsidRDefault="00FE6FCB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7F1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10C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18C" w14:textId="2E838BD1" w:rsidR="00547244" w:rsidRPr="00635EC0" w:rsidRDefault="00547244" w:rsidP="00EF52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00C" w14:textId="77777777" w:rsidR="00547244" w:rsidRPr="00635EC0" w:rsidRDefault="00547244" w:rsidP="00AC0234"/>
        </w:tc>
      </w:tr>
      <w:tr w:rsidR="00547244" w14:paraId="379BFD9F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F22" w14:textId="77777777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E37" w14:textId="77777777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F47" w14:textId="77777777" w:rsidR="00547244" w:rsidRPr="00635EC0" w:rsidRDefault="00547244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4D4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148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FF2" w14:textId="77777777" w:rsidR="00547244" w:rsidRPr="00635EC0" w:rsidRDefault="00547244" w:rsidP="00AC02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A1F" w14:textId="77777777" w:rsidR="00547244" w:rsidRPr="00635EC0" w:rsidRDefault="00547244" w:rsidP="00AC0234"/>
        </w:tc>
      </w:tr>
      <w:tr w:rsidR="00547244" w14:paraId="3E572CC4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5BD" w14:textId="77777777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0B6" w14:textId="77777777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C77" w14:textId="77777777" w:rsidR="00547244" w:rsidRPr="00635EC0" w:rsidRDefault="00547244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EEF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82A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5B7" w14:textId="77777777" w:rsidR="00547244" w:rsidRPr="00635EC0" w:rsidRDefault="00547244" w:rsidP="00AC02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21B" w14:textId="77777777" w:rsidR="00547244" w:rsidRPr="00635EC0" w:rsidRDefault="00547244" w:rsidP="00AC0234"/>
        </w:tc>
      </w:tr>
      <w:tr w:rsidR="00547244" w14:paraId="5C6E7A8D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591" w14:textId="77777777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7C3" w14:textId="77777777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6BF" w14:textId="77777777" w:rsidR="00547244" w:rsidRPr="00635EC0" w:rsidRDefault="00547244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E3B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D43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8AF" w14:textId="77777777" w:rsidR="00547244" w:rsidRPr="00635EC0" w:rsidRDefault="00547244" w:rsidP="00AC02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724" w14:textId="77777777" w:rsidR="00547244" w:rsidRPr="00635EC0" w:rsidRDefault="00547244" w:rsidP="00AC0234"/>
        </w:tc>
      </w:tr>
      <w:tr w:rsidR="00547244" w14:paraId="211ED048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156" w14:textId="77777777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91D" w14:textId="77777777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235" w14:textId="77777777" w:rsidR="00547244" w:rsidRPr="00635EC0" w:rsidRDefault="00547244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878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CCA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27B" w14:textId="77777777" w:rsidR="00547244" w:rsidRPr="00635EC0" w:rsidRDefault="00547244" w:rsidP="00AC02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7B0" w14:textId="77777777" w:rsidR="00547244" w:rsidRPr="00635EC0" w:rsidRDefault="00547244" w:rsidP="00AC0234"/>
        </w:tc>
      </w:tr>
      <w:tr w:rsidR="00547244" w14:paraId="572F0CB7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FBA" w14:textId="77777777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6AE" w14:textId="77777777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F53" w14:textId="77777777" w:rsidR="00547244" w:rsidRPr="00635EC0" w:rsidRDefault="00547244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C06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6D9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CC" w14:textId="77777777" w:rsidR="00547244" w:rsidRPr="00635EC0" w:rsidRDefault="00547244" w:rsidP="00AC02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A83" w14:textId="77777777" w:rsidR="00547244" w:rsidRPr="00635EC0" w:rsidRDefault="00547244" w:rsidP="00AC0234"/>
        </w:tc>
      </w:tr>
      <w:tr w:rsidR="00547244" w14:paraId="3FB4F53B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C40" w14:textId="77777777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FF0" w14:textId="77777777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81C" w14:textId="77777777" w:rsidR="00547244" w:rsidRPr="00635EC0" w:rsidRDefault="00547244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C7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CC0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77F" w14:textId="77777777" w:rsidR="00547244" w:rsidRPr="00635EC0" w:rsidRDefault="00547244" w:rsidP="00AC02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5D2" w14:textId="77777777" w:rsidR="00547244" w:rsidRPr="00635EC0" w:rsidRDefault="00547244" w:rsidP="00AC0234"/>
        </w:tc>
      </w:tr>
      <w:tr w:rsidR="00547244" w14:paraId="73BE7AEB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E43" w14:textId="77777777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46A" w14:textId="77777777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57" w14:textId="77777777" w:rsidR="00547244" w:rsidRPr="00635EC0" w:rsidRDefault="00547244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769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EE2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8D6" w14:textId="77777777" w:rsidR="00547244" w:rsidRPr="00635EC0" w:rsidRDefault="00547244" w:rsidP="00AC02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9CB" w14:textId="77777777" w:rsidR="00547244" w:rsidRPr="00635EC0" w:rsidRDefault="00547244" w:rsidP="00AC0234"/>
        </w:tc>
      </w:tr>
      <w:tr w:rsidR="00547244" w14:paraId="22624FAC" w14:textId="77777777" w:rsidTr="00AC0234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1F8" w14:textId="77777777" w:rsidR="00547244" w:rsidRPr="00635EC0" w:rsidRDefault="00547244" w:rsidP="00AC023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6D0" w14:textId="77777777" w:rsidR="00547244" w:rsidRPr="00635EC0" w:rsidRDefault="00547244" w:rsidP="00AC023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CD0" w14:textId="77777777" w:rsidR="00547244" w:rsidRPr="00635EC0" w:rsidRDefault="00547244" w:rsidP="00AC023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379" w14:textId="77777777" w:rsidR="00547244" w:rsidRPr="00635EC0" w:rsidRDefault="00547244" w:rsidP="00AC023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D5D" w14:textId="77777777" w:rsidR="00547244" w:rsidRPr="00635EC0" w:rsidRDefault="00547244" w:rsidP="00AC0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2C4" w14:textId="77777777" w:rsidR="00547244" w:rsidRPr="00635EC0" w:rsidRDefault="00547244" w:rsidP="00AC023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E51" w14:textId="77777777" w:rsidR="00547244" w:rsidRPr="00635EC0" w:rsidRDefault="00547244" w:rsidP="00AC0234"/>
        </w:tc>
      </w:tr>
    </w:tbl>
    <w:p w14:paraId="30972F95" w14:textId="77777777" w:rsidR="00865A21" w:rsidRDefault="00865A21"/>
    <w:sectPr w:rsidR="00865A21" w:rsidSect="008A198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629F" w14:textId="77777777" w:rsidR="00BF27D5" w:rsidRDefault="00BF27D5" w:rsidP="00BF27D5">
      <w:r>
        <w:separator/>
      </w:r>
    </w:p>
  </w:endnote>
  <w:endnote w:type="continuationSeparator" w:id="0">
    <w:p w14:paraId="7DE83FAC" w14:textId="77777777" w:rsidR="00BF27D5" w:rsidRDefault="00BF27D5" w:rsidP="00BF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4684" w14:textId="77777777" w:rsidR="00BF27D5" w:rsidRDefault="00BF27D5" w:rsidP="00BF27D5">
      <w:r>
        <w:separator/>
      </w:r>
    </w:p>
  </w:footnote>
  <w:footnote w:type="continuationSeparator" w:id="0">
    <w:p w14:paraId="6E724380" w14:textId="77777777" w:rsidR="00BF27D5" w:rsidRDefault="00BF27D5" w:rsidP="00BF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DC1F" w14:textId="77777777" w:rsidR="00BF27D5" w:rsidRPr="004A295D" w:rsidRDefault="00BF27D5" w:rsidP="00BF27D5">
    <w:pPr>
      <w:pStyle w:val="Header"/>
      <w:jc w:val="right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8B"/>
    <w:rsid w:val="000F6640"/>
    <w:rsid w:val="00135086"/>
    <w:rsid w:val="0026737A"/>
    <w:rsid w:val="00296D3D"/>
    <w:rsid w:val="00440DB2"/>
    <w:rsid w:val="004A295D"/>
    <w:rsid w:val="004E1371"/>
    <w:rsid w:val="00547244"/>
    <w:rsid w:val="005E5AF3"/>
    <w:rsid w:val="007E34B3"/>
    <w:rsid w:val="00865A21"/>
    <w:rsid w:val="008A198B"/>
    <w:rsid w:val="00AC0234"/>
    <w:rsid w:val="00BE7448"/>
    <w:rsid w:val="00BF27D5"/>
    <w:rsid w:val="00D07A8D"/>
    <w:rsid w:val="00EF5273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2A3E"/>
  <w15:chartTrackingRefBased/>
  <w15:docId w15:val="{50E82CBB-65DD-44EB-A819-FC0C5ED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9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Humnst777 BT" w:hAnsi="Humnst777 BT" w:cs="Humnst777 BT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198B"/>
    <w:pPr>
      <w:ind w:left="540" w:right="-338" w:hanging="540"/>
      <w:jc w:val="center"/>
    </w:pPr>
    <w:rPr>
      <w:b/>
      <w:kern w:val="20"/>
      <w:sz w:val="28"/>
    </w:rPr>
  </w:style>
  <w:style w:type="character" w:customStyle="1" w:styleId="TitleChar">
    <w:name w:val="Title Char"/>
    <w:basedOn w:val="DefaultParagraphFont"/>
    <w:link w:val="Title"/>
    <w:rsid w:val="008A198B"/>
    <w:rPr>
      <w:rFonts w:ascii="Humnst777 BT" w:eastAsia="Humnst777 BT" w:hAnsi="Humnst777 BT" w:cs="Humnst777 BT"/>
      <w:b/>
      <w:kern w:val="20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8A19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D5"/>
    <w:rPr>
      <w:rFonts w:ascii="Humnst777 BT" w:eastAsia="Humnst777 BT" w:hAnsi="Humnst777 BT" w:cs="Humnst777 BT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F2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7D5"/>
    <w:rPr>
      <w:rFonts w:ascii="Humnst777 BT" w:eastAsia="Humnst777 BT" w:hAnsi="Humnst777 BT" w:cs="Humnst777 BT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4" ma:contentTypeDescription="Create a new document." ma:contentTypeScope="" ma:versionID="d7a34acc3f9d97d3be24ca12565a2c4f">
  <xsd:schema xmlns:xsd="http://www.w3.org/2001/XMLSchema" xmlns:xs="http://www.w3.org/2001/XMLSchema" xmlns:p="http://schemas.microsoft.com/office/2006/metadata/properties" xmlns:ns3="2235652d-674c-4010-b91f-b24af75ecdf6" xmlns:ns4="8997d3a6-72df-41ba-8fca-128b1d1a1ea3" targetNamespace="http://schemas.microsoft.com/office/2006/metadata/properties" ma:root="true" ma:fieldsID="2426bfe9e203a1806356fa24c8fc28e7" ns3:_="" ns4:_="">
    <xsd:import namespace="2235652d-674c-4010-b91f-b24af75ecdf6"/>
    <xsd:import namespace="8997d3a6-72df-41ba-8fca-128b1d1a1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D7310-105F-46DF-8A4C-801DE1ED51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997d3a6-72df-41ba-8fca-128b1d1a1ea3"/>
    <ds:schemaRef ds:uri="http://purl.org/dc/dcmitype/"/>
    <ds:schemaRef ds:uri="2235652d-674c-4010-b91f-b24af75ecd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2C573-3CED-4424-BA4F-4D5390C65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83CB0-C193-4FEC-8729-83DC46E1A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652d-674c-4010-b91f-b24af75ecdf6"/>
    <ds:schemaRef ds:uri="8997d3a6-72df-41ba-8fca-128b1d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Alison (alison.coates@canterbury.ac.uk)</dc:creator>
  <cp:keywords/>
  <dc:description/>
  <cp:lastModifiedBy>Helen Audsley</cp:lastModifiedBy>
  <cp:revision>4</cp:revision>
  <dcterms:created xsi:type="dcterms:W3CDTF">2022-10-04T08:30:00Z</dcterms:created>
  <dcterms:modified xsi:type="dcterms:W3CDTF">2022-10-04T08:35:00Z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0x0101001D8AD7FD95347D4CB780B7289FEBA530</vt:lpwstr>
  </property>
</Properties>
</file>