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08F6FA" w14:textId="77777777" w:rsidR="00083B64" w:rsidRPr="006567B0" w:rsidRDefault="00083B64" w:rsidP="00083B64">
      <w:pPr>
        <w:spacing w:line="280" w:lineRule="exact"/>
        <w:rPr>
          <w:rFonts w:ascii="Humnst777 BT" w:hAnsi="Humnst777 BT"/>
          <w:caps/>
          <w:color w:val="E42313"/>
          <w:sz w:val="48"/>
          <w:szCs w:val="48"/>
        </w:rPr>
      </w:pPr>
      <w:r w:rsidRPr="006567B0">
        <w:rPr>
          <w:rFonts w:ascii="Humnst777 BT" w:hAnsi="Humnst777 BT"/>
          <w:caps/>
          <w:noProof/>
          <w:color w:val="E42313"/>
          <w:sz w:val="48"/>
          <w:szCs w:val="48"/>
          <w:lang w:eastAsia="en-GB"/>
        </w:rPr>
        <mc:AlternateContent>
          <mc:Choice Requires="wps">
            <w:drawing>
              <wp:anchor distT="45720" distB="45720" distL="114300" distR="114300" simplePos="0" relativeHeight="251673600" behindDoc="1" locked="1" layoutInCell="1" allowOverlap="1" wp14:anchorId="0EF7AAB1" wp14:editId="3F03650F">
                <wp:simplePos x="0" y="0"/>
                <wp:positionH relativeFrom="margin">
                  <wp:align>right</wp:align>
                </wp:positionH>
                <wp:positionV relativeFrom="page">
                  <wp:posOffset>299720</wp:posOffset>
                </wp:positionV>
                <wp:extent cx="6877050" cy="1022985"/>
                <wp:effectExtent l="0" t="0" r="0" b="5715"/>
                <wp:wrapNone/>
                <wp:docPr id="217" name="Text Box 2" title="Student Programme Handbook 201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022985"/>
                        </a:xfrm>
                        <a:prstGeom prst="rect">
                          <a:avLst/>
                        </a:prstGeom>
                        <a:noFill/>
                        <a:ln w="9525">
                          <a:noFill/>
                          <a:miter lim="800000"/>
                          <a:headEnd/>
                          <a:tailEnd/>
                        </a:ln>
                      </wps:spPr>
                      <wps:txbx>
                        <w:txbxContent>
                          <w:p w14:paraId="185DE345" w14:textId="77777777" w:rsidR="005D25E8" w:rsidRPr="006567B0" w:rsidRDefault="005D25E8" w:rsidP="00083B64">
                            <w:pPr>
                              <w:spacing w:line="240" w:lineRule="auto"/>
                              <w:rPr>
                                <w:rFonts w:ascii="Humnst777 BT" w:hAnsi="Humnst777 BT"/>
                                <w:caps/>
                                <w:color w:val="E42313"/>
                                <w:sz w:val="50"/>
                                <w:szCs w:val="50"/>
                              </w:rPr>
                            </w:pPr>
                            <w:r w:rsidRPr="006567B0">
                              <w:rPr>
                                <w:rFonts w:ascii="Humnst777 BT" w:hAnsi="Humnst777 BT"/>
                                <w:caps/>
                                <w:color w:val="E42313"/>
                                <w:sz w:val="50"/>
                                <w:szCs w:val="50"/>
                              </w:rPr>
                              <w:t xml:space="preserve">Student </w:t>
                            </w:r>
                            <w:r>
                              <w:rPr>
                                <w:rFonts w:ascii="Humnst777 BT" w:hAnsi="Humnst777 BT"/>
                                <w:caps/>
                                <w:color w:val="E42313"/>
                                <w:sz w:val="50"/>
                                <w:szCs w:val="50"/>
                              </w:rPr>
                              <w:t>COURSE</w:t>
                            </w:r>
                            <w:r w:rsidRPr="006567B0">
                              <w:rPr>
                                <w:rFonts w:ascii="Humnst777 BT" w:hAnsi="Humnst777 BT"/>
                                <w:caps/>
                                <w:color w:val="E42313"/>
                                <w:sz w:val="50"/>
                                <w:szCs w:val="50"/>
                              </w:rPr>
                              <w:t xml:space="preserve"> Handbook</w:t>
                            </w:r>
                          </w:p>
                          <w:p w14:paraId="64E47B65" w14:textId="77777777" w:rsidR="005D25E8" w:rsidRPr="006567B0" w:rsidRDefault="005D25E8" w:rsidP="00083B64">
                            <w:pPr>
                              <w:spacing w:line="240" w:lineRule="auto"/>
                              <w:rPr>
                                <w:rFonts w:ascii="Humnst777 Lt BT" w:hAnsi="Humnst777 Lt BT"/>
                                <w:caps/>
                                <w:color w:val="E42313"/>
                                <w:sz w:val="50"/>
                                <w:szCs w:val="50"/>
                              </w:rPr>
                            </w:pPr>
                            <w:r>
                              <w:rPr>
                                <w:rFonts w:ascii="Humnst777 Lt BT" w:hAnsi="Humnst777 Lt BT"/>
                                <w:caps/>
                                <w:color w:val="E42313"/>
                                <w:sz w:val="50"/>
                                <w:szCs w:val="50"/>
                              </w:rPr>
                              <w:t>2021/22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F7AAB1" id="_x0000_t202" coordsize="21600,21600" o:spt="202" path="m,l,21600r21600,l21600,xe">
                <v:stroke joinstyle="miter"/>
                <v:path gradientshapeok="t" o:connecttype="rect"/>
              </v:shapetype>
              <v:shape id="Text Box 2" o:spid="_x0000_s1026" type="#_x0000_t202" alt="Title: Student Programme Handbook 2019/20" style="position:absolute;margin-left:490.3pt;margin-top:23.6pt;width:541.5pt;height:80.55pt;z-index:-25164288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CHJwIAABwEAAAOAAAAZHJzL2Uyb0RvYy54bWysU8Fu2zAMvQ/YPwi6L3YMpEmMOEXXrtuA&#10;riuQ7gNkWY6FSqImKbGzrx8lJ2mw3or5INCi+Eg+Pq6uB63IXjgvwVR0OskpEYZDI822or+e7z8t&#10;KPGBmYYpMKKiB+Hp9frjh1VvS1FAB6oRjiCI8WVvK9qFYMss87wTmvkJWGHQ2YLTLOCv22aNYz2i&#10;a5UVeX6V9eAa64AL7/H2bnTSdcJvW8HDz7b1IhBVUawtpNOls45ntl6xcuuY7SQ/lsHeUYVm0mDS&#10;M9QdC4zsnHwDpSV34KENEw46g7aVXKQesJtp/k83m45ZkXpBcrw90+T/Hyx/3D85IpuKFtM5JYZp&#10;HNKzGAL5DAMpkDEZFF5twq4RJpAnB8iW1oJ8w6HWAC8EC19i9ZHK3voSETcWMcOACCiJRIu3D8Bf&#10;PDFw2zGzFTfOQd8J1mAr0xiZXYSOOD6C1P0PaDA92wVIQEPrdOQZmSOIjiM9nMcYq+Z4ebWYz/MZ&#10;ujj6pnlRLBezlIOVp3DrfPgqQJNoVNShThI82z/4EMth5elJzGbgXiqVtKIM6Su6nBWzFHDh0TKg&#10;lJXUFV3k8RvFFbv8YpoUHJhUo40JlDm2HTsdew5DPeDDyEUNzQEJcDBKFlcMjQ7cH0p6lGtF/e8d&#10;c4IS9d0giVHbJ8OdjPpkMMMxtKKBktG8DeMO7KyT2w6RxzEZuEGiW5koeK3iWCdKMDFzXJeo8cv/&#10;9Op1qdd/AQAA//8DAFBLAwQUAAYACAAAACEAkUXcUN0AAAAIAQAADwAAAGRycy9kb3ducmV2Lnht&#10;bEyPQU/DMAyF70j8h8hI3FhCQWOUutOE4ISE6MqBY9pkbbTGKU22lX+Pd4Kb7ff0/L1iPftBHO0U&#10;XSCE24UCYakNxlGH8Fm/3qxAxKTJ6CGQRfixEdbl5UWhcxNOVNnjNnWCQyjmGqFPacyljG1vvY6L&#10;MFpibRcmrxOvUyfNpE8c7geZKbWUXjviD70e7XNv2/324BE2X1S9uO/35qPaVa6uHxW9LfeI11fz&#10;5glEsnP6M8MZn9GhZKYmHMhEMSBwkYRw/5CBOKtqdceXBiHjCWRZyP8Fyl8AAAD//wMAUEsBAi0A&#10;FAAGAAgAAAAhALaDOJL+AAAA4QEAABMAAAAAAAAAAAAAAAAAAAAAAFtDb250ZW50X1R5cGVzXS54&#10;bWxQSwECLQAUAAYACAAAACEAOP0h/9YAAACUAQAACwAAAAAAAAAAAAAAAAAvAQAAX3JlbHMvLnJl&#10;bHNQSwECLQAUAAYACAAAACEAEkVghycCAAAcBAAADgAAAAAAAAAAAAAAAAAuAgAAZHJzL2Uyb0Rv&#10;Yy54bWxQSwECLQAUAAYACAAAACEAkUXcUN0AAAAIAQAADwAAAAAAAAAAAAAAAACBBAAAZHJzL2Rv&#10;d25yZXYueG1sUEsFBgAAAAAEAAQA8wAAAIsFAAAAAA==&#10;" filled="f" stroked="f">
                <v:textbox inset="0,0,0,0">
                  <w:txbxContent>
                    <w:p w14:paraId="185DE345" w14:textId="77777777" w:rsidR="005D25E8" w:rsidRPr="006567B0" w:rsidRDefault="005D25E8" w:rsidP="00083B64">
                      <w:pPr>
                        <w:spacing w:line="240" w:lineRule="auto"/>
                        <w:rPr>
                          <w:rFonts w:ascii="Humnst777 BT" w:hAnsi="Humnst777 BT"/>
                          <w:caps/>
                          <w:color w:val="E42313"/>
                          <w:sz w:val="50"/>
                          <w:szCs w:val="50"/>
                        </w:rPr>
                      </w:pPr>
                      <w:r w:rsidRPr="006567B0">
                        <w:rPr>
                          <w:rFonts w:ascii="Humnst777 BT" w:hAnsi="Humnst777 BT"/>
                          <w:caps/>
                          <w:color w:val="E42313"/>
                          <w:sz w:val="50"/>
                          <w:szCs w:val="50"/>
                        </w:rPr>
                        <w:t xml:space="preserve">Student </w:t>
                      </w:r>
                      <w:r>
                        <w:rPr>
                          <w:rFonts w:ascii="Humnst777 BT" w:hAnsi="Humnst777 BT"/>
                          <w:caps/>
                          <w:color w:val="E42313"/>
                          <w:sz w:val="50"/>
                          <w:szCs w:val="50"/>
                        </w:rPr>
                        <w:t>COURSE</w:t>
                      </w:r>
                      <w:r w:rsidRPr="006567B0">
                        <w:rPr>
                          <w:rFonts w:ascii="Humnst777 BT" w:hAnsi="Humnst777 BT"/>
                          <w:caps/>
                          <w:color w:val="E42313"/>
                          <w:sz w:val="50"/>
                          <w:szCs w:val="50"/>
                        </w:rPr>
                        <w:t xml:space="preserve"> Handbook</w:t>
                      </w:r>
                    </w:p>
                    <w:p w14:paraId="64E47B65" w14:textId="77777777" w:rsidR="005D25E8" w:rsidRPr="006567B0" w:rsidRDefault="005D25E8" w:rsidP="00083B64">
                      <w:pPr>
                        <w:spacing w:line="240" w:lineRule="auto"/>
                        <w:rPr>
                          <w:rFonts w:ascii="Humnst777 Lt BT" w:hAnsi="Humnst777 Lt BT"/>
                          <w:caps/>
                          <w:color w:val="E42313"/>
                          <w:sz w:val="50"/>
                          <w:szCs w:val="50"/>
                        </w:rPr>
                      </w:pPr>
                      <w:r>
                        <w:rPr>
                          <w:rFonts w:ascii="Humnst777 Lt BT" w:hAnsi="Humnst777 Lt BT"/>
                          <w:caps/>
                          <w:color w:val="E42313"/>
                          <w:sz w:val="50"/>
                          <w:szCs w:val="50"/>
                        </w:rPr>
                        <w:t>2021/22</w:t>
                      </w:r>
                    </w:p>
                  </w:txbxContent>
                </v:textbox>
                <w10:wrap anchorx="margin" anchory="page"/>
                <w10:anchorlock/>
              </v:shape>
            </w:pict>
          </mc:Fallback>
        </mc:AlternateContent>
      </w:r>
      <w:r w:rsidRPr="006567B0">
        <w:rPr>
          <w:rFonts w:ascii="Humnst777 BT" w:hAnsi="Humnst777 BT"/>
          <w:caps/>
          <w:noProof/>
          <w:color w:val="E42313"/>
          <w:sz w:val="48"/>
          <w:szCs w:val="48"/>
          <w:lang w:eastAsia="en-GB"/>
        </w:rPr>
        <mc:AlternateContent>
          <mc:Choice Requires="wps">
            <w:drawing>
              <wp:anchor distT="0" distB="0" distL="114300" distR="114300" simplePos="0" relativeHeight="251672576" behindDoc="0" locked="1" layoutInCell="1" allowOverlap="1" wp14:anchorId="3AC2885C" wp14:editId="7C6500E7">
                <wp:simplePos x="0" y="0"/>
                <wp:positionH relativeFrom="page">
                  <wp:posOffset>0</wp:posOffset>
                </wp:positionH>
                <wp:positionV relativeFrom="page">
                  <wp:posOffset>360045</wp:posOffset>
                </wp:positionV>
                <wp:extent cx="237600" cy="306000"/>
                <wp:effectExtent l="0" t="0" r="0" b="0"/>
                <wp:wrapNone/>
                <wp:docPr id="2" name="Rectangle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600" cy="306000"/>
                        </a:xfrm>
                        <a:prstGeom prst="rect">
                          <a:avLst/>
                        </a:prstGeom>
                        <a:solidFill>
                          <a:srgbClr val="E423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093C8F" w14:textId="77777777" w:rsidR="005D25E8" w:rsidRDefault="005D25E8" w:rsidP="00D87B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2885C" id="Rectangle 2" o:spid="_x0000_s1027" style="position:absolute;margin-left:0;margin-top:28.35pt;width:18.7pt;height:24.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fkzwIAAOkFAAAOAAAAZHJzL2Uyb0RvYy54bWysVFtP2zAUfp+0/2D5veTS0JaKFLWFTpMQ&#10;VMDEs+s4bSTH9mz3tmn/fccnaWCA9jDtJTnH5/qd2+XVoZZkJ6yrtMppchZTIhTXRaXWOf32tOiN&#10;KHGeqYJJrUROj8LRq8nnT5d7Mxap3mhZCEvAiXLjvcnpxnszjiLHN6Jm7kwboUBYalszD6xdR4Vl&#10;e/BeyyiN40G017YwVnPhHLxeN0I6Qf9lKbi/L0snPJE5hdw8fi1+V+EbTS7ZeG2Z2VS8TYP9QxY1&#10;qxQE7VxdM8/I1lbvXNUVt9rp0p9xXUe6LCsuEAOgSeI3aB43zAjEAsVxpiuT+39u+d1uaUlV5DSl&#10;RLEaWvQARWNqLQVJEZI4+FvnAzigGlA/58mofz1cDHqz7GLUy/qzfu8iG816yTAdzc7T6XRwk/0K&#10;xY3QCu2jvXFjjBe6g+SjWVpQCpwDMsQ4lLYOfygNOWCfjl2fQnwOj2l/OIihmxxE/RhI7COEOhkb&#10;6/wXoWsSiJxaQIRQ2A4yabI6qYRYTsuqWFRSImPXq7m0ZMdgZG6ytJ/0WyB/qEkVlJUOZo3H8IIY&#10;GygIyh+lCHpSPYgSyhySx0xwwEUXh3EulE8a0YYVogl/DtBO2DoLLCo6DJ5LiN/5bh2E5Xnvu8my&#10;1Q+mAvejM47/llhj3FlgZK18Z1xXStuPHEhA1UZu9E9FakoTquQPqwOOIGqGl5UujjCWVjf76gxf&#10;VNDJW+b8kllYUGg+HB1/D59S6n1OdUtRstH2x0fvQR/2BqSU7GHhc+q+b5kVlMivCjbqIsmycCGQ&#10;yc6HKTD2tWT1WqK29VzDgCRw3gxHMuh7eSJLq+tnuE3TEBVETHGInVN/Iue+OUNw27iYTlEJboJh&#10;/lY9Gh5chyqHOX06PDNr2mH2sAV3+nQa2PjNTDe6wVLp6dbrssKBf6lqW3+4JzhI7e0LB+s1j1ov&#10;F3ryGwAA//8DAFBLAwQUAAYACAAAACEAQP3zwN4AAAAGAQAADwAAAGRycy9kb3ducmV2LnhtbEyP&#10;QU/CQBSE7yb+h80z8WJkVy2gtVtCjFxIMAEhXrfdZ9vYfVu7C5R/7/MEx8lMZr7JZoNrxQH70HjS&#10;8DBSIJBKbxuqNGw/F/fPIEI0ZE3rCTWcMMAsv77KTGr9kdZ42MRKcAmF1GioY+xSKUNZozNh5Dsk&#10;9r5970xk2VfS9ubI5a6Vj0pNpDMN8UJtOnyrsfzZ7J0Gt1ThN1mvVoW0tFx87d7v5h9K69ubYf4K&#10;IuIQz2H4x2d0yJmp8HuyQbQa+EjUMJ5MQbD7NE1AFJxSyQvIPJOX+PkfAAAA//8DAFBLAQItABQA&#10;BgAIAAAAIQC2gziS/gAAAOEBAAATAAAAAAAAAAAAAAAAAAAAAABbQ29udGVudF9UeXBlc10ueG1s&#10;UEsBAi0AFAAGAAgAAAAhADj9If/WAAAAlAEAAAsAAAAAAAAAAAAAAAAALwEAAF9yZWxzLy5yZWxz&#10;UEsBAi0AFAAGAAgAAAAhABC0F+TPAgAA6QUAAA4AAAAAAAAAAAAAAAAALgIAAGRycy9lMm9Eb2Mu&#10;eG1sUEsBAi0AFAAGAAgAAAAhAED988DeAAAABgEAAA8AAAAAAAAAAAAAAAAAKQUAAGRycy9kb3du&#10;cmV2LnhtbFBLBQYAAAAABAAEAPMAAAA0BgAAAAA=&#10;" fillcolor="#e42313" stroked="f" strokeweight="1pt">
                <v:textbox>
                  <w:txbxContent>
                    <w:p w14:paraId="0B093C8F" w14:textId="77777777" w:rsidR="005D25E8" w:rsidRDefault="005D25E8" w:rsidP="00D87B2B">
                      <w:pPr>
                        <w:jc w:val="center"/>
                      </w:pPr>
                    </w:p>
                  </w:txbxContent>
                </v:textbox>
                <w10:wrap anchorx="page" anchory="page"/>
                <w10:anchorlock/>
              </v:rect>
            </w:pict>
          </mc:Fallback>
        </mc:AlternateContent>
      </w:r>
    </w:p>
    <w:p w14:paraId="281691A8" w14:textId="3767BBC0" w:rsidR="00EC701F" w:rsidRDefault="00EC701F" w:rsidP="00D84BCF">
      <w:pPr>
        <w:rPr>
          <w:rFonts w:ascii="Humnst777 BT" w:hAnsi="Humnst777 BT"/>
          <w:noProof/>
          <w:sz w:val="28"/>
          <w:szCs w:val="28"/>
          <w:lang w:eastAsia="en-GB"/>
        </w:rPr>
      </w:pPr>
    </w:p>
    <w:p w14:paraId="04DEA470" w14:textId="4416E0D6" w:rsidR="00DD0F28" w:rsidRPr="00D84BCF" w:rsidRDefault="00083B64" w:rsidP="00D84BCF">
      <w:pPr>
        <w:rPr>
          <w:rFonts w:ascii="Humnst777 BT" w:hAnsi="Humnst777 BT"/>
          <w:sz w:val="28"/>
          <w:szCs w:val="28"/>
        </w:rPr>
        <w:sectPr w:rsidR="00DD0F28" w:rsidRPr="00D84BCF" w:rsidSect="007A0297">
          <w:footerReference w:type="even" r:id="rId11"/>
          <w:footerReference w:type="default" r:id="rId12"/>
          <w:pgSz w:w="11906" w:h="16838" w:code="9"/>
          <w:pgMar w:top="1701" w:right="567" w:bottom="567" w:left="567" w:header="567" w:footer="567" w:gutter="284"/>
          <w:cols w:space="708"/>
          <w:titlePg/>
          <w:docGrid w:linePitch="360"/>
        </w:sectPr>
      </w:pPr>
      <w:r w:rsidRPr="00781637">
        <w:rPr>
          <w:rFonts w:ascii="Humnst777 BT" w:hAnsi="Humnst777 BT"/>
          <w:noProof/>
          <w:sz w:val="28"/>
          <w:szCs w:val="28"/>
          <w:lang w:eastAsia="en-GB"/>
        </w:rPr>
        <mc:AlternateContent>
          <mc:Choice Requires="wps">
            <w:drawing>
              <wp:anchor distT="45720" distB="45720" distL="114300" distR="114300" simplePos="0" relativeHeight="251666432" behindDoc="1" locked="0" layoutInCell="1" allowOverlap="1" wp14:anchorId="5AB937D7" wp14:editId="5D4AD1EA">
                <wp:simplePos x="0" y="0"/>
                <wp:positionH relativeFrom="margin">
                  <wp:posOffset>3854716</wp:posOffset>
                </wp:positionH>
                <wp:positionV relativeFrom="paragraph">
                  <wp:posOffset>1933433</wp:posOffset>
                </wp:positionV>
                <wp:extent cx="1619250" cy="1662430"/>
                <wp:effectExtent l="0" t="0" r="19050" b="13970"/>
                <wp:wrapTight wrapText="bothSides">
                  <wp:wrapPolygon edited="0">
                    <wp:start x="0" y="0"/>
                    <wp:lineTo x="0" y="21534"/>
                    <wp:lineTo x="21600" y="21534"/>
                    <wp:lineTo x="21600"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662430"/>
                        </a:xfrm>
                        <a:prstGeom prst="rect">
                          <a:avLst/>
                        </a:prstGeom>
                        <a:solidFill>
                          <a:srgbClr val="FFFFFF"/>
                        </a:solidFill>
                        <a:ln w="9525">
                          <a:solidFill>
                            <a:srgbClr val="000000"/>
                          </a:solidFill>
                          <a:miter lim="800000"/>
                          <a:headEnd/>
                          <a:tailEnd/>
                        </a:ln>
                      </wps:spPr>
                      <wps:txbx>
                        <w:txbxContent>
                          <w:p w14:paraId="1C3B77A4" w14:textId="77777777" w:rsidR="005D25E8" w:rsidRPr="00D87B2B" w:rsidRDefault="005D25E8" w:rsidP="00D96332">
                            <w:pPr>
                              <w:jc w:val="center"/>
                              <w:rPr>
                                <w:rFonts w:asciiTheme="majorHAnsi" w:hAnsiTheme="majorHAnsi"/>
                                <w:b/>
                                <w:highlight w:val="lightGray"/>
                              </w:rPr>
                            </w:pPr>
                            <w:r w:rsidRPr="00D87B2B">
                              <w:rPr>
                                <w:rFonts w:asciiTheme="majorHAnsi" w:hAnsiTheme="majorHAnsi"/>
                                <w:b/>
                                <w:highlight w:val="lightGray"/>
                              </w:rPr>
                              <w:t>UP TO 2 PHOTOS PERMITTED TO GIVE PARTNER IDENTITY.</w:t>
                            </w:r>
                          </w:p>
                          <w:p w14:paraId="30699D41" w14:textId="77777777" w:rsidR="005D25E8" w:rsidRPr="00D87B2B" w:rsidRDefault="005D25E8" w:rsidP="00D96332">
                            <w:pPr>
                              <w:rPr>
                                <w:rFonts w:asciiTheme="majorHAnsi" w:hAnsiTheme="majorHAnsi"/>
                                <w:b/>
                                <w:highlight w:val="lightGray"/>
                              </w:rPr>
                            </w:pPr>
                          </w:p>
                          <w:p w14:paraId="5EC295D0" w14:textId="77777777" w:rsidR="005D25E8" w:rsidRDefault="005D25E8" w:rsidP="00D96332">
                            <w:pPr>
                              <w:jc w:val="center"/>
                              <w:rPr>
                                <w:rFonts w:asciiTheme="majorHAnsi" w:hAnsiTheme="majorHAnsi"/>
                                <w:b/>
                              </w:rPr>
                            </w:pPr>
                            <w:r w:rsidRPr="00D87B2B">
                              <w:rPr>
                                <w:rFonts w:asciiTheme="majorHAnsi" w:hAnsiTheme="majorHAnsi"/>
                                <w:b/>
                                <w:highlight w:val="lightGray"/>
                              </w:rPr>
                              <w:t>ADD LOGO OF PARTNER INSTITUTION</w:t>
                            </w:r>
                          </w:p>
                          <w:p w14:paraId="69FA262D" w14:textId="77777777" w:rsidR="005D25E8" w:rsidRPr="00D67A56" w:rsidRDefault="005D25E8" w:rsidP="00D96332">
                            <w:pPr>
                              <w:jc w:val="center"/>
                              <w:rPr>
                                <w:rFonts w:asciiTheme="majorHAnsi" w:hAnsiTheme="majorHAnsi"/>
                                <w:b/>
                              </w:rPr>
                            </w:pPr>
                          </w:p>
                          <w:p w14:paraId="3C976F7A" w14:textId="36085EF1" w:rsidR="005D25E8" w:rsidRPr="00D87B2B" w:rsidRDefault="005D25E8" w:rsidP="00D96332">
                            <w:pPr>
                              <w:jc w:val="center"/>
                              <w:rPr>
                                <w:b/>
                              </w:rPr>
                            </w:pPr>
                            <w:r w:rsidRPr="00D87B2B">
                              <w:rPr>
                                <w:b/>
                                <w:highlight w:val="yellow"/>
                              </w:rPr>
                              <w:t>DELETE THIS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937D7" id="_x0000_s1028" type="#_x0000_t202" style="position:absolute;margin-left:303.5pt;margin-top:152.25pt;width:127.5pt;height:130.9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qxJgIAAE0EAAAOAAAAZHJzL2Uyb0RvYy54bWysVNtu2zAMfR+wfxD0vjh2k6wx4hRdugwD&#10;ugvQ7gNkWY6FSaImKbGzry8lp1nQbS/D/CCIInVEnkN6dTNoRQ7CeQmmovlkSokwHBppdhX99rh9&#10;c02JD8w0TIERFT0KT2/Wr1+teluKAjpQjXAEQYwve1vRLgRbZpnnndDMT8AKg84WnGYBTbfLGsd6&#10;RNcqK6bTRdaDa6wDLrzH07vRSdcJv20FD1/a1otAVEUxt5BWl9Y6rtl6xcqdY7aT/JQG+4csNJMG&#10;Hz1D3bHAyN7J36C05A48tGHCQWfQtpKLVANWk09fVPPQMStSLUiOt2ea/P+D5Z8PXx2RDWp3RYlh&#10;GjV6FEMg72AgRaSnt77EqAeLcWHAYwxNpXp7D/y7JwY2HTM7cesc9J1gDaaXx5vZxdURx0eQuv8E&#10;DT7D9gES0NA6HblDNgiio0zHszQxFR6fXOTLYo4ujr58sShmV0m8jJXP163z4YMATeKmog61T/Ds&#10;cO9DTIeVzyHxNQ9KNlupVDLcrt4oRw4M+2SbvlTBizBlSF/R5byYjwz8FWKavj9BaBmw4ZXUFb0+&#10;B7Ey8vbeNKkdA5Nq3GPKypyIjNyNLIahHpJkZ31qaI7IrIOxv3EecdOB+0lJj71dUf9jz5ygRH00&#10;qM4yn83iMCRjNn9boOEuPfWlhxmOUBUNlIzbTUgDFHkzcIsqtjLxG+UeMzmljD2baD/NVxyKSztF&#10;/foLrJ8AAAD//wMAUEsDBBQABgAIAAAAIQDt4uOm4QAAAAsBAAAPAAAAZHJzL2Rvd25yZXYueG1s&#10;TI/BTsMwEETvSPyDtUhcEHVoWjeEOBVCAsEN2gqubuwmEfY62G4a/p7lBMfZGc2+qdaTs2w0IfYe&#10;JdzMMmAGG697bCXsto/XBbCYFGplPRoJ3ybCuj4/q1Sp/QnfzLhJLaMSjKWS0KU0lJzHpjNOxZkf&#10;DJJ38MGpRDK0XAd1onJn+TzLBHeqR/rQqcE8dKb53BydhGLxPH7El/z1vREHe5uuVuPTV5Dy8mK6&#10;vwOWzJT+wvCLT+hQE9PeH1FHZiWIbEVbkoQ8WyyBUaIQc7rsJSyFyIHXFf+/of4BAAD//wMAUEsB&#10;Ai0AFAAGAAgAAAAhALaDOJL+AAAA4QEAABMAAAAAAAAAAAAAAAAAAAAAAFtDb250ZW50X1R5cGVz&#10;XS54bWxQSwECLQAUAAYACAAAACEAOP0h/9YAAACUAQAACwAAAAAAAAAAAAAAAAAvAQAAX3JlbHMv&#10;LnJlbHNQSwECLQAUAAYACAAAACEAnNIqsSYCAABNBAAADgAAAAAAAAAAAAAAAAAuAgAAZHJzL2Uy&#10;b0RvYy54bWxQSwECLQAUAAYACAAAACEA7eLjpuEAAAALAQAADwAAAAAAAAAAAAAAAACABAAAZHJz&#10;L2Rvd25yZXYueG1sUEsFBgAAAAAEAAQA8wAAAI4FAAAAAA==&#10;">
                <v:textbox>
                  <w:txbxContent>
                    <w:p w14:paraId="1C3B77A4" w14:textId="77777777" w:rsidR="005D25E8" w:rsidRPr="00D87B2B" w:rsidRDefault="005D25E8" w:rsidP="00D96332">
                      <w:pPr>
                        <w:jc w:val="center"/>
                        <w:rPr>
                          <w:rFonts w:asciiTheme="majorHAnsi" w:hAnsiTheme="majorHAnsi"/>
                          <w:b/>
                          <w:highlight w:val="lightGray"/>
                        </w:rPr>
                      </w:pPr>
                      <w:r w:rsidRPr="00D87B2B">
                        <w:rPr>
                          <w:rFonts w:asciiTheme="majorHAnsi" w:hAnsiTheme="majorHAnsi"/>
                          <w:b/>
                          <w:highlight w:val="lightGray"/>
                        </w:rPr>
                        <w:t>UP TO 2 PHOTOS PERMITTED TO GIVE PARTNER IDENTITY.</w:t>
                      </w:r>
                    </w:p>
                    <w:p w14:paraId="30699D41" w14:textId="77777777" w:rsidR="005D25E8" w:rsidRPr="00D87B2B" w:rsidRDefault="005D25E8" w:rsidP="00D96332">
                      <w:pPr>
                        <w:rPr>
                          <w:rFonts w:asciiTheme="majorHAnsi" w:hAnsiTheme="majorHAnsi"/>
                          <w:b/>
                          <w:highlight w:val="lightGray"/>
                        </w:rPr>
                      </w:pPr>
                    </w:p>
                    <w:p w14:paraId="5EC295D0" w14:textId="77777777" w:rsidR="005D25E8" w:rsidRDefault="005D25E8" w:rsidP="00D96332">
                      <w:pPr>
                        <w:jc w:val="center"/>
                        <w:rPr>
                          <w:rFonts w:asciiTheme="majorHAnsi" w:hAnsiTheme="majorHAnsi"/>
                          <w:b/>
                        </w:rPr>
                      </w:pPr>
                      <w:r w:rsidRPr="00D87B2B">
                        <w:rPr>
                          <w:rFonts w:asciiTheme="majorHAnsi" w:hAnsiTheme="majorHAnsi"/>
                          <w:b/>
                          <w:highlight w:val="lightGray"/>
                        </w:rPr>
                        <w:t>ADD LOGO OF PARTNER INSTITUTION</w:t>
                      </w:r>
                    </w:p>
                    <w:p w14:paraId="69FA262D" w14:textId="77777777" w:rsidR="005D25E8" w:rsidRPr="00D67A56" w:rsidRDefault="005D25E8" w:rsidP="00D96332">
                      <w:pPr>
                        <w:jc w:val="center"/>
                        <w:rPr>
                          <w:rFonts w:asciiTheme="majorHAnsi" w:hAnsiTheme="majorHAnsi"/>
                          <w:b/>
                        </w:rPr>
                      </w:pPr>
                    </w:p>
                    <w:p w14:paraId="3C976F7A" w14:textId="36085EF1" w:rsidR="005D25E8" w:rsidRPr="00D87B2B" w:rsidRDefault="005D25E8" w:rsidP="00D96332">
                      <w:pPr>
                        <w:jc w:val="center"/>
                        <w:rPr>
                          <w:b/>
                        </w:rPr>
                      </w:pPr>
                      <w:r w:rsidRPr="00D87B2B">
                        <w:rPr>
                          <w:b/>
                          <w:highlight w:val="yellow"/>
                        </w:rPr>
                        <w:t>DELETE THIS BOX</w:t>
                      </w:r>
                    </w:p>
                  </w:txbxContent>
                </v:textbox>
                <w10:wrap type="tight" anchorx="margin"/>
              </v:shape>
            </w:pict>
          </mc:Fallback>
        </mc:AlternateContent>
      </w:r>
      <w:r w:rsidR="00050CF1" w:rsidRPr="00050CF1">
        <w:rPr>
          <w:rFonts w:ascii="Humnst777 BT" w:hAnsi="Humnst777 BT"/>
          <w:noProof/>
          <w:sz w:val="28"/>
          <w:szCs w:val="28"/>
          <w:lang w:eastAsia="en-GB"/>
        </w:rPr>
        <w:drawing>
          <wp:anchor distT="0" distB="0" distL="114300" distR="114300" simplePos="0" relativeHeight="251670528" behindDoc="0" locked="0" layoutInCell="1" allowOverlap="1" wp14:anchorId="7276E686" wp14:editId="1322C18B">
            <wp:simplePos x="0" y="0"/>
            <wp:positionH relativeFrom="column">
              <wp:posOffset>4526915</wp:posOffset>
            </wp:positionH>
            <wp:positionV relativeFrom="paragraph">
              <wp:posOffset>8378288</wp:posOffset>
            </wp:positionV>
            <wp:extent cx="2159000" cy="676275"/>
            <wp:effectExtent l="0" t="0" r="0" b="0"/>
            <wp:wrapNone/>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000" cy="676275"/>
                    </a:xfrm>
                    <a:prstGeom prst="rect">
                      <a:avLst/>
                    </a:prstGeom>
                  </pic:spPr>
                </pic:pic>
              </a:graphicData>
            </a:graphic>
            <wp14:sizeRelH relativeFrom="page">
              <wp14:pctWidth>0</wp14:pctWidth>
            </wp14:sizeRelH>
            <wp14:sizeRelV relativeFrom="page">
              <wp14:pctHeight>0</wp14:pctHeight>
            </wp14:sizeRelV>
          </wp:anchor>
        </w:drawing>
      </w:r>
      <w:r w:rsidR="00050CF1" w:rsidRPr="00050CF1">
        <w:rPr>
          <w:rFonts w:ascii="Humnst777 BT" w:hAnsi="Humnst777 BT"/>
          <w:noProof/>
          <w:sz w:val="28"/>
          <w:szCs w:val="28"/>
          <w:lang w:eastAsia="en-GB"/>
        </w:rPr>
        <w:drawing>
          <wp:anchor distT="0" distB="0" distL="114300" distR="114300" simplePos="0" relativeHeight="251646975" behindDoc="1" locked="0" layoutInCell="1" allowOverlap="1" wp14:anchorId="3E1F537C" wp14:editId="05CCD917">
            <wp:simplePos x="0" y="0"/>
            <wp:positionH relativeFrom="column">
              <wp:posOffset>-1574800</wp:posOffset>
            </wp:positionH>
            <wp:positionV relativeFrom="paragraph">
              <wp:posOffset>364588</wp:posOffset>
            </wp:positionV>
            <wp:extent cx="9657080" cy="9003665"/>
            <wp:effectExtent l="0" t="0" r="0" b="635"/>
            <wp:wrapNone/>
            <wp:docPr id="18" name="Picture 18" descr="A group of people sitting on a bench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itting on a bench outside&#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l="28413"/>
                    <a:stretch/>
                  </pic:blipFill>
                  <pic:spPr bwMode="auto">
                    <a:xfrm>
                      <a:off x="0" y="0"/>
                      <a:ext cx="9657080" cy="9003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0F28" w:rsidRPr="00DD0F28">
        <w:rPr>
          <w:rFonts w:ascii="Humnst777 BT" w:hAnsi="Humnst777 BT"/>
          <w:noProof/>
          <w:sz w:val="28"/>
          <w:szCs w:val="28"/>
          <w:lang w:eastAsia="en-GB"/>
        </w:rPr>
        <mc:AlternateContent>
          <mc:Choice Requires="wps">
            <w:drawing>
              <wp:anchor distT="0" distB="0" distL="114300" distR="114300" simplePos="0" relativeHeight="251651072" behindDoc="0" locked="1" layoutInCell="1" allowOverlap="1" wp14:anchorId="42DE98C9" wp14:editId="25A63D70">
                <wp:simplePos x="0" y="0"/>
                <wp:positionH relativeFrom="page">
                  <wp:posOffset>852805</wp:posOffset>
                </wp:positionH>
                <wp:positionV relativeFrom="page">
                  <wp:posOffset>2594610</wp:posOffset>
                </wp:positionV>
                <wp:extent cx="125730" cy="179705"/>
                <wp:effectExtent l="0" t="0" r="1270" b="0"/>
                <wp:wrapNone/>
                <wp:docPr id="7" name="Rectangle 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730" cy="179705"/>
                        </a:xfrm>
                        <a:prstGeom prst="rect">
                          <a:avLst/>
                        </a:prstGeom>
                        <a:solidFill>
                          <a:srgbClr val="E423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A6DE85" w14:textId="77777777" w:rsidR="005D25E8" w:rsidRDefault="005D25E8" w:rsidP="008408E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E98C9" id="Rectangle 7" o:spid="_x0000_s1029" style="position:absolute;margin-left:67.15pt;margin-top:204.3pt;width:9.9pt;height:14.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m51wIAAOkFAAAOAAAAZHJzL2Uyb0RvYy54bWysVEtv2zAMvg/YfxB0T/2IUydBnSJJm2FA&#10;0RZth54VWU4MyJImKa8V+++jJNvtumKHYTk4lEh+JD+RvLg8NhztmTa1FAVOzmKMmKCyrMWmwN+e&#10;VoMxRsYSURIuBSvwiRl8Ofv86eKgpiyVW8lLphGACDM9qAJvrVXTKDJ0yxpizqRiApSV1A2xcNSb&#10;qNTkAOgNj9I4Po8OUpdKS8qMgduroMQzj19VjNq7qjLMIl5gyM36r/bftftGswsy3WiitjVt0yD/&#10;kEVDagFBe6grYgna6foPqKamWhpZ2TMqm0hWVU2ZrwGqSeJ31TxuiWK+FiDHqJ4m8/9g6e3+XqO6&#10;LHCOkSANPNEDkEbEhjOU+5LY0d4Y64oDKRT1skzGw6t8dT5YZJPxIBsuhoNJNl4MkjwdL0bpfH5+&#10;nf105Ebey/tHB2WmPp57HS8+qnsNRu5kQHQxjpVu3D9Qg47+nU79O7n4FC6TdJQP4TUpqJJ8ksej&#10;NlTnrLSxX5hskBMKrKEiXwrZQyYhq87ExTKS1+Wq5twf9Ga95BrtCbTMdZYOk2GL/psZF85YSOcW&#10;EN2NrzGU4ouyJ86cHRcPrAKaIfnUZ+IbnPVxCKVM2CSotqRkIfwohl8X3Y2E8/CkekCHXEH8HrsF&#10;6CwDSIcdsmztnSvz89E7x39LLDj3Hj6yFLZ3bmoh9UcAHKpqIwf7jqRAjWPJHtdH34KeaHezluUJ&#10;2lLLMK9G0VUNL3lDjL0nGgYUHh+Wjr2DT8XlocCylTDaSv3jo3tnD3MDWowOMPAFNt93RDOM+FcB&#10;EzVJssxtCH/IRnkKB/1Ws36rEbtmKaFBElhvinrR2VveiZWWzTPsprmLCioiKMQusO3EpQ1rCHYb&#10;ZfO5N4KdoIi9EY+KOmjHsuvTp+Mz0aptZgtTcCu71UCm73o62DpPIec7K6vaN/wrqy3/sE98I7W7&#10;zy2st2dv9bqhZ78AAAD//wMAUEsDBBQABgAIAAAAIQDi+pH/4AAAAAsBAAAPAAAAZHJzL2Rvd25y&#10;ZXYueG1sTI/BTsMwDIbvSLxDZCQuiCWjpRql6TQhdpk0pA0Q17QxbUXjlCbbytvjneD4259+fy6W&#10;k+vFEcfQedIwnykQSLW3HTUa3l7XtwsQIRqypveEGn4wwLK8vChMbv2Jdnjcx0ZwCYXcaGhjHHIp&#10;Q92iM2HmByTeffrRmchxbKQdzYnLXS/vlMqkMx3xhdYM+NRi/bU/OA1uo8J3uttuK2lps/54f75Z&#10;vSitr6+m1SOIiFP8g+Gsz+pQslPlD2SD6DknacKohlQtMhBn4j6dg6h4kmQPIMtC/v+h/AUAAP//&#10;AwBQSwECLQAUAAYACAAAACEAtoM4kv4AAADhAQAAEwAAAAAAAAAAAAAAAAAAAAAAW0NvbnRlbnRf&#10;VHlwZXNdLnhtbFBLAQItABQABgAIAAAAIQA4/SH/1gAAAJQBAAALAAAAAAAAAAAAAAAAAC8BAABf&#10;cmVscy8ucmVsc1BLAQItABQABgAIAAAAIQCiHSm51wIAAOkFAAAOAAAAAAAAAAAAAAAAAC4CAABk&#10;cnMvZTJvRG9jLnhtbFBLAQItABQABgAIAAAAIQDi+pH/4AAAAAsBAAAPAAAAAAAAAAAAAAAAADEF&#10;AABkcnMvZG93bnJldi54bWxQSwUGAAAAAAQABADzAAAAPgYAAAAA&#10;" fillcolor="#e42313" stroked="f" strokeweight="1pt">
                <v:textbox>
                  <w:txbxContent>
                    <w:p w14:paraId="62A6DE85" w14:textId="77777777" w:rsidR="005D25E8" w:rsidRDefault="005D25E8" w:rsidP="008408EE">
                      <w:pPr>
                        <w:jc w:val="center"/>
                      </w:pPr>
                    </w:p>
                  </w:txbxContent>
                </v:textbox>
                <w10:wrap anchorx="page" anchory="page"/>
                <w10:anchorlock/>
              </v:rect>
            </w:pict>
          </mc:Fallback>
        </mc:AlternateContent>
      </w:r>
      <w:r w:rsidR="00DD0F28" w:rsidRPr="00DD0F28">
        <w:rPr>
          <w:rFonts w:ascii="Humnst777 BT" w:hAnsi="Humnst777 BT"/>
          <w:noProof/>
          <w:sz w:val="28"/>
          <w:szCs w:val="28"/>
          <w:lang w:eastAsia="en-GB"/>
        </w:rPr>
        <mc:AlternateContent>
          <mc:Choice Requires="wps">
            <w:drawing>
              <wp:anchor distT="45720" distB="45720" distL="114300" distR="114300" simplePos="0" relativeHeight="251652096" behindDoc="1" locked="1" layoutInCell="1" allowOverlap="1" wp14:anchorId="1B438654" wp14:editId="758FADC7">
                <wp:simplePos x="0" y="0"/>
                <wp:positionH relativeFrom="page">
                  <wp:posOffset>1104265</wp:posOffset>
                </wp:positionH>
                <wp:positionV relativeFrom="page">
                  <wp:posOffset>2576830</wp:posOffset>
                </wp:positionV>
                <wp:extent cx="4679950" cy="1079500"/>
                <wp:effectExtent l="0" t="0" r="6350" b="0"/>
                <wp:wrapNone/>
                <wp:docPr id="8" name="Text Box 2" title="Programme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1079500"/>
                        </a:xfrm>
                        <a:prstGeom prst="rect">
                          <a:avLst/>
                        </a:prstGeom>
                        <a:noFill/>
                        <a:ln w="9525">
                          <a:noFill/>
                          <a:miter lim="800000"/>
                          <a:headEnd/>
                          <a:tailEnd/>
                        </a:ln>
                      </wps:spPr>
                      <wps:txbx>
                        <w:txbxContent>
                          <w:p w14:paraId="5B069269" w14:textId="066B38E9" w:rsidR="005D25E8" w:rsidRPr="00050CF1" w:rsidRDefault="005D25E8" w:rsidP="00DD0F28">
                            <w:pPr>
                              <w:suppressAutoHyphens/>
                              <w:spacing w:line="380" w:lineRule="exact"/>
                              <w:rPr>
                                <w:rFonts w:ascii="Humnst777 BT" w:hAnsi="Humnst777 BT"/>
                                <w:color w:val="404040" w:themeColor="text1" w:themeTint="BF"/>
                                <w:sz w:val="42"/>
                                <w:szCs w:val="28"/>
                              </w:rPr>
                            </w:pPr>
                            <w:r w:rsidRPr="00D87B2B">
                              <w:rPr>
                                <w:rFonts w:ascii="Humnst777 BT" w:hAnsi="Humnst777 BT"/>
                                <w:color w:val="404040" w:themeColor="text1" w:themeTint="BF"/>
                                <w:sz w:val="42"/>
                                <w:szCs w:val="28"/>
                                <w:highlight w:val="darkGray"/>
                              </w:rPr>
                              <w:t>&lt;</w:t>
                            </w:r>
                            <w:sdt>
                              <w:sdtPr>
                                <w:rPr>
                                  <w:rFonts w:ascii="Humnst777 BT" w:hAnsi="Humnst777 BT"/>
                                  <w:color w:val="404040" w:themeColor="text1" w:themeTint="BF"/>
                                  <w:sz w:val="42"/>
                                  <w:szCs w:val="28"/>
                                  <w:highlight w:val="darkGray"/>
                                </w:rPr>
                                <w:id w:val="-1371138348"/>
                                <w:placeholder>
                                  <w:docPart w:val="DefaultPlaceholder_-1854013440"/>
                                </w:placeholder>
                              </w:sdtPr>
                              <w:sdtEndPr/>
                              <w:sdtContent>
                                <w:r w:rsidRPr="00D87B2B">
                                  <w:rPr>
                                    <w:rFonts w:ascii="Humnst777 BT" w:hAnsi="Humnst777 BT"/>
                                    <w:color w:val="404040" w:themeColor="text1" w:themeTint="BF"/>
                                    <w:sz w:val="42"/>
                                    <w:szCs w:val="28"/>
                                    <w:highlight w:val="darkGray"/>
                                  </w:rPr>
                                  <w:t>Course title&gt;</w:t>
                                </w:r>
                              </w:sdtContent>
                            </w:sdt>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438654" id="_x0000_s1030" type="#_x0000_t202" alt="Title: Programme title" style="position:absolute;margin-left:86.95pt;margin-top:202.9pt;width:368.5pt;height:8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oGFwIAAA4EAAAOAAAAZHJzL2Uyb0RvYy54bWysU8Fu2zAMvQ/YPwi6L3aCpl2MOEXXrsOA&#10;rivQ7gMUWY6FSaJGKbG7rx8lx1mw3Yb5INCk+Eg+Pq2vB2vYQWHQ4Go+n5WcKSeh0W5X828v9+/e&#10;cxaicI0w4FTNX1Xg15u3b9a9r9QCOjCNQkYgLlS9r3kXo6+KIshOWRFm4JWjYAtoRaRf3BUNip7Q&#10;rSkWZXlZ9ICNR5AqBPLejUG+yfhtq2T82rZBRWZqTr3FfGI+t+ksNmtR7VD4TstjG+IfurBCOyp6&#10;groTUbA96r+grJYIAdo4k2ALaFstVZ6BppmXf0zz3Amv8ixETvAnmsL/g5WPhydkuqk5LcoJSyt6&#10;UUNkH2BgC+JLR0OuJwTiyFo1OhJrvQ8VJT97So8DXaftZwaCfwD5PTAHt51wO3WDCH2nRENdz1Nm&#10;cZY64oQEsu2/QEO1xD5CBhpatIlSIokROm3v9bSx1KIk58Xl1Wq1pJCk2Ly8IjvvtBDVlO4xxE8K&#10;LEtGzZEkkeHF4SHE1I6opiupmoN7bUyWhXGsr/lquVjmhLOI1ZFUa7Ql2sr0jTpKU350TU6OQpvR&#10;pgLGHcdOk44zx2E7ZN4vJja30LwSDwijSOlRkdEB/uSsJ4HWPPzYC1Scmc+OuExqngycjO1kCCcp&#10;teaRs9G8jaPq9x71riPkcVsObojvVmcm0mLGLo7tkugyQccHklR9/p9v/X7Gm18AAAD//wMAUEsD&#10;BBQABgAIAAAAIQDjBZn/3wAAAAsBAAAPAAAAZHJzL2Rvd25yZXYueG1sTI/BTsMwEETvSPyDtUjc&#10;qF2gLQlxqgrBqRIiDQeOTrxNosbrELtt+Hu2JzjO7NPsTLaeXC9OOIbOk4b5TIFAqr3tqNHwWb7d&#10;PYEI0ZA1vSfU8IMB1vn1VWZS689U4GkXG8EhFFKjoY1xSKUMdYvOhJkfkPi296MzkeXYSDuaM4e7&#10;Xt4rtZTOdMQfWjPgS4v1YXd0GjZfVLx23+/VR7EvurJMFG2XB61vb6bNM4iIU/yD4VKfq0POnSp/&#10;JBtEz3r1kDCq4VEteAMTyVyxU2lYrNiReSb/b8h/AQAA//8DAFBLAQItABQABgAIAAAAIQC2gziS&#10;/gAAAOEBAAATAAAAAAAAAAAAAAAAAAAAAABbQ29udGVudF9UeXBlc10ueG1sUEsBAi0AFAAGAAgA&#10;AAAhADj9If/WAAAAlAEAAAsAAAAAAAAAAAAAAAAALwEAAF9yZWxzLy5yZWxzUEsBAi0AFAAGAAgA&#10;AAAhAPIhigYXAgAADgQAAA4AAAAAAAAAAAAAAAAALgIAAGRycy9lMm9Eb2MueG1sUEsBAi0AFAAG&#10;AAgAAAAhAOMFmf/fAAAACwEAAA8AAAAAAAAAAAAAAAAAcQQAAGRycy9kb3ducmV2LnhtbFBLBQYA&#10;AAAABAAEAPMAAAB9BQAAAAA=&#10;" filled="f" stroked="f">
                <v:textbox inset="0,0,0,0">
                  <w:txbxContent>
                    <w:p w14:paraId="5B069269" w14:textId="066B38E9" w:rsidR="005D25E8" w:rsidRPr="00050CF1" w:rsidRDefault="005D25E8" w:rsidP="00DD0F28">
                      <w:pPr>
                        <w:suppressAutoHyphens/>
                        <w:spacing w:line="380" w:lineRule="exact"/>
                        <w:rPr>
                          <w:rFonts w:ascii="Humnst777 BT" w:hAnsi="Humnst777 BT"/>
                          <w:color w:val="404040" w:themeColor="text1" w:themeTint="BF"/>
                          <w:sz w:val="42"/>
                          <w:szCs w:val="28"/>
                        </w:rPr>
                      </w:pPr>
                      <w:r w:rsidRPr="00D87B2B">
                        <w:rPr>
                          <w:rFonts w:ascii="Humnst777 BT" w:hAnsi="Humnst777 BT"/>
                          <w:color w:val="404040" w:themeColor="text1" w:themeTint="BF"/>
                          <w:sz w:val="42"/>
                          <w:szCs w:val="28"/>
                          <w:highlight w:val="darkGray"/>
                        </w:rPr>
                        <w:t>&lt;</w:t>
                      </w:r>
                      <w:sdt>
                        <w:sdtPr>
                          <w:rPr>
                            <w:rFonts w:ascii="Humnst777 BT" w:hAnsi="Humnst777 BT"/>
                            <w:color w:val="404040" w:themeColor="text1" w:themeTint="BF"/>
                            <w:sz w:val="42"/>
                            <w:szCs w:val="28"/>
                            <w:highlight w:val="darkGray"/>
                          </w:rPr>
                          <w:id w:val="-1371138348"/>
                          <w:placeholder>
                            <w:docPart w:val="DefaultPlaceholder_-1854013440"/>
                          </w:placeholder>
                        </w:sdtPr>
                        <w:sdtContent>
                          <w:r w:rsidRPr="00D87B2B">
                            <w:rPr>
                              <w:rFonts w:ascii="Humnst777 BT" w:hAnsi="Humnst777 BT"/>
                              <w:color w:val="404040" w:themeColor="text1" w:themeTint="BF"/>
                              <w:sz w:val="42"/>
                              <w:szCs w:val="28"/>
                              <w:highlight w:val="darkGray"/>
                            </w:rPr>
                            <w:t>Course title&gt;</w:t>
                          </w:r>
                        </w:sdtContent>
                      </w:sdt>
                    </w:p>
                  </w:txbxContent>
                </v:textbox>
                <w10:wrap anchorx="page" anchory="page"/>
                <w10:anchorlock/>
              </v:shape>
            </w:pict>
          </mc:Fallback>
        </mc:AlternateContent>
      </w:r>
      <w:r w:rsidR="00DD0F28" w:rsidRPr="00DD0F28">
        <w:rPr>
          <w:rFonts w:ascii="Humnst777 BT" w:hAnsi="Humnst777 BT"/>
          <w:noProof/>
          <w:sz w:val="28"/>
          <w:szCs w:val="28"/>
          <w:lang w:eastAsia="en-GB"/>
        </w:rPr>
        <mc:AlternateContent>
          <mc:Choice Requires="wps">
            <w:drawing>
              <wp:anchor distT="0" distB="0" distL="114300" distR="114300" simplePos="0" relativeHeight="251649024" behindDoc="0" locked="1" layoutInCell="1" allowOverlap="1" wp14:anchorId="70139DFA" wp14:editId="240A9F0F">
                <wp:simplePos x="0" y="0"/>
                <wp:positionH relativeFrom="page">
                  <wp:posOffset>858520</wp:posOffset>
                </wp:positionH>
                <wp:positionV relativeFrom="page">
                  <wp:posOffset>1442085</wp:posOffset>
                </wp:positionV>
                <wp:extent cx="116205" cy="657225"/>
                <wp:effectExtent l="0" t="0" r="0" b="3175"/>
                <wp:wrapNone/>
                <wp:docPr id="4" name="Rectangle 4" title=" School and Faculty "/>
                <wp:cNvGraphicFramePr/>
                <a:graphic xmlns:a="http://schemas.openxmlformats.org/drawingml/2006/main">
                  <a:graphicData uri="http://schemas.microsoft.com/office/word/2010/wordprocessingShape">
                    <wps:wsp>
                      <wps:cNvSpPr/>
                      <wps:spPr>
                        <a:xfrm>
                          <a:off x="0" y="0"/>
                          <a:ext cx="116205" cy="657225"/>
                        </a:xfrm>
                        <a:prstGeom prst="rect">
                          <a:avLst/>
                        </a:prstGeom>
                        <a:solidFill>
                          <a:srgbClr val="E423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1AB716" w14:textId="77777777" w:rsidR="005D25E8" w:rsidRDefault="005D25E8" w:rsidP="008408E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39DFA" id="Rectangle 4" o:spid="_x0000_s1031" alt="Title:  School and Faculty " style="position:absolute;margin-left:67.6pt;margin-top:113.55pt;width:9.15pt;height:51.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nxsQIAALEFAAAOAAAAZHJzL2Uyb0RvYy54bWysVE1v2zAMvQ/YfxB0X/3RpNuCOkXQLsOA&#10;og2aDj0rshwbkEVNUmJnv36UZLtdV+wwLAeHEslH8onk5VXfSnIUxjagCpqdpZQIxaFs1L6g3x/X&#10;Hz5RYh1TJZOgREFPwtKr5ft3l51eiBxqkKUwBEGUXXS6oLVzepEklteiZfYMtFCorMC0zOHR7JPS&#10;sA7RW5nkaXqRdGBKbYALa/H2JirpMuBXleDuvqqscEQWFHNz4WvCd+e/yfKSLfaG6brhQxrsH7Jo&#10;WaMw6AR1wxwjB9P8AdU23ICFyp1xaBOoqoaLUANWk6WvqtnWTItQC5Jj9UST/X+w/O64MaQpCzqj&#10;RLEWn+gBSWNqLwXBK9c4iXdky2sASfAhyZrxg3Qn4rnrtF0gxFZvzHCyKHoi+sq0/h9LJH3g+zTx&#10;LXpHOF5m2UWezinhqLqYf8zzucdMnp21se6rgJZ4oaAGMwsss+OtddF0NPGxLMimXDdShoPZ766l&#10;IUeGT/9llp9n5wP6b2ZSeWMF3i0i+pvEFxZLCZI7SeHtpHoQFdKFyechk9CoYorDOBfKZVFVs1LE&#10;8PMUf2N039reI1QaAD1yhfEn7AFgtIwgI3bMcrD3riL0+eSc/i2x6Dx5hMig3OTcNgrMWwASqxoi&#10;R/uRpEiNZ8n1uz60UnhGf7OD8oTtZSDOndV83eBL3jLrNszgoOFI4vJw9/ipJHQFhUGipAbz8617&#10;b4/9j1pKOhzcgtofB2YEJfKbwsn4nM1mftLDYYZdhQfzUrN7qVGH9hqwQTJcU5oH0ds7OYqVgfYJ&#10;d8zKR0UVUzgJuEDcKF67uE5wR3GxWgUjnG3N3K3aau6hPcu+Tx/7J2b00MwOp+AOxhFni1c9HW29&#10;p4LVwUHVhIZ/ZnXgH/dCaKRhh/nF8/IcrJ437fIXAAAA//8DAFBLAwQUAAYACAAAACEAobqV4uEA&#10;AAALAQAADwAAAGRycy9kb3ducmV2LnhtbEyPQUvDQBCF74L/YRnBi9jdJqZKzKYUsZdChVbF6yY7&#10;JsHsbMxu2/jvnZ70+JiP974plpPrxRHH0HnSMJ8pEEi1tx01Gt5e17cPIEI0ZE3vCTX8YIBleXlR&#10;mNz6E+3wuI+N4BIKudHQxjjkUoa6RWfCzA9IfPv0ozOR49hIO5oTl7teJkotpDMd8UJrBnxqsf7a&#10;H5wGt1Hh+2633VbS0mb98f58s3pRWl9fTatHEBGn+AfDWZ/VoWSnyh/IBtFzTrOEUQ1Jcj8HcSay&#10;NANRaUhTtQBZFvL/D+UvAAAA//8DAFBLAQItABQABgAIAAAAIQC2gziS/gAAAOEBAAATAAAAAAAA&#10;AAAAAAAAAAAAAABbQ29udGVudF9UeXBlc10ueG1sUEsBAi0AFAAGAAgAAAAhADj9If/WAAAAlAEA&#10;AAsAAAAAAAAAAAAAAAAALwEAAF9yZWxzLy5yZWxzUEsBAi0AFAAGAAgAAAAhAJAAmfGxAgAAsQUA&#10;AA4AAAAAAAAAAAAAAAAALgIAAGRycy9lMm9Eb2MueG1sUEsBAi0AFAAGAAgAAAAhAKG6leLhAAAA&#10;CwEAAA8AAAAAAAAAAAAAAAAACwUAAGRycy9kb3ducmV2LnhtbFBLBQYAAAAABAAEAPMAAAAZBgAA&#10;AAA=&#10;" fillcolor="#e42313" stroked="f" strokeweight="1pt">
                <v:textbox>
                  <w:txbxContent>
                    <w:p w14:paraId="291AB716" w14:textId="77777777" w:rsidR="005D25E8" w:rsidRDefault="005D25E8" w:rsidP="008408EE">
                      <w:pPr>
                        <w:jc w:val="center"/>
                      </w:pPr>
                    </w:p>
                  </w:txbxContent>
                </v:textbox>
                <w10:wrap anchorx="page" anchory="page"/>
                <w10:anchorlock/>
              </v:rect>
            </w:pict>
          </mc:Fallback>
        </mc:AlternateContent>
      </w:r>
      <w:r w:rsidR="00DD0F28" w:rsidRPr="00DD0F28">
        <w:rPr>
          <w:rFonts w:ascii="Humnst777 BT" w:hAnsi="Humnst777 BT"/>
          <w:noProof/>
          <w:sz w:val="28"/>
          <w:szCs w:val="28"/>
          <w:lang w:eastAsia="en-GB"/>
        </w:rPr>
        <mc:AlternateContent>
          <mc:Choice Requires="wps">
            <w:drawing>
              <wp:anchor distT="45720" distB="45720" distL="114300" distR="114300" simplePos="0" relativeHeight="251650048" behindDoc="1" locked="1" layoutInCell="1" allowOverlap="1" wp14:anchorId="167C0204" wp14:editId="4684CE5A">
                <wp:simplePos x="0" y="0"/>
                <wp:positionH relativeFrom="page">
                  <wp:posOffset>1106805</wp:posOffset>
                </wp:positionH>
                <wp:positionV relativeFrom="page">
                  <wp:posOffset>1442720</wp:posOffset>
                </wp:positionV>
                <wp:extent cx="4679950" cy="990600"/>
                <wp:effectExtent l="0" t="0" r="6350" b="0"/>
                <wp:wrapNone/>
                <wp:docPr id="3" name="Text Box 2" descr=" School and Facul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990600"/>
                        </a:xfrm>
                        <a:prstGeom prst="rect">
                          <a:avLst/>
                        </a:prstGeom>
                        <a:noFill/>
                        <a:ln w="9525">
                          <a:noFill/>
                          <a:miter lim="800000"/>
                          <a:headEnd/>
                          <a:tailEnd/>
                        </a:ln>
                      </wps:spPr>
                      <wps:txbx>
                        <w:txbxContent>
                          <w:p w14:paraId="768DAB36" w14:textId="149E3342" w:rsidR="005D25E8" w:rsidRPr="00D87B2B" w:rsidRDefault="005D25E8" w:rsidP="00DD0F28">
                            <w:pPr>
                              <w:suppressAutoHyphens/>
                              <w:spacing w:line="380" w:lineRule="exact"/>
                              <w:rPr>
                                <w:rFonts w:ascii="Humnst777 BT" w:hAnsi="Humnst777 BT"/>
                                <w:color w:val="404040" w:themeColor="text1" w:themeTint="BF"/>
                                <w:sz w:val="42"/>
                                <w:szCs w:val="28"/>
                                <w:highlight w:val="darkGray"/>
                              </w:rPr>
                            </w:pPr>
                            <w:r w:rsidRPr="00050CF1">
                              <w:rPr>
                                <w:rFonts w:ascii="Humnst777 BT" w:hAnsi="Humnst777 BT"/>
                                <w:color w:val="404040" w:themeColor="text1" w:themeTint="BF"/>
                                <w:sz w:val="42"/>
                                <w:szCs w:val="28"/>
                              </w:rPr>
                              <w:t xml:space="preserve">Faculty of </w:t>
                            </w:r>
                            <w:sdt>
                              <w:sdtPr>
                                <w:rPr>
                                  <w:rFonts w:ascii="Humnst777 BT" w:hAnsi="Humnst777 BT"/>
                                  <w:color w:val="404040" w:themeColor="text1" w:themeTint="BF"/>
                                  <w:sz w:val="42"/>
                                  <w:szCs w:val="28"/>
                                </w:rPr>
                                <w:id w:val="-850490285"/>
                                <w:placeholder>
                                  <w:docPart w:val="DefaultPlaceholder_-1854013440"/>
                                </w:placeholder>
                              </w:sdtPr>
                              <w:sdtEndPr>
                                <w:rPr>
                                  <w:highlight w:val="darkGray"/>
                                </w:rPr>
                              </w:sdtEndPr>
                              <w:sdtContent>
                                <w:r w:rsidRPr="00D87B2B">
                                  <w:rPr>
                                    <w:rFonts w:ascii="Humnst777 BT" w:hAnsi="Humnst777 BT"/>
                                    <w:color w:val="404040" w:themeColor="text1" w:themeTint="BF"/>
                                    <w:sz w:val="42"/>
                                    <w:szCs w:val="28"/>
                                    <w:highlight w:val="darkGray"/>
                                  </w:rPr>
                                  <w:t>&lt;faculty&gt;</w:t>
                                </w:r>
                              </w:sdtContent>
                            </w:sdt>
                          </w:p>
                          <w:p w14:paraId="33EE27AF" w14:textId="04250C8E" w:rsidR="005D25E8" w:rsidRPr="00050CF1" w:rsidRDefault="005D25E8" w:rsidP="00BA3E44">
                            <w:pPr>
                              <w:suppressAutoHyphens/>
                              <w:spacing w:line="380" w:lineRule="exact"/>
                              <w:rPr>
                                <w:rFonts w:ascii="Humnst777 BT" w:hAnsi="Humnst777 BT"/>
                                <w:color w:val="404040" w:themeColor="text1" w:themeTint="BF"/>
                                <w:sz w:val="42"/>
                                <w:szCs w:val="28"/>
                              </w:rPr>
                            </w:pPr>
                            <w:r w:rsidRPr="00D87B2B">
                              <w:rPr>
                                <w:rFonts w:ascii="Humnst777 BT" w:hAnsi="Humnst777 BT"/>
                                <w:color w:val="404040" w:themeColor="text1" w:themeTint="BF"/>
                                <w:sz w:val="42"/>
                                <w:szCs w:val="28"/>
                              </w:rPr>
                              <w:t xml:space="preserve">School of </w:t>
                            </w:r>
                            <w:sdt>
                              <w:sdtPr>
                                <w:rPr>
                                  <w:rFonts w:ascii="Humnst777 BT" w:hAnsi="Humnst777 BT"/>
                                  <w:color w:val="404040" w:themeColor="text1" w:themeTint="BF"/>
                                  <w:sz w:val="42"/>
                                  <w:szCs w:val="28"/>
                                </w:rPr>
                                <w:id w:val="854078602"/>
                                <w:placeholder>
                                  <w:docPart w:val="DefaultPlaceholder_-1854013440"/>
                                </w:placeholder>
                              </w:sdtPr>
                              <w:sdtEndPr>
                                <w:rPr>
                                  <w:highlight w:val="darkGray"/>
                                </w:rPr>
                              </w:sdtEndPr>
                              <w:sdtContent>
                                <w:r w:rsidRPr="00D87B2B">
                                  <w:rPr>
                                    <w:rFonts w:ascii="Humnst777 BT" w:hAnsi="Humnst777 BT"/>
                                    <w:color w:val="404040" w:themeColor="text1" w:themeTint="BF"/>
                                    <w:sz w:val="42"/>
                                    <w:szCs w:val="28"/>
                                    <w:highlight w:val="darkGray"/>
                                  </w:rPr>
                                  <w:t>&lt;school&gt;</w:t>
                                </w:r>
                              </w:sdtContent>
                            </w:sdt>
                          </w:p>
                          <w:p w14:paraId="352EB2F3" w14:textId="0C679A51" w:rsidR="005D25E8" w:rsidRPr="00050CF1" w:rsidRDefault="005D25E8" w:rsidP="00A37090">
                            <w:pPr>
                              <w:suppressAutoHyphens/>
                              <w:spacing w:line="380" w:lineRule="exact"/>
                              <w:rPr>
                                <w:rFonts w:ascii="Humnst777 BT" w:hAnsi="Humnst777 BT"/>
                                <w:color w:val="404040" w:themeColor="text1" w:themeTint="BF"/>
                                <w:sz w:val="42"/>
                                <w:szCs w:val="28"/>
                              </w:rPr>
                            </w:pPr>
                            <w:r w:rsidRPr="00D87B2B">
                              <w:rPr>
                                <w:rFonts w:ascii="Humnst777 BT" w:hAnsi="Humnst777 BT"/>
                                <w:color w:val="404040" w:themeColor="text1" w:themeTint="BF"/>
                                <w:sz w:val="42"/>
                                <w:szCs w:val="28"/>
                                <w:highlight w:val="darkGray"/>
                              </w:rPr>
                              <w:t>&lt;Name of collaborative partner&gt;</w:t>
                            </w:r>
                          </w:p>
                          <w:p w14:paraId="52754229" w14:textId="77777777" w:rsidR="005D25E8" w:rsidRPr="00EC701F" w:rsidRDefault="005D25E8" w:rsidP="00DD0F28">
                            <w:pPr>
                              <w:suppressAutoHyphens/>
                              <w:spacing w:line="380" w:lineRule="exact"/>
                              <w:rPr>
                                <w:rFonts w:ascii="Humnst777 BT" w:hAnsi="Humnst777 BT"/>
                                <w:color w:val="FFFFFF" w:themeColor="background1"/>
                                <w:sz w:val="42"/>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7C0204" id="_x0000_s1032" type="#_x0000_t202" alt=" School and Faculty" style="position:absolute;margin-left:87.15pt;margin-top:113.6pt;width:368.5pt;height:78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FAHgIAABEEAAAOAAAAZHJzL2Uyb0RvYy54bWysU9uO0zAQfUfiHyy/02QLLduo6WrZpQhp&#10;uUhdPmDqOI2F7TG226R8PWOnLRW8IfJgjT2Z45lzjpd3g9HsIH1QaGt+Myk5k1Zgo+yu5t+e169u&#10;OQsRbAMaraz5UQZ+t3r5Ytm7Sk6xQ91IzwjEhqp3Ne9idFVRBNFJA2GCTlpKtugNRNr6XdF46And&#10;6GJalvOiR984j0KGQKePY5KvMn7bShG/tG2QkemaU28xrz6v27QWqyVUOw+uU+LUBvxDFwaUpUsv&#10;UI8Qge29+gvKKOExYBsnAk2BbauEzDPQNDflH9NsOnAyz0LkBHehKfw/WPH58NUz1dT8NWcWDEn0&#10;LIfI3uHAppw1Mghii21Eh6gZ6cjWIPY6HhNzvQsVAWwcQcSBSsgBmYXgnlB8D8ziQwd2J++9x76T&#10;0FDnN6myuCodcUIC2fafsKEWYB8xAw2tN4lWIooROil4vKiW2hR0+Gb+drGYUUpQbrEo52WWtYDq&#10;XO18iB8kGpaCmntyRUaHw1OIqRuozr+kyyyuldbZGdqynkBn01kuuMoYFcm4Wpma35bpG62Uhnxv&#10;m1wcQekxpgu0PU2dBh1HjsN2yNTPz2RusTkSDR5Hn9K7oqBD/5Oznjxa8/BjD15ypj9aojIZ+hz4&#10;c7A9B2BJNBIvctIthQ9xNP7eebXrCHkUy+I90d2qzETSZezi1C75LhN0eiPJ2Nf7/Nfvl7z6BQAA&#10;//8DAFBLAwQUAAYACAAAACEAmkKXKeAAAAALAQAADwAAAGRycy9kb3ducmV2LnhtbEyPy07DMBBF&#10;90j8gzVI7KgTB/UR4lQVghUSIg0Llk7sJlbjcYjdNvw9w6os78zRnTPFdnYDO5spWI8S0kUCzGDr&#10;tcVOwmf9+rAGFqJCrQaPRsKPCbAtb28KlWt/wcqc97FjVIIhVxL6GMec89D2xqmw8KNB2h385FSk&#10;OHVcT+pC5W7gIkmW3CmLdKFXo3nuTXvcn5yE3RdWL/b7vfmoDpWt602Cb8ujlPd38+4JWDRzvMLw&#10;p0/qUJJT40+oAxsorx4zQiUIsRLAiNikKU0aCdk6E8DLgv//ofwFAAD//wMAUEsBAi0AFAAGAAgA&#10;AAAhALaDOJL+AAAA4QEAABMAAAAAAAAAAAAAAAAAAAAAAFtDb250ZW50X1R5cGVzXS54bWxQSwEC&#10;LQAUAAYACAAAACEAOP0h/9YAAACUAQAACwAAAAAAAAAAAAAAAAAvAQAAX3JlbHMvLnJlbHNQSwEC&#10;LQAUAAYACAAAACEAqoVBQB4CAAARBAAADgAAAAAAAAAAAAAAAAAuAgAAZHJzL2Uyb0RvYy54bWxQ&#10;SwECLQAUAAYACAAAACEAmkKXKeAAAAALAQAADwAAAAAAAAAAAAAAAAB4BAAAZHJzL2Rvd25yZXYu&#10;eG1sUEsFBgAAAAAEAAQA8wAAAIUFAAAAAA==&#10;" filled="f" stroked="f">
                <v:textbox inset="0,0,0,0">
                  <w:txbxContent>
                    <w:p w14:paraId="768DAB36" w14:textId="149E3342" w:rsidR="005D25E8" w:rsidRPr="00D87B2B" w:rsidRDefault="005D25E8" w:rsidP="00DD0F28">
                      <w:pPr>
                        <w:suppressAutoHyphens/>
                        <w:spacing w:line="380" w:lineRule="exact"/>
                        <w:rPr>
                          <w:rFonts w:ascii="Humnst777 BT" w:hAnsi="Humnst777 BT"/>
                          <w:color w:val="404040" w:themeColor="text1" w:themeTint="BF"/>
                          <w:sz w:val="42"/>
                          <w:szCs w:val="28"/>
                          <w:highlight w:val="darkGray"/>
                        </w:rPr>
                      </w:pPr>
                      <w:r w:rsidRPr="00050CF1">
                        <w:rPr>
                          <w:rFonts w:ascii="Humnst777 BT" w:hAnsi="Humnst777 BT"/>
                          <w:color w:val="404040" w:themeColor="text1" w:themeTint="BF"/>
                          <w:sz w:val="42"/>
                          <w:szCs w:val="28"/>
                        </w:rPr>
                        <w:t xml:space="preserve">Faculty of </w:t>
                      </w:r>
                      <w:sdt>
                        <w:sdtPr>
                          <w:rPr>
                            <w:rFonts w:ascii="Humnst777 BT" w:hAnsi="Humnst777 BT"/>
                            <w:color w:val="404040" w:themeColor="text1" w:themeTint="BF"/>
                            <w:sz w:val="42"/>
                            <w:szCs w:val="28"/>
                          </w:rPr>
                          <w:id w:val="-850490285"/>
                          <w:placeholder>
                            <w:docPart w:val="DefaultPlaceholder_-1854013440"/>
                          </w:placeholder>
                        </w:sdtPr>
                        <w:sdtEndPr>
                          <w:rPr>
                            <w:highlight w:val="darkGray"/>
                          </w:rPr>
                        </w:sdtEndPr>
                        <w:sdtContent>
                          <w:r w:rsidRPr="00D87B2B">
                            <w:rPr>
                              <w:rFonts w:ascii="Humnst777 BT" w:hAnsi="Humnst777 BT"/>
                              <w:color w:val="404040" w:themeColor="text1" w:themeTint="BF"/>
                              <w:sz w:val="42"/>
                              <w:szCs w:val="28"/>
                              <w:highlight w:val="darkGray"/>
                            </w:rPr>
                            <w:t>&lt;faculty&gt;</w:t>
                          </w:r>
                        </w:sdtContent>
                      </w:sdt>
                    </w:p>
                    <w:p w14:paraId="33EE27AF" w14:textId="04250C8E" w:rsidR="005D25E8" w:rsidRPr="00050CF1" w:rsidRDefault="005D25E8" w:rsidP="00BA3E44">
                      <w:pPr>
                        <w:suppressAutoHyphens/>
                        <w:spacing w:line="380" w:lineRule="exact"/>
                        <w:rPr>
                          <w:rFonts w:ascii="Humnst777 BT" w:hAnsi="Humnst777 BT"/>
                          <w:color w:val="404040" w:themeColor="text1" w:themeTint="BF"/>
                          <w:sz w:val="42"/>
                          <w:szCs w:val="28"/>
                        </w:rPr>
                      </w:pPr>
                      <w:r w:rsidRPr="00D87B2B">
                        <w:rPr>
                          <w:rFonts w:ascii="Humnst777 BT" w:hAnsi="Humnst777 BT"/>
                          <w:color w:val="404040" w:themeColor="text1" w:themeTint="BF"/>
                          <w:sz w:val="42"/>
                          <w:szCs w:val="28"/>
                        </w:rPr>
                        <w:t xml:space="preserve">School of </w:t>
                      </w:r>
                      <w:sdt>
                        <w:sdtPr>
                          <w:rPr>
                            <w:rFonts w:ascii="Humnst777 BT" w:hAnsi="Humnst777 BT"/>
                            <w:color w:val="404040" w:themeColor="text1" w:themeTint="BF"/>
                            <w:sz w:val="42"/>
                            <w:szCs w:val="28"/>
                          </w:rPr>
                          <w:id w:val="854078602"/>
                          <w:placeholder>
                            <w:docPart w:val="DefaultPlaceholder_-1854013440"/>
                          </w:placeholder>
                        </w:sdtPr>
                        <w:sdtEndPr>
                          <w:rPr>
                            <w:highlight w:val="darkGray"/>
                          </w:rPr>
                        </w:sdtEndPr>
                        <w:sdtContent>
                          <w:r w:rsidRPr="00D87B2B">
                            <w:rPr>
                              <w:rFonts w:ascii="Humnst777 BT" w:hAnsi="Humnst777 BT"/>
                              <w:color w:val="404040" w:themeColor="text1" w:themeTint="BF"/>
                              <w:sz w:val="42"/>
                              <w:szCs w:val="28"/>
                              <w:highlight w:val="darkGray"/>
                            </w:rPr>
                            <w:t>&lt;school&gt;</w:t>
                          </w:r>
                        </w:sdtContent>
                      </w:sdt>
                    </w:p>
                    <w:p w14:paraId="352EB2F3" w14:textId="0C679A51" w:rsidR="005D25E8" w:rsidRPr="00050CF1" w:rsidRDefault="005D25E8" w:rsidP="00A37090">
                      <w:pPr>
                        <w:suppressAutoHyphens/>
                        <w:spacing w:line="380" w:lineRule="exact"/>
                        <w:rPr>
                          <w:rFonts w:ascii="Humnst777 BT" w:hAnsi="Humnst777 BT"/>
                          <w:color w:val="404040" w:themeColor="text1" w:themeTint="BF"/>
                          <w:sz w:val="42"/>
                          <w:szCs w:val="28"/>
                        </w:rPr>
                      </w:pPr>
                      <w:r w:rsidRPr="00D87B2B">
                        <w:rPr>
                          <w:rFonts w:ascii="Humnst777 BT" w:hAnsi="Humnst777 BT"/>
                          <w:color w:val="404040" w:themeColor="text1" w:themeTint="BF"/>
                          <w:sz w:val="42"/>
                          <w:szCs w:val="28"/>
                          <w:highlight w:val="darkGray"/>
                        </w:rPr>
                        <w:t>&lt;Name of collaborative partner&gt;</w:t>
                      </w:r>
                    </w:p>
                    <w:p w14:paraId="52754229" w14:textId="77777777" w:rsidR="005D25E8" w:rsidRPr="00EC701F" w:rsidRDefault="005D25E8" w:rsidP="00DD0F28">
                      <w:pPr>
                        <w:suppressAutoHyphens/>
                        <w:spacing w:line="380" w:lineRule="exact"/>
                        <w:rPr>
                          <w:rFonts w:ascii="Humnst777 BT" w:hAnsi="Humnst777 BT"/>
                          <w:color w:val="FFFFFF" w:themeColor="background1"/>
                          <w:sz w:val="42"/>
                          <w:szCs w:val="28"/>
                        </w:rPr>
                      </w:pPr>
                    </w:p>
                  </w:txbxContent>
                </v:textbox>
                <w10:wrap anchorx="page" anchory="page"/>
                <w10:anchorlock/>
              </v:shape>
            </w:pict>
          </mc:Fallback>
        </mc:AlternateContent>
      </w:r>
    </w:p>
    <w:p w14:paraId="236E13A1" w14:textId="4C581888" w:rsidR="008E09E2" w:rsidRPr="00B63CC9" w:rsidRDefault="008E09E2" w:rsidP="00920A05">
      <w:pPr>
        <w:spacing w:line="240" w:lineRule="auto"/>
        <w:rPr>
          <w:rStyle w:val="roman"/>
        </w:rPr>
      </w:pPr>
    </w:p>
    <w:p w14:paraId="50F3D530" w14:textId="0DD4C5C6" w:rsidR="004C1F1F" w:rsidRDefault="008E09E2" w:rsidP="00227DB7">
      <w:pPr>
        <w:spacing w:line="240" w:lineRule="auto"/>
        <w:rPr>
          <w:rFonts w:ascii="Humnst777 BT" w:hAnsi="Humnst777 BT"/>
          <w:caps/>
          <w:color w:val="E42313"/>
          <w:sz w:val="28"/>
          <w:szCs w:val="28"/>
        </w:rPr>
      </w:pPr>
      <w:r w:rsidRPr="00317AB5">
        <w:rPr>
          <w:rFonts w:ascii="Humnst777 BT" w:hAnsi="Humnst777 BT"/>
          <w:caps/>
          <w:noProof/>
          <w:color w:val="E42313"/>
          <w:sz w:val="28"/>
          <w:szCs w:val="28"/>
          <w:lang w:eastAsia="en-GB"/>
        </w:rPr>
        <mc:AlternateContent>
          <mc:Choice Requires="wps">
            <w:drawing>
              <wp:anchor distT="45720" distB="45720" distL="114300" distR="114300" simplePos="0" relativeHeight="251656192" behindDoc="1" locked="1" layoutInCell="1" allowOverlap="0" wp14:anchorId="0F3C9A4A" wp14:editId="0FAA317B">
                <wp:simplePos x="0" y="0"/>
                <wp:positionH relativeFrom="page">
                  <wp:align>right</wp:align>
                </wp:positionH>
                <wp:positionV relativeFrom="page">
                  <wp:posOffset>5735955</wp:posOffset>
                </wp:positionV>
                <wp:extent cx="5953125" cy="1076325"/>
                <wp:effectExtent l="0" t="0" r="9525" b="9525"/>
                <wp:wrapNone/>
                <wp:docPr id="10" name="Text Box 2" descr="IF YOU HAVE ANY QUERIES AFTER READING THIS GUIDE, PLEASE CONTACT EITHER YOUR PROGRAM¬ME DIRECTOR (FOR PROGRAMME SPECIFIC QUERIES) OR THE &#10;I-ZONE FOR ANY OTHER QUERIES&#10;" title="Queri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076325"/>
                        </a:xfrm>
                        <a:prstGeom prst="rect">
                          <a:avLst/>
                        </a:prstGeom>
                        <a:solidFill>
                          <a:srgbClr val="ECE9E5"/>
                        </a:solidFill>
                        <a:ln w="9525">
                          <a:noFill/>
                          <a:miter lim="800000"/>
                          <a:headEnd/>
                          <a:tailEnd/>
                        </a:ln>
                      </wps:spPr>
                      <wps:txbx>
                        <w:txbxContent>
                          <w:p w14:paraId="5448CFFB" w14:textId="552C815B" w:rsidR="005D25E8" w:rsidRDefault="005D25E8" w:rsidP="008E09E2">
                            <w:pPr>
                              <w:spacing w:line="200" w:lineRule="exact"/>
                              <w:rPr>
                                <w:rFonts w:ascii="Humnst777 BT" w:hAnsi="Humnst777 BT"/>
                                <w:b/>
                                <w:caps/>
                                <w:sz w:val="19"/>
                              </w:rPr>
                            </w:pPr>
                            <w:r>
                              <w:rPr>
                                <w:rFonts w:ascii="Humnst777 BT" w:hAnsi="Humnst777 BT"/>
                                <w:b/>
                                <w:caps/>
                                <w:sz w:val="19"/>
                              </w:rPr>
                              <w:t xml:space="preserve">DO YOU </w:t>
                            </w:r>
                            <w:r w:rsidRPr="008E09E2">
                              <w:rPr>
                                <w:rFonts w:ascii="Humnst777 BT" w:hAnsi="Humnst777 BT"/>
                                <w:b/>
                                <w:caps/>
                                <w:sz w:val="19"/>
                              </w:rPr>
                              <w:t>have any queries after reading this guide</w:t>
                            </w:r>
                            <w:r>
                              <w:rPr>
                                <w:rFonts w:ascii="Humnst777 BT" w:hAnsi="Humnst777 BT"/>
                                <w:b/>
                                <w:caps/>
                                <w:sz w:val="19"/>
                              </w:rPr>
                              <w:t>?</w:t>
                            </w:r>
                          </w:p>
                          <w:p w14:paraId="5A100E15" w14:textId="77777777" w:rsidR="005D25E8" w:rsidRDefault="005D25E8" w:rsidP="008E09E2">
                            <w:pPr>
                              <w:spacing w:line="200" w:lineRule="exact"/>
                              <w:rPr>
                                <w:rFonts w:ascii="Humnst777 BT" w:hAnsi="Humnst777 BT"/>
                                <w:b/>
                                <w:caps/>
                                <w:sz w:val="19"/>
                              </w:rPr>
                            </w:pPr>
                          </w:p>
                          <w:p w14:paraId="4852F0E7" w14:textId="17F8542C" w:rsidR="005D25E8" w:rsidRDefault="005D25E8" w:rsidP="008E09E2">
                            <w:pPr>
                              <w:spacing w:line="200" w:lineRule="exact"/>
                              <w:rPr>
                                <w:rFonts w:ascii="Humnst777 BT" w:hAnsi="Humnst777 BT"/>
                                <w:b/>
                                <w:caps/>
                                <w:sz w:val="19"/>
                              </w:rPr>
                            </w:pPr>
                            <w:r>
                              <w:rPr>
                                <w:rFonts w:ascii="Humnst777 BT" w:hAnsi="Humnst777 BT"/>
                                <w:b/>
                                <w:caps/>
                                <w:sz w:val="19"/>
                              </w:rPr>
                              <w:t xml:space="preserve">for COURSE queries please contact </w:t>
                            </w:r>
                          </w:p>
                          <w:p w14:paraId="79A3D5FA" w14:textId="2CC1E0EB" w:rsidR="005D25E8" w:rsidRDefault="005D25E8" w:rsidP="008E09E2">
                            <w:pPr>
                              <w:spacing w:line="200" w:lineRule="exact"/>
                              <w:rPr>
                                <w:rFonts w:ascii="Humnst777 BT" w:hAnsi="Humnst777 BT"/>
                                <w:b/>
                                <w:caps/>
                                <w:sz w:val="19"/>
                              </w:rPr>
                            </w:pPr>
                            <w:r w:rsidRPr="00CF531D">
                              <w:rPr>
                                <w:rFonts w:ascii="Humnst777 BT" w:hAnsi="Humnst777 BT"/>
                                <w:b/>
                                <w:caps/>
                                <w:sz w:val="19"/>
                                <w:highlight w:val="cyan"/>
                              </w:rPr>
                              <w:t>&lt;insert generic COURSE email address&gt;</w:t>
                            </w:r>
                          </w:p>
                          <w:p w14:paraId="6DE0BC2C" w14:textId="77777777" w:rsidR="005D25E8" w:rsidRDefault="005D25E8" w:rsidP="008E09E2">
                            <w:pPr>
                              <w:spacing w:line="200" w:lineRule="exact"/>
                              <w:rPr>
                                <w:rFonts w:ascii="Humnst777 BT" w:hAnsi="Humnst777 BT"/>
                                <w:b/>
                                <w:caps/>
                                <w:sz w:val="19"/>
                              </w:rPr>
                            </w:pPr>
                          </w:p>
                          <w:p w14:paraId="35D28FEE" w14:textId="77777777" w:rsidR="005D25E8" w:rsidRPr="008E09E2" w:rsidRDefault="005D25E8" w:rsidP="008E09E2">
                            <w:pPr>
                              <w:suppressAutoHyphens/>
                              <w:spacing w:line="200" w:lineRule="exact"/>
                              <w:rPr>
                                <w:rFonts w:ascii="Humnst777 BT" w:hAnsi="Humnst777 BT"/>
                                <w:b/>
                                <w:caps/>
                                <w:sz w:val="19"/>
                                <w:szCs w:val="28"/>
                                <w14:textOutline w14:w="9525" w14:cap="rnd" w14:cmpd="sng" w14:algn="ctr">
                                  <w14:noFill/>
                                  <w14:prstDash w14:val="solid"/>
                                  <w14:bevel/>
                                </w14:textOutline>
                              </w:rPr>
                            </w:pP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3C9A4A" id="_x0000_s1033" type="#_x0000_t202" alt="Title: Queries - Description: IF YOU HAVE ANY QUERIES AFTER READING THIS GUIDE, PLEASE CONTACT EITHER YOUR PROGRAM¬ME DIRECTOR (FOR PROGRAMME SPECIFIC QUERIES) OR THE &#10;I-ZONE FOR ANY OTHER QUERIES&#10;" style="position:absolute;margin-left:417.55pt;margin-top:451.65pt;width:468.75pt;height:84.75pt;z-index:-251660288;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j/xxwIAAP4EAAAOAAAAZHJzL2Uyb0RvYy54bWysVNtu2zAMfR+wfyA0YNiAtbn0ntUtPEdJ&#10;DbRJm6QDujfFlmNhtuRJSuzum/YV+7JRctK129swPwiiSR6Sh6TOL5uygA3XRigZkN5+lwCXiUqF&#10;XAXkfjHaOyVgLJMpK5TkAXnkhlxevH51XlcD3le5KlKuAUGkGdRVQHJrq0GnY5Kcl8zsq4pLVGZK&#10;l8yiqFedVLMa0cui0+92jzu10mmlVcKNwb/DVkkuPH6W8cROs8xwC0VAMDfrT+3PpTs7F+dssNKs&#10;ykWyTYP9QxYlExKDPkENmWWw1uIvqFIkWhmV2f1ElR2VZSLhvgasptf9o5p5zirua0FyTPVEk/l/&#10;sMlkc6tBpNg7pEeyEnu04I2FT6qBPoGUmwTpikfwML2Hq/AzhXDyAHf3dBbTOYSjBZ3BjIbDeDKG&#10;xVU8h/F9PKQf4PaahnMK0XSyCKMF0HhxhZYIMoPb2XQ8C29+/rihMIxnNFpMZ/BuhMdWg//ntzSK&#10;R3G0i/QeUI0Q8PZNE36M975MJxSci8tm6rG3OXkD7LSwBdZyt+Za4Mxhn+vKDLDceYUF2wbrw5p9&#10;z0x1rZKvBqSKciZXPNRa1TlnKfLcc56dZ64tjnEgy/pGpRiDra3yQE2mSzcE2FZAdCT08WnGHKcJ&#10;/jw6Ozro9Y8IJKjrdU+OD1BwMdhg515pY8dcleAuAdE4xB6eba6NbU13Ji6aUYVIR6IovKBXy6jQ&#10;sGE48DSiZ3SH/sKskFAH5OwIYzsvqZw/QrNBKSwuZCHKgJx23deuiKODytSbWCaK9o5JF3LLj6Ok&#10;Jcc2y8aP1MmO9qVKH5Ewrdr9w/cCL7nS3wnUuHsBMd/WTHMCRSwd6T4y9rCVDg9dGqBbqX/ss4Ll&#10;CyWTCeIFxBJor5Ftt3xdabHKMVzba6lC7FYmPI+urW1q2xpwyXwntg+C2+Lnsrf6/Wxd/AIAAP//&#10;AwBQSwMEFAAGAAgAAAAhADi9Fx/dAAAACQEAAA8AAABkcnMvZG93bnJldi54bWxMjzFPwzAUhHck&#10;/oP1kFgQtWlEm6ZxKoTEwkaLlNWJ3TjCfg6226b/nscE4+lOd9/Vu9k7djYxjQElPC0EMIN90CMO&#10;Ej4Pb48lsJQVauUCGglXk2DX3N7UqtLhgh/mvM8DoxJMlZJgc54qzlNvjVdpESaD5B1D9CqTjAPX&#10;UV2o3Du+FGLFvRqRFqyazKs1/df+5CWsXG7jcOV9fC+Hzj18265tZynv7+aXLbBs5vwXhl98QoeG&#10;mLpwQp2Yk0BHsoSNKApgZG+K9TOwjnJivSyBNzX//6D5AQAA//8DAFBLAQItABQABgAIAAAAIQC2&#10;gziS/gAAAOEBAAATAAAAAAAAAAAAAAAAAAAAAABbQ29udGVudF9UeXBlc10ueG1sUEsBAi0AFAAG&#10;AAgAAAAhADj9If/WAAAAlAEAAAsAAAAAAAAAAAAAAAAALwEAAF9yZWxzLy5yZWxzUEsBAi0AFAAG&#10;AAgAAAAhAJDSP/HHAgAA/gQAAA4AAAAAAAAAAAAAAAAALgIAAGRycy9lMm9Eb2MueG1sUEsBAi0A&#10;FAAGAAgAAAAhADi9Fx/dAAAACQEAAA8AAAAAAAAAAAAAAAAAIQUAAGRycy9kb3ducmV2LnhtbFBL&#10;BQYAAAAABAAEAPMAAAArBgAAAAA=&#10;" o:allowoverlap="f" fillcolor="#ece9e5" stroked="f">
                <v:textbox inset="5mm,4mm,35mm,4mm">
                  <w:txbxContent>
                    <w:p w14:paraId="5448CFFB" w14:textId="552C815B" w:rsidR="005D25E8" w:rsidRDefault="005D25E8" w:rsidP="008E09E2">
                      <w:pPr>
                        <w:spacing w:line="200" w:lineRule="exact"/>
                        <w:rPr>
                          <w:rFonts w:ascii="Humnst777 BT" w:hAnsi="Humnst777 BT"/>
                          <w:b/>
                          <w:caps/>
                          <w:sz w:val="19"/>
                        </w:rPr>
                      </w:pPr>
                      <w:r>
                        <w:rPr>
                          <w:rFonts w:ascii="Humnst777 BT" w:hAnsi="Humnst777 BT"/>
                          <w:b/>
                          <w:caps/>
                          <w:sz w:val="19"/>
                        </w:rPr>
                        <w:t xml:space="preserve">DO YOU </w:t>
                      </w:r>
                      <w:r w:rsidRPr="008E09E2">
                        <w:rPr>
                          <w:rFonts w:ascii="Humnst777 BT" w:hAnsi="Humnst777 BT"/>
                          <w:b/>
                          <w:caps/>
                          <w:sz w:val="19"/>
                        </w:rPr>
                        <w:t>have any queries after reading this guide</w:t>
                      </w:r>
                      <w:r>
                        <w:rPr>
                          <w:rFonts w:ascii="Humnst777 BT" w:hAnsi="Humnst777 BT"/>
                          <w:b/>
                          <w:caps/>
                          <w:sz w:val="19"/>
                        </w:rPr>
                        <w:t>?</w:t>
                      </w:r>
                    </w:p>
                    <w:p w14:paraId="5A100E15" w14:textId="77777777" w:rsidR="005D25E8" w:rsidRDefault="005D25E8" w:rsidP="008E09E2">
                      <w:pPr>
                        <w:spacing w:line="200" w:lineRule="exact"/>
                        <w:rPr>
                          <w:rFonts w:ascii="Humnst777 BT" w:hAnsi="Humnst777 BT"/>
                          <w:b/>
                          <w:caps/>
                          <w:sz w:val="19"/>
                        </w:rPr>
                      </w:pPr>
                    </w:p>
                    <w:p w14:paraId="4852F0E7" w14:textId="17F8542C" w:rsidR="005D25E8" w:rsidRDefault="005D25E8" w:rsidP="008E09E2">
                      <w:pPr>
                        <w:spacing w:line="200" w:lineRule="exact"/>
                        <w:rPr>
                          <w:rFonts w:ascii="Humnst777 BT" w:hAnsi="Humnst777 BT"/>
                          <w:b/>
                          <w:caps/>
                          <w:sz w:val="19"/>
                        </w:rPr>
                      </w:pPr>
                      <w:r>
                        <w:rPr>
                          <w:rFonts w:ascii="Humnst777 BT" w:hAnsi="Humnst777 BT"/>
                          <w:b/>
                          <w:caps/>
                          <w:sz w:val="19"/>
                        </w:rPr>
                        <w:t xml:space="preserve">for COURSE queries please contact </w:t>
                      </w:r>
                    </w:p>
                    <w:p w14:paraId="79A3D5FA" w14:textId="2CC1E0EB" w:rsidR="005D25E8" w:rsidRDefault="005D25E8" w:rsidP="008E09E2">
                      <w:pPr>
                        <w:spacing w:line="200" w:lineRule="exact"/>
                        <w:rPr>
                          <w:rFonts w:ascii="Humnst777 BT" w:hAnsi="Humnst777 BT"/>
                          <w:b/>
                          <w:caps/>
                          <w:sz w:val="19"/>
                        </w:rPr>
                      </w:pPr>
                      <w:r w:rsidRPr="00CF531D">
                        <w:rPr>
                          <w:rFonts w:ascii="Humnst777 BT" w:hAnsi="Humnst777 BT"/>
                          <w:b/>
                          <w:caps/>
                          <w:sz w:val="19"/>
                          <w:highlight w:val="cyan"/>
                        </w:rPr>
                        <w:t>&lt;insert generic COURSE email address&gt;</w:t>
                      </w:r>
                    </w:p>
                    <w:p w14:paraId="6DE0BC2C" w14:textId="77777777" w:rsidR="005D25E8" w:rsidRDefault="005D25E8" w:rsidP="008E09E2">
                      <w:pPr>
                        <w:spacing w:line="200" w:lineRule="exact"/>
                        <w:rPr>
                          <w:rFonts w:ascii="Humnst777 BT" w:hAnsi="Humnst777 BT"/>
                          <w:b/>
                          <w:caps/>
                          <w:sz w:val="19"/>
                        </w:rPr>
                      </w:pPr>
                    </w:p>
                    <w:p w14:paraId="35D28FEE" w14:textId="77777777" w:rsidR="005D25E8" w:rsidRPr="008E09E2" w:rsidRDefault="005D25E8" w:rsidP="008E09E2">
                      <w:pPr>
                        <w:suppressAutoHyphens/>
                        <w:spacing w:line="200" w:lineRule="exact"/>
                        <w:rPr>
                          <w:rFonts w:ascii="Humnst777 BT" w:hAnsi="Humnst777 BT"/>
                          <w:b/>
                          <w:caps/>
                          <w:sz w:val="19"/>
                          <w:szCs w:val="28"/>
                          <w14:textOutline w14:w="9525" w14:cap="rnd" w14:cmpd="sng" w14:algn="ctr">
                            <w14:noFill/>
                            <w14:prstDash w14:val="solid"/>
                            <w14:bevel/>
                          </w14:textOutline>
                        </w:rPr>
                      </w:pPr>
                    </w:p>
                  </w:txbxContent>
                </v:textbox>
                <w10:wrap anchorx="page" anchory="page"/>
                <w10:anchorlock/>
              </v:shape>
            </w:pict>
          </mc:Fallback>
        </mc:AlternateContent>
      </w:r>
      <w:r w:rsidR="00EC2F09" w:rsidRPr="00317AB5">
        <w:rPr>
          <w:rFonts w:ascii="Humnst777 BT" w:hAnsi="Humnst777 BT"/>
          <w:caps/>
          <w:noProof/>
          <w:color w:val="E42313"/>
          <w:sz w:val="28"/>
          <w:szCs w:val="28"/>
          <w:lang w:eastAsia="en-GB"/>
        </w:rPr>
        <mc:AlternateContent>
          <mc:Choice Requires="wps">
            <w:drawing>
              <wp:anchor distT="45720" distB="45720" distL="114300" distR="114300" simplePos="0" relativeHeight="251654144" behindDoc="1" locked="1" layoutInCell="1" allowOverlap="0" wp14:anchorId="155DE2F5" wp14:editId="0F38EB0B">
                <wp:simplePos x="0" y="0"/>
                <wp:positionH relativeFrom="page">
                  <wp:align>right</wp:align>
                </wp:positionH>
                <wp:positionV relativeFrom="page">
                  <wp:posOffset>1875790</wp:posOffset>
                </wp:positionV>
                <wp:extent cx="7552690" cy="3597910"/>
                <wp:effectExtent l="0" t="0" r="0" b="2540"/>
                <wp:wrapNone/>
                <wp:docPr id="9" name="Text Box 2" descr="This handbook sets out a range of information about your programme and points to a number of other important documents to help support you through your studies at the University.&#10;The purpose of this handbook is to provide information about your programme of study. It should be read in conjunction with Your Essential Guide, which sets out general information relevant to all students at the University.&#10;This information is designed to support you throughout your studies and it is important to familiarise yourself with the contents of both this handbook and Your Essential Guid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2690" cy="3597910"/>
                        </a:xfrm>
                        <a:prstGeom prst="rect">
                          <a:avLst/>
                        </a:prstGeom>
                        <a:solidFill>
                          <a:schemeClr val="bg2">
                            <a:lumMod val="75000"/>
                          </a:schemeClr>
                        </a:solidFill>
                        <a:ln w="9525">
                          <a:noFill/>
                          <a:miter lim="800000"/>
                          <a:headEnd/>
                          <a:tailEnd/>
                        </a:ln>
                      </wps:spPr>
                      <wps:txbx>
                        <w:txbxContent>
                          <w:p w14:paraId="16FECD98" w14:textId="672B2D02" w:rsidR="005D25E8" w:rsidRPr="00BA3E44" w:rsidRDefault="005D25E8" w:rsidP="00BA3E44">
                            <w:pPr>
                              <w:suppressAutoHyphens/>
                              <w:autoSpaceDE w:val="0"/>
                              <w:autoSpaceDN w:val="0"/>
                              <w:adjustRightInd w:val="0"/>
                              <w:spacing w:after="227" w:line="288" w:lineRule="auto"/>
                              <w:textAlignment w:val="center"/>
                              <w:rPr>
                                <w:rStyle w:val="roman"/>
                              </w:rPr>
                            </w:pPr>
                            <w:r w:rsidRPr="00BA3E44">
                              <w:rPr>
                                <w:rStyle w:val="roman"/>
                              </w:rPr>
                              <w:t xml:space="preserve">This handbook sets out a range of information </w:t>
                            </w:r>
                            <w:r>
                              <w:rPr>
                                <w:rStyle w:val="roman"/>
                              </w:rPr>
                              <w:t xml:space="preserve">about your </w:t>
                            </w:r>
                            <w:r w:rsidRPr="00D67A56">
                              <w:rPr>
                                <w:rStyle w:val="roman"/>
                              </w:rPr>
                              <w:t xml:space="preserve">Canterbury Christ Church University (CCCU) </w:t>
                            </w:r>
                            <w:r>
                              <w:rPr>
                                <w:rStyle w:val="roman"/>
                              </w:rPr>
                              <w:t xml:space="preserve">course </w:t>
                            </w:r>
                            <w:r w:rsidRPr="00BA3E44">
                              <w:rPr>
                                <w:rStyle w:val="roman"/>
                              </w:rPr>
                              <w:t>and</w:t>
                            </w:r>
                            <w:r>
                              <w:rPr>
                                <w:rStyle w:val="roman"/>
                              </w:rPr>
                              <w:t xml:space="preserve"> </w:t>
                            </w:r>
                            <w:r w:rsidRPr="00BA3E44">
                              <w:rPr>
                                <w:rStyle w:val="roman"/>
                              </w:rPr>
                              <w:t>points to a number of other important documents to help support you through your</w:t>
                            </w:r>
                            <w:r w:rsidRPr="00CF531D">
                              <w:rPr>
                                <w:rStyle w:val="roman"/>
                                <w:highlight w:val="cyan"/>
                              </w:rPr>
                              <w:t>&lt;insert name of partner institution&gt;</w:t>
                            </w:r>
                            <w:r w:rsidRPr="0066342B">
                              <w:rPr>
                                <w:rStyle w:val="roman"/>
                              </w:rPr>
                              <w:t>.</w:t>
                            </w:r>
                          </w:p>
                          <w:p w14:paraId="482205AD" w14:textId="659AC204" w:rsidR="005D25E8" w:rsidRDefault="005D25E8" w:rsidP="00F26D96">
                            <w:pPr>
                              <w:suppressAutoHyphens/>
                              <w:autoSpaceDE w:val="0"/>
                              <w:autoSpaceDN w:val="0"/>
                              <w:adjustRightInd w:val="0"/>
                              <w:spacing w:after="113" w:line="288" w:lineRule="auto"/>
                              <w:textAlignment w:val="center"/>
                              <w:rPr>
                                <w:rStyle w:val="roman"/>
                              </w:rPr>
                            </w:pPr>
                            <w:r w:rsidRPr="00BA3E44">
                              <w:rPr>
                                <w:rStyle w:val="roman"/>
                              </w:rPr>
                              <w:t xml:space="preserve">The purpose of this handbook is to provide information about your </w:t>
                            </w:r>
                            <w:r>
                              <w:rPr>
                                <w:rStyle w:val="roman"/>
                              </w:rPr>
                              <w:t>course</w:t>
                            </w:r>
                            <w:r w:rsidRPr="00BA3E44">
                              <w:rPr>
                                <w:rStyle w:val="roman"/>
                              </w:rPr>
                              <w:t xml:space="preserve">. </w:t>
                            </w:r>
                            <w:r>
                              <w:rPr>
                                <w:rStyle w:val="roman"/>
                              </w:rPr>
                              <w:t>It</w:t>
                            </w:r>
                            <w:r w:rsidRPr="00BA3E44">
                              <w:rPr>
                                <w:rStyle w:val="roman"/>
                              </w:rPr>
                              <w:t> should be read in conjunction with</w:t>
                            </w:r>
                            <w:r>
                              <w:rPr>
                                <w:rStyle w:val="roman"/>
                              </w:rPr>
                              <w:t xml:space="preserve"> the following:</w:t>
                            </w:r>
                            <w:r w:rsidRPr="00BA3E44">
                              <w:rPr>
                                <w:rStyle w:val="roman"/>
                              </w:rPr>
                              <w:t xml:space="preserve"> </w:t>
                            </w:r>
                          </w:p>
                          <w:p w14:paraId="7079FAFC" w14:textId="1B2E4D9B" w:rsidR="005D25E8" w:rsidRPr="00D67A56" w:rsidRDefault="005D25E8" w:rsidP="00D96332">
                            <w:pPr>
                              <w:pStyle w:val="ListParagraph"/>
                              <w:numPr>
                                <w:ilvl w:val="0"/>
                                <w:numId w:val="18"/>
                              </w:numPr>
                              <w:suppressAutoHyphens/>
                              <w:autoSpaceDE w:val="0"/>
                              <w:autoSpaceDN w:val="0"/>
                              <w:adjustRightInd w:val="0"/>
                              <w:spacing w:after="113" w:line="288" w:lineRule="auto"/>
                              <w:textAlignment w:val="center"/>
                              <w:rPr>
                                <w:rStyle w:val="roman"/>
                              </w:rPr>
                            </w:pPr>
                            <w:proofErr w:type="gramStart"/>
                            <w:r w:rsidRPr="00D67A56">
                              <w:rPr>
                                <w:rStyle w:val="roman"/>
                              </w:rPr>
                              <w:t>information</w:t>
                            </w:r>
                            <w:proofErr w:type="gramEnd"/>
                            <w:r w:rsidRPr="00D67A56">
                              <w:rPr>
                                <w:rStyle w:val="roman"/>
                              </w:rPr>
                              <w:t xml:space="preserve"> </w:t>
                            </w:r>
                            <w:r>
                              <w:rPr>
                                <w:rStyle w:val="roman"/>
                              </w:rPr>
                              <w:t>that</w:t>
                            </w:r>
                            <w:r w:rsidRPr="00D67A56">
                              <w:rPr>
                                <w:rStyle w:val="roman"/>
                              </w:rPr>
                              <w:t xml:space="preserve"> applies to all students on a CCCU </w:t>
                            </w:r>
                            <w:r>
                              <w:rPr>
                                <w:rStyle w:val="roman"/>
                              </w:rPr>
                              <w:t>course</w:t>
                            </w:r>
                            <w:r w:rsidRPr="00D67A56">
                              <w:rPr>
                                <w:rStyle w:val="roman"/>
                              </w:rPr>
                              <w:t xml:space="preserve">, bearing in mind that some will apply only to students studying in Canterbury: </w:t>
                            </w:r>
                            <w:hyperlink r:id="rId15" w:history="1">
                              <w:r w:rsidRPr="00D67A56">
                                <w:rPr>
                                  <w:rStyle w:val="Hyperlink"/>
                                  <w:rFonts w:ascii="Humnst777 BT" w:hAnsi="Humnst777 BT" w:cs="Humnst777 BT"/>
                                </w:rPr>
                                <w:t>Your Essential Guide</w:t>
                              </w:r>
                            </w:hyperlink>
                            <w:r w:rsidRPr="00D67A56">
                              <w:rPr>
                                <w:rStyle w:val="roman"/>
                              </w:rPr>
                              <w:t xml:space="preserve">, which sets out general information relevant to all students at the University, and the </w:t>
                            </w:r>
                            <w:hyperlink r:id="rId16" w:history="1">
                              <w:r w:rsidRPr="00D67A56">
                                <w:rPr>
                                  <w:rStyle w:val="Hyperlink"/>
                                  <w:rFonts w:ascii="Humnst777 BT" w:hAnsi="Humnst777 BT" w:cs="Humnst777 BT"/>
                                </w:rPr>
                                <w:t>Current Student webpages</w:t>
                              </w:r>
                            </w:hyperlink>
                            <w:r w:rsidRPr="00D67A56">
                              <w:rPr>
                                <w:rStyle w:val="roman"/>
                              </w:rPr>
                              <w:t>.</w:t>
                            </w:r>
                          </w:p>
                          <w:p w14:paraId="129E9095" w14:textId="21B6B40F" w:rsidR="005D25E8" w:rsidRPr="00D67A56" w:rsidRDefault="005D25E8" w:rsidP="00D96332">
                            <w:pPr>
                              <w:pStyle w:val="ListParagraph"/>
                              <w:numPr>
                                <w:ilvl w:val="0"/>
                                <w:numId w:val="18"/>
                              </w:numPr>
                              <w:suppressAutoHyphens/>
                              <w:autoSpaceDE w:val="0"/>
                              <w:autoSpaceDN w:val="0"/>
                              <w:adjustRightInd w:val="0"/>
                              <w:spacing w:after="113" w:line="288" w:lineRule="auto"/>
                              <w:textAlignment w:val="center"/>
                              <w:rPr>
                                <w:rFonts w:eastAsia="Times New Roman" w:cs="Calibri"/>
                                <w:color w:val="000000"/>
                              </w:rPr>
                            </w:pPr>
                            <w:r w:rsidRPr="00D67A56">
                              <w:rPr>
                                <w:rStyle w:val="roman"/>
                              </w:rPr>
                              <w:t xml:space="preserve">Information relating to CCCU students at </w:t>
                            </w:r>
                            <w:r w:rsidRPr="00CF531D">
                              <w:rPr>
                                <w:rStyle w:val="roman"/>
                                <w:highlight w:val="cyan"/>
                              </w:rPr>
                              <w:t>&lt;insert name of the partner institution&gt;</w:t>
                            </w:r>
                            <w:r w:rsidRPr="00D67A56">
                              <w:rPr>
                                <w:rStyle w:val="roman"/>
                              </w:rPr>
                              <w:t xml:space="preserve">: </w:t>
                            </w:r>
                            <w:hyperlink r:id="rId17" w:history="1">
                              <w:r w:rsidRPr="00D67A56">
                                <w:rPr>
                                  <w:rStyle w:val="Hyperlink"/>
                                  <w:rFonts w:ascii="Humnst777 BT" w:eastAsia="Times New Roman" w:hAnsi="Humnst777 BT" w:cs="Calibri"/>
                                </w:rPr>
                                <w:t>https://www.canterbury.ac.uk/about-us/partnerships/partnerships.aspx</w:t>
                              </w:r>
                            </w:hyperlink>
                          </w:p>
                          <w:p w14:paraId="681D617E" w14:textId="35A37295" w:rsidR="005D25E8" w:rsidRPr="00D67A56" w:rsidRDefault="005D25E8" w:rsidP="00D96332">
                            <w:pPr>
                              <w:pStyle w:val="ListParagraph"/>
                              <w:numPr>
                                <w:ilvl w:val="0"/>
                                <w:numId w:val="18"/>
                              </w:numPr>
                              <w:suppressAutoHyphens/>
                              <w:autoSpaceDE w:val="0"/>
                              <w:autoSpaceDN w:val="0"/>
                              <w:adjustRightInd w:val="0"/>
                              <w:spacing w:after="113" w:line="288" w:lineRule="auto"/>
                              <w:textAlignment w:val="center"/>
                              <w:rPr>
                                <w:rStyle w:val="roman"/>
                              </w:rPr>
                            </w:pPr>
                            <w:proofErr w:type="gramStart"/>
                            <w:r w:rsidRPr="00D67A56">
                              <w:rPr>
                                <w:rStyle w:val="roman"/>
                              </w:rPr>
                              <w:t>your</w:t>
                            </w:r>
                            <w:proofErr w:type="gramEnd"/>
                            <w:r w:rsidRPr="00D67A56">
                              <w:rPr>
                                <w:rStyle w:val="roman"/>
                              </w:rPr>
                              <w:t xml:space="preserve"> </w:t>
                            </w:r>
                            <w:r w:rsidRPr="00CF531D">
                              <w:rPr>
                                <w:rStyle w:val="roman"/>
                                <w:highlight w:val="cyan"/>
                              </w:rPr>
                              <w:t>Module Handbooks</w:t>
                            </w:r>
                            <w:r w:rsidRPr="00D67A56">
                              <w:rPr>
                                <w:rStyle w:val="roman"/>
                              </w:rPr>
                              <w:t xml:space="preserve"> available on each module Blackboard.</w:t>
                            </w:r>
                          </w:p>
                          <w:p w14:paraId="6A022CB5" w14:textId="77777777" w:rsidR="005D25E8" w:rsidRPr="00BA3E44" w:rsidRDefault="005D25E8" w:rsidP="00F26D96">
                            <w:pPr>
                              <w:suppressAutoHyphens/>
                              <w:autoSpaceDE w:val="0"/>
                              <w:autoSpaceDN w:val="0"/>
                              <w:adjustRightInd w:val="0"/>
                              <w:spacing w:after="113" w:line="288" w:lineRule="auto"/>
                              <w:textAlignment w:val="center"/>
                              <w:rPr>
                                <w:rStyle w:val="roman"/>
                              </w:rPr>
                            </w:pPr>
                          </w:p>
                          <w:p w14:paraId="31B61DFE" w14:textId="11648E46" w:rsidR="005D25E8" w:rsidRPr="00BA3E44" w:rsidRDefault="005D25E8" w:rsidP="00BA3E44">
                            <w:pPr>
                              <w:suppressAutoHyphens/>
                              <w:autoSpaceDE w:val="0"/>
                              <w:autoSpaceDN w:val="0"/>
                              <w:adjustRightInd w:val="0"/>
                              <w:spacing w:after="113" w:line="288" w:lineRule="auto"/>
                              <w:textAlignment w:val="center"/>
                              <w:rPr>
                                <w:rStyle w:val="roman"/>
                              </w:rPr>
                            </w:pPr>
                            <w:r w:rsidRPr="00BA3E44">
                              <w:rPr>
                                <w:rStyle w:val="roman"/>
                              </w:rPr>
                              <w:t>This information is designed to support y</w:t>
                            </w:r>
                            <w:r>
                              <w:rPr>
                                <w:rStyle w:val="roman"/>
                              </w:rPr>
                              <w:t>ou throughout your studies. I</w:t>
                            </w:r>
                            <w:r w:rsidRPr="00BA3E44">
                              <w:rPr>
                                <w:rStyle w:val="roman"/>
                              </w:rPr>
                              <w:t xml:space="preserve">t is important to familiarise yourself with </w:t>
                            </w:r>
                            <w:r>
                              <w:rPr>
                                <w:rStyle w:val="roman"/>
                              </w:rPr>
                              <w:t>it</w:t>
                            </w:r>
                            <w:r w:rsidRPr="00BA3E44">
                              <w:rPr>
                                <w:rStyle w:val="roman"/>
                              </w:rPr>
                              <w:t>.</w:t>
                            </w:r>
                            <w:r>
                              <w:rPr>
                                <w:rStyle w:val="roman"/>
                              </w:rPr>
                              <w:t xml:space="preserve"> </w:t>
                            </w:r>
                          </w:p>
                          <w:p w14:paraId="37389364" w14:textId="77777777" w:rsidR="005D25E8" w:rsidRPr="00DF4A02" w:rsidRDefault="005D25E8" w:rsidP="00433054">
                            <w:pPr>
                              <w:suppressAutoHyphens/>
                              <w:spacing w:after="230" w:line="240" w:lineRule="auto"/>
                              <w:rPr>
                                <w:rFonts w:ascii="Humnst777 Lt BT" w:hAnsi="Humnst777 Lt BT"/>
                                <w:b/>
                                <w:caps/>
                                <w:color w:val="FFFFFF" w:themeColor="background1"/>
                                <w:sz w:val="50"/>
                                <w:szCs w:val="28"/>
                                <w14:textOutline w14:w="9525" w14:cap="rnd" w14:cmpd="sng" w14:algn="ctr">
                                  <w14:noFill/>
                                  <w14:prstDash w14:val="solid"/>
                                  <w14:bevel/>
                                </w14:textOutline>
                              </w:rPr>
                            </w:pPr>
                          </w:p>
                        </w:txbxContent>
                      </wps:txbx>
                      <wps:bodyPr rot="0" vert="horz" wrap="square" lIns="540000" tIns="252000" rIns="180000" bIns="180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5DE2F5" id="_x0000_s1034" type="#_x0000_t202" alt="This handbook sets out a range of information about your programme and points to a number of other important documents to help support you through your studies at the University.&#10;The purpose of this handbook is to provide information about your programme of study. It should be read in conjunction with Your Essential Guide, which sets out general information relevant to all students at the University.&#10;This information is designed to support you throughout your studies and it is important to familiarise yourself with the contents of both this handbook and Your Essential Guide.&#10;" style="position:absolute;margin-left:543.5pt;margin-top:147.7pt;width:594.7pt;height:283.3pt;z-index:-251662336;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wMXQMAALEGAAAOAAAAZHJzL2Uyb0RvYy54bWysVdtu3DYQfS/QfxiwQJ/avbUb21vLgetc&#10;ECC9AHEe+khJlMSG5LAktdrN1/eQWm/sNkWBoi8L8TJnZs4Znr1+frCG9ipEza4S68VKkHINt9r1&#10;lXh//+rbS0ExSddKw05V4qiieH7z5RfXk9+pDQ9sWhUIIC7uJl+JISW/Wy5jMygr44K9cjjsOFiZ&#10;sAz9sg1yAro1y81q9Ww5cWh94EbFiN0X86G4Kfhdp5r0S9dFlchUArWl8hvKb51/lzfXctcH6Qfd&#10;nMqQ/6EKK7VD0jPUC5kkjUH/DcrqJnDkLi0atkvuOt2o0gO6Wa/+0s27QXpVegE50Z9piv8fbPPz&#10;/tdAuq3ElSAnLSS6V4dEP/KBNoJaFRuwdT/oSANUrJk/EOiMxGMiSUG6XhF3pN2sEcaAZJ0PjzwG&#10;gjIg11pFCCbP2iE0MSLdaGsoj1BOAz609RwwKIlabkarThcHZTzF0efDDElpCDz2wwwf09hqFUkm&#10;7Ct673QZxXRcfP3V4faHe+z5MXiOpcb0pAt0hEJQ4F636t/rR6E523FBbxLFgUfTUq0oKNkimBp2&#10;v4+uSbn/SaeBfsvtv4wRjWhp6PWILN/QhDEbPhHYK6cCTh+zF5RR+8xDpsmYkrWw8Y9NopPHAFhC&#10;Nt071WaMz5B3lufMH8TRiTLQWQaEdtJqo2XQ4C/LGZXp5u4y22g5lcJATQ0RIQEAzlOSBf8cCbM0&#10;+eFNPu4wf+88JjAdMHEwkPKIon/LzYdIju8A16vbEHgawDQGf50jl49CZ5yYQerpJ24xwXJMXIAO&#10;XbD5VeKdEdBhAMfzo89T3mDzYrvdPLvCUYOz77ZXF1frYgtLuXsI9yGm14otpiXCQQJcpcDL/duY&#10;cjly93AlZ4tsdPtKG1MW2cnUnQm0l/Cgut+UUDNa1DrvXWxXq4eUxfjy9YL6BMlgsvBMt5ttQXCc&#10;UxT/sjrhBRltK3EJqBlM7jJjL11briSpzfyNYo07UZhZm/lLh/pQbODyQZma2yM4DTx7Jh4WPgYO&#10;HwVN8MtKxD9GGZQg88ZBl+33JTGlstpsYc7gNJTVulQlqH6ykq4BXCWSgDnkz7s0G/Pog+4HZJun&#10;wfEt9Ox0YToLP1d2agG+WKg6eXg23sfrcuvTP83NnwAAAP//AwBQSwMEFAAGAAgAAAAhAA+xCfXf&#10;AAAACQEAAA8AAABkcnMvZG93bnJldi54bWxMj0FPg0AQhe8m/ofNmHizC8RWigyNqWliYjwI6nnK&#10;rkBkZwm7LfDv3Z709iZv8t738t1senHWo+ssI8SrCITm2qqOG4SP6nCXgnCeWFFvWSMs2sGuuL7K&#10;KVN24nd9Ln0jQgi7jBBa74dMSle32pBb2UFz8L7taMiHc2ykGmkK4aaXSRRtpKGOQ0NLg963uv4p&#10;TwZBLv7ZfT0se1XR53p6Kw/V60uMeHszPz2C8Hr2f89wwQ/oUASmoz2xcqJHCEM8QrJd34O42HG6&#10;DeqIkG6SCGSRy/8Lil8AAAD//wMAUEsBAi0AFAAGAAgAAAAhALaDOJL+AAAA4QEAABMAAAAAAAAA&#10;AAAAAAAAAAAAAFtDb250ZW50X1R5cGVzXS54bWxQSwECLQAUAAYACAAAACEAOP0h/9YAAACUAQAA&#10;CwAAAAAAAAAAAAAAAAAvAQAAX3JlbHMvLnJlbHNQSwECLQAUAAYACAAAACEAa0QsDF0DAACxBgAA&#10;DgAAAAAAAAAAAAAAAAAuAgAAZHJzL2Uyb0RvYy54bWxQSwECLQAUAAYACAAAACEAD7EJ9d8AAAAJ&#10;AQAADwAAAAAAAAAAAAAAAAC3BQAAZHJzL2Rvd25yZXYueG1sUEsFBgAAAAAEAAQA8wAAAMMGAAAA&#10;AA==&#10;" o:allowoverlap="f" fillcolor="#aeaaaa [2414]" stroked="f">
                <v:textbox inset="15mm,7mm,5mm,5mm">
                  <w:txbxContent>
                    <w:p w14:paraId="16FECD98" w14:textId="672B2D02" w:rsidR="005D25E8" w:rsidRPr="00BA3E44" w:rsidRDefault="005D25E8" w:rsidP="00BA3E44">
                      <w:pPr>
                        <w:suppressAutoHyphens/>
                        <w:autoSpaceDE w:val="0"/>
                        <w:autoSpaceDN w:val="0"/>
                        <w:adjustRightInd w:val="0"/>
                        <w:spacing w:after="227" w:line="288" w:lineRule="auto"/>
                        <w:textAlignment w:val="center"/>
                        <w:rPr>
                          <w:rStyle w:val="roman"/>
                        </w:rPr>
                      </w:pPr>
                      <w:r w:rsidRPr="00BA3E44">
                        <w:rPr>
                          <w:rStyle w:val="roman"/>
                        </w:rPr>
                        <w:t xml:space="preserve">This handbook sets out a range of information </w:t>
                      </w:r>
                      <w:r>
                        <w:rPr>
                          <w:rStyle w:val="roman"/>
                        </w:rPr>
                        <w:t xml:space="preserve">about your </w:t>
                      </w:r>
                      <w:r w:rsidRPr="00D67A56">
                        <w:rPr>
                          <w:rStyle w:val="roman"/>
                        </w:rPr>
                        <w:t xml:space="preserve">Canterbury Christ Church University (CCCU) </w:t>
                      </w:r>
                      <w:r>
                        <w:rPr>
                          <w:rStyle w:val="roman"/>
                        </w:rPr>
                        <w:t xml:space="preserve">course </w:t>
                      </w:r>
                      <w:r w:rsidRPr="00BA3E44">
                        <w:rPr>
                          <w:rStyle w:val="roman"/>
                        </w:rPr>
                        <w:t>and</w:t>
                      </w:r>
                      <w:r>
                        <w:rPr>
                          <w:rStyle w:val="roman"/>
                        </w:rPr>
                        <w:t xml:space="preserve"> </w:t>
                      </w:r>
                      <w:r w:rsidRPr="00BA3E44">
                        <w:rPr>
                          <w:rStyle w:val="roman"/>
                        </w:rPr>
                        <w:t>points to a number of other important documents to help support you through your</w:t>
                      </w:r>
                      <w:r w:rsidRPr="00CF531D">
                        <w:rPr>
                          <w:rStyle w:val="roman"/>
                          <w:highlight w:val="cyan"/>
                        </w:rPr>
                        <w:t>&lt;insert name of partner institution&gt;</w:t>
                      </w:r>
                      <w:r w:rsidRPr="0066342B">
                        <w:rPr>
                          <w:rStyle w:val="roman"/>
                        </w:rPr>
                        <w:t>.</w:t>
                      </w:r>
                    </w:p>
                    <w:p w14:paraId="482205AD" w14:textId="659AC204" w:rsidR="005D25E8" w:rsidRDefault="005D25E8" w:rsidP="00F26D96">
                      <w:pPr>
                        <w:suppressAutoHyphens/>
                        <w:autoSpaceDE w:val="0"/>
                        <w:autoSpaceDN w:val="0"/>
                        <w:adjustRightInd w:val="0"/>
                        <w:spacing w:after="113" w:line="288" w:lineRule="auto"/>
                        <w:textAlignment w:val="center"/>
                        <w:rPr>
                          <w:rStyle w:val="roman"/>
                        </w:rPr>
                      </w:pPr>
                      <w:r w:rsidRPr="00BA3E44">
                        <w:rPr>
                          <w:rStyle w:val="roman"/>
                        </w:rPr>
                        <w:t xml:space="preserve">The purpose of this handbook is to provide information about your </w:t>
                      </w:r>
                      <w:r>
                        <w:rPr>
                          <w:rStyle w:val="roman"/>
                        </w:rPr>
                        <w:t>course</w:t>
                      </w:r>
                      <w:r w:rsidRPr="00BA3E44">
                        <w:rPr>
                          <w:rStyle w:val="roman"/>
                        </w:rPr>
                        <w:t xml:space="preserve">. </w:t>
                      </w:r>
                      <w:r>
                        <w:rPr>
                          <w:rStyle w:val="roman"/>
                        </w:rPr>
                        <w:t>It</w:t>
                      </w:r>
                      <w:r w:rsidRPr="00BA3E44">
                        <w:rPr>
                          <w:rStyle w:val="roman"/>
                        </w:rPr>
                        <w:t> should be read in conjunction with</w:t>
                      </w:r>
                      <w:r>
                        <w:rPr>
                          <w:rStyle w:val="roman"/>
                        </w:rPr>
                        <w:t xml:space="preserve"> the following:</w:t>
                      </w:r>
                      <w:r w:rsidRPr="00BA3E44">
                        <w:rPr>
                          <w:rStyle w:val="roman"/>
                        </w:rPr>
                        <w:t xml:space="preserve"> </w:t>
                      </w:r>
                    </w:p>
                    <w:p w14:paraId="7079FAFC" w14:textId="1B2E4D9B" w:rsidR="005D25E8" w:rsidRPr="00D67A56" w:rsidRDefault="005D25E8" w:rsidP="00D96332">
                      <w:pPr>
                        <w:pStyle w:val="ListParagraph"/>
                        <w:numPr>
                          <w:ilvl w:val="0"/>
                          <w:numId w:val="18"/>
                        </w:numPr>
                        <w:suppressAutoHyphens/>
                        <w:autoSpaceDE w:val="0"/>
                        <w:autoSpaceDN w:val="0"/>
                        <w:adjustRightInd w:val="0"/>
                        <w:spacing w:after="113" w:line="288" w:lineRule="auto"/>
                        <w:textAlignment w:val="center"/>
                        <w:rPr>
                          <w:rStyle w:val="roman"/>
                        </w:rPr>
                      </w:pPr>
                      <w:proofErr w:type="gramStart"/>
                      <w:r w:rsidRPr="00D67A56">
                        <w:rPr>
                          <w:rStyle w:val="roman"/>
                        </w:rPr>
                        <w:t>information</w:t>
                      </w:r>
                      <w:proofErr w:type="gramEnd"/>
                      <w:r w:rsidRPr="00D67A56">
                        <w:rPr>
                          <w:rStyle w:val="roman"/>
                        </w:rPr>
                        <w:t xml:space="preserve"> </w:t>
                      </w:r>
                      <w:r>
                        <w:rPr>
                          <w:rStyle w:val="roman"/>
                        </w:rPr>
                        <w:t>that</w:t>
                      </w:r>
                      <w:r w:rsidRPr="00D67A56">
                        <w:rPr>
                          <w:rStyle w:val="roman"/>
                        </w:rPr>
                        <w:t xml:space="preserve"> applies to all students on a CCCU </w:t>
                      </w:r>
                      <w:r>
                        <w:rPr>
                          <w:rStyle w:val="roman"/>
                        </w:rPr>
                        <w:t>course</w:t>
                      </w:r>
                      <w:r w:rsidRPr="00D67A56">
                        <w:rPr>
                          <w:rStyle w:val="roman"/>
                        </w:rPr>
                        <w:t xml:space="preserve">, bearing in mind that some will apply only to students studying in Canterbury: </w:t>
                      </w:r>
                      <w:hyperlink r:id="rId18" w:history="1">
                        <w:r w:rsidRPr="00D67A56">
                          <w:rPr>
                            <w:rStyle w:val="Hyperlink"/>
                            <w:rFonts w:ascii="Humnst777 BT" w:hAnsi="Humnst777 BT" w:cs="Humnst777 BT"/>
                          </w:rPr>
                          <w:t>Your Essential Guide</w:t>
                        </w:r>
                      </w:hyperlink>
                      <w:r w:rsidRPr="00D67A56">
                        <w:rPr>
                          <w:rStyle w:val="roman"/>
                        </w:rPr>
                        <w:t xml:space="preserve">, which sets out general information relevant to all students at the University, and the </w:t>
                      </w:r>
                      <w:hyperlink r:id="rId19" w:history="1">
                        <w:r w:rsidRPr="00D67A56">
                          <w:rPr>
                            <w:rStyle w:val="Hyperlink"/>
                            <w:rFonts w:ascii="Humnst777 BT" w:hAnsi="Humnst777 BT" w:cs="Humnst777 BT"/>
                          </w:rPr>
                          <w:t>Current Student webpages</w:t>
                        </w:r>
                      </w:hyperlink>
                      <w:r w:rsidRPr="00D67A56">
                        <w:rPr>
                          <w:rStyle w:val="roman"/>
                        </w:rPr>
                        <w:t>.</w:t>
                      </w:r>
                    </w:p>
                    <w:p w14:paraId="129E9095" w14:textId="21B6B40F" w:rsidR="005D25E8" w:rsidRPr="00D67A56" w:rsidRDefault="005D25E8" w:rsidP="00D96332">
                      <w:pPr>
                        <w:pStyle w:val="ListParagraph"/>
                        <w:numPr>
                          <w:ilvl w:val="0"/>
                          <w:numId w:val="18"/>
                        </w:numPr>
                        <w:suppressAutoHyphens/>
                        <w:autoSpaceDE w:val="0"/>
                        <w:autoSpaceDN w:val="0"/>
                        <w:adjustRightInd w:val="0"/>
                        <w:spacing w:after="113" w:line="288" w:lineRule="auto"/>
                        <w:textAlignment w:val="center"/>
                        <w:rPr>
                          <w:rFonts w:eastAsia="Times New Roman" w:cs="Calibri"/>
                          <w:color w:val="000000"/>
                        </w:rPr>
                      </w:pPr>
                      <w:r w:rsidRPr="00D67A56">
                        <w:rPr>
                          <w:rStyle w:val="roman"/>
                        </w:rPr>
                        <w:t xml:space="preserve">Information relating to CCCU students at </w:t>
                      </w:r>
                      <w:r w:rsidRPr="00CF531D">
                        <w:rPr>
                          <w:rStyle w:val="roman"/>
                          <w:highlight w:val="cyan"/>
                        </w:rPr>
                        <w:t>&lt;insert name of the partner institution&gt;</w:t>
                      </w:r>
                      <w:r w:rsidRPr="00D67A56">
                        <w:rPr>
                          <w:rStyle w:val="roman"/>
                        </w:rPr>
                        <w:t xml:space="preserve">: </w:t>
                      </w:r>
                      <w:hyperlink r:id="rId20" w:history="1">
                        <w:r w:rsidRPr="00D67A56">
                          <w:rPr>
                            <w:rStyle w:val="Hyperlink"/>
                            <w:rFonts w:ascii="Humnst777 BT" w:eastAsia="Times New Roman" w:hAnsi="Humnst777 BT" w:cs="Calibri"/>
                          </w:rPr>
                          <w:t>https://www.canterbury.ac.uk/about-us/partnerships/partnerships.aspx</w:t>
                        </w:r>
                      </w:hyperlink>
                    </w:p>
                    <w:p w14:paraId="681D617E" w14:textId="35A37295" w:rsidR="005D25E8" w:rsidRPr="00D67A56" w:rsidRDefault="005D25E8" w:rsidP="00D96332">
                      <w:pPr>
                        <w:pStyle w:val="ListParagraph"/>
                        <w:numPr>
                          <w:ilvl w:val="0"/>
                          <w:numId w:val="18"/>
                        </w:numPr>
                        <w:suppressAutoHyphens/>
                        <w:autoSpaceDE w:val="0"/>
                        <w:autoSpaceDN w:val="0"/>
                        <w:adjustRightInd w:val="0"/>
                        <w:spacing w:after="113" w:line="288" w:lineRule="auto"/>
                        <w:textAlignment w:val="center"/>
                        <w:rPr>
                          <w:rStyle w:val="roman"/>
                        </w:rPr>
                      </w:pPr>
                      <w:proofErr w:type="gramStart"/>
                      <w:r w:rsidRPr="00D67A56">
                        <w:rPr>
                          <w:rStyle w:val="roman"/>
                        </w:rPr>
                        <w:t>your</w:t>
                      </w:r>
                      <w:proofErr w:type="gramEnd"/>
                      <w:r w:rsidRPr="00D67A56">
                        <w:rPr>
                          <w:rStyle w:val="roman"/>
                        </w:rPr>
                        <w:t xml:space="preserve"> </w:t>
                      </w:r>
                      <w:r w:rsidRPr="00CF531D">
                        <w:rPr>
                          <w:rStyle w:val="roman"/>
                          <w:highlight w:val="cyan"/>
                        </w:rPr>
                        <w:t>Module Handbooks</w:t>
                      </w:r>
                      <w:r w:rsidRPr="00D67A56">
                        <w:rPr>
                          <w:rStyle w:val="roman"/>
                        </w:rPr>
                        <w:t xml:space="preserve"> available on each module Blackboard.</w:t>
                      </w:r>
                    </w:p>
                    <w:p w14:paraId="6A022CB5" w14:textId="77777777" w:rsidR="005D25E8" w:rsidRPr="00BA3E44" w:rsidRDefault="005D25E8" w:rsidP="00F26D96">
                      <w:pPr>
                        <w:suppressAutoHyphens/>
                        <w:autoSpaceDE w:val="0"/>
                        <w:autoSpaceDN w:val="0"/>
                        <w:adjustRightInd w:val="0"/>
                        <w:spacing w:after="113" w:line="288" w:lineRule="auto"/>
                        <w:textAlignment w:val="center"/>
                        <w:rPr>
                          <w:rStyle w:val="roman"/>
                        </w:rPr>
                      </w:pPr>
                    </w:p>
                    <w:p w14:paraId="31B61DFE" w14:textId="11648E46" w:rsidR="005D25E8" w:rsidRPr="00BA3E44" w:rsidRDefault="005D25E8" w:rsidP="00BA3E44">
                      <w:pPr>
                        <w:suppressAutoHyphens/>
                        <w:autoSpaceDE w:val="0"/>
                        <w:autoSpaceDN w:val="0"/>
                        <w:adjustRightInd w:val="0"/>
                        <w:spacing w:after="113" w:line="288" w:lineRule="auto"/>
                        <w:textAlignment w:val="center"/>
                        <w:rPr>
                          <w:rStyle w:val="roman"/>
                        </w:rPr>
                      </w:pPr>
                      <w:r w:rsidRPr="00BA3E44">
                        <w:rPr>
                          <w:rStyle w:val="roman"/>
                        </w:rPr>
                        <w:t>This information is designed to support y</w:t>
                      </w:r>
                      <w:r>
                        <w:rPr>
                          <w:rStyle w:val="roman"/>
                        </w:rPr>
                        <w:t>ou throughout your studies. I</w:t>
                      </w:r>
                      <w:r w:rsidRPr="00BA3E44">
                        <w:rPr>
                          <w:rStyle w:val="roman"/>
                        </w:rPr>
                        <w:t xml:space="preserve">t is important to familiarise yourself with </w:t>
                      </w:r>
                      <w:r>
                        <w:rPr>
                          <w:rStyle w:val="roman"/>
                        </w:rPr>
                        <w:t>it</w:t>
                      </w:r>
                      <w:r w:rsidRPr="00BA3E44">
                        <w:rPr>
                          <w:rStyle w:val="roman"/>
                        </w:rPr>
                        <w:t>.</w:t>
                      </w:r>
                      <w:r>
                        <w:rPr>
                          <w:rStyle w:val="roman"/>
                        </w:rPr>
                        <w:t xml:space="preserve"> </w:t>
                      </w:r>
                    </w:p>
                    <w:p w14:paraId="37389364" w14:textId="77777777" w:rsidR="005D25E8" w:rsidRPr="00DF4A02" w:rsidRDefault="005D25E8" w:rsidP="00433054">
                      <w:pPr>
                        <w:suppressAutoHyphens/>
                        <w:spacing w:after="230" w:line="240" w:lineRule="auto"/>
                        <w:rPr>
                          <w:rFonts w:ascii="Humnst777 Lt BT" w:hAnsi="Humnst777 Lt BT"/>
                          <w:b/>
                          <w:caps/>
                          <w:color w:val="FFFFFF" w:themeColor="background1"/>
                          <w:sz w:val="50"/>
                          <w:szCs w:val="28"/>
                          <w14:textOutline w14:w="9525" w14:cap="rnd" w14:cmpd="sng" w14:algn="ctr">
                            <w14:noFill/>
                            <w14:prstDash w14:val="solid"/>
                            <w14:bevel/>
                          </w14:textOutline>
                        </w:rPr>
                      </w:pPr>
                    </w:p>
                  </w:txbxContent>
                </v:textbox>
                <w10:wrap anchorx="page" anchory="page"/>
                <w10:anchorlock/>
              </v:shape>
            </w:pict>
          </mc:Fallback>
        </mc:AlternateContent>
      </w:r>
      <w:r w:rsidR="00EC2F09" w:rsidRPr="00317AB5">
        <w:rPr>
          <w:rFonts w:ascii="Humnst777 BT" w:hAnsi="Humnst777 BT"/>
          <w:caps/>
          <w:noProof/>
          <w:color w:val="E42313"/>
          <w:sz w:val="28"/>
          <w:szCs w:val="28"/>
          <w:lang w:eastAsia="en-GB"/>
        </w:rPr>
        <mc:AlternateContent>
          <mc:Choice Requires="wps">
            <w:drawing>
              <wp:anchor distT="45720" distB="45720" distL="114300" distR="114300" simplePos="0" relativeHeight="251655168" behindDoc="1" locked="1" layoutInCell="1" allowOverlap="0" wp14:anchorId="0989CFE4" wp14:editId="159DB0AF">
                <wp:simplePos x="0" y="0"/>
                <wp:positionH relativeFrom="page">
                  <wp:posOffset>540385</wp:posOffset>
                </wp:positionH>
                <wp:positionV relativeFrom="page">
                  <wp:posOffset>540385</wp:posOffset>
                </wp:positionV>
                <wp:extent cx="6840000" cy="1260000"/>
                <wp:effectExtent l="0" t="0" r="0" b="0"/>
                <wp:wrapNone/>
                <wp:docPr id="12" name="Text Box 2" descr="Your Programme Handboo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1260000"/>
                        </a:xfrm>
                        <a:prstGeom prst="rect">
                          <a:avLst/>
                        </a:prstGeom>
                        <a:noFill/>
                        <a:ln w="9525">
                          <a:noFill/>
                          <a:miter lim="800000"/>
                          <a:headEnd/>
                          <a:tailEnd/>
                        </a:ln>
                      </wps:spPr>
                      <wps:txbx>
                        <w:txbxContent>
                          <w:p w14:paraId="6322C993" w14:textId="77777777" w:rsidR="005D25E8" w:rsidRPr="00234172" w:rsidRDefault="005D25E8" w:rsidP="00EC2F09">
                            <w:pPr>
                              <w:suppressAutoHyphens/>
                              <w:spacing w:line="420" w:lineRule="exact"/>
                              <w:rPr>
                                <w:rFonts w:ascii="Humnst777 BT" w:hAnsi="Humnst777 BT"/>
                                <w:b/>
                                <w:caps/>
                                <w:color w:val="7B766F"/>
                                <w:sz w:val="48"/>
                                <w:szCs w:val="28"/>
                              </w:rPr>
                            </w:pPr>
                            <w:r w:rsidRPr="00234172">
                              <w:rPr>
                                <w:rFonts w:ascii="Humnst777 BT" w:hAnsi="Humnst777 BT"/>
                                <w:b/>
                                <w:caps/>
                                <w:color w:val="7B766F"/>
                                <w:sz w:val="48"/>
                                <w:szCs w:val="28"/>
                              </w:rPr>
                              <w:t xml:space="preserve">Your </w:t>
                            </w:r>
                          </w:p>
                          <w:p w14:paraId="489C0257" w14:textId="5A6F7BCB" w:rsidR="005D25E8" w:rsidRPr="00234172" w:rsidRDefault="005D25E8" w:rsidP="00EC2F09">
                            <w:pPr>
                              <w:suppressAutoHyphens/>
                              <w:spacing w:line="420" w:lineRule="exact"/>
                              <w:rPr>
                                <w:rFonts w:ascii="Humnst777 BT" w:hAnsi="Humnst777 BT"/>
                                <w:b/>
                                <w:caps/>
                                <w:color w:val="7B766F"/>
                                <w:sz w:val="48"/>
                                <w:szCs w:val="28"/>
                              </w:rPr>
                            </w:pPr>
                            <w:r>
                              <w:rPr>
                                <w:rFonts w:ascii="Humnst777 BT" w:hAnsi="Humnst777 BT"/>
                                <w:b/>
                                <w:caps/>
                                <w:color w:val="7B766F"/>
                                <w:sz w:val="48"/>
                                <w:szCs w:val="28"/>
                              </w:rPr>
                              <w:t>COURSE</w:t>
                            </w:r>
                          </w:p>
                          <w:p w14:paraId="241299B3" w14:textId="77777777" w:rsidR="005D25E8" w:rsidRPr="00234172" w:rsidRDefault="005D25E8" w:rsidP="00EC2F09">
                            <w:pPr>
                              <w:suppressAutoHyphens/>
                              <w:spacing w:line="420" w:lineRule="exact"/>
                              <w:rPr>
                                <w:rFonts w:ascii="Humnst777 BT" w:hAnsi="Humnst777 BT"/>
                                <w:b/>
                                <w:caps/>
                                <w:color w:val="7B766F"/>
                                <w:sz w:val="48"/>
                                <w:szCs w:val="28"/>
                              </w:rPr>
                            </w:pPr>
                            <w:r w:rsidRPr="00234172">
                              <w:rPr>
                                <w:rFonts w:ascii="Humnst777 BT" w:hAnsi="Humnst777 BT"/>
                                <w:b/>
                                <w:caps/>
                                <w:color w:val="7B766F"/>
                                <w:sz w:val="48"/>
                                <w:szCs w:val="28"/>
                              </w:rPr>
                              <w:t>Handbook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89CFE4" id="_x0000_s1035" type="#_x0000_t202" alt="Your Programme Handbook" style="position:absolute;margin-left:42.55pt;margin-top:42.55pt;width:538.6pt;height:99.2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V/HgIAABcEAAAOAAAAZHJzL2Uyb0RvYy54bWysU01vEzEQvSPxHyzfySYRjdJVNlVpKSAV&#10;qNRy4Oj1erNWbY8ZO9ktv56xNxsiuCF8sMYf8/zmzfPmarCGHRQGDa7ii9mcM+UkNNrtKv7t6e7N&#10;mrMQhWuEAacq/qICv9q+frXpfamW0IFpFDICcaHsfcW7GH1ZFEF2yoowA68cHbaAVkRa4q5oUPSE&#10;bk2xnM9XRQ/YeASpQqDd2/GQbzN+2yoZv7ZtUJGZihO3mGfMc53mYrsR5Q6F77Q80hD/wMIK7ejR&#10;E9StiILtUf8FZbVECNDGmQRbQNtqqXINVM1i/kc1j53wKtdC4gR/kin8P1j55fCATDfUuyVnTljq&#10;0ZMaInsHA6OdRgVJcn2HPbIHBFLKWsU+UkNrgOckX+9DSSiPnnDiQGkElaUI/h7kc2AObjrhduoa&#10;EfpOiYboL1JmcZY64oQEUvefoSEaYh8hAw0t2qQtqcUIndr4cmpdoippc7V+O6fBmaSzxXKVF+kN&#10;UU7pHkP8oMCyFFQcyRsZXhzuQxyvTlfSaw7utDG0L0rjWF/xy4vlRU44O7E6kn2NthVfpyePhkpV&#10;vndNTo5CmzEmLsYdy06VjjXHoR5yAy4nNWtoXkgHhNGt9Lso6AB/ctaTUysefuwFKs7MJ0daJltP&#10;AU5BPQXCSUqteORsDG/iaP+9R73rCHnsloNr0rvVWYnUmJHFkS65L2t5/CnJ3ufrfOv3f97+AgAA&#10;//8DAFBLAwQUAAYACAAAACEAe+5L2d4AAAAKAQAADwAAAGRycy9kb3ducmV2LnhtbEyPwWrDMBBE&#10;74X+g9hAb41shxjXsRxCaU+FUsc99ChbG1vEWrmWkrh/XwUK6WlYZph5W2xnM7AzTk5bEhAvI2BI&#10;rVWaOgGf9etjBsx5SUoOllDADzrYlvd3hcyVvVCF573vWCghl0sBvfdjzrlrezTSLe2IFLyDnYz0&#10;4Zw6riZ5CeVm4EkUpdxITWGhlyM+99ge9ycjYPdF1Yv+fm8+qkOl6/oporf0KMTDYt5tgHmc/S0M&#10;V/yADmVgauyJlGODgGwdh+SfXv04TVbAGgFJtloDLwv+/4XyFwAA//8DAFBLAQItABQABgAIAAAA&#10;IQC2gziS/gAAAOEBAAATAAAAAAAAAAAAAAAAAAAAAABbQ29udGVudF9UeXBlc10ueG1sUEsBAi0A&#10;FAAGAAgAAAAhADj9If/WAAAAlAEAAAsAAAAAAAAAAAAAAAAALwEAAF9yZWxzLy5yZWxzUEsBAi0A&#10;FAAGAAgAAAAhAICt9X8eAgAAFwQAAA4AAAAAAAAAAAAAAAAALgIAAGRycy9lMm9Eb2MueG1sUEsB&#10;Ai0AFAAGAAgAAAAhAHvuS9neAAAACgEAAA8AAAAAAAAAAAAAAAAAeAQAAGRycy9kb3ducmV2Lnht&#10;bFBLBQYAAAAABAAEAPMAAACDBQAAAAA=&#10;" o:allowoverlap="f" filled="f" stroked="f">
                <v:textbox inset="0,0,0,0">
                  <w:txbxContent>
                    <w:p w14:paraId="6322C993" w14:textId="77777777" w:rsidR="005D25E8" w:rsidRPr="00234172" w:rsidRDefault="005D25E8" w:rsidP="00EC2F09">
                      <w:pPr>
                        <w:suppressAutoHyphens/>
                        <w:spacing w:line="420" w:lineRule="exact"/>
                        <w:rPr>
                          <w:rFonts w:ascii="Humnst777 BT" w:hAnsi="Humnst777 BT"/>
                          <w:b/>
                          <w:caps/>
                          <w:color w:val="7B766F"/>
                          <w:sz w:val="48"/>
                          <w:szCs w:val="28"/>
                        </w:rPr>
                      </w:pPr>
                      <w:r w:rsidRPr="00234172">
                        <w:rPr>
                          <w:rFonts w:ascii="Humnst777 BT" w:hAnsi="Humnst777 BT"/>
                          <w:b/>
                          <w:caps/>
                          <w:color w:val="7B766F"/>
                          <w:sz w:val="48"/>
                          <w:szCs w:val="28"/>
                        </w:rPr>
                        <w:t xml:space="preserve">Your </w:t>
                      </w:r>
                    </w:p>
                    <w:p w14:paraId="489C0257" w14:textId="5A6F7BCB" w:rsidR="005D25E8" w:rsidRPr="00234172" w:rsidRDefault="005D25E8" w:rsidP="00EC2F09">
                      <w:pPr>
                        <w:suppressAutoHyphens/>
                        <w:spacing w:line="420" w:lineRule="exact"/>
                        <w:rPr>
                          <w:rFonts w:ascii="Humnst777 BT" w:hAnsi="Humnst777 BT"/>
                          <w:b/>
                          <w:caps/>
                          <w:color w:val="7B766F"/>
                          <w:sz w:val="48"/>
                          <w:szCs w:val="28"/>
                        </w:rPr>
                      </w:pPr>
                      <w:r>
                        <w:rPr>
                          <w:rFonts w:ascii="Humnst777 BT" w:hAnsi="Humnst777 BT"/>
                          <w:b/>
                          <w:caps/>
                          <w:color w:val="7B766F"/>
                          <w:sz w:val="48"/>
                          <w:szCs w:val="28"/>
                        </w:rPr>
                        <w:t>COURSE</w:t>
                      </w:r>
                    </w:p>
                    <w:p w14:paraId="241299B3" w14:textId="77777777" w:rsidR="005D25E8" w:rsidRPr="00234172" w:rsidRDefault="005D25E8" w:rsidP="00EC2F09">
                      <w:pPr>
                        <w:suppressAutoHyphens/>
                        <w:spacing w:line="420" w:lineRule="exact"/>
                        <w:rPr>
                          <w:rFonts w:ascii="Humnst777 BT" w:hAnsi="Humnst777 BT"/>
                          <w:b/>
                          <w:caps/>
                          <w:color w:val="7B766F"/>
                          <w:sz w:val="48"/>
                          <w:szCs w:val="28"/>
                        </w:rPr>
                      </w:pPr>
                      <w:r w:rsidRPr="00234172">
                        <w:rPr>
                          <w:rFonts w:ascii="Humnst777 BT" w:hAnsi="Humnst777 BT"/>
                          <w:b/>
                          <w:caps/>
                          <w:color w:val="7B766F"/>
                          <w:sz w:val="48"/>
                          <w:szCs w:val="28"/>
                        </w:rPr>
                        <w:t>Handbook</w:t>
                      </w:r>
                    </w:p>
                  </w:txbxContent>
                </v:textbox>
                <w10:wrap anchorx="page" anchory="page"/>
                <w10:anchorlock/>
              </v:shape>
            </w:pict>
          </mc:Fallback>
        </mc:AlternateContent>
      </w:r>
      <w:r w:rsidR="00317AB5" w:rsidRPr="00317AB5">
        <w:rPr>
          <w:rFonts w:ascii="Humnst777 BT" w:hAnsi="Humnst777 BT"/>
          <w:caps/>
          <w:noProof/>
          <w:color w:val="E42313"/>
          <w:sz w:val="28"/>
          <w:szCs w:val="28"/>
          <w:lang w:eastAsia="en-GB"/>
        </w:rPr>
        <mc:AlternateContent>
          <mc:Choice Requires="wps">
            <w:drawing>
              <wp:anchor distT="0" distB="0" distL="114300" distR="114300" simplePos="0" relativeHeight="251653120" behindDoc="1" locked="1" layoutInCell="1" allowOverlap="1" wp14:anchorId="1A59432F" wp14:editId="5D8FD914">
                <wp:simplePos x="0" y="0"/>
                <wp:positionH relativeFrom="page">
                  <wp:posOffset>0</wp:posOffset>
                </wp:positionH>
                <wp:positionV relativeFrom="page">
                  <wp:posOffset>540385</wp:posOffset>
                </wp:positionV>
                <wp:extent cx="234000" cy="752400"/>
                <wp:effectExtent l="0" t="0" r="0" b="0"/>
                <wp:wrapNone/>
                <wp:docPr id="6" name="Rectangle 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4000" cy="752400"/>
                        </a:xfrm>
                        <a:prstGeom prst="rect">
                          <a:avLst/>
                        </a:prstGeom>
                        <a:solidFill>
                          <a:srgbClr val="BBB4A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02DE8A" w14:textId="77777777" w:rsidR="005D25E8" w:rsidRDefault="005D25E8" w:rsidP="008408E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9432F" id="Rectangle 6" o:spid="_x0000_s1036" style="position:absolute;margin-left:0;margin-top:42.55pt;width:18.45pt;height:59.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GI9zwIAAOoFAAAOAAAAZHJzL2Uyb0RvYy54bWysVMlu2zAQvRfoPxC8O7JseYkROZCduigQ&#10;JEGSImeaomwBFMmS9Nag/97haEmaBD0UvUgznPXNdnF5rCTZC+tKrVIan/UpEYrrvFSblH5/XPWm&#10;lDjPVM6kViKlJ+Ho5fzzp4uDmYmB3mqZC0vAiXKzg0np1nsziyLHt6Ji7kwboUBYaFsxD6zdRLll&#10;B/BeyWjQ74+jg7a5sZoL5+D1qhbSOfovCsH9bVE44YlMKeTm8Wvxuw7faH7BZhvLzLbkTRrsH7Ko&#10;WKkgaOfqinlGdrZ856oqudVOF/6M6yrSRVFygRgATdx/g+Zhy4xALFAcZ7oyuf/nlt/s7ywp85SO&#10;KVGsghbdQ9GY2khBxghJHP218wEcUDWo52U8HV5NVuPeIjmf9pLhYtg7T6aLXjwZTBejQZaNvyS/&#10;QnEjtEL76GDcDOOF7iD5YO4sKAXOARliHAtbhT+UhhyxT6euTyE+h8fBMOn3oZscRJPRAJgmVGts&#10;rPNfha5IIFJqARFCYXvIpM6qVQmxnJZlviqlRMZu1ktpyZ7ByCwWiyTLGu9/qEkVlJUOZrXH8IIY&#10;aygIyp+kCHpS3YsCyhySx0xwwEUXh3EulI9r0Zblog4/Apgtts4Ci4oOg+cC4ne+Gwdhed77rrNs&#10;9IOpwP3ojPt/S6w27iwwsla+M65Kpe1HDiSgaiLX+m2R6tKEKvnj+ogjGCPW8LTW+Qnm0up6YZ3h&#10;qxJaec2cv2MWNhS6D1fH38KnkPqQUt1QlGy1/fnRe9CHxQEpJQfY+JS6HztmBSXym4KVOo+TJJwI&#10;ZJLRZACMfS1Zv5aoXbXUMCEx3DfDkQz6XrZkYXX1BMcpC1FBxBSH2Cn1Lbn09R2C48ZFlqESHAXD&#10;/LV6MDy4DmUOg/p4fGLWNNPsYQ1udHsb2OzNUNe6wVLpbOd1UeLEv1S1aQAcFJyk5viFi/WaR62X&#10;Ez3/DQAA//8DAFBLAwQUAAYACAAAACEA9YyHJ94AAAAGAQAADwAAAGRycy9kb3ducmV2LnhtbEyP&#10;T0vDQBTE74LfYXmCl2I3aUlo07wUEbwIPVit5032NQnuP7PbJPbTu570OMww85tyP2vFRhp8bw1C&#10;ukyAkWms7E2L8P72/LAB5oMwUihrCOGbPOyr25tSFNJO5pXGY2hZLDG+EAhdCK7g3DcdaeGX1pGJ&#10;3tkOWoQoh5bLQUyxXCu+SpKca9GbuNAJR08dNZ/Hi0Zw9mPcXq+LQ/ZyOkzZl0vrxUkh3t/Njztg&#10;gebwF4Zf/IgOVWSq7cVIzxRCPBIQNlkKLLrrfAusRlgl6xx4VfL/+NUPAAAA//8DAFBLAQItABQA&#10;BgAIAAAAIQC2gziS/gAAAOEBAAATAAAAAAAAAAAAAAAAAAAAAABbQ29udGVudF9UeXBlc10ueG1s&#10;UEsBAi0AFAAGAAgAAAAhADj9If/WAAAAlAEAAAsAAAAAAAAAAAAAAAAALwEAAF9yZWxzLy5yZWxz&#10;UEsBAi0AFAAGAAgAAAAhABvQYj3PAgAA6gUAAA4AAAAAAAAAAAAAAAAALgIAAGRycy9lMm9Eb2Mu&#10;eG1sUEsBAi0AFAAGAAgAAAAhAPWMhyfeAAAABgEAAA8AAAAAAAAAAAAAAAAAKQUAAGRycy9kb3du&#10;cmV2LnhtbFBLBQYAAAAABAAEAPMAAAA0BgAAAAA=&#10;" fillcolor="#bbb4aa" stroked="f" strokeweight="1pt">
                <v:textbox>
                  <w:txbxContent>
                    <w:p w14:paraId="2502DE8A" w14:textId="77777777" w:rsidR="005D25E8" w:rsidRDefault="005D25E8" w:rsidP="008408EE">
                      <w:pPr>
                        <w:jc w:val="center"/>
                      </w:pPr>
                    </w:p>
                  </w:txbxContent>
                </v:textbox>
                <w10:wrap anchorx="page" anchory="page"/>
                <w10:anchorlock/>
              </v:rect>
            </w:pict>
          </mc:Fallback>
        </mc:AlternateContent>
      </w:r>
    </w:p>
    <w:p w14:paraId="59CFC6A6" w14:textId="240DC816" w:rsidR="004C1F1F" w:rsidRDefault="00EA6C17" w:rsidP="008640AB">
      <w:pPr>
        <w:rPr>
          <w:rFonts w:ascii="Humnst777 BT" w:hAnsi="Humnst777 BT"/>
          <w:caps/>
          <w:color w:val="E42313"/>
          <w:sz w:val="28"/>
          <w:szCs w:val="28"/>
        </w:rPr>
      </w:pPr>
      <w:r w:rsidRPr="00B63CC9">
        <w:rPr>
          <w:rStyle w:val="HeaderChar"/>
          <w:noProof/>
          <w:lang w:eastAsia="en-GB"/>
        </w:rPr>
        <mc:AlternateContent>
          <mc:Choice Requires="wps">
            <w:drawing>
              <wp:anchor distT="45720" distB="45720" distL="114300" distR="114300" simplePos="0" relativeHeight="251665408" behindDoc="1" locked="1" layoutInCell="1" allowOverlap="0" wp14:anchorId="7CA008A9" wp14:editId="18A64CC5">
                <wp:simplePos x="0" y="0"/>
                <wp:positionH relativeFrom="margin">
                  <wp:posOffset>894715</wp:posOffset>
                </wp:positionH>
                <wp:positionV relativeFrom="margin">
                  <wp:posOffset>6034405</wp:posOffset>
                </wp:positionV>
                <wp:extent cx="3970655" cy="1504950"/>
                <wp:effectExtent l="0" t="0" r="0" b="0"/>
                <wp:wrapNone/>
                <wp:docPr id="29" name="Text Box 2" descr="MEDWAY&#10;i-zonemedway@canterbury.ac.uk&#10;01634 894444&#10;Ask the iZon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655" cy="1504950"/>
                        </a:xfrm>
                        <a:prstGeom prst="rect">
                          <a:avLst/>
                        </a:prstGeom>
                        <a:solidFill>
                          <a:srgbClr val="ECE9E5"/>
                        </a:solidFill>
                        <a:ln w="9525">
                          <a:noFill/>
                          <a:miter lim="800000"/>
                          <a:headEnd/>
                          <a:tailEnd/>
                        </a:ln>
                      </wps:spPr>
                      <wps:txbx>
                        <w:txbxContent>
                          <w:p w14:paraId="7F36839D" w14:textId="151DE195" w:rsidR="005D25E8" w:rsidRPr="00A6455A" w:rsidRDefault="005D25E8" w:rsidP="00EC530E">
                            <w:pPr>
                              <w:spacing w:line="200" w:lineRule="exact"/>
                              <w:ind w:right="-1862"/>
                              <w:rPr>
                                <w:rFonts w:ascii="Humnst777 BT" w:hAnsi="Humnst777 BT"/>
                                <w:b/>
                                <w:caps/>
                                <w:sz w:val="19"/>
                                <w:highlight w:val="cyan"/>
                              </w:rPr>
                            </w:pPr>
                            <w:r w:rsidRPr="00A6455A">
                              <w:rPr>
                                <w:rFonts w:ascii="Humnst777 BT" w:hAnsi="Humnst777 BT"/>
                                <w:b/>
                                <w:caps/>
                                <w:sz w:val="19"/>
                                <w:highlight w:val="cyan"/>
                              </w:rPr>
                              <w:t>&lt;name of collaborative Partner&gt;</w:t>
                            </w:r>
                          </w:p>
                          <w:p w14:paraId="696416AB" w14:textId="2B921CC4" w:rsidR="005D25E8" w:rsidRPr="00A6455A" w:rsidRDefault="005D25E8" w:rsidP="00EA6C17">
                            <w:pPr>
                              <w:rPr>
                                <w:rFonts w:ascii="Humnst777 BT" w:hAnsi="Humnst777 BT"/>
                                <w:color w:val="000000" w:themeColor="text1"/>
                                <w:sz w:val="18"/>
                                <w:szCs w:val="18"/>
                                <w:highlight w:val="cyan"/>
                              </w:rPr>
                            </w:pPr>
                            <w:r w:rsidRPr="00A6455A">
                              <w:rPr>
                                <w:rFonts w:ascii="Humnst777 BT" w:hAnsi="Humnst777 BT"/>
                                <w:sz w:val="18"/>
                                <w:szCs w:val="18"/>
                                <w:highlight w:val="cyan"/>
                              </w:rPr>
                              <w:t>&lt;</w:t>
                            </w:r>
                            <w:proofErr w:type="gramStart"/>
                            <w:r w:rsidRPr="00A6455A">
                              <w:rPr>
                                <w:rFonts w:ascii="Humnst777 BT" w:hAnsi="Humnst777 BT"/>
                                <w:sz w:val="18"/>
                                <w:szCs w:val="18"/>
                                <w:highlight w:val="cyan"/>
                              </w:rPr>
                              <w:t>collaborative</w:t>
                            </w:r>
                            <w:proofErr w:type="gramEnd"/>
                            <w:r w:rsidRPr="00A6455A">
                              <w:rPr>
                                <w:rFonts w:ascii="Humnst777 BT" w:hAnsi="Humnst777 BT"/>
                                <w:sz w:val="18"/>
                                <w:szCs w:val="18"/>
                                <w:highlight w:val="cyan"/>
                              </w:rPr>
                              <w:t xml:space="preserve"> partner email address&gt;</w:t>
                            </w:r>
                          </w:p>
                          <w:p w14:paraId="3FC6890B" w14:textId="1BCFFD73" w:rsidR="005D25E8" w:rsidRDefault="005D25E8" w:rsidP="00EA6C17">
                            <w:pPr>
                              <w:rPr>
                                <w:rFonts w:ascii="Humnst777 BT" w:hAnsi="Humnst777 BT"/>
                                <w:sz w:val="18"/>
                                <w:szCs w:val="18"/>
                              </w:rPr>
                            </w:pPr>
                            <w:r w:rsidRPr="00A6455A">
                              <w:rPr>
                                <w:rFonts w:ascii="Humnst777 BT" w:hAnsi="Humnst777 BT"/>
                                <w:sz w:val="18"/>
                                <w:szCs w:val="18"/>
                                <w:highlight w:val="cyan"/>
                              </w:rPr>
                              <w:t>&lt;</w:t>
                            </w:r>
                            <w:proofErr w:type="gramStart"/>
                            <w:r w:rsidRPr="00A6455A">
                              <w:rPr>
                                <w:rFonts w:ascii="Humnst777 BT" w:hAnsi="Humnst777 BT"/>
                                <w:sz w:val="18"/>
                                <w:szCs w:val="18"/>
                                <w:highlight w:val="cyan"/>
                              </w:rPr>
                              <w:t>collaborative</w:t>
                            </w:r>
                            <w:proofErr w:type="gramEnd"/>
                            <w:r w:rsidRPr="00A6455A">
                              <w:rPr>
                                <w:rFonts w:ascii="Humnst777 BT" w:hAnsi="Humnst777 BT"/>
                                <w:sz w:val="18"/>
                                <w:szCs w:val="18"/>
                                <w:highlight w:val="cyan"/>
                              </w:rPr>
                              <w:t xml:space="preserve"> partner telephone number&gt;</w:t>
                            </w:r>
                          </w:p>
                          <w:p w14:paraId="153AF554" w14:textId="62FC094E" w:rsidR="005D25E8" w:rsidRDefault="005D25E8" w:rsidP="00EA6C17">
                            <w:pPr>
                              <w:rPr>
                                <w:rFonts w:ascii="Humnst777 BT" w:hAnsi="Humnst777 BT"/>
                                <w:sz w:val="18"/>
                                <w:szCs w:val="18"/>
                              </w:rPr>
                            </w:pPr>
                          </w:p>
                          <w:p w14:paraId="761885CB" w14:textId="67D8865B" w:rsidR="005D25E8" w:rsidRDefault="005D25E8" w:rsidP="00EC530E">
                            <w:pPr>
                              <w:spacing w:line="200" w:lineRule="exact"/>
                              <w:rPr>
                                <w:rFonts w:ascii="Humnst777 BT" w:hAnsi="Humnst777 BT"/>
                                <w:b/>
                                <w:caps/>
                                <w:sz w:val="19"/>
                              </w:rPr>
                            </w:pPr>
                            <w:r>
                              <w:rPr>
                                <w:rFonts w:ascii="Humnst777 BT" w:hAnsi="Humnst777 BT"/>
                                <w:b/>
                                <w:caps/>
                                <w:sz w:val="19"/>
                              </w:rPr>
                              <w:t>CANTERBURY CHRIST CHURCH UNVERSITY</w:t>
                            </w:r>
                          </w:p>
                          <w:p w14:paraId="25D1BA67" w14:textId="77777777" w:rsidR="005D25E8" w:rsidRPr="007F7F2E" w:rsidRDefault="005D25E8" w:rsidP="00EC530E">
                            <w:pPr>
                              <w:rPr>
                                <w:rStyle w:val="Hyperlink"/>
                                <w:rFonts w:ascii="Humnst777 BT" w:hAnsi="Humnst777 BT"/>
                                <w:sz w:val="18"/>
                                <w:szCs w:val="18"/>
                              </w:rPr>
                            </w:pPr>
                            <w:r w:rsidRPr="007F7F2E">
                              <w:rPr>
                                <w:rFonts w:ascii="Humnst777 BT" w:hAnsi="Humnst777 BT"/>
                                <w:sz w:val="18"/>
                                <w:szCs w:val="18"/>
                              </w:rPr>
                              <w:fldChar w:fldCharType="begin"/>
                            </w:r>
                            <w:r w:rsidRPr="007F7F2E">
                              <w:rPr>
                                <w:rFonts w:ascii="Humnst777 BT" w:hAnsi="Humnst777 BT"/>
                                <w:sz w:val="18"/>
                                <w:szCs w:val="18"/>
                              </w:rPr>
                              <w:instrText xml:space="preserve"> HYPERLINK "mailto:i-zone@canterbury.ac.uk" </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i-zone@canterbury.ac.uk </w:t>
                            </w:r>
                          </w:p>
                          <w:p w14:paraId="79E8CC6B" w14:textId="77777777" w:rsidR="005D25E8" w:rsidRPr="007F7F2E" w:rsidRDefault="005D25E8" w:rsidP="00EC530E">
                            <w:pPr>
                              <w:rPr>
                                <w:rFonts w:ascii="Humnst777 BT" w:hAnsi="Humnst777 BT"/>
                                <w:sz w:val="18"/>
                                <w:szCs w:val="18"/>
                              </w:rPr>
                            </w:pPr>
                            <w:r w:rsidRPr="007F7F2E">
                              <w:rPr>
                                <w:rFonts w:ascii="Humnst777 BT" w:hAnsi="Humnst777 BT"/>
                                <w:sz w:val="18"/>
                                <w:szCs w:val="18"/>
                              </w:rPr>
                              <w:fldChar w:fldCharType="end"/>
                            </w:r>
                            <w:r w:rsidRPr="007F7F2E">
                              <w:rPr>
                                <w:rFonts w:ascii="Humnst777 BT" w:hAnsi="Humnst777 BT"/>
                                <w:sz w:val="18"/>
                                <w:szCs w:val="18"/>
                              </w:rPr>
                              <w:t>01227 922222</w:t>
                            </w:r>
                          </w:p>
                          <w:p w14:paraId="72F71E41" w14:textId="77777777" w:rsidR="005D25E8" w:rsidRPr="007F7F2E" w:rsidRDefault="005D25E8" w:rsidP="00EC530E">
                            <w:pPr>
                              <w:rPr>
                                <w:rStyle w:val="Hyperlink"/>
                                <w:rFonts w:ascii="Humnst777 BT" w:hAnsi="Humnst777 BT"/>
                                <w:sz w:val="18"/>
                                <w:szCs w:val="18"/>
                              </w:rPr>
                            </w:pPr>
                            <w:r w:rsidRPr="007F7F2E">
                              <w:rPr>
                                <w:rFonts w:ascii="Humnst777 BT" w:hAnsi="Humnst777 BT"/>
                                <w:sz w:val="18"/>
                                <w:szCs w:val="18"/>
                              </w:rPr>
                              <w:fldChar w:fldCharType="begin"/>
                            </w:r>
                            <w:r w:rsidRPr="007F7F2E">
                              <w:rPr>
                                <w:rFonts w:ascii="Humnst777 BT" w:hAnsi="Humnst777 BT"/>
                                <w:sz w:val="18"/>
                                <w:szCs w:val="18"/>
                              </w:rPr>
                              <w:instrText xml:space="preserve"> HYPERLINK "https://www.canterbury.ac.uk/faqs/faqs.aspx" </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Ask the </w:t>
                            </w:r>
                            <w:proofErr w:type="spellStart"/>
                            <w:r w:rsidRPr="007F7F2E">
                              <w:rPr>
                                <w:rStyle w:val="Hyperlink"/>
                                <w:rFonts w:ascii="Humnst777 BT" w:hAnsi="Humnst777 BT"/>
                                <w:sz w:val="18"/>
                                <w:szCs w:val="18"/>
                              </w:rPr>
                              <w:t>iZone</w:t>
                            </w:r>
                            <w:proofErr w:type="spellEnd"/>
                          </w:p>
                          <w:p w14:paraId="79FDD983" w14:textId="0D508759" w:rsidR="005D25E8" w:rsidRPr="007F7F2E" w:rsidRDefault="005D25E8" w:rsidP="00EC530E">
                            <w:pPr>
                              <w:rPr>
                                <w:rFonts w:ascii="Humnst777 BT" w:hAnsi="Humnst777 BT"/>
                                <w:sz w:val="18"/>
                                <w:szCs w:val="18"/>
                              </w:rPr>
                            </w:pPr>
                            <w:r w:rsidRPr="007F7F2E">
                              <w:rPr>
                                <w:rFonts w:ascii="Humnst777 BT" w:hAnsi="Humnst777 BT"/>
                                <w:sz w:val="18"/>
                                <w:szCs w:val="18"/>
                              </w:rPr>
                              <w:fldChar w:fldCharType="end"/>
                            </w:r>
                          </w:p>
                          <w:p w14:paraId="3E844C8E" w14:textId="77777777" w:rsidR="005D25E8" w:rsidRPr="007F7F2E" w:rsidRDefault="001435C9" w:rsidP="00EA6C17">
                            <w:pPr>
                              <w:rPr>
                                <w:rFonts w:ascii="Humnst777 BT" w:hAnsi="Humnst777 BT"/>
                                <w:sz w:val="18"/>
                                <w:szCs w:val="18"/>
                              </w:rPr>
                            </w:pPr>
                            <w:hyperlink r:id="rId21" w:history="1">
                              <w:r w:rsidR="005D25E8" w:rsidRPr="007F7F2E">
                                <w:rPr>
                                  <w:rStyle w:val="Hyperlink"/>
                                  <w:rFonts w:ascii="Humnst777 BT" w:hAnsi="Humnst777 BT"/>
                                  <w:sz w:val="18"/>
                                  <w:szCs w:val="18"/>
                                </w:rPr>
                                <w:t xml:space="preserve">Ask the </w:t>
                              </w:r>
                              <w:proofErr w:type="spellStart"/>
                              <w:r w:rsidR="005D25E8" w:rsidRPr="007F7F2E">
                                <w:rPr>
                                  <w:rStyle w:val="Hyperlink"/>
                                  <w:rFonts w:ascii="Humnst777 BT" w:hAnsi="Humnst777 BT"/>
                                  <w:sz w:val="18"/>
                                  <w:szCs w:val="18"/>
                                </w:rPr>
                                <w:t>iZone</w:t>
                              </w:r>
                              <w:proofErr w:type="spellEnd"/>
                            </w:hyperlink>
                          </w:p>
                          <w:p w14:paraId="7479AA17" w14:textId="77777777" w:rsidR="005D25E8" w:rsidRPr="00B63CC9" w:rsidRDefault="005D25E8" w:rsidP="00EA6C17">
                            <w:pPr>
                              <w:rPr>
                                <w:sz w:val="18"/>
                                <w:szCs w:val="18"/>
                              </w:rPr>
                            </w:pP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008A9" id="_x0000_s1037" type="#_x0000_t202" alt="MEDWAY&#10;i-zonemedway@canterbury.ac.uk&#10;01634 894444&#10;Ask the iZone&#10;" style="position:absolute;margin-left:70.45pt;margin-top:475.15pt;width:312.65pt;height:118.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rDcwIAAI8EAAAOAAAAZHJzL2Uyb0RvYy54bWysVN9v0zAQfkfif7CMxNuatGvKGpaO0nUT&#10;0gZIG0Lw5thOY82/sN0m3V/P2el+MN4QebB8tu+77767y+lZryTaceeF0RUej3KMuKaGCb2p8Lfb&#10;i6MTjHwgmhFpNK/wnnt8tnj96rSzJZ+Y1kjGHQIQ7cvOVrgNwZZZ5mnLFfEjY7mGy8Y4RQKYbpMx&#10;RzpAVzKb5Pks64xj1hnKvYfT8+ESLxJ+03AavjSN5wHJCgO3kFaX1jqu2eKUlBtHbCvogQb5BxaK&#10;CA1BH6HOSSBo68RfUEpQZ7xpwogalZmmEZSnHCCbcf4im5uWWJ5yAXG8fZTJ/z9Y+nn31SHBKjyZ&#10;Y6SJghrd8j6gj6ZHE4wY9xTkul6ff1/+ePumX74XR/dQScVZR/YfKNGBu3rr9iNCR9u79CIfz46n&#10;6GQ+hS8dLP0dCi1H4id4ppOoe2d9CeFvLBAIPcSD/kkaentl6J1H2qxaojd86ZzpWk4Y5D2Ontkz&#10;1wHHR5C6uzYM+JNtMAmob5yKRQGZEaBD/fePNY85Ujg8nr/LZ0WBEYW7cZFP50XqioyUD+7W+XDJ&#10;jUJxU2EHTZXgye7Kh0iHlA9PYjRvpGAXQspkuE29kg7tCDTgerWer4uUwYtnUqOuwvNiUiRkbaJ/&#10;6k0lQGAkharwSR6/oWWjHGvN0pNAhBz2wETqgz5RkkGc0Nd9KvE4qRfFqw3bg2LODAMBAwyb1rh7&#10;jDoYhgr7X1viOEbyk46qp9AwPoM1nUYeyA3WZJZoofqPS6Ip4FU4YDRsV2EYu611YtNCuKHY2iyh&#10;XI1IQj5ROyQBXZ/0PUxoHKvndnr19B9Z/AYAAP//AwBQSwMEFAAGAAgAAAAhADbQVTnfAAAADAEA&#10;AA8AAABkcnMvZG93bnJldi54bWxMj8tOwzAQRfdI/IM1SGwQddpCmoY4FUJiw46ClK0TD3aEH8F2&#10;2/TvGVZ0eXWP7pxpdrOz7IgxjcELWC4KYOiHoEavBXx+vN5XwFKWXkkbPAo4Y4Jde33VyFqFk3/H&#10;4z5rRiM+1VKAyXmqOU+DQSfTIkzoqfsK0clMMWquojzRuLN8VRQld3L0dMHICV8MDt/7gxNQ2txF&#10;feZDfKt0b+9+TN91sxC3N/PzE7CMc/6H4U+f1KElpz4cvErMUn4otoQK2D4Wa2BEbMpyBaynallt&#10;1sDbhl8+0f4CAAD//wMAUEsBAi0AFAAGAAgAAAAhALaDOJL+AAAA4QEAABMAAAAAAAAAAAAAAAAA&#10;AAAAAFtDb250ZW50X1R5cGVzXS54bWxQSwECLQAUAAYACAAAACEAOP0h/9YAAACUAQAACwAAAAAA&#10;AAAAAAAAAAAvAQAAX3JlbHMvLnJlbHNQSwECLQAUAAYACAAAACEARjZKw3MCAACPBAAADgAAAAAA&#10;AAAAAAAAAAAuAgAAZHJzL2Uyb0RvYy54bWxQSwECLQAUAAYACAAAACEANtBVOd8AAAAMAQAADwAA&#10;AAAAAAAAAAAAAADNBAAAZHJzL2Rvd25yZXYueG1sUEsFBgAAAAAEAAQA8wAAANkFAAAAAA==&#10;" o:allowoverlap="f" fillcolor="#ece9e5" stroked="f">
                <v:textbox inset="5mm,4mm,35mm,4mm">
                  <w:txbxContent>
                    <w:p w14:paraId="7F36839D" w14:textId="151DE195" w:rsidR="005D25E8" w:rsidRPr="00A6455A" w:rsidRDefault="005D25E8" w:rsidP="00EC530E">
                      <w:pPr>
                        <w:spacing w:line="200" w:lineRule="exact"/>
                        <w:ind w:right="-1862"/>
                        <w:rPr>
                          <w:rFonts w:ascii="Humnst777 BT" w:hAnsi="Humnst777 BT"/>
                          <w:b/>
                          <w:caps/>
                          <w:sz w:val="19"/>
                          <w:highlight w:val="cyan"/>
                        </w:rPr>
                      </w:pPr>
                      <w:r w:rsidRPr="00A6455A">
                        <w:rPr>
                          <w:rFonts w:ascii="Humnst777 BT" w:hAnsi="Humnst777 BT"/>
                          <w:b/>
                          <w:caps/>
                          <w:sz w:val="19"/>
                          <w:highlight w:val="cyan"/>
                        </w:rPr>
                        <w:t>&lt;name of collaborative Partner&gt;</w:t>
                      </w:r>
                    </w:p>
                    <w:p w14:paraId="696416AB" w14:textId="2B921CC4" w:rsidR="005D25E8" w:rsidRPr="00A6455A" w:rsidRDefault="005D25E8" w:rsidP="00EA6C17">
                      <w:pPr>
                        <w:rPr>
                          <w:rFonts w:ascii="Humnst777 BT" w:hAnsi="Humnst777 BT"/>
                          <w:color w:val="000000" w:themeColor="text1"/>
                          <w:sz w:val="18"/>
                          <w:szCs w:val="18"/>
                          <w:highlight w:val="cyan"/>
                        </w:rPr>
                      </w:pPr>
                      <w:r w:rsidRPr="00A6455A">
                        <w:rPr>
                          <w:rFonts w:ascii="Humnst777 BT" w:hAnsi="Humnst777 BT"/>
                          <w:sz w:val="18"/>
                          <w:szCs w:val="18"/>
                          <w:highlight w:val="cyan"/>
                        </w:rPr>
                        <w:t>&lt;</w:t>
                      </w:r>
                      <w:proofErr w:type="gramStart"/>
                      <w:r w:rsidRPr="00A6455A">
                        <w:rPr>
                          <w:rFonts w:ascii="Humnst777 BT" w:hAnsi="Humnst777 BT"/>
                          <w:sz w:val="18"/>
                          <w:szCs w:val="18"/>
                          <w:highlight w:val="cyan"/>
                        </w:rPr>
                        <w:t>collaborative</w:t>
                      </w:r>
                      <w:proofErr w:type="gramEnd"/>
                      <w:r w:rsidRPr="00A6455A">
                        <w:rPr>
                          <w:rFonts w:ascii="Humnst777 BT" w:hAnsi="Humnst777 BT"/>
                          <w:sz w:val="18"/>
                          <w:szCs w:val="18"/>
                          <w:highlight w:val="cyan"/>
                        </w:rPr>
                        <w:t xml:space="preserve"> partner email address&gt;</w:t>
                      </w:r>
                    </w:p>
                    <w:p w14:paraId="3FC6890B" w14:textId="1BCFFD73" w:rsidR="005D25E8" w:rsidRDefault="005D25E8" w:rsidP="00EA6C17">
                      <w:pPr>
                        <w:rPr>
                          <w:rFonts w:ascii="Humnst777 BT" w:hAnsi="Humnst777 BT"/>
                          <w:sz w:val="18"/>
                          <w:szCs w:val="18"/>
                        </w:rPr>
                      </w:pPr>
                      <w:r w:rsidRPr="00A6455A">
                        <w:rPr>
                          <w:rFonts w:ascii="Humnst777 BT" w:hAnsi="Humnst777 BT"/>
                          <w:sz w:val="18"/>
                          <w:szCs w:val="18"/>
                          <w:highlight w:val="cyan"/>
                        </w:rPr>
                        <w:t>&lt;</w:t>
                      </w:r>
                      <w:proofErr w:type="gramStart"/>
                      <w:r w:rsidRPr="00A6455A">
                        <w:rPr>
                          <w:rFonts w:ascii="Humnst777 BT" w:hAnsi="Humnst777 BT"/>
                          <w:sz w:val="18"/>
                          <w:szCs w:val="18"/>
                          <w:highlight w:val="cyan"/>
                        </w:rPr>
                        <w:t>collaborative</w:t>
                      </w:r>
                      <w:proofErr w:type="gramEnd"/>
                      <w:r w:rsidRPr="00A6455A">
                        <w:rPr>
                          <w:rFonts w:ascii="Humnst777 BT" w:hAnsi="Humnst777 BT"/>
                          <w:sz w:val="18"/>
                          <w:szCs w:val="18"/>
                          <w:highlight w:val="cyan"/>
                        </w:rPr>
                        <w:t xml:space="preserve"> partner telephone number&gt;</w:t>
                      </w:r>
                    </w:p>
                    <w:p w14:paraId="153AF554" w14:textId="62FC094E" w:rsidR="005D25E8" w:rsidRDefault="005D25E8" w:rsidP="00EA6C17">
                      <w:pPr>
                        <w:rPr>
                          <w:rFonts w:ascii="Humnst777 BT" w:hAnsi="Humnst777 BT"/>
                          <w:sz w:val="18"/>
                          <w:szCs w:val="18"/>
                        </w:rPr>
                      </w:pPr>
                    </w:p>
                    <w:p w14:paraId="761885CB" w14:textId="67D8865B" w:rsidR="005D25E8" w:rsidRDefault="005D25E8" w:rsidP="00EC530E">
                      <w:pPr>
                        <w:spacing w:line="200" w:lineRule="exact"/>
                        <w:rPr>
                          <w:rFonts w:ascii="Humnst777 BT" w:hAnsi="Humnst777 BT"/>
                          <w:b/>
                          <w:caps/>
                          <w:sz w:val="19"/>
                        </w:rPr>
                      </w:pPr>
                      <w:r>
                        <w:rPr>
                          <w:rFonts w:ascii="Humnst777 BT" w:hAnsi="Humnst777 BT"/>
                          <w:b/>
                          <w:caps/>
                          <w:sz w:val="19"/>
                        </w:rPr>
                        <w:t>CANTERBURY CHRIST CHURCH UNVERSITY</w:t>
                      </w:r>
                    </w:p>
                    <w:p w14:paraId="25D1BA67" w14:textId="77777777" w:rsidR="005D25E8" w:rsidRPr="007F7F2E" w:rsidRDefault="005D25E8" w:rsidP="00EC530E">
                      <w:pPr>
                        <w:rPr>
                          <w:rStyle w:val="Hyperlink"/>
                          <w:rFonts w:ascii="Humnst777 BT" w:hAnsi="Humnst777 BT"/>
                          <w:sz w:val="18"/>
                          <w:szCs w:val="18"/>
                        </w:rPr>
                      </w:pPr>
                      <w:r w:rsidRPr="007F7F2E">
                        <w:rPr>
                          <w:rFonts w:ascii="Humnst777 BT" w:hAnsi="Humnst777 BT"/>
                          <w:sz w:val="18"/>
                          <w:szCs w:val="18"/>
                        </w:rPr>
                        <w:fldChar w:fldCharType="begin"/>
                      </w:r>
                      <w:r w:rsidRPr="007F7F2E">
                        <w:rPr>
                          <w:rFonts w:ascii="Humnst777 BT" w:hAnsi="Humnst777 BT"/>
                          <w:sz w:val="18"/>
                          <w:szCs w:val="18"/>
                        </w:rPr>
                        <w:instrText xml:space="preserve"> HYPERLINK "mailto:i-zone@canterbury.ac.uk" </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i-zone@canterbury.ac.uk </w:t>
                      </w:r>
                    </w:p>
                    <w:p w14:paraId="79E8CC6B" w14:textId="77777777" w:rsidR="005D25E8" w:rsidRPr="007F7F2E" w:rsidRDefault="005D25E8" w:rsidP="00EC530E">
                      <w:pPr>
                        <w:rPr>
                          <w:rFonts w:ascii="Humnst777 BT" w:hAnsi="Humnst777 BT"/>
                          <w:sz w:val="18"/>
                          <w:szCs w:val="18"/>
                        </w:rPr>
                      </w:pPr>
                      <w:r w:rsidRPr="007F7F2E">
                        <w:rPr>
                          <w:rFonts w:ascii="Humnst777 BT" w:hAnsi="Humnst777 BT"/>
                          <w:sz w:val="18"/>
                          <w:szCs w:val="18"/>
                        </w:rPr>
                        <w:fldChar w:fldCharType="end"/>
                      </w:r>
                      <w:r w:rsidRPr="007F7F2E">
                        <w:rPr>
                          <w:rFonts w:ascii="Humnst777 BT" w:hAnsi="Humnst777 BT"/>
                          <w:sz w:val="18"/>
                          <w:szCs w:val="18"/>
                        </w:rPr>
                        <w:t>01227 922222</w:t>
                      </w:r>
                    </w:p>
                    <w:p w14:paraId="72F71E41" w14:textId="77777777" w:rsidR="005D25E8" w:rsidRPr="007F7F2E" w:rsidRDefault="005D25E8" w:rsidP="00EC530E">
                      <w:pPr>
                        <w:rPr>
                          <w:rStyle w:val="Hyperlink"/>
                          <w:rFonts w:ascii="Humnst777 BT" w:hAnsi="Humnst777 BT"/>
                          <w:sz w:val="18"/>
                          <w:szCs w:val="18"/>
                        </w:rPr>
                      </w:pPr>
                      <w:r w:rsidRPr="007F7F2E">
                        <w:rPr>
                          <w:rFonts w:ascii="Humnst777 BT" w:hAnsi="Humnst777 BT"/>
                          <w:sz w:val="18"/>
                          <w:szCs w:val="18"/>
                        </w:rPr>
                        <w:fldChar w:fldCharType="begin"/>
                      </w:r>
                      <w:r w:rsidRPr="007F7F2E">
                        <w:rPr>
                          <w:rFonts w:ascii="Humnst777 BT" w:hAnsi="Humnst777 BT"/>
                          <w:sz w:val="18"/>
                          <w:szCs w:val="18"/>
                        </w:rPr>
                        <w:instrText xml:space="preserve"> HYPERLINK "https://www.canterbury.ac.uk/faqs/faqs.aspx" </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Ask the </w:t>
                      </w:r>
                      <w:proofErr w:type="spellStart"/>
                      <w:r w:rsidRPr="007F7F2E">
                        <w:rPr>
                          <w:rStyle w:val="Hyperlink"/>
                          <w:rFonts w:ascii="Humnst777 BT" w:hAnsi="Humnst777 BT"/>
                          <w:sz w:val="18"/>
                          <w:szCs w:val="18"/>
                        </w:rPr>
                        <w:t>iZone</w:t>
                      </w:r>
                      <w:proofErr w:type="spellEnd"/>
                    </w:p>
                    <w:p w14:paraId="79FDD983" w14:textId="0D508759" w:rsidR="005D25E8" w:rsidRPr="007F7F2E" w:rsidRDefault="005D25E8" w:rsidP="00EC530E">
                      <w:pPr>
                        <w:rPr>
                          <w:rFonts w:ascii="Humnst777 BT" w:hAnsi="Humnst777 BT"/>
                          <w:sz w:val="18"/>
                          <w:szCs w:val="18"/>
                        </w:rPr>
                      </w:pPr>
                      <w:r w:rsidRPr="007F7F2E">
                        <w:rPr>
                          <w:rFonts w:ascii="Humnst777 BT" w:hAnsi="Humnst777 BT"/>
                          <w:sz w:val="18"/>
                          <w:szCs w:val="18"/>
                        </w:rPr>
                        <w:fldChar w:fldCharType="end"/>
                      </w:r>
                    </w:p>
                    <w:p w14:paraId="3E844C8E" w14:textId="77777777" w:rsidR="005D25E8" w:rsidRPr="007F7F2E" w:rsidRDefault="005D25E8" w:rsidP="00EA6C17">
                      <w:pPr>
                        <w:rPr>
                          <w:rFonts w:ascii="Humnst777 BT" w:hAnsi="Humnst777 BT"/>
                          <w:sz w:val="18"/>
                          <w:szCs w:val="18"/>
                        </w:rPr>
                      </w:pPr>
                      <w:hyperlink r:id="rId22" w:history="1">
                        <w:r w:rsidRPr="007F7F2E">
                          <w:rPr>
                            <w:rStyle w:val="Hyperlink"/>
                            <w:rFonts w:ascii="Humnst777 BT" w:hAnsi="Humnst777 BT"/>
                            <w:sz w:val="18"/>
                            <w:szCs w:val="18"/>
                          </w:rPr>
                          <w:t xml:space="preserve">Ask the </w:t>
                        </w:r>
                        <w:proofErr w:type="spellStart"/>
                        <w:r w:rsidRPr="007F7F2E">
                          <w:rPr>
                            <w:rStyle w:val="Hyperlink"/>
                            <w:rFonts w:ascii="Humnst777 BT" w:hAnsi="Humnst777 BT"/>
                            <w:sz w:val="18"/>
                            <w:szCs w:val="18"/>
                          </w:rPr>
                          <w:t>iZone</w:t>
                        </w:r>
                        <w:proofErr w:type="spellEnd"/>
                      </w:hyperlink>
                    </w:p>
                    <w:p w14:paraId="7479AA17" w14:textId="77777777" w:rsidR="005D25E8" w:rsidRPr="00B63CC9" w:rsidRDefault="005D25E8" w:rsidP="00EA6C17">
                      <w:pPr>
                        <w:rPr>
                          <w:sz w:val="18"/>
                          <w:szCs w:val="18"/>
                        </w:rPr>
                      </w:pPr>
                    </w:p>
                  </w:txbxContent>
                </v:textbox>
                <w10:wrap anchorx="margin" anchory="margin"/>
                <w10:anchorlock/>
              </v:shape>
            </w:pict>
          </mc:Fallback>
        </mc:AlternateContent>
      </w:r>
    </w:p>
    <w:p w14:paraId="1304A8AC" w14:textId="5707A387" w:rsidR="004C1F1F" w:rsidRDefault="004C1F1F">
      <w:pPr>
        <w:rPr>
          <w:rFonts w:ascii="Humnst777 BT" w:hAnsi="Humnst777 BT"/>
          <w:caps/>
          <w:color w:val="E42313"/>
          <w:sz w:val="28"/>
          <w:szCs w:val="28"/>
        </w:rPr>
      </w:pPr>
      <w:r>
        <w:rPr>
          <w:rFonts w:ascii="Humnst777 BT" w:hAnsi="Humnst777 BT"/>
          <w:caps/>
          <w:color w:val="E42313"/>
          <w:sz w:val="28"/>
          <w:szCs w:val="28"/>
        </w:rPr>
        <w:br w:type="page"/>
      </w:r>
    </w:p>
    <w:sdt>
      <w:sdtPr>
        <w:rPr>
          <w:rFonts w:asciiTheme="minorHAnsi" w:eastAsiaTheme="minorHAnsi" w:hAnsiTheme="minorHAnsi" w:cstheme="minorBidi"/>
          <w:bCs w:val="0"/>
          <w:caps w:val="0"/>
          <w:color w:val="auto"/>
          <w:sz w:val="22"/>
          <w:szCs w:val="22"/>
          <w:lang w:val="en-GB"/>
        </w:rPr>
        <w:id w:val="-416636762"/>
        <w:docPartObj>
          <w:docPartGallery w:val="Table of Contents"/>
          <w:docPartUnique/>
        </w:docPartObj>
      </w:sdtPr>
      <w:sdtEndPr>
        <w:rPr>
          <w:b/>
          <w:noProof/>
        </w:rPr>
      </w:sdtEndPr>
      <w:sdtContent>
        <w:p w14:paraId="57F3E5EA" w14:textId="422C3681" w:rsidR="0011587B" w:rsidRPr="00645F77" w:rsidRDefault="00645F77">
          <w:pPr>
            <w:pStyle w:val="TOCHeading"/>
            <w:rPr>
              <w:rStyle w:val="Heading1Char"/>
            </w:rPr>
          </w:pPr>
          <w:r w:rsidRPr="00645F77">
            <w:rPr>
              <w:rStyle w:val="Heading1Char"/>
            </w:rPr>
            <w:t>CONTENTS</w:t>
          </w:r>
        </w:p>
        <w:p w14:paraId="0AA61DFF" w14:textId="1ABD1DDE" w:rsidR="002235F9" w:rsidRPr="007F7F2E" w:rsidRDefault="002235F9">
          <w:pPr>
            <w:pStyle w:val="TOC1"/>
            <w:rPr>
              <w:rStyle w:val="Hyperlink"/>
              <w:u w:val="none"/>
            </w:rPr>
          </w:pPr>
          <w:r w:rsidRPr="007F7F2E">
            <w:rPr>
              <w:rStyle w:val="Hyperlink"/>
              <w:color w:val="auto"/>
              <w:u w:val="none"/>
            </w:rPr>
            <w:t>Graduate Attributes Statement</w:t>
          </w:r>
          <w:r w:rsidRPr="007F7F2E">
            <w:rPr>
              <w:rStyle w:val="Hyperlink"/>
              <w:webHidden/>
              <w:color w:val="auto"/>
              <w:u w:val="none"/>
            </w:rPr>
            <w:tab/>
          </w:r>
          <w:r w:rsidR="00A32D37">
            <w:rPr>
              <w:rStyle w:val="Hyperlink"/>
              <w:webHidden/>
              <w:color w:val="auto"/>
              <w:u w:val="none"/>
            </w:rPr>
            <w:t>4</w:t>
          </w:r>
        </w:p>
        <w:p w14:paraId="0D8A4CE7" w14:textId="10CC32D8" w:rsidR="007229A9" w:rsidRDefault="0011587B">
          <w:pPr>
            <w:pStyle w:val="TOC1"/>
            <w:rPr>
              <w:rFonts w:cstheme="minorBidi"/>
              <w:noProof/>
              <w:lang w:val="en-GB" w:eastAsia="en-GB"/>
            </w:rPr>
          </w:pPr>
          <w:r>
            <w:rPr>
              <w:b/>
              <w:bCs/>
              <w:noProof/>
            </w:rPr>
            <w:fldChar w:fldCharType="begin"/>
          </w:r>
          <w:r>
            <w:rPr>
              <w:b/>
              <w:bCs/>
              <w:noProof/>
            </w:rPr>
            <w:instrText xml:space="preserve"> TOC \o "1-3" \h \z \u </w:instrText>
          </w:r>
          <w:r>
            <w:rPr>
              <w:b/>
              <w:bCs/>
              <w:noProof/>
            </w:rPr>
            <w:fldChar w:fldCharType="separate"/>
          </w:r>
          <w:hyperlink w:anchor="_Toc71898546" w:history="1">
            <w:r w:rsidR="007229A9" w:rsidRPr="008068B6">
              <w:rPr>
                <w:rStyle w:val="Hyperlink"/>
                <w:noProof/>
              </w:rPr>
              <w:t xml:space="preserve">Welcome from the CCCU Course Director &amp; </w:t>
            </w:r>
            <w:r w:rsidR="007229A9" w:rsidRPr="008068B6">
              <w:rPr>
                <w:rStyle w:val="Hyperlink"/>
                <w:noProof/>
                <w:highlight w:val="cyan"/>
              </w:rPr>
              <w:t>&lt;insert name of Partner&gt;</w:t>
            </w:r>
            <w:r w:rsidR="007229A9" w:rsidRPr="008068B6">
              <w:rPr>
                <w:rStyle w:val="Hyperlink"/>
                <w:noProof/>
              </w:rPr>
              <w:t xml:space="preserve"> Course Director</w:t>
            </w:r>
            <w:r w:rsidR="007229A9">
              <w:rPr>
                <w:noProof/>
                <w:webHidden/>
              </w:rPr>
              <w:tab/>
            </w:r>
            <w:r w:rsidR="007229A9">
              <w:rPr>
                <w:noProof/>
                <w:webHidden/>
              </w:rPr>
              <w:fldChar w:fldCharType="begin"/>
            </w:r>
            <w:r w:rsidR="007229A9">
              <w:rPr>
                <w:noProof/>
                <w:webHidden/>
              </w:rPr>
              <w:instrText xml:space="preserve"> PAGEREF _Toc71898546 \h </w:instrText>
            </w:r>
            <w:r w:rsidR="007229A9">
              <w:rPr>
                <w:noProof/>
                <w:webHidden/>
              </w:rPr>
            </w:r>
            <w:r w:rsidR="007229A9">
              <w:rPr>
                <w:noProof/>
                <w:webHidden/>
              </w:rPr>
              <w:fldChar w:fldCharType="separate"/>
            </w:r>
            <w:r w:rsidR="007229A9">
              <w:rPr>
                <w:noProof/>
                <w:webHidden/>
              </w:rPr>
              <w:t>6</w:t>
            </w:r>
            <w:r w:rsidR="007229A9">
              <w:rPr>
                <w:noProof/>
                <w:webHidden/>
              </w:rPr>
              <w:fldChar w:fldCharType="end"/>
            </w:r>
          </w:hyperlink>
        </w:p>
        <w:p w14:paraId="0DB4E049" w14:textId="6C6B908F" w:rsidR="007229A9" w:rsidRDefault="001435C9">
          <w:pPr>
            <w:pStyle w:val="TOC1"/>
            <w:rPr>
              <w:rFonts w:cstheme="minorBidi"/>
              <w:noProof/>
              <w:lang w:val="en-GB" w:eastAsia="en-GB"/>
            </w:rPr>
          </w:pPr>
          <w:hyperlink w:anchor="_Toc71898547" w:history="1">
            <w:r w:rsidR="007229A9" w:rsidRPr="008068B6">
              <w:rPr>
                <w:rStyle w:val="Hyperlink"/>
                <w:noProof/>
              </w:rPr>
              <w:t>Course Overview</w:t>
            </w:r>
            <w:r w:rsidR="007229A9">
              <w:rPr>
                <w:noProof/>
                <w:webHidden/>
              </w:rPr>
              <w:tab/>
            </w:r>
            <w:r w:rsidR="007229A9">
              <w:rPr>
                <w:noProof/>
                <w:webHidden/>
              </w:rPr>
              <w:fldChar w:fldCharType="begin"/>
            </w:r>
            <w:r w:rsidR="007229A9">
              <w:rPr>
                <w:noProof/>
                <w:webHidden/>
              </w:rPr>
              <w:instrText xml:space="preserve"> PAGEREF _Toc71898547 \h </w:instrText>
            </w:r>
            <w:r w:rsidR="007229A9">
              <w:rPr>
                <w:noProof/>
                <w:webHidden/>
              </w:rPr>
            </w:r>
            <w:r w:rsidR="007229A9">
              <w:rPr>
                <w:noProof/>
                <w:webHidden/>
              </w:rPr>
              <w:fldChar w:fldCharType="separate"/>
            </w:r>
            <w:r w:rsidR="007229A9">
              <w:rPr>
                <w:noProof/>
                <w:webHidden/>
              </w:rPr>
              <w:t>6</w:t>
            </w:r>
            <w:r w:rsidR="007229A9">
              <w:rPr>
                <w:noProof/>
                <w:webHidden/>
              </w:rPr>
              <w:fldChar w:fldCharType="end"/>
            </w:r>
          </w:hyperlink>
        </w:p>
        <w:p w14:paraId="6F0D03FE" w14:textId="316DE562" w:rsidR="007229A9" w:rsidRDefault="001435C9">
          <w:pPr>
            <w:pStyle w:val="TOC1"/>
            <w:rPr>
              <w:rFonts w:cstheme="minorBidi"/>
              <w:noProof/>
              <w:lang w:val="en-GB" w:eastAsia="en-GB"/>
            </w:rPr>
          </w:pPr>
          <w:hyperlink w:anchor="_Toc71898548" w:history="1">
            <w:r w:rsidR="007229A9" w:rsidRPr="008068B6">
              <w:rPr>
                <w:rStyle w:val="Hyperlink"/>
                <w:noProof/>
              </w:rPr>
              <w:t>Key Staff and Contact Details</w:t>
            </w:r>
            <w:r w:rsidR="007229A9">
              <w:rPr>
                <w:noProof/>
                <w:webHidden/>
              </w:rPr>
              <w:tab/>
            </w:r>
            <w:r w:rsidR="007229A9">
              <w:rPr>
                <w:noProof/>
                <w:webHidden/>
              </w:rPr>
              <w:fldChar w:fldCharType="begin"/>
            </w:r>
            <w:r w:rsidR="007229A9">
              <w:rPr>
                <w:noProof/>
                <w:webHidden/>
              </w:rPr>
              <w:instrText xml:space="preserve"> PAGEREF _Toc71898548 \h </w:instrText>
            </w:r>
            <w:r w:rsidR="007229A9">
              <w:rPr>
                <w:noProof/>
                <w:webHidden/>
              </w:rPr>
            </w:r>
            <w:r w:rsidR="007229A9">
              <w:rPr>
                <w:noProof/>
                <w:webHidden/>
              </w:rPr>
              <w:fldChar w:fldCharType="separate"/>
            </w:r>
            <w:r w:rsidR="007229A9">
              <w:rPr>
                <w:noProof/>
                <w:webHidden/>
              </w:rPr>
              <w:t>6</w:t>
            </w:r>
            <w:r w:rsidR="007229A9">
              <w:rPr>
                <w:noProof/>
                <w:webHidden/>
              </w:rPr>
              <w:fldChar w:fldCharType="end"/>
            </w:r>
          </w:hyperlink>
        </w:p>
        <w:p w14:paraId="615F1F4F" w14:textId="48FE58EF" w:rsidR="007229A9" w:rsidRDefault="001435C9">
          <w:pPr>
            <w:pStyle w:val="TOC1"/>
            <w:rPr>
              <w:rFonts w:cstheme="minorBidi"/>
              <w:noProof/>
              <w:lang w:val="en-GB" w:eastAsia="en-GB"/>
            </w:rPr>
          </w:pPr>
          <w:hyperlink w:anchor="_Toc71898549" w:history="1">
            <w:r w:rsidR="007229A9" w:rsidRPr="008068B6">
              <w:rPr>
                <w:rStyle w:val="Hyperlink"/>
                <w:noProof/>
              </w:rPr>
              <w:t>How we will communicate with you</w:t>
            </w:r>
            <w:r w:rsidR="007229A9">
              <w:rPr>
                <w:noProof/>
                <w:webHidden/>
              </w:rPr>
              <w:tab/>
            </w:r>
            <w:r w:rsidR="007229A9">
              <w:rPr>
                <w:noProof/>
                <w:webHidden/>
              </w:rPr>
              <w:fldChar w:fldCharType="begin"/>
            </w:r>
            <w:r w:rsidR="007229A9">
              <w:rPr>
                <w:noProof/>
                <w:webHidden/>
              </w:rPr>
              <w:instrText xml:space="preserve"> PAGEREF _Toc71898549 \h </w:instrText>
            </w:r>
            <w:r w:rsidR="007229A9">
              <w:rPr>
                <w:noProof/>
                <w:webHidden/>
              </w:rPr>
            </w:r>
            <w:r w:rsidR="007229A9">
              <w:rPr>
                <w:noProof/>
                <w:webHidden/>
              </w:rPr>
              <w:fldChar w:fldCharType="separate"/>
            </w:r>
            <w:r w:rsidR="007229A9">
              <w:rPr>
                <w:noProof/>
                <w:webHidden/>
              </w:rPr>
              <w:t>6</w:t>
            </w:r>
            <w:r w:rsidR="007229A9">
              <w:rPr>
                <w:noProof/>
                <w:webHidden/>
              </w:rPr>
              <w:fldChar w:fldCharType="end"/>
            </w:r>
          </w:hyperlink>
        </w:p>
        <w:p w14:paraId="1940F33E" w14:textId="617EC397" w:rsidR="007229A9" w:rsidRDefault="001435C9">
          <w:pPr>
            <w:pStyle w:val="TOC1"/>
            <w:rPr>
              <w:rFonts w:cstheme="minorBidi"/>
              <w:noProof/>
              <w:lang w:val="en-GB" w:eastAsia="en-GB"/>
            </w:rPr>
          </w:pPr>
          <w:hyperlink w:anchor="_Toc71898550" w:history="1">
            <w:r w:rsidR="007229A9" w:rsidRPr="008068B6">
              <w:rPr>
                <w:rStyle w:val="Hyperlink"/>
                <w:noProof/>
              </w:rPr>
              <w:t>Key Dates and Timetabling</w:t>
            </w:r>
            <w:r w:rsidR="007229A9">
              <w:rPr>
                <w:noProof/>
                <w:webHidden/>
              </w:rPr>
              <w:tab/>
            </w:r>
            <w:r w:rsidR="007229A9">
              <w:rPr>
                <w:noProof/>
                <w:webHidden/>
              </w:rPr>
              <w:fldChar w:fldCharType="begin"/>
            </w:r>
            <w:r w:rsidR="007229A9">
              <w:rPr>
                <w:noProof/>
                <w:webHidden/>
              </w:rPr>
              <w:instrText xml:space="preserve"> PAGEREF _Toc71898550 \h </w:instrText>
            </w:r>
            <w:r w:rsidR="007229A9">
              <w:rPr>
                <w:noProof/>
                <w:webHidden/>
              </w:rPr>
            </w:r>
            <w:r w:rsidR="007229A9">
              <w:rPr>
                <w:noProof/>
                <w:webHidden/>
              </w:rPr>
              <w:fldChar w:fldCharType="separate"/>
            </w:r>
            <w:r w:rsidR="007229A9">
              <w:rPr>
                <w:noProof/>
                <w:webHidden/>
              </w:rPr>
              <w:t>7</w:t>
            </w:r>
            <w:r w:rsidR="007229A9">
              <w:rPr>
                <w:noProof/>
                <w:webHidden/>
              </w:rPr>
              <w:fldChar w:fldCharType="end"/>
            </w:r>
          </w:hyperlink>
        </w:p>
        <w:p w14:paraId="6BC04752" w14:textId="05031668" w:rsidR="007229A9" w:rsidRDefault="001435C9">
          <w:pPr>
            <w:pStyle w:val="TOC2"/>
            <w:tabs>
              <w:tab w:val="right" w:leader="dot" w:pos="9910"/>
            </w:tabs>
            <w:rPr>
              <w:rFonts w:cstheme="minorBidi"/>
              <w:noProof/>
              <w:lang w:val="en-GB" w:eastAsia="en-GB"/>
            </w:rPr>
          </w:pPr>
          <w:hyperlink w:anchor="_Toc71898551" w:history="1">
            <w:r w:rsidR="007229A9" w:rsidRPr="008068B6">
              <w:rPr>
                <w:rStyle w:val="Hyperlink"/>
                <w:rFonts w:eastAsia="Humnst777 Lt BT"/>
                <w:noProof/>
              </w:rPr>
              <w:t>Accessing your timetable</w:t>
            </w:r>
            <w:r w:rsidR="007229A9">
              <w:rPr>
                <w:noProof/>
                <w:webHidden/>
              </w:rPr>
              <w:tab/>
            </w:r>
            <w:r w:rsidR="007229A9">
              <w:rPr>
                <w:noProof/>
                <w:webHidden/>
              </w:rPr>
              <w:fldChar w:fldCharType="begin"/>
            </w:r>
            <w:r w:rsidR="007229A9">
              <w:rPr>
                <w:noProof/>
                <w:webHidden/>
              </w:rPr>
              <w:instrText xml:space="preserve"> PAGEREF _Toc71898551 \h </w:instrText>
            </w:r>
            <w:r w:rsidR="007229A9">
              <w:rPr>
                <w:noProof/>
                <w:webHidden/>
              </w:rPr>
            </w:r>
            <w:r w:rsidR="007229A9">
              <w:rPr>
                <w:noProof/>
                <w:webHidden/>
              </w:rPr>
              <w:fldChar w:fldCharType="separate"/>
            </w:r>
            <w:r w:rsidR="007229A9">
              <w:rPr>
                <w:noProof/>
                <w:webHidden/>
              </w:rPr>
              <w:t>7</w:t>
            </w:r>
            <w:r w:rsidR="007229A9">
              <w:rPr>
                <w:noProof/>
                <w:webHidden/>
              </w:rPr>
              <w:fldChar w:fldCharType="end"/>
            </w:r>
          </w:hyperlink>
        </w:p>
        <w:p w14:paraId="4A7CFEAA" w14:textId="34D09BFA" w:rsidR="007229A9" w:rsidRDefault="001435C9">
          <w:pPr>
            <w:pStyle w:val="TOC1"/>
            <w:rPr>
              <w:rFonts w:cstheme="minorBidi"/>
              <w:noProof/>
              <w:lang w:val="en-GB" w:eastAsia="en-GB"/>
            </w:rPr>
          </w:pPr>
          <w:hyperlink w:anchor="_Toc71898552" w:history="1">
            <w:r w:rsidR="007229A9" w:rsidRPr="008068B6">
              <w:rPr>
                <w:rStyle w:val="Hyperlink"/>
                <w:noProof/>
              </w:rPr>
              <w:t>Special Events</w:t>
            </w:r>
            <w:r w:rsidR="007229A9">
              <w:rPr>
                <w:noProof/>
                <w:webHidden/>
              </w:rPr>
              <w:tab/>
            </w:r>
            <w:r w:rsidR="007229A9">
              <w:rPr>
                <w:noProof/>
                <w:webHidden/>
              </w:rPr>
              <w:fldChar w:fldCharType="begin"/>
            </w:r>
            <w:r w:rsidR="007229A9">
              <w:rPr>
                <w:noProof/>
                <w:webHidden/>
              </w:rPr>
              <w:instrText xml:space="preserve"> PAGEREF _Toc71898552 \h </w:instrText>
            </w:r>
            <w:r w:rsidR="007229A9">
              <w:rPr>
                <w:noProof/>
                <w:webHidden/>
              </w:rPr>
            </w:r>
            <w:r w:rsidR="007229A9">
              <w:rPr>
                <w:noProof/>
                <w:webHidden/>
              </w:rPr>
              <w:fldChar w:fldCharType="separate"/>
            </w:r>
            <w:r w:rsidR="007229A9">
              <w:rPr>
                <w:noProof/>
                <w:webHidden/>
              </w:rPr>
              <w:t>7</w:t>
            </w:r>
            <w:r w:rsidR="007229A9">
              <w:rPr>
                <w:noProof/>
                <w:webHidden/>
              </w:rPr>
              <w:fldChar w:fldCharType="end"/>
            </w:r>
          </w:hyperlink>
        </w:p>
        <w:p w14:paraId="38428C8F" w14:textId="1709C317" w:rsidR="007229A9" w:rsidRDefault="001435C9">
          <w:pPr>
            <w:pStyle w:val="TOC2"/>
            <w:tabs>
              <w:tab w:val="right" w:leader="dot" w:pos="9910"/>
            </w:tabs>
            <w:rPr>
              <w:rFonts w:cstheme="minorBidi"/>
              <w:noProof/>
              <w:lang w:val="en-GB" w:eastAsia="en-GB"/>
            </w:rPr>
          </w:pPr>
          <w:hyperlink w:anchor="_Toc71898553" w:history="1">
            <w:r w:rsidR="007229A9" w:rsidRPr="008068B6">
              <w:rPr>
                <w:rStyle w:val="Hyperlink"/>
                <w:noProof/>
              </w:rPr>
              <w:t>Welcome Week</w:t>
            </w:r>
            <w:r w:rsidR="007229A9">
              <w:rPr>
                <w:noProof/>
                <w:webHidden/>
              </w:rPr>
              <w:tab/>
            </w:r>
            <w:r w:rsidR="007229A9">
              <w:rPr>
                <w:noProof/>
                <w:webHidden/>
              </w:rPr>
              <w:fldChar w:fldCharType="begin"/>
            </w:r>
            <w:r w:rsidR="007229A9">
              <w:rPr>
                <w:noProof/>
                <w:webHidden/>
              </w:rPr>
              <w:instrText xml:space="preserve"> PAGEREF _Toc71898553 \h </w:instrText>
            </w:r>
            <w:r w:rsidR="007229A9">
              <w:rPr>
                <w:noProof/>
                <w:webHidden/>
              </w:rPr>
            </w:r>
            <w:r w:rsidR="007229A9">
              <w:rPr>
                <w:noProof/>
                <w:webHidden/>
              </w:rPr>
              <w:fldChar w:fldCharType="separate"/>
            </w:r>
            <w:r w:rsidR="007229A9">
              <w:rPr>
                <w:noProof/>
                <w:webHidden/>
              </w:rPr>
              <w:t>7</w:t>
            </w:r>
            <w:r w:rsidR="007229A9">
              <w:rPr>
                <w:noProof/>
                <w:webHidden/>
              </w:rPr>
              <w:fldChar w:fldCharType="end"/>
            </w:r>
          </w:hyperlink>
        </w:p>
        <w:p w14:paraId="6C172AC1" w14:textId="02D1DEA7" w:rsidR="007229A9" w:rsidRDefault="001435C9">
          <w:pPr>
            <w:pStyle w:val="TOC2"/>
            <w:tabs>
              <w:tab w:val="right" w:leader="dot" w:pos="9910"/>
            </w:tabs>
            <w:rPr>
              <w:rFonts w:cstheme="minorBidi"/>
              <w:noProof/>
              <w:lang w:val="en-GB" w:eastAsia="en-GB"/>
            </w:rPr>
          </w:pPr>
          <w:hyperlink w:anchor="_Toc71898554" w:history="1">
            <w:r w:rsidR="007229A9" w:rsidRPr="008068B6">
              <w:rPr>
                <w:rStyle w:val="Hyperlink"/>
                <w:noProof/>
              </w:rPr>
              <w:t>Academic Development Week</w:t>
            </w:r>
            <w:r w:rsidR="007229A9">
              <w:rPr>
                <w:noProof/>
                <w:webHidden/>
              </w:rPr>
              <w:tab/>
            </w:r>
            <w:r w:rsidR="007229A9">
              <w:rPr>
                <w:noProof/>
                <w:webHidden/>
              </w:rPr>
              <w:fldChar w:fldCharType="begin"/>
            </w:r>
            <w:r w:rsidR="007229A9">
              <w:rPr>
                <w:noProof/>
                <w:webHidden/>
              </w:rPr>
              <w:instrText xml:space="preserve"> PAGEREF _Toc71898554 \h </w:instrText>
            </w:r>
            <w:r w:rsidR="007229A9">
              <w:rPr>
                <w:noProof/>
                <w:webHidden/>
              </w:rPr>
            </w:r>
            <w:r w:rsidR="007229A9">
              <w:rPr>
                <w:noProof/>
                <w:webHidden/>
              </w:rPr>
              <w:fldChar w:fldCharType="separate"/>
            </w:r>
            <w:r w:rsidR="007229A9">
              <w:rPr>
                <w:noProof/>
                <w:webHidden/>
              </w:rPr>
              <w:t>7</w:t>
            </w:r>
            <w:r w:rsidR="007229A9">
              <w:rPr>
                <w:noProof/>
                <w:webHidden/>
              </w:rPr>
              <w:fldChar w:fldCharType="end"/>
            </w:r>
          </w:hyperlink>
        </w:p>
        <w:p w14:paraId="4FD02207" w14:textId="4F2F87F1" w:rsidR="007229A9" w:rsidRDefault="001435C9">
          <w:pPr>
            <w:pStyle w:val="TOC2"/>
            <w:tabs>
              <w:tab w:val="right" w:leader="dot" w:pos="9910"/>
            </w:tabs>
            <w:rPr>
              <w:rFonts w:cstheme="minorBidi"/>
              <w:noProof/>
              <w:lang w:val="en-GB" w:eastAsia="en-GB"/>
            </w:rPr>
          </w:pPr>
          <w:hyperlink w:anchor="_Toc71898555" w:history="1">
            <w:r w:rsidR="007229A9" w:rsidRPr="008068B6">
              <w:rPr>
                <w:rStyle w:val="Hyperlink"/>
                <w:noProof/>
              </w:rPr>
              <w:t>Personal Development Week</w:t>
            </w:r>
            <w:r w:rsidR="007229A9">
              <w:rPr>
                <w:noProof/>
                <w:webHidden/>
              </w:rPr>
              <w:tab/>
            </w:r>
            <w:r w:rsidR="007229A9">
              <w:rPr>
                <w:noProof/>
                <w:webHidden/>
              </w:rPr>
              <w:fldChar w:fldCharType="begin"/>
            </w:r>
            <w:r w:rsidR="007229A9">
              <w:rPr>
                <w:noProof/>
                <w:webHidden/>
              </w:rPr>
              <w:instrText xml:space="preserve"> PAGEREF _Toc71898555 \h </w:instrText>
            </w:r>
            <w:r w:rsidR="007229A9">
              <w:rPr>
                <w:noProof/>
                <w:webHidden/>
              </w:rPr>
            </w:r>
            <w:r w:rsidR="007229A9">
              <w:rPr>
                <w:noProof/>
                <w:webHidden/>
              </w:rPr>
              <w:fldChar w:fldCharType="separate"/>
            </w:r>
            <w:r w:rsidR="007229A9">
              <w:rPr>
                <w:noProof/>
                <w:webHidden/>
              </w:rPr>
              <w:t>8</w:t>
            </w:r>
            <w:r w:rsidR="007229A9">
              <w:rPr>
                <w:noProof/>
                <w:webHidden/>
              </w:rPr>
              <w:fldChar w:fldCharType="end"/>
            </w:r>
          </w:hyperlink>
        </w:p>
        <w:p w14:paraId="7EB64061" w14:textId="1BEAF96C" w:rsidR="007229A9" w:rsidRDefault="001435C9">
          <w:pPr>
            <w:pStyle w:val="TOC2"/>
            <w:tabs>
              <w:tab w:val="right" w:leader="dot" w:pos="9910"/>
            </w:tabs>
            <w:rPr>
              <w:rFonts w:cstheme="minorBidi"/>
              <w:noProof/>
              <w:lang w:val="en-GB" w:eastAsia="en-GB"/>
            </w:rPr>
          </w:pPr>
          <w:hyperlink w:anchor="_Toc71898556" w:history="1">
            <w:r w:rsidR="007229A9" w:rsidRPr="008068B6">
              <w:rPr>
                <w:rStyle w:val="Hyperlink"/>
                <w:noProof/>
              </w:rPr>
              <w:t>Reassessment Week</w:t>
            </w:r>
            <w:r w:rsidR="007229A9">
              <w:rPr>
                <w:noProof/>
                <w:webHidden/>
              </w:rPr>
              <w:tab/>
            </w:r>
            <w:r w:rsidR="007229A9">
              <w:rPr>
                <w:noProof/>
                <w:webHidden/>
              </w:rPr>
              <w:fldChar w:fldCharType="begin"/>
            </w:r>
            <w:r w:rsidR="007229A9">
              <w:rPr>
                <w:noProof/>
                <w:webHidden/>
              </w:rPr>
              <w:instrText xml:space="preserve"> PAGEREF _Toc71898556 \h </w:instrText>
            </w:r>
            <w:r w:rsidR="007229A9">
              <w:rPr>
                <w:noProof/>
                <w:webHidden/>
              </w:rPr>
            </w:r>
            <w:r w:rsidR="007229A9">
              <w:rPr>
                <w:noProof/>
                <w:webHidden/>
              </w:rPr>
              <w:fldChar w:fldCharType="separate"/>
            </w:r>
            <w:r w:rsidR="007229A9">
              <w:rPr>
                <w:noProof/>
                <w:webHidden/>
              </w:rPr>
              <w:t>8</w:t>
            </w:r>
            <w:r w:rsidR="007229A9">
              <w:rPr>
                <w:noProof/>
                <w:webHidden/>
              </w:rPr>
              <w:fldChar w:fldCharType="end"/>
            </w:r>
          </w:hyperlink>
        </w:p>
        <w:p w14:paraId="30D0C146" w14:textId="03C1294B" w:rsidR="007229A9" w:rsidRDefault="001435C9">
          <w:pPr>
            <w:pStyle w:val="TOC1"/>
            <w:rPr>
              <w:rFonts w:cstheme="minorBidi"/>
              <w:noProof/>
              <w:lang w:val="en-GB" w:eastAsia="en-GB"/>
            </w:rPr>
          </w:pPr>
          <w:hyperlink w:anchor="_Toc71898557" w:history="1">
            <w:r w:rsidR="007229A9" w:rsidRPr="008068B6">
              <w:rPr>
                <w:rStyle w:val="Hyperlink"/>
                <w:noProof/>
              </w:rPr>
              <w:t>Course Structure</w:t>
            </w:r>
            <w:r w:rsidR="007229A9">
              <w:rPr>
                <w:noProof/>
                <w:webHidden/>
              </w:rPr>
              <w:tab/>
            </w:r>
            <w:r w:rsidR="007229A9">
              <w:rPr>
                <w:noProof/>
                <w:webHidden/>
              </w:rPr>
              <w:fldChar w:fldCharType="begin"/>
            </w:r>
            <w:r w:rsidR="007229A9">
              <w:rPr>
                <w:noProof/>
                <w:webHidden/>
              </w:rPr>
              <w:instrText xml:space="preserve"> PAGEREF _Toc71898557 \h </w:instrText>
            </w:r>
            <w:r w:rsidR="007229A9">
              <w:rPr>
                <w:noProof/>
                <w:webHidden/>
              </w:rPr>
            </w:r>
            <w:r w:rsidR="007229A9">
              <w:rPr>
                <w:noProof/>
                <w:webHidden/>
              </w:rPr>
              <w:fldChar w:fldCharType="separate"/>
            </w:r>
            <w:r w:rsidR="007229A9">
              <w:rPr>
                <w:noProof/>
                <w:webHidden/>
              </w:rPr>
              <w:t>8</w:t>
            </w:r>
            <w:r w:rsidR="007229A9">
              <w:rPr>
                <w:noProof/>
                <w:webHidden/>
              </w:rPr>
              <w:fldChar w:fldCharType="end"/>
            </w:r>
          </w:hyperlink>
        </w:p>
        <w:p w14:paraId="539373F8" w14:textId="5A99FD28" w:rsidR="007229A9" w:rsidRDefault="001435C9">
          <w:pPr>
            <w:pStyle w:val="TOC1"/>
            <w:rPr>
              <w:rFonts w:cstheme="minorBidi"/>
              <w:noProof/>
              <w:lang w:val="en-GB" w:eastAsia="en-GB"/>
            </w:rPr>
          </w:pPr>
          <w:hyperlink w:anchor="_Toc71898558" w:history="1">
            <w:r w:rsidR="007229A9" w:rsidRPr="008068B6">
              <w:rPr>
                <w:rStyle w:val="Hyperlink"/>
                <w:noProof/>
              </w:rPr>
              <w:t>Learning and Teaching</w:t>
            </w:r>
            <w:r w:rsidR="007229A9">
              <w:rPr>
                <w:noProof/>
                <w:webHidden/>
              </w:rPr>
              <w:tab/>
            </w:r>
            <w:r w:rsidR="007229A9">
              <w:rPr>
                <w:noProof/>
                <w:webHidden/>
              </w:rPr>
              <w:fldChar w:fldCharType="begin"/>
            </w:r>
            <w:r w:rsidR="007229A9">
              <w:rPr>
                <w:noProof/>
                <w:webHidden/>
              </w:rPr>
              <w:instrText xml:space="preserve"> PAGEREF _Toc71898558 \h </w:instrText>
            </w:r>
            <w:r w:rsidR="007229A9">
              <w:rPr>
                <w:noProof/>
                <w:webHidden/>
              </w:rPr>
            </w:r>
            <w:r w:rsidR="007229A9">
              <w:rPr>
                <w:noProof/>
                <w:webHidden/>
              </w:rPr>
              <w:fldChar w:fldCharType="separate"/>
            </w:r>
            <w:r w:rsidR="007229A9">
              <w:rPr>
                <w:noProof/>
                <w:webHidden/>
              </w:rPr>
              <w:t>8</w:t>
            </w:r>
            <w:r w:rsidR="007229A9">
              <w:rPr>
                <w:noProof/>
                <w:webHidden/>
              </w:rPr>
              <w:fldChar w:fldCharType="end"/>
            </w:r>
          </w:hyperlink>
        </w:p>
        <w:p w14:paraId="5AD4CD41" w14:textId="620135A5" w:rsidR="007229A9" w:rsidRDefault="001435C9">
          <w:pPr>
            <w:pStyle w:val="TOC2"/>
            <w:tabs>
              <w:tab w:val="right" w:leader="dot" w:pos="9910"/>
            </w:tabs>
            <w:rPr>
              <w:rFonts w:cstheme="minorBidi"/>
              <w:noProof/>
              <w:lang w:val="en-GB" w:eastAsia="en-GB"/>
            </w:rPr>
          </w:pPr>
          <w:hyperlink w:anchor="_Toc71898559" w:history="1">
            <w:r w:rsidR="007229A9" w:rsidRPr="008068B6">
              <w:rPr>
                <w:rStyle w:val="Hyperlink"/>
                <w:noProof/>
                <w:lang w:eastAsia="en-GB"/>
              </w:rPr>
              <w:t>Learning Technologies</w:t>
            </w:r>
            <w:r w:rsidR="007229A9">
              <w:rPr>
                <w:noProof/>
                <w:webHidden/>
              </w:rPr>
              <w:tab/>
            </w:r>
            <w:r w:rsidR="007229A9">
              <w:rPr>
                <w:noProof/>
                <w:webHidden/>
              </w:rPr>
              <w:fldChar w:fldCharType="begin"/>
            </w:r>
            <w:r w:rsidR="007229A9">
              <w:rPr>
                <w:noProof/>
                <w:webHidden/>
              </w:rPr>
              <w:instrText xml:space="preserve"> PAGEREF _Toc71898559 \h </w:instrText>
            </w:r>
            <w:r w:rsidR="007229A9">
              <w:rPr>
                <w:noProof/>
                <w:webHidden/>
              </w:rPr>
            </w:r>
            <w:r w:rsidR="007229A9">
              <w:rPr>
                <w:noProof/>
                <w:webHidden/>
              </w:rPr>
              <w:fldChar w:fldCharType="separate"/>
            </w:r>
            <w:r w:rsidR="007229A9">
              <w:rPr>
                <w:noProof/>
                <w:webHidden/>
              </w:rPr>
              <w:t>8</w:t>
            </w:r>
            <w:r w:rsidR="007229A9">
              <w:rPr>
                <w:noProof/>
                <w:webHidden/>
              </w:rPr>
              <w:fldChar w:fldCharType="end"/>
            </w:r>
          </w:hyperlink>
        </w:p>
        <w:p w14:paraId="30D3207D" w14:textId="612FDD49" w:rsidR="007229A9" w:rsidRDefault="001435C9">
          <w:pPr>
            <w:pStyle w:val="TOC2"/>
            <w:tabs>
              <w:tab w:val="right" w:leader="dot" w:pos="9910"/>
            </w:tabs>
            <w:rPr>
              <w:rFonts w:cstheme="minorBidi"/>
              <w:noProof/>
              <w:lang w:val="en-GB" w:eastAsia="en-GB"/>
            </w:rPr>
          </w:pPr>
          <w:hyperlink w:anchor="_Toc71898560" w:history="1">
            <w:r w:rsidR="007229A9" w:rsidRPr="008068B6">
              <w:rPr>
                <w:rStyle w:val="Hyperlink"/>
                <w:rFonts w:eastAsia="Humnst777 Lt BT"/>
                <w:noProof/>
              </w:rPr>
              <w:t>Developing your skills</w:t>
            </w:r>
            <w:r w:rsidR="007229A9">
              <w:rPr>
                <w:noProof/>
                <w:webHidden/>
              </w:rPr>
              <w:tab/>
            </w:r>
            <w:r w:rsidR="007229A9">
              <w:rPr>
                <w:noProof/>
                <w:webHidden/>
              </w:rPr>
              <w:fldChar w:fldCharType="begin"/>
            </w:r>
            <w:r w:rsidR="007229A9">
              <w:rPr>
                <w:noProof/>
                <w:webHidden/>
              </w:rPr>
              <w:instrText xml:space="preserve"> PAGEREF _Toc71898560 \h </w:instrText>
            </w:r>
            <w:r w:rsidR="007229A9">
              <w:rPr>
                <w:noProof/>
                <w:webHidden/>
              </w:rPr>
            </w:r>
            <w:r w:rsidR="007229A9">
              <w:rPr>
                <w:noProof/>
                <w:webHidden/>
              </w:rPr>
              <w:fldChar w:fldCharType="separate"/>
            </w:r>
            <w:r w:rsidR="007229A9">
              <w:rPr>
                <w:noProof/>
                <w:webHidden/>
              </w:rPr>
              <w:t>9</w:t>
            </w:r>
            <w:r w:rsidR="007229A9">
              <w:rPr>
                <w:noProof/>
                <w:webHidden/>
              </w:rPr>
              <w:fldChar w:fldCharType="end"/>
            </w:r>
          </w:hyperlink>
        </w:p>
        <w:p w14:paraId="2E922823" w14:textId="67BF56A3" w:rsidR="007229A9" w:rsidRDefault="001435C9">
          <w:pPr>
            <w:pStyle w:val="TOC2"/>
            <w:tabs>
              <w:tab w:val="right" w:leader="dot" w:pos="9910"/>
            </w:tabs>
            <w:rPr>
              <w:rFonts w:cstheme="minorBidi"/>
              <w:noProof/>
              <w:lang w:val="en-GB" w:eastAsia="en-GB"/>
            </w:rPr>
          </w:pPr>
          <w:hyperlink w:anchor="_Toc71898561" w:history="1">
            <w:r w:rsidR="007229A9" w:rsidRPr="008068B6">
              <w:rPr>
                <w:rStyle w:val="Hyperlink"/>
                <w:noProof/>
                <w:highlight w:val="cyan"/>
                <w:lang w:eastAsia="en-GB"/>
              </w:rPr>
              <w:t>&lt;Add more sub-sections as needed&gt;</w:t>
            </w:r>
            <w:r w:rsidR="007229A9">
              <w:rPr>
                <w:noProof/>
                <w:webHidden/>
              </w:rPr>
              <w:tab/>
            </w:r>
            <w:r w:rsidR="007229A9">
              <w:rPr>
                <w:noProof/>
                <w:webHidden/>
              </w:rPr>
              <w:fldChar w:fldCharType="begin"/>
            </w:r>
            <w:r w:rsidR="007229A9">
              <w:rPr>
                <w:noProof/>
                <w:webHidden/>
              </w:rPr>
              <w:instrText xml:space="preserve"> PAGEREF _Toc71898561 \h </w:instrText>
            </w:r>
            <w:r w:rsidR="007229A9">
              <w:rPr>
                <w:noProof/>
                <w:webHidden/>
              </w:rPr>
            </w:r>
            <w:r w:rsidR="007229A9">
              <w:rPr>
                <w:noProof/>
                <w:webHidden/>
              </w:rPr>
              <w:fldChar w:fldCharType="separate"/>
            </w:r>
            <w:r w:rsidR="007229A9">
              <w:rPr>
                <w:noProof/>
                <w:webHidden/>
              </w:rPr>
              <w:t>9</w:t>
            </w:r>
            <w:r w:rsidR="007229A9">
              <w:rPr>
                <w:noProof/>
                <w:webHidden/>
              </w:rPr>
              <w:fldChar w:fldCharType="end"/>
            </w:r>
          </w:hyperlink>
        </w:p>
        <w:p w14:paraId="381AA08E" w14:textId="7EE7AEC6" w:rsidR="007229A9" w:rsidRDefault="001435C9">
          <w:pPr>
            <w:pStyle w:val="TOC1"/>
            <w:rPr>
              <w:rFonts w:cstheme="minorBidi"/>
              <w:noProof/>
              <w:lang w:val="en-GB" w:eastAsia="en-GB"/>
            </w:rPr>
          </w:pPr>
          <w:hyperlink w:anchor="_Toc71898562" w:history="1">
            <w:r w:rsidR="007229A9" w:rsidRPr="008068B6">
              <w:rPr>
                <w:rStyle w:val="Hyperlink"/>
                <w:noProof/>
              </w:rPr>
              <w:t>Assessment</w:t>
            </w:r>
            <w:r w:rsidR="007229A9">
              <w:rPr>
                <w:noProof/>
                <w:webHidden/>
              </w:rPr>
              <w:tab/>
            </w:r>
            <w:r w:rsidR="007229A9">
              <w:rPr>
                <w:noProof/>
                <w:webHidden/>
              </w:rPr>
              <w:fldChar w:fldCharType="begin"/>
            </w:r>
            <w:r w:rsidR="007229A9">
              <w:rPr>
                <w:noProof/>
                <w:webHidden/>
              </w:rPr>
              <w:instrText xml:space="preserve"> PAGEREF _Toc71898562 \h </w:instrText>
            </w:r>
            <w:r w:rsidR="007229A9">
              <w:rPr>
                <w:noProof/>
                <w:webHidden/>
              </w:rPr>
            </w:r>
            <w:r w:rsidR="007229A9">
              <w:rPr>
                <w:noProof/>
                <w:webHidden/>
              </w:rPr>
              <w:fldChar w:fldCharType="separate"/>
            </w:r>
            <w:r w:rsidR="007229A9">
              <w:rPr>
                <w:noProof/>
                <w:webHidden/>
              </w:rPr>
              <w:t>9</w:t>
            </w:r>
            <w:r w:rsidR="007229A9">
              <w:rPr>
                <w:noProof/>
                <w:webHidden/>
              </w:rPr>
              <w:fldChar w:fldCharType="end"/>
            </w:r>
          </w:hyperlink>
        </w:p>
        <w:p w14:paraId="708E3941" w14:textId="6EC33F57" w:rsidR="007229A9" w:rsidRDefault="001435C9">
          <w:pPr>
            <w:pStyle w:val="TOC2"/>
            <w:tabs>
              <w:tab w:val="right" w:leader="dot" w:pos="9910"/>
            </w:tabs>
            <w:rPr>
              <w:rFonts w:cstheme="minorBidi"/>
              <w:noProof/>
              <w:lang w:val="en-GB" w:eastAsia="en-GB"/>
            </w:rPr>
          </w:pPr>
          <w:hyperlink w:anchor="_Toc71898563" w:history="1">
            <w:r w:rsidR="007229A9" w:rsidRPr="008068B6">
              <w:rPr>
                <w:rStyle w:val="Hyperlink"/>
                <w:noProof/>
                <w:lang w:eastAsia="en-GB"/>
              </w:rPr>
              <w:t>Referencing system</w:t>
            </w:r>
            <w:r w:rsidR="007229A9">
              <w:rPr>
                <w:noProof/>
                <w:webHidden/>
              </w:rPr>
              <w:tab/>
            </w:r>
            <w:r w:rsidR="007229A9">
              <w:rPr>
                <w:noProof/>
                <w:webHidden/>
              </w:rPr>
              <w:fldChar w:fldCharType="begin"/>
            </w:r>
            <w:r w:rsidR="007229A9">
              <w:rPr>
                <w:noProof/>
                <w:webHidden/>
              </w:rPr>
              <w:instrText xml:space="preserve"> PAGEREF _Toc71898563 \h </w:instrText>
            </w:r>
            <w:r w:rsidR="007229A9">
              <w:rPr>
                <w:noProof/>
                <w:webHidden/>
              </w:rPr>
            </w:r>
            <w:r w:rsidR="007229A9">
              <w:rPr>
                <w:noProof/>
                <w:webHidden/>
              </w:rPr>
              <w:fldChar w:fldCharType="separate"/>
            </w:r>
            <w:r w:rsidR="007229A9">
              <w:rPr>
                <w:noProof/>
                <w:webHidden/>
              </w:rPr>
              <w:t>9</w:t>
            </w:r>
            <w:r w:rsidR="007229A9">
              <w:rPr>
                <w:noProof/>
                <w:webHidden/>
              </w:rPr>
              <w:fldChar w:fldCharType="end"/>
            </w:r>
          </w:hyperlink>
        </w:p>
        <w:p w14:paraId="1B37725E" w14:textId="513941AF" w:rsidR="007229A9" w:rsidRDefault="001435C9">
          <w:pPr>
            <w:pStyle w:val="TOC2"/>
            <w:tabs>
              <w:tab w:val="right" w:leader="dot" w:pos="9910"/>
            </w:tabs>
            <w:rPr>
              <w:rFonts w:cstheme="minorBidi"/>
              <w:noProof/>
              <w:lang w:val="en-GB" w:eastAsia="en-GB"/>
            </w:rPr>
          </w:pPr>
          <w:hyperlink w:anchor="_Toc71898564" w:history="1">
            <w:r w:rsidR="007229A9" w:rsidRPr="008068B6">
              <w:rPr>
                <w:rStyle w:val="Hyperlink"/>
                <w:noProof/>
                <w:lang w:eastAsia="en-GB"/>
              </w:rPr>
              <w:t>Assessment criteria</w:t>
            </w:r>
            <w:r w:rsidR="007229A9">
              <w:rPr>
                <w:noProof/>
                <w:webHidden/>
              </w:rPr>
              <w:tab/>
            </w:r>
            <w:r w:rsidR="007229A9">
              <w:rPr>
                <w:noProof/>
                <w:webHidden/>
              </w:rPr>
              <w:fldChar w:fldCharType="begin"/>
            </w:r>
            <w:r w:rsidR="007229A9">
              <w:rPr>
                <w:noProof/>
                <w:webHidden/>
              </w:rPr>
              <w:instrText xml:space="preserve"> PAGEREF _Toc71898564 \h </w:instrText>
            </w:r>
            <w:r w:rsidR="007229A9">
              <w:rPr>
                <w:noProof/>
                <w:webHidden/>
              </w:rPr>
            </w:r>
            <w:r w:rsidR="007229A9">
              <w:rPr>
                <w:noProof/>
                <w:webHidden/>
              </w:rPr>
              <w:fldChar w:fldCharType="separate"/>
            </w:r>
            <w:r w:rsidR="007229A9">
              <w:rPr>
                <w:noProof/>
                <w:webHidden/>
              </w:rPr>
              <w:t>9</w:t>
            </w:r>
            <w:r w:rsidR="007229A9">
              <w:rPr>
                <w:noProof/>
                <w:webHidden/>
              </w:rPr>
              <w:fldChar w:fldCharType="end"/>
            </w:r>
          </w:hyperlink>
        </w:p>
        <w:p w14:paraId="392B4E73" w14:textId="5856E00D" w:rsidR="007229A9" w:rsidRDefault="001435C9">
          <w:pPr>
            <w:pStyle w:val="TOC2"/>
            <w:tabs>
              <w:tab w:val="right" w:leader="dot" w:pos="9910"/>
            </w:tabs>
            <w:rPr>
              <w:rFonts w:cstheme="minorBidi"/>
              <w:noProof/>
              <w:lang w:val="en-GB" w:eastAsia="en-GB"/>
            </w:rPr>
          </w:pPr>
          <w:hyperlink w:anchor="_Toc71898565" w:history="1">
            <w:r w:rsidR="007229A9" w:rsidRPr="008068B6">
              <w:rPr>
                <w:rStyle w:val="Hyperlink"/>
                <w:noProof/>
                <w:lang w:eastAsia="en-GB"/>
              </w:rPr>
              <w:t>How to submit your assessments</w:t>
            </w:r>
            <w:r w:rsidR="007229A9">
              <w:rPr>
                <w:noProof/>
                <w:webHidden/>
              </w:rPr>
              <w:tab/>
            </w:r>
            <w:r w:rsidR="007229A9">
              <w:rPr>
                <w:noProof/>
                <w:webHidden/>
              </w:rPr>
              <w:fldChar w:fldCharType="begin"/>
            </w:r>
            <w:r w:rsidR="007229A9">
              <w:rPr>
                <w:noProof/>
                <w:webHidden/>
              </w:rPr>
              <w:instrText xml:space="preserve"> PAGEREF _Toc71898565 \h </w:instrText>
            </w:r>
            <w:r w:rsidR="007229A9">
              <w:rPr>
                <w:noProof/>
                <w:webHidden/>
              </w:rPr>
            </w:r>
            <w:r w:rsidR="007229A9">
              <w:rPr>
                <w:noProof/>
                <w:webHidden/>
              </w:rPr>
              <w:fldChar w:fldCharType="separate"/>
            </w:r>
            <w:r w:rsidR="007229A9">
              <w:rPr>
                <w:noProof/>
                <w:webHidden/>
              </w:rPr>
              <w:t>9</w:t>
            </w:r>
            <w:r w:rsidR="007229A9">
              <w:rPr>
                <w:noProof/>
                <w:webHidden/>
              </w:rPr>
              <w:fldChar w:fldCharType="end"/>
            </w:r>
          </w:hyperlink>
        </w:p>
        <w:p w14:paraId="4D6D647F" w14:textId="050E70E4" w:rsidR="007229A9" w:rsidRDefault="001435C9">
          <w:pPr>
            <w:pStyle w:val="TOC2"/>
            <w:tabs>
              <w:tab w:val="right" w:leader="dot" w:pos="9910"/>
            </w:tabs>
            <w:rPr>
              <w:rFonts w:cstheme="minorBidi"/>
              <w:noProof/>
              <w:lang w:val="en-GB" w:eastAsia="en-GB"/>
            </w:rPr>
          </w:pPr>
          <w:hyperlink w:anchor="_Toc71898566" w:history="1">
            <w:r w:rsidR="007229A9" w:rsidRPr="008068B6">
              <w:rPr>
                <w:rStyle w:val="Hyperlink"/>
                <w:noProof/>
                <w:lang w:eastAsia="en-GB"/>
              </w:rPr>
              <w:t>Self-checking your assessments before you submit</w:t>
            </w:r>
            <w:r w:rsidR="007229A9">
              <w:rPr>
                <w:noProof/>
                <w:webHidden/>
              </w:rPr>
              <w:tab/>
            </w:r>
            <w:r w:rsidR="007229A9">
              <w:rPr>
                <w:noProof/>
                <w:webHidden/>
              </w:rPr>
              <w:fldChar w:fldCharType="begin"/>
            </w:r>
            <w:r w:rsidR="007229A9">
              <w:rPr>
                <w:noProof/>
                <w:webHidden/>
              </w:rPr>
              <w:instrText xml:space="preserve"> PAGEREF _Toc71898566 \h </w:instrText>
            </w:r>
            <w:r w:rsidR="007229A9">
              <w:rPr>
                <w:noProof/>
                <w:webHidden/>
              </w:rPr>
            </w:r>
            <w:r w:rsidR="007229A9">
              <w:rPr>
                <w:noProof/>
                <w:webHidden/>
              </w:rPr>
              <w:fldChar w:fldCharType="separate"/>
            </w:r>
            <w:r w:rsidR="007229A9">
              <w:rPr>
                <w:noProof/>
                <w:webHidden/>
              </w:rPr>
              <w:t>10</w:t>
            </w:r>
            <w:r w:rsidR="007229A9">
              <w:rPr>
                <w:noProof/>
                <w:webHidden/>
              </w:rPr>
              <w:fldChar w:fldCharType="end"/>
            </w:r>
          </w:hyperlink>
        </w:p>
        <w:p w14:paraId="78B54A5A" w14:textId="3C305749" w:rsidR="007229A9" w:rsidRDefault="001435C9">
          <w:pPr>
            <w:pStyle w:val="TOC2"/>
            <w:tabs>
              <w:tab w:val="right" w:leader="dot" w:pos="9910"/>
            </w:tabs>
            <w:rPr>
              <w:rFonts w:cstheme="minorBidi"/>
              <w:noProof/>
              <w:lang w:val="en-GB" w:eastAsia="en-GB"/>
            </w:rPr>
          </w:pPr>
          <w:hyperlink w:anchor="_Toc71898567" w:history="1">
            <w:r w:rsidR="007229A9" w:rsidRPr="008068B6">
              <w:rPr>
                <w:rStyle w:val="Hyperlink"/>
                <w:noProof/>
                <w:lang w:eastAsia="en-GB"/>
              </w:rPr>
              <w:t>Your Guide to Assessment and Awards processes</w:t>
            </w:r>
            <w:r w:rsidR="007229A9">
              <w:rPr>
                <w:noProof/>
                <w:webHidden/>
              </w:rPr>
              <w:tab/>
            </w:r>
            <w:r w:rsidR="007229A9">
              <w:rPr>
                <w:noProof/>
                <w:webHidden/>
              </w:rPr>
              <w:fldChar w:fldCharType="begin"/>
            </w:r>
            <w:r w:rsidR="007229A9">
              <w:rPr>
                <w:noProof/>
                <w:webHidden/>
              </w:rPr>
              <w:instrText xml:space="preserve"> PAGEREF _Toc71898567 \h </w:instrText>
            </w:r>
            <w:r w:rsidR="007229A9">
              <w:rPr>
                <w:noProof/>
                <w:webHidden/>
              </w:rPr>
            </w:r>
            <w:r w:rsidR="007229A9">
              <w:rPr>
                <w:noProof/>
                <w:webHidden/>
              </w:rPr>
              <w:fldChar w:fldCharType="separate"/>
            </w:r>
            <w:r w:rsidR="007229A9">
              <w:rPr>
                <w:noProof/>
                <w:webHidden/>
              </w:rPr>
              <w:t>10</w:t>
            </w:r>
            <w:r w:rsidR="007229A9">
              <w:rPr>
                <w:noProof/>
                <w:webHidden/>
              </w:rPr>
              <w:fldChar w:fldCharType="end"/>
            </w:r>
          </w:hyperlink>
        </w:p>
        <w:p w14:paraId="5DF26650" w14:textId="1DF600D2" w:rsidR="007229A9" w:rsidRDefault="001435C9">
          <w:pPr>
            <w:pStyle w:val="TOC2"/>
            <w:tabs>
              <w:tab w:val="right" w:leader="dot" w:pos="9910"/>
            </w:tabs>
            <w:rPr>
              <w:rFonts w:cstheme="minorBidi"/>
              <w:noProof/>
              <w:lang w:val="en-GB" w:eastAsia="en-GB"/>
            </w:rPr>
          </w:pPr>
          <w:hyperlink w:anchor="_Toc71898568" w:history="1">
            <w:r w:rsidR="007229A9" w:rsidRPr="008068B6">
              <w:rPr>
                <w:rStyle w:val="Hyperlink"/>
                <w:noProof/>
                <w:lang w:eastAsia="en-GB"/>
              </w:rPr>
              <w:t>Feedback</w:t>
            </w:r>
            <w:r w:rsidR="007229A9">
              <w:rPr>
                <w:noProof/>
                <w:webHidden/>
              </w:rPr>
              <w:tab/>
            </w:r>
            <w:r w:rsidR="007229A9">
              <w:rPr>
                <w:noProof/>
                <w:webHidden/>
              </w:rPr>
              <w:fldChar w:fldCharType="begin"/>
            </w:r>
            <w:r w:rsidR="007229A9">
              <w:rPr>
                <w:noProof/>
                <w:webHidden/>
              </w:rPr>
              <w:instrText xml:space="preserve"> PAGEREF _Toc71898568 \h </w:instrText>
            </w:r>
            <w:r w:rsidR="007229A9">
              <w:rPr>
                <w:noProof/>
                <w:webHidden/>
              </w:rPr>
            </w:r>
            <w:r w:rsidR="007229A9">
              <w:rPr>
                <w:noProof/>
                <w:webHidden/>
              </w:rPr>
              <w:fldChar w:fldCharType="separate"/>
            </w:r>
            <w:r w:rsidR="007229A9">
              <w:rPr>
                <w:noProof/>
                <w:webHidden/>
              </w:rPr>
              <w:t>10</w:t>
            </w:r>
            <w:r w:rsidR="007229A9">
              <w:rPr>
                <w:noProof/>
                <w:webHidden/>
              </w:rPr>
              <w:fldChar w:fldCharType="end"/>
            </w:r>
          </w:hyperlink>
        </w:p>
        <w:p w14:paraId="374C0293" w14:textId="47C9A3FB" w:rsidR="007229A9" w:rsidRDefault="001435C9">
          <w:pPr>
            <w:pStyle w:val="TOC2"/>
            <w:tabs>
              <w:tab w:val="right" w:leader="dot" w:pos="9910"/>
            </w:tabs>
            <w:rPr>
              <w:rFonts w:cstheme="minorBidi"/>
              <w:noProof/>
              <w:lang w:val="en-GB" w:eastAsia="en-GB"/>
            </w:rPr>
          </w:pPr>
          <w:hyperlink w:anchor="_Toc71898569" w:history="1">
            <w:r w:rsidR="007229A9" w:rsidRPr="008068B6">
              <w:rPr>
                <w:rStyle w:val="Hyperlink"/>
                <w:noProof/>
                <w:lang w:eastAsia="en-GB"/>
              </w:rPr>
              <w:t>Preparing for Reassessment</w:t>
            </w:r>
            <w:r w:rsidR="007229A9">
              <w:rPr>
                <w:noProof/>
                <w:webHidden/>
              </w:rPr>
              <w:tab/>
            </w:r>
            <w:r w:rsidR="007229A9">
              <w:rPr>
                <w:noProof/>
                <w:webHidden/>
              </w:rPr>
              <w:fldChar w:fldCharType="begin"/>
            </w:r>
            <w:r w:rsidR="007229A9">
              <w:rPr>
                <w:noProof/>
                <w:webHidden/>
              </w:rPr>
              <w:instrText xml:space="preserve"> PAGEREF _Toc71898569 \h </w:instrText>
            </w:r>
            <w:r w:rsidR="007229A9">
              <w:rPr>
                <w:noProof/>
                <w:webHidden/>
              </w:rPr>
            </w:r>
            <w:r w:rsidR="007229A9">
              <w:rPr>
                <w:noProof/>
                <w:webHidden/>
              </w:rPr>
              <w:fldChar w:fldCharType="separate"/>
            </w:r>
            <w:r w:rsidR="007229A9">
              <w:rPr>
                <w:noProof/>
                <w:webHidden/>
              </w:rPr>
              <w:t>10</w:t>
            </w:r>
            <w:r w:rsidR="007229A9">
              <w:rPr>
                <w:noProof/>
                <w:webHidden/>
              </w:rPr>
              <w:fldChar w:fldCharType="end"/>
            </w:r>
          </w:hyperlink>
        </w:p>
        <w:p w14:paraId="7A0B9060" w14:textId="2264B825" w:rsidR="007229A9" w:rsidRDefault="001435C9">
          <w:pPr>
            <w:pStyle w:val="TOC2"/>
            <w:tabs>
              <w:tab w:val="right" w:leader="dot" w:pos="9910"/>
            </w:tabs>
            <w:rPr>
              <w:rFonts w:cstheme="minorBidi"/>
              <w:noProof/>
              <w:lang w:val="en-GB" w:eastAsia="en-GB"/>
            </w:rPr>
          </w:pPr>
          <w:hyperlink w:anchor="_Toc71898570" w:history="1">
            <w:r w:rsidR="007229A9" w:rsidRPr="008068B6">
              <w:rPr>
                <w:rStyle w:val="Hyperlink"/>
                <w:noProof/>
                <w:lang w:eastAsia="en-GB"/>
              </w:rPr>
              <w:t>Results</w:t>
            </w:r>
            <w:r w:rsidR="007229A9">
              <w:rPr>
                <w:noProof/>
                <w:webHidden/>
              </w:rPr>
              <w:tab/>
            </w:r>
            <w:r w:rsidR="007229A9">
              <w:rPr>
                <w:noProof/>
                <w:webHidden/>
              </w:rPr>
              <w:fldChar w:fldCharType="begin"/>
            </w:r>
            <w:r w:rsidR="007229A9">
              <w:rPr>
                <w:noProof/>
                <w:webHidden/>
              </w:rPr>
              <w:instrText xml:space="preserve"> PAGEREF _Toc71898570 \h </w:instrText>
            </w:r>
            <w:r w:rsidR="007229A9">
              <w:rPr>
                <w:noProof/>
                <w:webHidden/>
              </w:rPr>
            </w:r>
            <w:r w:rsidR="007229A9">
              <w:rPr>
                <w:noProof/>
                <w:webHidden/>
              </w:rPr>
              <w:fldChar w:fldCharType="separate"/>
            </w:r>
            <w:r w:rsidR="007229A9">
              <w:rPr>
                <w:noProof/>
                <w:webHidden/>
              </w:rPr>
              <w:t>10</w:t>
            </w:r>
            <w:r w:rsidR="007229A9">
              <w:rPr>
                <w:noProof/>
                <w:webHidden/>
              </w:rPr>
              <w:fldChar w:fldCharType="end"/>
            </w:r>
          </w:hyperlink>
        </w:p>
        <w:p w14:paraId="28AE9DF3" w14:textId="385C62AC" w:rsidR="007229A9" w:rsidRDefault="001435C9">
          <w:pPr>
            <w:pStyle w:val="TOC1"/>
            <w:rPr>
              <w:rFonts w:cstheme="minorBidi"/>
              <w:noProof/>
              <w:lang w:val="en-GB" w:eastAsia="en-GB"/>
            </w:rPr>
          </w:pPr>
          <w:hyperlink w:anchor="_Toc71898571" w:history="1">
            <w:r w:rsidR="007229A9" w:rsidRPr="008068B6">
              <w:rPr>
                <w:rStyle w:val="Hyperlink"/>
                <w:noProof/>
              </w:rPr>
              <w:t>Regulatory arrangements</w:t>
            </w:r>
            <w:r w:rsidR="007229A9">
              <w:rPr>
                <w:noProof/>
                <w:webHidden/>
              </w:rPr>
              <w:tab/>
            </w:r>
            <w:r w:rsidR="007229A9">
              <w:rPr>
                <w:noProof/>
                <w:webHidden/>
              </w:rPr>
              <w:fldChar w:fldCharType="begin"/>
            </w:r>
            <w:r w:rsidR="007229A9">
              <w:rPr>
                <w:noProof/>
                <w:webHidden/>
              </w:rPr>
              <w:instrText xml:space="preserve"> PAGEREF _Toc71898571 \h </w:instrText>
            </w:r>
            <w:r w:rsidR="007229A9">
              <w:rPr>
                <w:noProof/>
                <w:webHidden/>
              </w:rPr>
            </w:r>
            <w:r w:rsidR="007229A9">
              <w:rPr>
                <w:noProof/>
                <w:webHidden/>
              </w:rPr>
              <w:fldChar w:fldCharType="separate"/>
            </w:r>
            <w:r w:rsidR="007229A9">
              <w:rPr>
                <w:noProof/>
                <w:webHidden/>
              </w:rPr>
              <w:t>10</w:t>
            </w:r>
            <w:r w:rsidR="007229A9">
              <w:rPr>
                <w:noProof/>
                <w:webHidden/>
              </w:rPr>
              <w:fldChar w:fldCharType="end"/>
            </w:r>
          </w:hyperlink>
        </w:p>
        <w:p w14:paraId="4DEE3C7B" w14:textId="24D2719F" w:rsidR="007229A9" w:rsidRDefault="001435C9">
          <w:pPr>
            <w:pStyle w:val="TOC1"/>
            <w:rPr>
              <w:rFonts w:cstheme="minorBidi"/>
              <w:noProof/>
              <w:lang w:val="en-GB" w:eastAsia="en-GB"/>
            </w:rPr>
          </w:pPr>
          <w:hyperlink w:anchor="_Toc71898572" w:history="1">
            <w:r w:rsidR="007229A9" w:rsidRPr="008068B6">
              <w:rPr>
                <w:rStyle w:val="Hyperlink"/>
                <w:noProof/>
              </w:rPr>
              <w:t>Personal Academic Tutoring</w:t>
            </w:r>
            <w:r w:rsidR="007229A9">
              <w:rPr>
                <w:noProof/>
                <w:webHidden/>
              </w:rPr>
              <w:tab/>
            </w:r>
            <w:r w:rsidR="007229A9">
              <w:rPr>
                <w:noProof/>
                <w:webHidden/>
              </w:rPr>
              <w:fldChar w:fldCharType="begin"/>
            </w:r>
            <w:r w:rsidR="007229A9">
              <w:rPr>
                <w:noProof/>
                <w:webHidden/>
              </w:rPr>
              <w:instrText xml:space="preserve"> PAGEREF _Toc71898572 \h </w:instrText>
            </w:r>
            <w:r w:rsidR="007229A9">
              <w:rPr>
                <w:noProof/>
                <w:webHidden/>
              </w:rPr>
            </w:r>
            <w:r w:rsidR="007229A9">
              <w:rPr>
                <w:noProof/>
                <w:webHidden/>
              </w:rPr>
              <w:fldChar w:fldCharType="separate"/>
            </w:r>
            <w:r w:rsidR="007229A9">
              <w:rPr>
                <w:noProof/>
                <w:webHidden/>
              </w:rPr>
              <w:t>11</w:t>
            </w:r>
            <w:r w:rsidR="007229A9">
              <w:rPr>
                <w:noProof/>
                <w:webHidden/>
              </w:rPr>
              <w:fldChar w:fldCharType="end"/>
            </w:r>
          </w:hyperlink>
        </w:p>
        <w:p w14:paraId="47932648" w14:textId="037FE0C4" w:rsidR="007229A9" w:rsidRDefault="001435C9">
          <w:pPr>
            <w:pStyle w:val="TOC1"/>
            <w:rPr>
              <w:rFonts w:cstheme="minorBidi"/>
              <w:noProof/>
              <w:lang w:val="en-GB" w:eastAsia="en-GB"/>
            </w:rPr>
          </w:pPr>
          <w:hyperlink w:anchor="_Toc71898573" w:history="1">
            <w:r w:rsidR="007229A9" w:rsidRPr="008068B6">
              <w:rPr>
                <w:rStyle w:val="Hyperlink"/>
                <w:noProof/>
              </w:rPr>
              <w:t>Student Voice</w:t>
            </w:r>
            <w:r w:rsidR="007229A9">
              <w:rPr>
                <w:noProof/>
                <w:webHidden/>
              </w:rPr>
              <w:tab/>
            </w:r>
            <w:r w:rsidR="007229A9">
              <w:rPr>
                <w:noProof/>
                <w:webHidden/>
              </w:rPr>
              <w:fldChar w:fldCharType="begin"/>
            </w:r>
            <w:r w:rsidR="007229A9">
              <w:rPr>
                <w:noProof/>
                <w:webHidden/>
              </w:rPr>
              <w:instrText xml:space="preserve"> PAGEREF _Toc71898573 \h </w:instrText>
            </w:r>
            <w:r w:rsidR="007229A9">
              <w:rPr>
                <w:noProof/>
                <w:webHidden/>
              </w:rPr>
            </w:r>
            <w:r w:rsidR="007229A9">
              <w:rPr>
                <w:noProof/>
                <w:webHidden/>
              </w:rPr>
              <w:fldChar w:fldCharType="separate"/>
            </w:r>
            <w:r w:rsidR="007229A9">
              <w:rPr>
                <w:noProof/>
                <w:webHidden/>
              </w:rPr>
              <w:t>11</w:t>
            </w:r>
            <w:r w:rsidR="007229A9">
              <w:rPr>
                <w:noProof/>
                <w:webHidden/>
              </w:rPr>
              <w:fldChar w:fldCharType="end"/>
            </w:r>
          </w:hyperlink>
        </w:p>
        <w:p w14:paraId="73306BB3" w14:textId="1593EC43" w:rsidR="007229A9" w:rsidRDefault="001435C9">
          <w:pPr>
            <w:pStyle w:val="TOC1"/>
            <w:rPr>
              <w:rFonts w:cstheme="minorBidi"/>
              <w:noProof/>
              <w:lang w:val="en-GB" w:eastAsia="en-GB"/>
            </w:rPr>
          </w:pPr>
          <w:hyperlink w:anchor="_Toc71898574" w:history="1">
            <w:r w:rsidR="007229A9" w:rsidRPr="008068B6">
              <w:rPr>
                <w:rStyle w:val="Hyperlink"/>
                <w:noProof/>
              </w:rPr>
              <w:t>IT support</w:t>
            </w:r>
            <w:r w:rsidR="007229A9">
              <w:rPr>
                <w:noProof/>
                <w:webHidden/>
              </w:rPr>
              <w:tab/>
            </w:r>
            <w:r w:rsidR="007229A9">
              <w:rPr>
                <w:noProof/>
                <w:webHidden/>
              </w:rPr>
              <w:fldChar w:fldCharType="begin"/>
            </w:r>
            <w:r w:rsidR="007229A9">
              <w:rPr>
                <w:noProof/>
                <w:webHidden/>
              </w:rPr>
              <w:instrText xml:space="preserve"> PAGEREF _Toc71898574 \h </w:instrText>
            </w:r>
            <w:r w:rsidR="007229A9">
              <w:rPr>
                <w:noProof/>
                <w:webHidden/>
              </w:rPr>
            </w:r>
            <w:r w:rsidR="007229A9">
              <w:rPr>
                <w:noProof/>
                <w:webHidden/>
              </w:rPr>
              <w:fldChar w:fldCharType="separate"/>
            </w:r>
            <w:r w:rsidR="007229A9">
              <w:rPr>
                <w:noProof/>
                <w:webHidden/>
              </w:rPr>
              <w:t>11</w:t>
            </w:r>
            <w:r w:rsidR="007229A9">
              <w:rPr>
                <w:noProof/>
                <w:webHidden/>
              </w:rPr>
              <w:fldChar w:fldCharType="end"/>
            </w:r>
          </w:hyperlink>
        </w:p>
        <w:p w14:paraId="23A0A02D" w14:textId="362C5474" w:rsidR="007229A9" w:rsidRDefault="001435C9">
          <w:pPr>
            <w:pStyle w:val="TOC1"/>
            <w:rPr>
              <w:rFonts w:cstheme="minorBidi"/>
              <w:noProof/>
              <w:lang w:val="en-GB" w:eastAsia="en-GB"/>
            </w:rPr>
          </w:pPr>
          <w:hyperlink w:anchor="_Toc71898575" w:history="1">
            <w:r w:rsidR="007229A9" w:rsidRPr="008068B6">
              <w:rPr>
                <w:rStyle w:val="Hyperlink"/>
                <w:noProof/>
              </w:rPr>
              <w:t>Employability, Careers and Enterprise</w:t>
            </w:r>
            <w:r w:rsidR="007229A9">
              <w:rPr>
                <w:noProof/>
                <w:webHidden/>
              </w:rPr>
              <w:tab/>
            </w:r>
            <w:r w:rsidR="007229A9">
              <w:rPr>
                <w:noProof/>
                <w:webHidden/>
              </w:rPr>
              <w:fldChar w:fldCharType="begin"/>
            </w:r>
            <w:r w:rsidR="007229A9">
              <w:rPr>
                <w:noProof/>
                <w:webHidden/>
              </w:rPr>
              <w:instrText xml:space="preserve"> PAGEREF _Toc71898575 \h </w:instrText>
            </w:r>
            <w:r w:rsidR="007229A9">
              <w:rPr>
                <w:noProof/>
                <w:webHidden/>
              </w:rPr>
            </w:r>
            <w:r w:rsidR="007229A9">
              <w:rPr>
                <w:noProof/>
                <w:webHidden/>
              </w:rPr>
              <w:fldChar w:fldCharType="separate"/>
            </w:r>
            <w:r w:rsidR="007229A9">
              <w:rPr>
                <w:noProof/>
                <w:webHidden/>
              </w:rPr>
              <w:t>12</w:t>
            </w:r>
            <w:r w:rsidR="007229A9">
              <w:rPr>
                <w:noProof/>
                <w:webHidden/>
              </w:rPr>
              <w:fldChar w:fldCharType="end"/>
            </w:r>
          </w:hyperlink>
        </w:p>
        <w:p w14:paraId="642D926C" w14:textId="0D391C0F" w:rsidR="007229A9" w:rsidRDefault="001435C9">
          <w:pPr>
            <w:pStyle w:val="TOC1"/>
            <w:rPr>
              <w:rFonts w:cstheme="minorBidi"/>
              <w:noProof/>
              <w:lang w:val="en-GB" w:eastAsia="en-GB"/>
            </w:rPr>
          </w:pPr>
          <w:hyperlink w:anchor="_Toc71898576" w:history="1">
            <w:r w:rsidR="007229A9" w:rsidRPr="008068B6">
              <w:rPr>
                <w:rStyle w:val="Hyperlink"/>
                <w:noProof/>
              </w:rPr>
              <w:t>External Examiner</w:t>
            </w:r>
            <w:r w:rsidR="007229A9">
              <w:rPr>
                <w:noProof/>
                <w:webHidden/>
              </w:rPr>
              <w:tab/>
            </w:r>
            <w:r w:rsidR="007229A9">
              <w:rPr>
                <w:noProof/>
                <w:webHidden/>
              </w:rPr>
              <w:fldChar w:fldCharType="begin"/>
            </w:r>
            <w:r w:rsidR="007229A9">
              <w:rPr>
                <w:noProof/>
                <w:webHidden/>
              </w:rPr>
              <w:instrText xml:space="preserve"> PAGEREF _Toc71898576 \h </w:instrText>
            </w:r>
            <w:r w:rsidR="007229A9">
              <w:rPr>
                <w:noProof/>
                <w:webHidden/>
              </w:rPr>
            </w:r>
            <w:r w:rsidR="007229A9">
              <w:rPr>
                <w:noProof/>
                <w:webHidden/>
              </w:rPr>
              <w:fldChar w:fldCharType="separate"/>
            </w:r>
            <w:r w:rsidR="007229A9">
              <w:rPr>
                <w:noProof/>
                <w:webHidden/>
              </w:rPr>
              <w:t>12</w:t>
            </w:r>
            <w:r w:rsidR="007229A9">
              <w:rPr>
                <w:noProof/>
                <w:webHidden/>
              </w:rPr>
              <w:fldChar w:fldCharType="end"/>
            </w:r>
          </w:hyperlink>
        </w:p>
        <w:p w14:paraId="43571C4A" w14:textId="560FDCF9" w:rsidR="007229A9" w:rsidRDefault="001435C9">
          <w:pPr>
            <w:pStyle w:val="TOC1"/>
            <w:rPr>
              <w:rFonts w:cstheme="minorBidi"/>
              <w:noProof/>
              <w:lang w:val="en-GB" w:eastAsia="en-GB"/>
            </w:rPr>
          </w:pPr>
          <w:hyperlink w:anchor="_Toc71898577" w:history="1">
            <w:r w:rsidR="007229A9" w:rsidRPr="008068B6">
              <w:rPr>
                <w:rStyle w:val="Hyperlink"/>
                <w:noProof/>
              </w:rPr>
              <w:t>Additional information</w:t>
            </w:r>
            <w:r w:rsidR="007229A9">
              <w:rPr>
                <w:noProof/>
                <w:webHidden/>
              </w:rPr>
              <w:tab/>
            </w:r>
            <w:r w:rsidR="007229A9">
              <w:rPr>
                <w:noProof/>
                <w:webHidden/>
              </w:rPr>
              <w:fldChar w:fldCharType="begin"/>
            </w:r>
            <w:r w:rsidR="007229A9">
              <w:rPr>
                <w:noProof/>
                <w:webHidden/>
              </w:rPr>
              <w:instrText xml:space="preserve"> PAGEREF _Toc71898577 \h </w:instrText>
            </w:r>
            <w:r w:rsidR="007229A9">
              <w:rPr>
                <w:noProof/>
                <w:webHidden/>
              </w:rPr>
            </w:r>
            <w:r w:rsidR="007229A9">
              <w:rPr>
                <w:noProof/>
                <w:webHidden/>
              </w:rPr>
              <w:fldChar w:fldCharType="separate"/>
            </w:r>
            <w:r w:rsidR="007229A9">
              <w:rPr>
                <w:noProof/>
                <w:webHidden/>
              </w:rPr>
              <w:t>13</w:t>
            </w:r>
            <w:r w:rsidR="007229A9">
              <w:rPr>
                <w:noProof/>
                <w:webHidden/>
              </w:rPr>
              <w:fldChar w:fldCharType="end"/>
            </w:r>
          </w:hyperlink>
        </w:p>
        <w:p w14:paraId="7FE521AA" w14:textId="16705B8D" w:rsidR="007229A9" w:rsidRDefault="001435C9">
          <w:pPr>
            <w:pStyle w:val="TOC2"/>
            <w:tabs>
              <w:tab w:val="right" w:leader="dot" w:pos="9910"/>
            </w:tabs>
            <w:rPr>
              <w:rFonts w:cstheme="minorBidi"/>
              <w:noProof/>
              <w:lang w:val="en-GB" w:eastAsia="en-GB"/>
            </w:rPr>
          </w:pPr>
          <w:hyperlink w:anchor="_Toc71898578" w:history="1">
            <w:r w:rsidR="007229A9" w:rsidRPr="008068B6">
              <w:rPr>
                <w:rStyle w:val="Hyperlink"/>
                <w:rFonts w:eastAsia="Humnst777 Lt BT"/>
                <w:noProof/>
              </w:rPr>
              <w:t>You may wish to cover:</w:t>
            </w:r>
            <w:r w:rsidR="007229A9">
              <w:rPr>
                <w:noProof/>
                <w:webHidden/>
              </w:rPr>
              <w:tab/>
            </w:r>
            <w:r w:rsidR="007229A9">
              <w:rPr>
                <w:noProof/>
                <w:webHidden/>
              </w:rPr>
              <w:fldChar w:fldCharType="begin"/>
            </w:r>
            <w:r w:rsidR="007229A9">
              <w:rPr>
                <w:noProof/>
                <w:webHidden/>
              </w:rPr>
              <w:instrText xml:space="preserve"> PAGEREF _Toc71898578 \h </w:instrText>
            </w:r>
            <w:r w:rsidR="007229A9">
              <w:rPr>
                <w:noProof/>
                <w:webHidden/>
              </w:rPr>
            </w:r>
            <w:r w:rsidR="007229A9">
              <w:rPr>
                <w:noProof/>
                <w:webHidden/>
              </w:rPr>
              <w:fldChar w:fldCharType="separate"/>
            </w:r>
            <w:r w:rsidR="007229A9">
              <w:rPr>
                <w:noProof/>
                <w:webHidden/>
              </w:rPr>
              <w:t>13</w:t>
            </w:r>
            <w:r w:rsidR="007229A9">
              <w:rPr>
                <w:noProof/>
                <w:webHidden/>
              </w:rPr>
              <w:fldChar w:fldCharType="end"/>
            </w:r>
          </w:hyperlink>
        </w:p>
        <w:p w14:paraId="42C81973" w14:textId="4AC1F2BE" w:rsidR="0011587B" w:rsidRDefault="0011587B">
          <w:r>
            <w:rPr>
              <w:b/>
              <w:bCs/>
              <w:noProof/>
            </w:rPr>
            <w:fldChar w:fldCharType="end"/>
          </w:r>
        </w:p>
      </w:sdtContent>
    </w:sdt>
    <w:p w14:paraId="6C3F0447" w14:textId="2ADDEEE8" w:rsidR="00451963" w:rsidRDefault="00451963" w:rsidP="00227DB7">
      <w:pPr>
        <w:spacing w:line="240" w:lineRule="auto"/>
        <w:rPr>
          <w:rStyle w:val="roman"/>
        </w:rPr>
      </w:pPr>
    </w:p>
    <w:p w14:paraId="5CC830A3" w14:textId="0369A869" w:rsidR="006C55CE" w:rsidRDefault="005D25E8">
      <w:pPr>
        <w:rPr>
          <w:rFonts w:ascii="Humnst777 BT" w:hAnsi="Humnst777 BT"/>
          <w:b/>
          <w:caps/>
          <w:color w:val="767171" w:themeColor="background2" w:themeShade="80"/>
          <w:sz w:val="50"/>
          <w:szCs w:val="28"/>
        </w:rPr>
      </w:pPr>
      <w:r>
        <w:rPr>
          <w:rFonts w:ascii="Humnst777 BT" w:hAnsi="Humnst777 BT" w:cs="Humnst777 BT"/>
          <w:noProof/>
          <w:lang w:eastAsia="en-GB"/>
        </w:rPr>
        <mc:AlternateContent>
          <mc:Choice Requires="wpg">
            <w:drawing>
              <wp:anchor distT="0" distB="0" distL="114300" distR="114300" simplePos="0" relativeHeight="251675648" behindDoc="0" locked="0" layoutInCell="1" allowOverlap="1" wp14:anchorId="43285A82" wp14:editId="4E207DA4">
                <wp:simplePos x="0" y="0"/>
                <wp:positionH relativeFrom="margin">
                  <wp:posOffset>-296182</wp:posOffset>
                </wp:positionH>
                <wp:positionV relativeFrom="paragraph">
                  <wp:posOffset>210276</wp:posOffset>
                </wp:positionV>
                <wp:extent cx="6574970" cy="4343400"/>
                <wp:effectExtent l="0" t="0" r="0" b="0"/>
                <wp:wrapNone/>
                <wp:docPr id="24" name="Group 24" title="text box - note for staff"/>
                <wp:cNvGraphicFramePr/>
                <a:graphic xmlns:a="http://schemas.openxmlformats.org/drawingml/2006/main">
                  <a:graphicData uri="http://schemas.microsoft.com/office/word/2010/wordprocessingGroup">
                    <wpg:wgp>
                      <wpg:cNvGrpSpPr/>
                      <wpg:grpSpPr>
                        <a:xfrm>
                          <a:off x="0" y="0"/>
                          <a:ext cx="6574970" cy="4343400"/>
                          <a:chOff x="250692" y="-1141863"/>
                          <a:chExt cx="5014155" cy="4931663"/>
                        </a:xfrm>
                      </wpg:grpSpPr>
                      <wps:wsp>
                        <wps:cNvPr id="26" name="Text Box 26" descr="This template provides a series of headings that are required as part of the Student Programme Handbook. Suggested areas are provided under each heading but these should be interpreted as minimum requirements only.  Programme Directors are free to add additional information, where relevant. Once you have finished updating the information in the handbook, please update the contents page above by clicking ‘update field, update entire table’.&#10;&#10;Much of the information can and should be taken from the Programme Specification as approved at programme approval, however there is not a requirement for Part One of the Programme Specification to be included in the Handbook. Part One of the Programme Specification should be published on the Programme Blackboard and a link be provided to this as part of the Programme Overview section.     &#10;&#10;Please do not reproduce in this handbook any information that is subject to review, such as entire copies, sections or paraphrased versions of University regulations, policies, procedures and guidance. Instead, wherever possible, include a hyperlink to the relevant web document, to ensure students view the correct versions.  Please check web links for currency each year to make sure they are still active.&#10;&#10;For programmes delivered solely at collaborative partners, an alternative picture may be used for the front page of the handbook and the partner’s logo may be added.  All other information should remain identical to the front cover provided as part of the template including the Canterbury Christ Church University logo.&#10;" title="Note to staff (read then delete this box)"/>
                        <wps:cNvSpPr txBox="1"/>
                        <wps:spPr>
                          <a:xfrm>
                            <a:off x="250692" y="-1141863"/>
                            <a:ext cx="5014155" cy="4931663"/>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BFD402" w14:textId="77777777" w:rsidR="005D25E8" w:rsidRPr="008A59AE" w:rsidRDefault="005D25E8" w:rsidP="005D25E8">
                              <w:pPr>
                                <w:ind w:left="284" w:right="284"/>
                              </w:pPr>
                              <w:r w:rsidRPr="007C6140">
                                <w:rPr>
                                  <w:b/>
                                </w:rPr>
                                <w:t>Note to staff:</w:t>
                              </w:r>
                              <w:r w:rsidRPr="007C6140">
                                <w:t xml:space="preserve"> </w:t>
                              </w:r>
                              <w:r w:rsidRPr="008A59AE">
                                <w:t>This template provides a series of headings that are required as part of t</w:t>
                              </w:r>
                              <w:r>
                                <w:t xml:space="preserve">he Student Course Handbook. </w:t>
                              </w:r>
                              <w:r w:rsidRPr="008A59AE">
                                <w:t xml:space="preserve">Suggested areas are provided under each heading but these should be interpreted as minimum requirements only.  </w:t>
                              </w:r>
                              <w:r>
                                <w:t>Course</w:t>
                              </w:r>
                              <w:r w:rsidRPr="008A59AE">
                                <w:t xml:space="preserve"> Directors are free to add information, where relevant.</w:t>
                              </w:r>
                              <w:r>
                                <w:t xml:space="preserve"> </w:t>
                              </w:r>
                              <w:r w:rsidRPr="006A4732">
                                <w:rPr>
                                  <w:b/>
                                </w:rPr>
                                <w:t>Once you have finished updating the information in the handbook, please update the contents page above by clicking ‘update field, update entire table’</w:t>
                              </w:r>
                              <w:r>
                                <w:t>.</w:t>
                              </w:r>
                            </w:p>
                            <w:p w14:paraId="4134FF09" w14:textId="77777777" w:rsidR="005D25E8" w:rsidRPr="008A59AE" w:rsidRDefault="005D25E8" w:rsidP="005D25E8">
                              <w:pPr>
                                <w:ind w:left="284" w:right="284"/>
                              </w:pPr>
                            </w:p>
                            <w:p w14:paraId="2928C4FD" w14:textId="77777777" w:rsidR="005D25E8" w:rsidRDefault="005D25E8" w:rsidP="005D25E8">
                              <w:pPr>
                                <w:ind w:left="284" w:right="284"/>
                              </w:pPr>
                              <w:r w:rsidRPr="008A59AE">
                                <w:t xml:space="preserve">Much of the information can and should be taken from the </w:t>
                              </w:r>
                              <w:r>
                                <w:t>Course</w:t>
                              </w:r>
                              <w:r w:rsidRPr="008A59AE">
                                <w:t xml:space="preserve"> Specification as approved at </w:t>
                              </w:r>
                              <w:r>
                                <w:t>course approval</w:t>
                              </w:r>
                              <w:r w:rsidRPr="008A59AE">
                                <w:t>, however there is no</w:t>
                              </w:r>
                              <w:r>
                                <w:t>t</w:t>
                              </w:r>
                              <w:r w:rsidRPr="008A59AE">
                                <w:t xml:space="preserve"> a requirement for the </w:t>
                              </w:r>
                              <w:r>
                                <w:t>Course</w:t>
                              </w:r>
                              <w:r w:rsidRPr="008A59AE">
                                <w:t xml:space="preserve"> Specification to be included in the Handbook.</w:t>
                              </w:r>
                              <w:r>
                                <w:t xml:space="preserve"> The Course Specification</w:t>
                              </w:r>
                              <w:r w:rsidRPr="008A59AE">
                                <w:t xml:space="preserve"> </w:t>
                              </w:r>
                              <w:r>
                                <w:t>should be published on the Course Blackboard and a link</w:t>
                              </w:r>
                              <w:r w:rsidRPr="008A59AE">
                                <w:t xml:space="preserve"> be provided to this as part of the </w:t>
                              </w:r>
                              <w:r>
                                <w:t>Course</w:t>
                              </w:r>
                              <w:r w:rsidRPr="008A59AE">
                                <w:t xml:space="preserve"> Overview</w:t>
                              </w:r>
                              <w:r>
                                <w:t xml:space="preserve"> section</w:t>
                              </w:r>
                              <w:r w:rsidRPr="008A59AE">
                                <w:t>.</w:t>
                              </w:r>
                            </w:p>
                            <w:p w14:paraId="1C19EF6F" w14:textId="77777777" w:rsidR="005D25E8" w:rsidRPr="008A59AE" w:rsidRDefault="005D25E8" w:rsidP="005D25E8">
                              <w:pPr>
                                <w:ind w:left="284" w:right="284"/>
                              </w:pPr>
                              <w:r w:rsidRPr="008A59AE">
                                <w:t xml:space="preserve"> </w:t>
                              </w:r>
                            </w:p>
                            <w:p w14:paraId="2A0340C7" w14:textId="77777777" w:rsidR="005D25E8" w:rsidRDefault="005D25E8" w:rsidP="005D25E8">
                              <w:pPr>
                                <w:ind w:left="284" w:right="284"/>
                              </w:pPr>
                              <w:r w:rsidRPr="008A59AE">
                                <w:t xml:space="preserve">Please do not reproduce in this handbook any information that is subject to review, such as entire copies, sections or paraphrased versions of University </w:t>
                              </w:r>
                              <w:r>
                                <w:t xml:space="preserve">regulations, </w:t>
                              </w:r>
                              <w:r w:rsidRPr="008A59AE">
                                <w:t>policies, procedures and guidance. Instead</w:t>
                              </w:r>
                              <w:r>
                                <w:t>,</w:t>
                              </w:r>
                              <w:r w:rsidRPr="008A59AE">
                                <w:t xml:space="preserve"> wherever possible</w:t>
                              </w:r>
                              <w:r>
                                <w:t>,</w:t>
                              </w:r>
                              <w:r w:rsidRPr="008A59AE">
                                <w:t xml:space="preserve"> include a hyperlink to the relevant web document, to ensure stude</w:t>
                              </w:r>
                              <w:r>
                                <w:t xml:space="preserve">nts view the correct versions. </w:t>
                              </w:r>
                              <w:r w:rsidRPr="008A59AE">
                                <w:t xml:space="preserve">Please check </w:t>
                              </w:r>
                              <w:r>
                                <w:t>w</w:t>
                              </w:r>
                              <w:r w:rsidRPr="008A59AE">
                                <w:t>eb links for currency each year to make sure they are still active.</w:t>
                              </w:r>
                            </w:p>
                            <w:p w14:paraId="59D8E8C2" w14:textId="77777777" w:rsidR="005D25E8" w:rsidRDefault="005D25E8" w:rsidP="005D25E8">
                              <w:pPr>
                                <w:ind w:left="284" w:right="284"/>
                              </w:pPr>
                            </w:p>
                            <w:p w14:paraId="71664BD7" w14:textId="77777777" w:rsidR="005D25E8" w:rsidRPr="008A59AE" w:rsidRDefault="005D25E8" w:rsidP="005D25E8">
                              <w:pPr>
                                <w:ind w:left="284" w:right="284"/>
                              </w:pPr>
                              <w:r>
                                <w:t>For courses delivered solely at collaborative partners, an alternative picture may be used for the front page of the handbook and the partner’s logo may be added.  All other information should remain identical to the front cover provided as part of the template including the Canterbury Christ Church University logo.</w:t>
                              </w:r>
                              <w:r w:rsidRPr="008A59AE">
                                <w:t xml:space="preserve"> </w:t>
                              </w:r>
                            </w:p>
                            <w:p w14:paraId="7C78707C" w14:textId="77777777" w:rsidR="005D25E8" w:rsidRDefault="005D25E8" w:rsidP="005D25E8">
                              <w:pPr>
                                <w:ind w:left="284" w:right="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3853384" y="3379770"/>
                            <a:ext cx="1310640" cy="274071"/>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804F24" w14:textId="77777777" w:rsidR="005D25E8" w:rsidRPr="00623ADE" w:rsidRDefault="005D25E8" w:rsidP="005D25E8">
                              <w:pPr>
                                <w:rPr>
                                  <w:b/>
                                </w:rPr>
                              </w:pPr>
                              <w:r w:rsidRPr="00623ADE">
                                <w:rPr>
                                  <w:b/>
                                </w:rPr>
                                <w:t>DELETE THIS BOX</w:t>
                              </w:r>
                            </w:p>
                            <w:p w14:paraId="5C68E8ED" w14:textId="77777777" w:rsidR="005D25E8" w:rsidRDefault="005D25E8" w:rsidP="005D25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285A82" id="Group 24" o:spid="_x0000_s1038" alt="Title: text box - note for staff" style="position:absolute;margin-left:-23.3pt;margin-top:16.55pt;width:517.7pt;height:342pt;z-index:251675648;mso-position-horizontal-relative:margin;mso-width-relative:margin;mso-height-relative:margin" coordorigin="2506,-11418" coordsize="50141,49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eGxAYAALYRAAAOAAAAZHJzL2Uyb0RvYy54bWzsWNtu2zYYvh+wdyA0YNgA12fn4NUp0mTp&#10;BrRNsKToNUVRlhaKZEnKh131MbbX65Ps+ynJ9rIWW7uhV00AW6LI//D933+QHz/ZVIqtpPOl0Ytk&#10;1B8mTGphslIvF8mru6tHJwnzgeuMK6PlItlKnzw5+/qrx2s7l2NTGJVJxyBE+/naLpIiBDsfDLwo&#10;ZMV931ip8TA3ruIBt245yBxfQ3qlBuPh8GiwNi6zzgjpPVYvm4fJWZSf51KE6zz3MjC1SGBbiJ8u&#10;fqb0OTh7zOdLx21RitYM/glWVLzUULoTdckDZ7Ur/yaqKoUz3uShL0w1MHleChl9gDej4QNvnjlT&#10;2+jLcr5e2h1MgPYBTp8sVrxc3ThWZotkPE2Y5hViFNUyug9lUFgIchNYajbsEdMmSIZwUFDznOBb&#10;2+UcUp45e2tvXLuwbO4IkU3uKvqGr2wTgd/ugCe5AotHs+Pp6THiI/BsOsH/sA2NKBA/OjeeDY9O&#10;xwnDhkej0XR0cjRpgieKH1spsyHWZ7NWyulkdNTsGXRGDMjWnWlrC8r5Par+v6F6W3ArY7A84dGh&#10;etShekfOPgWIYyxl0guw8K4oPQuysooDVtB4VeIJ48xLV+LC5KyQnJIJ2woeGHeSOfmmLp3MGPfM&#10;chdoVygkuw11JnVgN86A0FUl2U/Iu9SY+z67rZdL6QMdchLnSE6rLmO1phyUXBSdNpbWgWR6yXxh&#10;apWxVLJSB+msk1GKZ1Wpy6quOnMqqIbBWm377MCES1gqgnGNytxJyYJhPIMhWVYGVA2uILlJcNz1&#10;2LqQ0UklV1yHPrvWQrKtqVnBV6AetPoCftQ24wHARNcPBEBYXCpa33vMKngsmwPQDqSEgStkruVL&#10;yXhqIDjdMqFKcU8i3739PYondVJlve4szsAdFniq5Lu3f/S//WZz/kP8eFEDvDYOh8YIrhkMOUAx&#10;8HupWe5MFU3ZB+vWSlGiHMArg0MAzFKEKGSBYtXGtFnlqscKs5aovCQGRoFIyE1Qp6UHxSMm6g1R&#10;5FrLzrwPaURYYpCFAo2yDsY9hf6tnD1hbJ2qJlhwiHDfq36quLhPDXfwDvBwpkp9T/rJZeRARiwJ&#10;lB0PSL4XcQ3fV6VcI1cEQQba4W8fkpsm7JmJuDgJyVkNKkV+QHBHEBiwPWQg1AJwbPB1+itEkyVO&#10;kqYelhBmWNQSQRiLLMVyYwHo7ygj0UwcGJd1fTHm8StdxjYZtpC2rJHwsBlnrQHrohQYKGRWOyoA&#10;wGRZlxkH9/vsZ43M5aBhTA0KuTXodiBhD4bHeAHBYmulizBG6KhONCnE1jJlmRE1UaJH7kjtoQYl&#10;PBYMzyKMTWI4Sted4ZTKDYzox+I+SiIVPjJL1NitxbYpHVvJwUXDKhAcQEE+JG5jpfGhVIpxhGkl&#10;D5LmiuDqiO1RExVBBNy8UVLhKJqDUQr56YAWchTYBo1ZoweAGFcoR7p9UIpAGiu+JRLVBD41KfIJ&#10;qYZMiJneJuhB5MEzbGnlIqU9U2ZJPkQ5KFEyAwbnsN5gIxrlvlJ1Oe0wqIBTIC2qg0A1a+Fv9Apk&#10;cPSyYfUDNu9KfxPGrpxdoPBJl9Zuyy4KV/qAr9qBegckIjsbLHdt+iX1ZmiPrZl9h0If3dOELKo2&#10;XAWr0ca/b9p2bFPUs1nYoC9heuvWPRbf07o/2IK7Nv6PDZjPrfPhmUTxo4tFQmyLcxNfPfcBwwN6&#10;dbeFLAATyuwK7Ik3NBTKC+XYimOcS5ejeFTV1QuDZKO109mwmRwgJ86QtD1K/YskpdkaU8dkNowS&#10;tCEVjXalSZWMo2NrEg0KDSTxKmyVpD1K/yJzxD0ONe+xjwsBSkRQYU3cTbtyqPqYg+3+vVUfc7jx&#10;AyeiZiTC7jDat3HR+x1ODYTZfWdy3uwHfAd+02XYpJs4M44mHWVSk23BJGeaCdtbcVUiws+5Dzeo&#10;iHHuQyYEqtq5MkCfEoOuEjQy99v71mk/ZjI8TdgaVXWR+Dc1JpeEKZREBHs0ndJMH2+ms+Mxbtzh&#10;k/Twia6rCwOKjPBCYkW8pP1BdZfUk1/jbeKctOIRii90Y/rtLi9C8+KAyiLk+XnchCne8vBc31pB&#10;oglm4u/d5jV3tiU5jc8vTTcf8vkDrjd76aQ253UweRkTgYBuUG0DgFmVpu3PMbTipa15FdgPrSdd&#10;pDHbfkzRmJzMJpMTvEtgcJ9Mjk+PMeYj05Bi7dQ+moyGRxRHmv3Hx9Phcce/7s2hKwifVDPcMt1V&#10;jCv87cvDYWn5UhCS/6cgjDuafCkIn6cgxHda/DgQm1z7Qwb9+nB4HwvI/ueWsz8BAAD//wMAUEsD&#10;BBQABgAIAAAAIQCp2ToY4gAAAAoBAAAPAAAAZHJzL2Rvd25yZXYueG1sTI/BTsMwEETvSPyDtUjc&#10;WscE0jTEqaoKOFWVaJFQb9t4m0SN7Sh2k/TvMSc4rvZp5k2+mnTLBupdY40EMY+AkSmtakwl4evw&#10;PkuBOY9GYWsNSbiRg1Vxf5djpuxoPmnY+4qFEOMylFB732Wcu7ImjW5uOzLhd7a9Rh/OvuKqxzGE&#10;65Y/RVHCNTYmNNTY0aam8rK/agkfI47rWLwN28t5czseXnbfW0FSPj5M61dgnib/B8OvflCHIjid&#10;7NUox1oJs+ckCaiEOBbAArBM07DlJGEhFgJ4kfP/E4ofAAAA//8DAFBLAQItABQABgAIAAAAIQC2&#10;gziS/gAAAOEBAAATAAAAAAAAAAAAAAAAAAAAAABbQ29udGVudF9UeXBlc10ueG1sUEsBAi0AFAAG&#10;AAgAAAAhADj9If/WAAAAlAEAAAsAAAAAAAAAAAAAAAAALwEAAF9yZWxzLy5yZWxzUEsBAi0AFAAG&#10;AAgAAAAhAPCtp4bEBgAAthEAAA4AAAAAAAAAAAAAAAAALgIAAGRycy9lMm9Eb2MueG1sUEsBAi0A&#10;FAAGAAgAAAAhAKnZOhjiAAAACgEAAA8AAAAAAAAAAAAAAAAAHgkAAGRycy9kb3ducmV2LnhtbFBL&#10;BQYAAAAABAAEAPMAAAAtCgAAAAA=&#10;">
                <v:shape id="Text Box 26" o:spid="_x0000_s1039" type="#_x0000_t202" alt="This template provides a series of headings that are required as part of the Student Programme Handbook. Suggested areas are provided under each heading but these should be interpreted as minimum requirements only.  Programme Directors are free to add additional information, where relevant. Once you have finished updating the information in the handbook, please update the contents page above by clicking ‘update field, update entire table’.&#10;&#10;Much of the information can and should be taken from the Programme Specification as approved at programme approval, however there is not a requirement for Part One of the Programme Specification to be included in the Handbook. Part One of the Programme Specification should be published on the Programme Blackboard and a link be provided to this as part of the Programme Overview section.     &#10;&#10;Please do not reproduce in this handbook any information that is subject to review, such as entire copies, sections or paraphrased versions of University regulations, policies, procedures and guidance. Instead, wherever possible, include a hyperlink to the relevant web document, to ensure students view the correct versions.  Please check web links for currency each year to make sure they are still active.&#10;&#10;For programmes delivered solely at collaborative partners, an alternative picture may be used for the front page of the handbook and the partner’s logo may be added.  All other information should remain identical to the front cover provided as part of the template including the Canterbury Christ Church University logo.&#10;" style="position:absolute;left:2506;top:-11418;width:50142;height:49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JZSxAAAANsAAAAPAAAAZHJzL2Rvd25yZXYueG1sRI9Ba8JA&#10;FITvBf/D8oTemo05hJBmFRGUetO0FLw9s89sMPs2ZLea+uu7hUKPw8x8w1SryfbiRqPvHCtYJCkI&#10;4sbpjlsFH+/blwKED8gae8ek4Js8rJazpwpL7e58pFsdWhEh7EtUYEIYSil9Y8iiT9xAHL2LGy2G&#10;KMdW6hHvEW57maVpLi12HBcMDrQx1FzrL6tgOKSmoN019J/ukdXn9f603ZyUep5P61cQgabwH/5r&#10;v2kFWQ6/X+IPkMsfAAAA//8DAFBLAQItABQABgAIAAAAIQDb4fbL7gAAAIUBAAATAAAAAAAAAAAA&#10;AAAAAAAAAABbQ29udGVudF9UeXBlc10ueG1sUEsBAi0AFAAGAAgAAAAhAFr0LFu/AAAAFQEAAAsA&#10;AAAAAAAAAAAAAAAAHwEAAF9yZWxzLy5yZWxzUEsBAi0AFAAGAAgAAAAhAAgkllLEAAAA2wAAAA8A&#10;AAAAAAAAAAAAAAAABwIAAGRycy9kb3ducmV2LnhtbFBLBQYAAAAAAwADALcAAAD4AgAAAAA=&#10;" fillcolor="#f2f2f2 [3052]" stroked="f" strokeweight=".5pt">
                  <v:textbox>
                    <w:txbxContent>
                      <w:p w14:paraId="13BFD402" w14:textId="77777777" w:rsidR="005D25E8" w:rsidRPr="008A59AE" w:rsidRDefault="005D25E8" w:rsidP="005D25E8">
                        <w:pPr>
                          <w:ind w:left="284" w:right="284"/>
                        </w:pPr>
                        <w:r w:rsidRPr="007C6140">
                          <w:rPr>
                            <w:b/>
                          </w:rPr>
                          <w:t>Note to staff:</w:t>
                        </w:r>
                        <w:r w:rsidRPr="007C6140">
                          <w:t xml:space="preserve"> </w:t>
                        </w:r>
                        <w:r w:rsidRPr="008A59AE">
                          <w:t>This template provides a series of headings that are required as part of t</w:t>
                        </w:r>
                        <w:r>
                          <w:t xml:space="preserve">he Student Course Handbook. </w:t>
                        </w:r>
                        <w:r w:rsidRPr="008A59AE">
                          <w:t xml:space="preserve">Suggested areas are provided under each heading but these should be interpreted as minimum requirements only.  </w:t>
                        </w:r>
                        <w:r>
                          <w:t>Course</w:t>
                        </w:r>
                        <w:r w:rsidRPr="008A59AE">
                          <w:t xml:space="preserve"> Directors are free to add information, where relevant.</w:t>
                        </w:r>
                        <w:r>
                          <w:t xml:space="preserve"> </w:t>
                        </w:r>
                        <w:r w:rsidRPr="006A4732">
                          <w:rPr>
                            <w:b/>
                          </w:rPr>
                          <w:t>Once you have finished updating the information in the handbook, please update the contents page above by clicking ‘update field, update entire table’</w:t>
                        </w:r>
                        <w:r>
                          <w:t>.</w:t>
                        </w:r>
                      </w:p>
                      <w:p w14:paraId="4134FF09" w14:textId="77777777" w:rsidR="005D25E8" w:rsidRPr="008A59AE" w:rsidRDefault="005D25E8" w:rsidP="005D25E8">
                        <w:pPr>
                          <w:ind w:left="284" w:right="284"/>
                        </w:pPr>
                      </w:p>
                      <w:p w14:paraId="2928C4FD" w14:textId="77777777" w:rsidR="005D25E8" w:rsidRDefault="005D25E8" w:rsidP="005D25E8">
                        <w:pPr>
                          <w:ind w:left="284" w:right="284"/>
                        </w:pPr>
                        <w:r w:rsidRPr="008A59AE">
                          <w:t xml:space="preserve">Much of the information can and should be taken from the </w:t>
                        </w:r>
                        <w:r>
                          <w:t>Course</w:t>
                        </w:r>
                        <w:r w:rsidRPr="008A59AE">
                          <w:t xml:space="preserve"> Specification as approved at </w:t>
                        </w:r>
                        <w:r>
                          <w:t>course approval</w:t>
                        </w:r>
                        <w:r w:rsidRPr="008A59AE">
                          <w:t>, however there is no</w:t>
                        </w:r>
                        <w:r>
                          <w:t>t</w:t>
                        </w:r>
                        <w:r w:rsidRPr="008A59AE">
                          <w:t xml:space="preserve"> a requirement for the </w:t>
                        </w:r>
                        <w:r>
                          <w:t>Course</w:t>
                        </w:r>
                        <w:r w:rsidRPr="008A59AE">
                          <w:t xml:space="preserve"> Specification to be included in the Handbook.</w:t>
                        </w:r>
                        <w:r>
                          <w:t xml:space="preserve"> The Course Specification</w:t>
                        </w:r>
                        <w:r w:rsidRPr="008A59AE">
                          <w:t xml:space="preserve"> </w:t>
                        </w:r>
                        <w:r>
                          <w:t>should be published on the Course Blackboard and a link</w:t>
                        </w:r>
                        <w:r w:rsidRPr="008A59AE">
                          <w:t xml:space="preserve"> be provided to this as part of the </w:t>
                        </w:r>
                        <w:r>
                          <w:t>Course</w:t>
                        </w:r>
                        <w:r w:rsidRPr="008A59AE">
                          <w:t xml:space="preserve"> Overview</w:t>
                        </w:r>
                        <w:r>
                          <w:t xml:space="preserve"> section</w:t>
                        </w:r>
                        <w:r w:rsidRPr="008A59AE">
                          <w:t>.</w:t>
                        </w:r>
                      </w:p>
                      <w:p w14:paraId="1C19EF6F" w14:textId="77777777" w:rsidR="005D25E8" w:rsidRPr="008A59AE" w:rsidRDefault="005D25E8" w:rsidP="005D25E8">
                        <w:pPr>
                          <w:ind w:left="284" w:right="284"/>
                        </w:pPr>
                        <w:r w:rsidRPr="008A59AE">
                          <w:t xml:space="preserve"> </w:t>
                        </w:r>
                      </w:p>
                      <w:p w14:paraId="2A0340C7" w14:textId="77777777" w:rsidR="005D25E8" w:rsidRDefault="005D25E8" w:rsidP="005D25E8">
                        <w:pPr>
                          <w:ind w:left="284" w:right="284"/>
                        </w:pPr>
                        <w:r w:rsidRPr="008A59AE">
                          <w:t xml:space="preserve">Please do not reproduce in this handbook any information that is subject to review, such as entire copies, sections or paraphrased versions of University </w:t>
                        </w:r>
                        <w:r>
                          <w:t xml:space="preserve">regulations, </w:t>
                        </w:r>
                        <w:r w:rsidRPr="008A59AE">
                          <w:t>policies, procedures and guidance. Instead</w:t>
                        </w:r>
                        <w:r>
                          <w:t>,</w:t>
                        </w:r>
                        <w:r w:rsidRPr="008A59AE">
                          <w:t xml:space="preserve"> wherever possible</w:t>
                        </w:r>
                        <w:r>
                          <w:t>,</w:t>
                        </w:r>
                        <w:r w:rsidRPr="008A59AE">
                          <w:t xml:space="preserve"> include a hyperlink to the relevant web document, to ensure stude</w:t>
                        </w:r>
                        <w:r>
                          <w:t xml:space="preserve">nts view the correct versions. </w:t>
                        </w:r>
                        <w:r w:rsidRPr="008A59AE">
                          <w:t xml:space="preserve">Please check </w:t>
                        </w:r>
                        <w:r>
                          <w:t>w</w:t>
                        </w:r>
                        <w:r w:rsidRPr="008A59AE">
                          <w:t>eb links for currency each year to make sure they are still active.</w:t>
                        </w:r>
                      </w:p>
                      <w:p w14:paraId="59D8E8C2" w14:textId="77777777" w:rsidR="005D25E8" w:rsidRDefault="005D25E8" w:rsidP="005D25E8">
                        <w:pPr>
                          <w:ind w:left="284" w:right="284"/>
                        </w:pPr>
                      </w:p>
                      <w:p w14:paraId="71664BD7" w14:textId="77777777" w:rsidR="005D25E8" w:rsidRPr="008A59AE" w:rsidRDefault="005D25E8" w:rsidP="005D25E8">
                        <w:pPr>
                          <w:ind w:left="284" w:right="284"/>
                        </w:pPr>
                        <w:r>
                          <w:t>For courses delivered solely at collaborative partners, an alternative picture may be used for the front page of the handbook and the partner’s logo may be added.  All other information should remain identical to the front cover provided as part of the template including the Canterbury Christ Church University logo.</w:t>
                        </w:r>
                        <w:r w:rsidRPr="008A59AE">
                          <w:t xml:space="preserve"> </w:t>
                        </w:r>
                      </w:p>
                      <w:p w14:paraId="7C78707C" w14:textId="77777777" w:rsidR="005D25E8" w:rsidRDefault="005D25E8" w:rsidP="005D25E8">
                        <w:pPr>
                          <w:ind w:left="284" w:right="284"/>
                        </w:pPr>
                      </w:p>
                    </w:txbxContent>
                  </v:textbox>
                </v:shape>
                <v:shape id="Text Box 28" o:spid="_x0000_s1040" type="#_x0000_t202" style="position:absolute;left:38533;top:33797;width:13107;height:2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tvAvQAAANsAAAAPAAAAZHJzL2Rvd25yZXYueG1sRE9LCsIw&#10;EN0L3iGM4M6mLSpSjSKCohvBzwGGZmyLzaQ2UevtzUJw+Xj/xaoztXhR6yrLCpIoBkGcW11xoeB6&#10;2Y5mIJxH1lhbJgUfcrBa9nsLzLR984leZ1+IEMIuQwWl900mpctLMugi2xAH7mZbgz7AtpC6xXcI&#10;N7VM43gqDVYcGkpsaFNSfj8/jYJd8rxv6/RweHSTZHfTyVhej1ap4aBbz0F46vxf/HPvtYI0jA1f&#10;wg+Qyy8AAAD//wMAUEsBAi0AFAAGAAgAAAAhANvh9svuAAAAhQEAABMAAAAAAAAAAAAAAAAAAAAA&#10;AFtDb250ZW50X1R5cGVzXS54bWxQSwECLQAUAAYACAAAACEAWvQsW78AAAAVAQAACwAAAAAAAAAA&#10;AAAAAAAfAQAAX3JlbHMvLnJlbHNQSwECLQAUAAYACAAAACEAygbbwL0AAADbAAAADwAAAAAAAAAA&#10;AAAAAAAHAgAAZHJzL2Rvd25yZXYueG1sUEsFBgAAAAADAAMAtwAAAPECAAAAAA==&#10;" fillcolor="yellow" stroked="f" strokeweight=".5pt">
                  <v:textbox>
                    <w:txbxContent>
                      <w:p w14:paraId="33804F24" w14:textId="77777777" w:rsidR="005D25E8" w:rsidRPr="00623ADE" w:rsidRDefault="005D25E8" w:rsidP="005D25E8">
                        <w:pPr>
                          <w:rPr>
                            <w:b/>
                          </w:rPr>
                        </w:pPr>
                        <w:r w:rsidRPr="00623ADE">
                          <w:rPr>
                            <w:b/>
                          </w:rPr>
                          <w:t>DELETE THIS BOX</w:t>
                        </w:r>
                      </w:p>
                      <w:p w14:paraId="5C68E8ED" w14:textId="77777777" w:rsidR="005D25E8" w:rsidRDefault="005D25E8" w:rsidP="005D25E8"/>
                    </w:txbxContent>
                  </v:textbox>
                </v:shape>
                <w10:wrap anchorx="margin"/>
              </v:group>
            </w:pict>
          </mc:Fallback>
        </mc:AlternateContent>
      </w:r>
      <w:r w:rsidR="00451963">
        <w:rPr>
          <w:rStyle w:val="roman"/>
        </w:rPr>
        <w:br w:type="page"/>
      </w:r>
      <w:r w:rsidR="006C55CE" w:rsidRPr="006C55CE">
        <w:rPr>
          <w:rFonts w:ascii="Humnst777 BT" w:hAnsi="Humnst777 BT"/>
          <w:b/>
          <w:caps/>
          <w:noProof/>
          <w:color w:val="767171" w:themeColor="background2" w:themeShade="80"/>
          <w:sz w:val="50"/>
          <w:szCs w:val="28"/>
          <w:lang w:eastAsia="en-GB"/>
        </w:rPr>
        <w:lastRenderedPageBreak/>
        <w:drawing>
          <wp:inline distT="0" distB="0" distL="0" distR="0" wp14:anchorId="0DB36964" wp14:editId="6AEF6654">
            <wp:extent cx="6299200" cy="8909322"/>
            <wp:effectExtent l="0" t="0" r="6350" b="6350"/>
            <wp:docPr id="201" name="Picture 201" descr="Graduate Attributes Statement&#10;&#10;Canterbury Christ Church University is committed to the development of graduates who are intellectually curious, skilled and ethically engaged with the world and its future. Through transformative experiences, students have the opportunity to develop critical and imaginative thinking and compassionate responsibility.&#10;&#10;Set of Graduate Attributes: adaptable, digitally literate, effective communicator, informed, innovative, professional, self-aware.&#10;&#10;www.canterbury.ac.uk/graduateattributes&#10;&#10;CCC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QSO\Student Handbook\2018-19\Comments post QMRSC\ga-poster-PRINT-READ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9200" cy="8909322"/>
                    </a:xfrm>
                    <a:prstGeom prst="rect">
                      <a:avLst/>
                    </a:prstGeom>
                    <a:noFill/>
                    <a:ln>
                      <a:noFill/>
                    </a:ln>
                  </pic:spPr>
                </pic:pic>
              </a:graphicData>
            </a:graphic>
          </wp:inline>
        </w:drawing>
      </w:r>
      <w:r w:rsidR="006C55CE">
        <w:rPr>
          <w:rFonts w:ascii="Humnst777 BT" w:hAnsi="Humnst777 BT"/>
          <w:b/>
          <w:caps/>
          <w:color w:val="767171" w:themeColor="background2" w:themeShade="80"/>
          <w:sz w:val="50"/>
          <w:szCs w:val="28"/>
        </w:rPr>
        <w:br w:type="page"/>
      </w:r>
    </w:p>
    <w:p w14:paraId="7EEB68C9" w14:textId="3E33B73E" w:rsidR="00F21C8B" w:rsidRPr="0096707E" w:rsidRDefault="00F21C8B" w:rsidP="0096707E">
      <w:pPr>
        <w:pStyle w:val="Heading1"/>
      </w:pPr>
      <w:bookmarkStart w:id="0" w:name="_Toc71898546"/>
      <w:r w:rsidRPr="0096707E">
        <w:lastRenderedPageBreak/>
        <w:t xml:space="preserve">Welcome from the </w:t>
      </w:r>
      <w:r w:rsidR="00E672D9">
        <w:t xml:space="preserve">CCCU </w:t>
      </w:r>
      <w:r w:rsidR="003C3AA5" w:rsidRPr="0096707E">
        <w:t>C</w:t>
      </w:r>
      <w:r w:rsidR="00911799">
        <w:t>ourse</w:t>
      </w:r>
      <w:r w:rsidR="003C3AA5" w:rsidRPr="0096707E">
        <w:t xml:space="preserve"> </w:t>
      </w:r>
      <w:r w:rsidRPr="0096707E">
        <w:t>Director</w:t>
      </w:r>
      <w:r w:rsidR="00083B64">
        <w:t xml:space="preserve"> &amp;</w:t>
      </w:r>
      <w:r w:rsidR="00E672D9">
        <w:t xml:space="preserve"> </w:t>
      </w:r>
      <w:r w:rsidR="00E672D9" w:rsidRPr="00CF531D">
        <w:rPr>
          <w:highlight w:val="cyan"/>
        </w:rPr>
        <w:t>&lt;insert name of P</w:t>
      </w:r>
      <w:r w:rsidR="00911799">
        <w:rPr>
          <w:highlight w:val="cyan"/>
        </w:rPr>
        <w:t>artner</w:t>
      </w:r>
      <w:r w:rsidR="00E672D9" w:rsidRPr="00CF531D">
        <w:rPr>
          <w:highlight w:val="cyan"/>
        </w:rPr>
        <w:t>&gt;</w:t>
      </w:r>
      <w:r w:rsidR="00E672D9" w:rsidRPr="0066342B">
        <w:t xml:space="preserve"> </w:t>
      </w:r>
      <w:r w:rsidR="005D25E8">
        <w:t>Course</w:t>
      </w:r>
      <w:r w:rsidR="00E672D9" w:rsidRPr="0066342B">
        <w:t xml:space="preserve"> Director</w:t>
      </w:r>
      <w:bookmarkEnd w:id="0"/>
    </w:p>
    <w:p w14:paraId="281FEF51" w14:textId="54FD690D" w:rsidR="00F21C8B" w:rsidRPr="00D87B2B" w:rsidRDefault="001435C9" w:rsidP="0096707E">
      <w:pPr>
        <w:rPr>
          <w:highlight w:val="cyan"/>
        </w:rPr>
      </w:pPr>
      <w:sdt>
        <w:sdtPr>
          <w:id w:val="-1420549565"/>
          <w:placeholder>
            <w:docPart w:val="DefaultPlaceholder_-1854013440"/>
          </w:placeholder>
        </w:sdtPr>
        <w:sdtEndPr>
          <w:rPr>
            <w:highlight w:val="cyan"/>
          </w:rPr>
        </w:sdtEndPr>
        <w:sdtContent>
          <w:r w:rsidR="00F21C8B" w:rsidRPr="00D87B2B">
            <w:rPr>
              <w:highlight w:val="cyan"/>
            </w:rPr>
            <w:t>&lt;</w:t>
          </w:r>
          <w:r w:rsidR="006A4732" w:rsidRPr="00CF531D">
            <w:rPr>
              <w:highlight w:val="cyan"/>
            </w:rPr>
            <w:t>A</w:t>
          </w:r>
          <w:r w:rsidR="00F21C8B" w:rsidRPr="00CF531D">
            <w:rPr>
              <w:highlight w:val="cyan"/>
            </w:rPr>
            <w:t xml:space="preserve"> short welcome to the </w:t>
          </w:r>
          <w:r w:rsidR="00456C91" w:rsidRPr="00CF531D">
            <w:rPr>
              <w:highlight w:val="cyan"/>
            </w:rPr>
            <w:t xml:space="preserve">course </w:t>
          </w:r>
          <w:r w:rsidR="00F21C8B" w:rsidRPr="00CF531D">
            <w:rPr>
              <w:highlight w:val="cyan"/>
            </w:rPr>
            <w:t xml:space="preserve">from the </w:t>
          </w:r>
          <w:r w:rsidR="00E672D9" w:rsidRPr="00CF531D">
            <w:rPr>
              <w:highlight w:val="cyan"/>
            </w:rPr>
            <w:t xml:space="preserve">partner and CCCU </w:t>
          </w:r>
          <w:r w:rsidR="003C3AA5" w:rsidRPr="00CF531D">
            <w:rPr>
              <w:highlight w:val="cyan"/>
            </w:rPr>
            <w:t xml:space="preserve">Course </w:t>
          </w:r>
          <w:r w:rsidR="00F21C8B" w:rsidRPr="00CF531D">
            <w:rPr>
              <w:highlight w:val="cyan"/>
            </w:rPr>
            <w:t>Director</w:t>
          </w:r>
          <w:r w:rsidR="00E672D9" w:rsidRPr="00CF531D">
            <w:rPr>
              <w:highlight w:val="cyan"/>
            </w:rPr>
            <w:t>s</w:t>
          </w:r>
          <w:r w:rsidR="00375215" w:rsidRPr="00CF531D">
            <w:rPr>
              <w:highlight w:val="cyan"/>
            </w:rPr>
            <w:t>.</w:t>
          </w:r>
          <w:r w:rsidR="006A4732" w:rsidRPr="00CF531D">
            <w:rPr>
              <w:highlight w:val="cyan"/>
            </w:rPr>
            <w:t xml:space="preserve"> Contextualise the </w:t>
          </w:r>
          <w:r w:rsidR="003C3AA5" w:rsidRPr="00CF531D">
            <w:rPr>
              <w:highlight w:val="cyan"/>
            </w:rPr>
            <w:t xml:space="preserve">course </w:t>
          </w:r>
          <w:r w:rsidR="006A4732" w:rsidRPr="00CF531D">
            <w:rPr>
              <w:highlight w:val="cyan"/>
            </w:rPr>
            <w:t xml:space="preserve">within the </w:t>
          </w:r>
          <w:r w:rsidR="00BD2D2A">
            <w:rPr>
              <w:highlight w:val="cyan"/>
            </w:rPr>
            <w:t>partner institution</w:t>
          </w:r>
          <w:r w:rsidR="006A4732" w:rsidRPr="00CF531D">
            <w:rPr>
              <w:highlight w:val="cyan"/>
            </w:rPr>
            <w:t xml:space="preserve"> to create a sense of belonging beyond the </w:t>
          </w:r>
          <w:r w:rsidR="003C3AA5" w:rsidRPr="00CF531D">
            <w:rPr>
              <w:highlight w:val="cyan"/>
            </w:rPr>
            <w:t>course</w:t>
          </w:r>
          <w:r w:rsidR="00F21C8B" w:rsidRPr="00CF531D">
            <w:rPr>
              <w:highlight w:val="cyan"/>
            </w:rPr>
            <w:t>&gt;</w:t>
          </w:r>
        </w:sdtContent>
      </w:sdt>
      <w:r w:rsidR="00F21C8B" w:rsidRPr="00D87B2B">
        <w:rPr>
          <w:highlight w:val="cyan"/>
        </w:rPr>
        <w:t xml:space="preserve"> </w:t>
      </w:r>
    </w:p>
    <w:p w14:paraId="6816935E" w14:textId="0F17A0CB" w:rsidR="006A4732" w:rsidRPr="00D87B2B" w:rsidRDefault="006A4732" w:rsidP="0096707E">
      <w:pPr>
        <w:rPr>
          <w:highlight w:val="cyan"/>
        </w:rPr>
      </w:pPr>
    </w:p>
    <w:sdt>
      <w:sdtPr>
        <w:rPr>
          <w:highlight w:val="cyan"/>
        </w:rPr>
        <w:id w:val="-97641206"/>
        <w:placeholder>
          <w:docPart w:val="F789C172A21F4DD2A3FB02822DCE6D78"/>
        </w:placeholder>
      </w:sdtPr>
      <w:sdtEndPr/>
      <w:sdtContent>
        <w:p w14:paraId="61C36DF5" w14:textId="60C2B628" w:rsidR="00492732" w:rsidRPr="00D87B2B" w:rsidRDefault="006A4732" w:rsidP="0096707E">
          <w:pPr>
            <w:rPr>
              <w:highlight w:val="cyan"/>
            </w:rPr>
          </w:pPr>
          <w:r w:rsidRPr="00CF531D">
            <w:rPr>
              <w:highlight w:val="cyan"/>
            </w:rPr>
            <w:t>&lt;Add a link to the</w:t>
          </w:r>
          <w:r w:rsidR="00E672D9" w:rsidRPr="00CF531D">
            <w:rPr>
              <w:highlight w:val="cyan"/>
            </w:rPr>
            <w:t xml:space="preserve"> partner institution, CCCU Faculty or</w:t>
          </w:r>
          <w:r w:rsidRPr="00CF531D">
            <w:rPr>
              <w:highlight w:val="cyan"/>
            </w:rPr>
            <w:t xml:space="preserve"> School webpages&gt;</w:t>
          </w:r>
        </w:p>
      </w:sdtContent>
    </w:sdt>
    <w:p w14:paraId="10CA1F12" w14:textId="1AE39107" w:rsidR="00492732" w:rsidRPr="00D87B2B" w:rsidRDefault="00492732" w:rsidP="0096707E">
      <w:pPr>
        <w:rPr>
          <w:highlight w:val="cyan"/>
        </w:rPr>
      </w:pPr>
    </w:p>
    <w:p w14:paraId="273F671A" w14:textId="4EFA7363" w:rsidR="006A4732" w:rsidRDefault="001435C9" w:rsidP="0096707E">
      <w:sdt>
        <w:sdtPr>
          <w:rPr>
            <w:highlight w:val="cyan"/>
          </w:rPr>
          <w:id w:val="-1672715154"/>
          <w:placeholder>
            <w:docPart w:val="56BD6205CFD34B7E8D7003B37B528A86"/>
          </w:placeholder>
        </w:sdtPr>
        <w:sdtEndPr/>
        <w:sdtContent>
          <w:r w:rsidR="006A4732" w:rsidRPr="00D87B2B">
            <w:rPr>
              <w:highlight w:val="cyan"/>
            </w:rPr>
            <w:t xml:space="preserve">&lt;Add a photo of the </w:t>
          </w:r>
          <w:r w:rsidR="003C3AA5" w:rsidRPr="00CF531D">
            <w:rPr>
              <w:highlight w:val="cyan"/>
            </w:rPr>
            <w:t xml:space="preserve">course </w:t>
          </w:r>
          <w:r w:rsidR="006A4732" w:rsidRPr="00CF531D">
            <w:rPr>
              <w:highlight w:val="cyan"/>
            </w:rPr>
            <w:t>team</w:t>
          </w:r>
          <w:r w:rsidR="007D565F" w:rsidRPr="00CF531D">
            <w:rPr>
              <w:highlight w:val="cyan"/>
            </w:rPr>
            <w:t xml:space="preserve"> if possible</w:t>
          </w:r>
          <w:r w:rsidR="006A4732" w:rsidRPr="00CF531D">
            <w:rPr>
              <w:highlight w:val="cyan"/>
            </w:rPr>
            <w:t>&gt;</w:t>
          </w:r>
        </w:sdtContent>
      </w:sdt>
    </w:p>
    <w:p w14:paraId="4CA994F7" w14:textId="15A74A16" w:rsidR="006A4732" w:rsidRDefault="006A4732" w:rsidP="00F21C8B">
      <w:pPr>
        <w:rPr>
          <w:rFonts w:ascii="Humnst777 Lt BT" w:hAnsi="Humnst777 Lt BT"/>
        </w:rPr>
      </w:pPr>
    </w:p>
    <w:p w14:paraId="4DD1E6DD" w14:textId="77777777" w:rsidR="006A4732" w:rsidRDefault="006A4732" w:rsidP="00F21C8B">
      <w:pPr>
        <w:rPr>
          <w:rFonts w:ascii="Humnst777 Lt BT" w:hAnsi="Humnst777 Lt BT"/>
        </w:rPr>
      </w:pPr>
    </w:p>
    <w:p w14:paraId="6C2CB97C" w14:textId="04D979AD" w:rsidR="00F21C8B" w:rsidRPr="00645F77" w:rsidRDefault="003C3AA5" w:rsidP="00645F77">
      <w:pPr>
        <w:pStyle w:val="Heading1"/>
      </w:pPr>
      <w:bookmarkStart w:id="1" w:name="_Toc71898547"/>
      <w:r>
        <w:t>C</w:t>
      </w:r>
      <w:r w:rsidR="00911799">
        <w:t>ourse</w:t>
      </w:r>
      <w:r w:rsidRPr="00645F77">
        <w:t xml:space="preserve"> </w:t>
      </w:r>
      <w:r w:rsidR="00645F77" w:rsidRPr="00645F77">
        <w:t>Overview</w:t>
      </w:r>
      <w:bookmarkEnd w:id="1"/>
    </w:p>
    <w:sdt>
      <w:sdtPr>
        <w:rPr>
          <w:rFonts w:ascii="Calibri" w:eastAsia="Calibri" w:hAnsi="Calibri" w:cs="Times New Roman"/>
          <w:highlight w:val="cyan"/>
        </w:rPr>
        <w:id w:val="579713942"/>
        <w:placeholder>
          <w:docPart w:val="DefaultPlaceholder_-1854013440"/>
        </w:placeholder>
      </w:sdtPr>
      <w:sdtEndPr>
        <w:rPr>
          <w:rFonts w:asciiTheme="majorHAnsi" w:hAnsiTheme="majorHAnsi"/>
        </w:rPr>
      </w:sdtEndPr>
      <w:sdtContent>
        <w:p w14:paraId="0AD4B9B2" w14:textId="2C12BBEE" w:rsidR="00F21C8B" w:rsidRPr="00D87B2B" w:rsidRDefault="003D3E8F" w:rsidP="00D87B2B">
          <w:pPr>
            <w:rPr>
              <w:rFonts w:asciiTheme="majorHAnsi" w:hAnsiTheme="majorHAnsi"/>
              <w:highlight w:val="cyan"/>
            </w:rPr>
          </w:pPr>
          <w:r w:rsidRPr="00D87B2B">
            <w:rPr>
              <w:rFonts w:asciiTheme="majorHAnsi" w:hAnsiTheme="majorHAnsi"/>
              <w:highlight w:val="cyan"/>
            </w:rPr>
            <w:t>&lt;I</w:t>
          </w:r>
          <w:r w:rsidR="00F21C8B" w:rsidRPr="00D87B2B">
            <w:rPr>
              <w:rFonts w:asciiTheme="majorHAnsi" w:hAnsiTheme="majorHAnsi"/>
              <w:highlight w:val="cyan"/>
            </w:rPr>
            <w:t>nclude:</w:t>
          </w:r>
        </w:p>
        <w:p w14:paraId="1DE487A8" w14:textId="4C9DDDAB" w:rsidR="00F21C8B" w:rsidRPr="00D87B2B" w:rsidRDefault="003C3AA5" w:rsidP="00D87B2B">
          <w:pPr>
            <w:pStyle w:val="ListParagraph"/>
            <w:numPr>
              <w:ilvl w:val="0"/>
              <w:numId w:val="12"/>
            </w:numPr>
            <w:rPr>
              <w:rFonts w:asciiTheme="majorHAnsi" w:hAnsiTheme="majorHAnsi"/>
              <w:highlight w:val="cyan"/>
            </w:rPr>
          </w:pPr>
          <w:r w:rsidRPr="00D87B2B">
            <w:rPr>
              <w:rFonts w:asciiTheme="majorHAnsi" w:hAnsiTheme="majorHAnsi"/>
              <w:highlight w:val="cyan"/>
            </w:rPr>
            <w:t xml:space="preserve">Course </w:t>
          </w:r>
          <w:r w:rsidR="00F21C8B" w:rsidRPr="00D87B2B">
            <w:rPr>
              <w:rFonts w:asciiTheme="majorHAnsi" w:hAnsiTheme="majorHAnsi"/>
              <w:highlight w:val="cyan"/>
            </w:rPr>
            <w:t>duration and mode</w:t>
          </w:r>
          <w:r w:rsidR="002B034A" w:rsidRPr="00D87B2B">
            <w:rPr>
              <w:rFonts w:asciiTheme="majorHAnsi" w:hAnsiTheme="majorHAnsi"/>
              <w:highlight w:val="cyan"/>
            </w:rPr>
            <w:t>(</w:t>
          </w:r>
          <w:r w:rsidR="00F21C8B" w:rsidRPr="00D87B2B">
            <w:rPr>
              <w:rFonts w:asciiTheme="majorHAnsi" w:hAnsiTheme="majorHAnsi"/>
              <w:highlight w:val="cyan"/>
            </w:rPr>
            <w:t>s</w:t>
          </w:r>
          <w:r w:rsidR="002B034A" w:rsidRPr="00D87B2B">
            <w:rPr>
              <w:rFonts w:asciiTheme="majorHAnsi" w:hAnsiTheme="majorHAnsi"/>
              <w:highlight w:val="cyan"/>
            </w:rPr>
            <w:t>)</w:t>
          </w:r>
          <w:r w:rsidR="00F21C8B" w:rsidRPr="00D87B2B">
            <w:rPr>
              <w:rFonts w:asciiTheme="majorHAnsi" w:hAnsiTheme="majorHAnsi"/>
              <w:highlight w:val="cyan"/>
            </w:rPr>
            <w:t xml:space="preserve"> of study</w:t>
          </w:r>
        </w:p>
        <w:p w14:paraId="6334EF07" w14:textId="77777777" w:rsidR="00F21C8B" w:rsidRPr="00D87B2B" w:rsidRDefault="00F21C8B" w:rsidP="00D87B2B">
          <w:pPr>
            <w:pStyle w:val="ListParagraph"/>
            <w:numPr>
              <w:ilvl w:val="0"/>
              <w:numId w:val="12"/>
            </w:numPr>
            <w:rPr>
              <w:rFonts w:asciiTheme="majorHAnsi" w:hAnsiTheme="majorHAnsi"/>
              <w:highlight w:val="cyan"/>
            </w:rPr>
          </w:pPr>
          <w:r w:rsidRPr="00D87B2B">
            <w:rPr>
              <w:rFonts w:asciiTheme="majorHAnsi" w:hAnsiTheme="majorHAnsi"/>
              <w:highlight w:val="cyan"/>
            </w:rPr>
            <w:t xml:space="preserve">Language of </w:t>
          </w:r>
          <w:r w:rsidR="006E0B32" w:rsidRPr="00D87B2B">
            <w:rPr>
              <w:rFonts w:asciiTheme="majorHAnsi" w:hAnsiTheme="majorHAnsi"/>
              <w:highlight w:val="cyan"/>
            </w:rPr>
            <w:t>teaching</w:t>
          </w:r>
          <w:r w:rsidR="00537B6A" w:rsidRPr="00D87B2B">
            <w:rPr>
              <w:rFonts w:asciiTheme="majorHAnsi" w:hAnsiTheme="majorHAnsi"/>
              <w:highlight w:val="cyan"/>
            </w:rPr>
            <w:t xml:space="preserve"> and assessment</w:t>
          </w:r>
          <w:r w:rsidRPr="00D87B2B">
            <w:rPr>
              <w:rFonts w:asciiTheme="majorHAnsi" w:hAnsiTheme="majorHAnsi"/>
              <w:highlight w:val="cyan"/>
            </w:rPr>
            <w:t>, where not English</w:t>
          </w:r>
        </w:p>
        <w:p w14:paraId="7039A2C8" w14:textId="5F4DC774" w:rsidR="00613088" w:rsidRPr="00D87B2B" w:rsidRDefault="003C3AA5" w:rsidP="00D87B2B">
          <w:pPr>
            <w:pStyle w:val="ListParagraph"/>
            <w:numPr>
              <w:ilvl w:val="0"/>
              <w:numId w:val="12"/>
            </w:numPr>
            <w:rPr>
              <w:rFonts w:asciiTheme="majorHAnsi" w:hAnsiTheme="majorHAnsi"/>
              <w:highlight w:val="cyan"/>
            </w:rPr>
          </w:pPr>
          <w:r w:rsidRPr="00D87B2B">
            <w:rPr>
              <w:rFonts w:asciiTheme="majorHAnsi" w:hAnsiTheme="majorHAnsi"/>
              <w:highlight w:val="cyan"/>
            </w:rPr>
            <w:t xml:space="preserve">Course </w:t>
          </w:r>
          <w:r w:rsidR="00F21C8B" w:rsidRPr="00D87B2B">
            <w:rPr>
              <w:rFonts w:asciiTheme="majorHAnsi" w:hAnsiTheme="majorHAnsi"/>
              <w:highlight w:val="cyan"/>
            </w:rPr>
            <w:t>aims</w:t>
          </w:r>
        </w:p>
        <w:p w14:paraId="4B2BE0CE" w14:textId="45E9A148" w:rsidR="00F21C8B" w:rsidRPr="00D87B2B" w:rsidRDefault="003C3AA5" w:rsidP="00D87B2B">
          <w:pPr>
            <w:pStyle w:val="ListParagraph"/>
            <w:numPr>
              <w:ilvl w:val="0"/>
              <w:numId w:val="12"/>
            </w:numPr>
            <w:rPr>
              <w:rFonts w:asciiTheme="majorHAnsi" w:hAnsiTheme="majorHAnsi"/>
              <w:highlight w:val="cyan"/>
            </w:rPr>
          </w:pPr>
          <w:r w:rsidRPr="00D87B2B">
            <w:rPr>
              <w:rFonts w:asciiTheme="majorHAnsi" w:hAnsiTheme="majorHAnsi"/>
              <w:highlight w:val="cyan"/>
            </w:rPr>
            <w:t xml:space="preserve">Course </w:t>
          </w:r>
          <w:r w:rsidR="00F21C8B" w:rsidRPr="00D87B2B">
            <w:rPr>
              <w:rFonts w:asciiTheme="majorHAnsi" w:hAnsiTheme="majorHAnsi"/>
              <w:highlight w:val="cyan"/>
            </w:rPr>
            <w:t>learning outcomes</w:t>
          </w:r>
        </w:p>
        <w:p w14:paraId="6D5C1EAB" w14:textId="77777777" w:rsidR="00F21C8B" w:rsidRPr="00D87B2B" w:rsidRDefault="00F21C8B" w:rsidP="00D87B2B">
          <w:pPr>
            <w:pStyle w:val="ListParagraph"/>
            <w:numPr>
              <w:ilvl w:val="0"/>
              <w:numId w:val="12"/>
            </w:numPr>
            <w:rPr>
              <w:rFonts w:asciiTheme="majorHAnsi" w:hAnsiTheme="majorHAnsi"/>
              <w:highlight w:val="cyan"/>
            </w:rPr>
          </w:pPr>
          <w:r w:rsidRPr="00D87B2B">
            <w:rPr>
              <w:rFonts w:asciiTheme="majorHAnsi" w:hAnsiTheme="majorHAnsi"/>
              <w:highlight w:val="cyan"/>
            </w:rPr>
            <w:t>Professional body accreditation (where applicable)</w:t>
          </w:r>
        </w:p>
        <w:p w14:paraId="021177A4" w14:textId="2EDD0F77" w:rsidR="00F21C8B" w:rsidRPr="00D87B2B" w:rsidRDefault="003C3AA5" w:rsidP="00D87B2B">
          <w:pPr>
            <w:pStyle w:val="ListParagraph"/>
            <w:numPr>
              <w:ilvl w:val="0"/>
              <w:numId w:val="12"/>
            </w:numPr>
            <w:rPr>
              <w:rFonts w:asciiTheme="majorHAnsi" w:hAnsiTheme="majorHAnsi"/>
              <w:highlight w:val="cyan"/>
            </w:rPr>
          </w:pPr>
          <w:r w:rsidRPr="00D87B2B">
            <w:rPr>
              <w:rFonts w:asciiTheme="majorHAnsi" w:hAnsiTheme="majorHAnsi"/>
              <w:highlight w:val="cyan"/>
            </w:rPr>
            <w:t xml:space="preserve">Course </w:t>
          </w:r>
          <w:r w:rsidR="00F21C8B" w:rsidRPr="00D87B2B">
            <w:rPr>
              <w:rFonts w:asciiTheme="majorHAnsi" w:hAnsiTheme="majorHAnsi"/>
              <w:highlight w:val="cyan"/>
            </w:rPr>
            <w:t>structure diagram (to include stepping off points for alternative exit awards)</w:t>
          </w:r>
        </w:p>
        <w:p w14:paraId="7327893F" w14:textId="2FB3EDAD" w:rsidR="00F21C8B" w:rsidRPr="00D87B2B" w:rsidRDefault="00093C8F" w:rsidP="00D87B2B">
          <w:pPr>
            <w:pStyle w:val="ListParagraph"/>
            <w:numPr>
              <w:ilvl w:val="0"/>
              <w:numId w:val="12"/>
            </w:numPr>
            <w:rPr>
              <w:rFonts w:asciiTheme="majorHAnsi" w:hAnsiTheme="majorHAnsi"/>
              <w:highlight w:val="cyan"/>
            </w:rPr>
          </w:pPr>
          <w:r w:rsidRPr="00D87B2B">
            <w:rPr>
              <w:rFonts w:asciiTheme="majorHAnsi" w:hAnsiTheme="majorHAnsi"/>
              <w:highlight w:val="cyan"/>
            </w:rPr>
            <w:t>Hyperl</w:t>
          </w:r>
          <w:r w:rsidR="00F21C8B" w:rsidRPr="00D87B2B">
            <w:rPr>
              <w:rFonts w:asciiTheme="majorHAnsi" w:hAnsiTheme="majorHAnsi"/>
              <w:highlight w:val="cyan"/>
            </w:rPr>
            <w:t xml:space="preserve">ink to Part One of the </w:t>
          </w:r>
          <w:r w:rsidR="003C3AA5" w:rsidRPr="00D87B2B">
            <w:rPr>
              <w:rFonts w:asciiTheme="majorHAnsi" w:hAnsiTheme="majorHAnsi"/>
              <w:highlight w:val="cyan"/>
            </w:rPr>
            <w:t xml:space="preserve">Course </w:t>
          </w:r>
          <w:r w:rsidR="00F21C8B" w:rsidRPr="00D87B2B">
            <w:rPr>
              <w:rFonts w:asciiTheme="majorHAnsi" w:hAnsiTheme="majorHAnsi"/>
              <w:highlight w:val="cyan"/>
            </w:rPr>
            <w:t>Specification</w:t>
          </w:r>
          <w:r w:rsidR="006E0B32" w:rsidRPr="00D87B2B">
            <w:rPr>
              <w:rFonts w:asciiTheme="majorHAnsi" w:hAnsiTheme="majorHAnsi"/>
              <w:highlight w:val="cyan"/>
            </w:rPr>
            <w:t xml:space="preserve"> on the </w:t>
          </w:r>
          <w:r w:rsidR="00456C91" w:rsidRPr="00D87B2B">
            <w:rPr>
              <w:rFonts w:asciiTheme="majorHAnsi" w:hAnsiTheme="majorHAnsi"/>
              <w:highlight w:val="cyan"/>
            </w:rPr>
            <w:t xml:space="preserve">Course </w:t>
          </w:r>
          <w:r w:rsidR="006E0B32" w:rsidRPr="00D87B2B">
            <w:rPr>
              <w:rFonts w:asciiTheme="majorHAnsi" w:hAnsiTheme="majorHAnsi"/>
              <w:highlight w:val="cyan"/>
            </w:rPr>
            <w:t>Blackboard</w:t>
          </w:r>
          <w:r w:rsidR="00F21C8B" w:rsidRPr="00D87B2B">
            <w:rPr>
              <w:rFonts w:asciiTheme="majorHAnsi" w:hAnsiTheme="majorHAnsi"/>
              <w:highlight w:val="cyan"/>
            </w:rPr>
            <w:t>&gt;</w:t>
          </w:r>
        </w:p>
      </w:sdtContent>
    </w:sdt>
    <w:p w14:paraId="5BA1CEA0" w14:textId="7955D047" w:rsidR="00EB12DE" w:rsidRDefault="00EB12DE" w:rsidP="00492732">
      <w:pPr>
        <w:spacing w:line="276" w:lineRule="auto"/>
        <w:rPr>
          <w:rFonts w:ascii="Humnst777 Lt BT" w:eastAsia="Humnst777 Lt BT" w:hAnsi="Humnst777 Lt BT" w:cs="Humnst777 Lt BT"/>
          <w:bCs/>
        </w:rPr>
      </w:pPr>
    </w:p>
    <w:p w14:paraId="2AFA652E" w14:textId="77777777" w:rsidR="00EB12DE" w:rsidRPr="00492732" w:rsidRDefault="00EB12DE" w:rsidP="00492732">
      <w:pPr>
        <w:spacing w:line="276" w:lineRule="auto"/>
        <w:rPr>
          <w:rFonts w:ascii="Humnst777 Lt BT" w:eastAsia="Humnst777 Lt BT" w:hAnsi="Humnst777 Lt BT" w:cs="Humnst777 Lt BT"/>
          <w:bCs/>
        </w:rPr>
      </w:pPr>
    </w:p>
    <w:p w14:paraId="4EC91858" w14:textId="787953BF" w:rsidR="00F21C8B" w:rsidRPr="00645F77" w:rsidRDefault="00645F77" w:rsidP="00645F77">
      <w:pPr>
        <w:pStyle w:val="Heading1"/>
      </w:pPr>
      <w:bookmarkStart w:id="2" w:name="_Toc71898548"/>
      <w:bookmarkStart w:id="3" w:name="_Toc291076178"/>
      <w:r w:rsidRPr="00645F77">
        <w:t xml:space="preserve">Key Staff </w:t>
      </w:r>
      <w:r w:rsidR="00533EE6">
        <w:t>a</w:t>
      </w:r>
      <w:r w:rsidRPr="00645F77">
        <w:t>nd Contact Details</w:t>
      </w:r>
      <w:bookmarkEnd w:id="2"/>
    </w:p>
    <w:sdt>
      <w:sdtPr>
        <w:id w:val="1688789637"/>
        <w:placeholder>
          <w:docPart w:val="DefaultPlaceholder_-1854013440"/>
        </w:placeholder>
      </w:sdtPr>
      <w:sdtEndPr>
        <w:rPr>
          <w:rFonts w:eastAsiaTheme="minorEastAsia"/>
          <w:highlight w:val="cyan"/>
        </w:rPr>
      </w:sdtEndPr>
      <w:sdtContent>
        <w:p w14:paraId="691B84CB" w14:textId="010FB21A" w:rsidR="003D3E8F" w:rsidRPr="00CF531D" w:rsidRDefault="003D3E8F" w:rsidP="00D87B2B">
          <w:pPr>
            <w:rPr>
              <w:highlight w:val="cyan"/>
            </w:rPr>
          </w:pPr>
          <w:r w:rsidRPr="00CF531D">
            <w:rPr>
              <w:highlight w:val="cyan"/>
            </w:rPr>
            <w:t>&lt;Add</w:t>
          </w:r>
          <w:r w:rsidR="00F21C8B" w:rsidRPr="00CF531D">
            <w:rPr>
              <w:highlight w:val="cyan"/>
            </w:rPr>
            <w:t xml:space="preserve"> key </w:t>
          </w:r>
          <w:r w:rsidR="003C3AA5" w:rsidRPr="00CF531D">
            <w:rPr>
              <w:highlight w:val="cyan"/>
            </w:rPr>
            <w:t xml:space="preserve">course </w:t>
          </w:r>
          <w:r w:rsidR="00F21C8B" w:rsidRPr="00CF531D">
            <w:rPr>
              <w:highlight w:val="cyan"/>
            </w:rPr>
            <w:t>staff contacts (name, telephone number, e-mail addre</w:t>
          </w:r>
          <w:r w:rsidR="00F26D96" w:rsidRPr="00CF531D">
            <w:rPr>
              <w:highlight w:val="cyan"/>
            </w:rPr>
            <w:t>ss</w:t>
          </w:r>
          <w:r w:rsidR="00F21C8B" w:rsidRPr="00CF531D">
            <w:rPr>
              <w:highlight w:val="cyan"/>
            </w:rPr>
            <w:t>) for:</w:t>
          </w:r>
        </w:p>
        <w:p w14:paraId="7E18D582" w14:textId="523031E9" w:rsidR="003D3E8F" w:rsidRPr="00111A2A" w:rsidRDefault="00E672D9" w:rsidP="00D87B2B">
          <w:pPr>
            <w:pStyle w:val="NoSpacing"/>
            <w:rPr>
              <w:highlight w:val="cyan"/>
            </w:rPr>
          </w:pPr>
          <w:r w:rsidRPr="00800045">
            <w:rPr>
              <w:highlight w:val="cyan"/>
            </w:rPr>
            <w:t xml:space="preserve">partner institution </w:t>
          </w:r>
          <w:r w:rsidR="003C3AA5" w:rsidRPr="00800045">
            <w:rPr>
              <w:highlight w:val="cyan"/>
            </w:rPr>
            <w:t xml:space="preserve">course </w:t>
          </w:r>
          <w:r w:rsidR="00F21C8B" w:rsidRPr="00111A2A">
            <w:rPr>
              <w:highlight w:val="cyan"/>
            </w:rPr>
            <w:t>director</w:t>
          </w:r>
        </w:p>
        <w:p w14:paraId="69B608D1" w14:textId="60885C9E" w:rsidR="00E672D9" w:rsidRPr="00F6611C" w:rsidRDefault="00E672D9" w:rsidP="00D87B2B">
          <w:pPr>
            <w:pStyle w:val="NoSpacing"/>
            <w:rPr>
              <w:highlight w:val="cyan"/>
            </w:rPr>
          </w:pPr>
          <w:r w:rsidRPr="00F6611C">
            <w:rPr>
              <w:highlight w:val="cyan"/>
            </w:rPr>
            <w:t>CCCU course director</w:t>
          </w:r>
        </w:p>
        <w:p w14:paraId="2E6D379F" w14:textId="27EB15D2" w:rsidR="003D3E8F" w:rsidRPr="00401E7C" w:rsidRDefault="00E672D9" w:rsidP="00D87B2B">
          <w:pPr>
            <w:pStyle w:val="NoSpacing"/>
            <w:rPr>
              <w:highlight w:val="cyan"/>
            </w:rPr>
          </w:pPr>
          <w:r w:rsidRPr="0075556B">
            <w:rPr>
              <w:highlight w:val="cyan"/>
            </w:rPr>
            <w:t xml:space="preserve">partner </w:t>
          </w:r>
          <w:r w:rsidR="00F21C8B" w:rsidRPr="0075556B">
            <w:rPr>
              <w:highlight w:val="cyan"/>
            </w:rPr>
            <w:t>administrato</w:t>
          </w:r>
          <w:r w:rsidR="003D3E8F" w:rsidRPr="0075556B">
            <w:rPr>
              <w:highlight w:val="cyan"/>
            </w:rPr>
            <w:t>r</w:t>
          </w:r>
          <w:r w:rsidR="007D565F" w:rsidRPr="0075556B">
            <w:rPr>
              <w:highlight w:val="cyan"/>
            </w:rPr>
            <w:t>/s</w:t>
          </w:r>
        </w:p>
        <w:p w14:paraId="21B60038" w14:textId="1F8DC361" w:rsidR="003D3E8F" w:rsidRPr="00800045" w:rsidRDefault="007D565F" w:rsidP="00D87B2B">
          <w:pPr>
            <w:pStyle w:val="NoSpacing"/>
            <w:rPr>
              <w:highlight w:val="cyan"/>
            </w:rPr>
          </w:pPr>
          <w:r w:rsidRPr="00C84D9A">
            <w:rPr>
              <w:highlight w:val="cyan"/>
            </w:rPr>
            <w:t xml:space="preserve">teaching team and </w:t>
          </w:r>
          <w:r w:rsidR="00F21C8B" w:rsidRPr="00C84D9A">
            <w:rPr>
              <w:highlight w:val="cyan"/>
            </w:rPr>
            <w:t xml:space="preserve">personal </w:t>
          </w:r>
          <w:r w:rsidR="00A53B89" w:rsidRPr="00C84D9A">
            <w:rPr>
              <w:highlight w:val="cyan"/>
            </w:rPr>
            <w:t xml:space="preserve">academic </w:t>
          </w:r>
          <w:r w:rsidR="00F21C8B" w:rsidRPr="00C84D9A">
            <w:rPr>
              <w:highlight w:val="cyan"/>
            </w:rPr>
            <w:t>tutors</w:t>
          </w:r>
          <w:r w:rsidR="00E672D9" w:rsidRPr="00CF531D">
            <w:rPr>
              <w:rFonts w:ascii="Humnst777 Lt BT" w:eastAsia="Humnst777 Lt BT" w:hAnsi="Humnst777 Lt BT" w:cs="Humnst777 Lt BT"/>
              <w:highlight w:val="cyan"/>
            </w:rPr>
            <w:t xml:space="preserve"> (partner’s and CCCU’s)</w:t>
          </w:r>
        </w:p>
        <w:p w14:paraId="724817C3" w14:textId="2E58096F" w:rsidR="003D3E8F" w:rsidRPr="00D87B2B" w:rsidRDefault="003D3E8F" w:rsidP="00D87B2B">
          <w:pPr>
            <w:pStyle w:val="NoSpacing"/>
            <w:rPr>
              <w:highlight w:val="cyan"/>
            </w:rPr>
          </w:pPr>
          <w:r w:rsidRPr="00800045">
            <w:rPr>
              <w:highlight w:val="cyan"/>
            </w:rPr>
            <w:t>Faculty student learning developer</w:t>
          </w:r>
        </w:p>
        <w:p w14:paraId="7093396E" w14:textId="77777777" w:rsidR="006A428D" w:rsidRPr="00D87B2B" w:rsidRDefault="006A428D" w:rsidP="006A428D">
          <w:pPr>
            <w:pStyle w:val="NoSpacing"/>
            <w:rPr>
              <w:highlight w:val="cyan"/>
            </w:rPr>
          </w:pPr>
          <w:r w:rsidRPr="00D87B2B">
            <w:rPr>
              <w:highlight w:val="cyan"/>
            </w:rPr>
            <w:t xml:space="preserve">Careers and Enterprise </w:t>
          </w:r>
          <w:hyperlink r:id="rId24" w:history="1">
            <w:r w:rsidRPr="00D87B2B">
              <w:rPr>
                <w:rStyle w:val="Hyperlink"/>
                <w:rFonts w:eastAsia="Times New Roman"/>
                <w:highlight w:val="cyan"/>
              </w:rPr>
              <w:t>careers@canterbury.ac.uk</w:t>
            </w:r>
          </w:hyperlink>
        </w:p>
        <w:p w14:paraId="7F4BB2D6" w14:textId="55CB3F76" w:rsidR="00E672D9" w:rsidRPr="00CF531D" w:rsidRDefault="003D3E8F" w:rsidP="00D87B2B">
          <w:pPr>
            <w:pStyle w:val="NoSpacing"/>
            <w:rPr>
              <w:rStyle w:val="Hyperlink"/>
              <w:color w:val="auto"/>
              <w:highlight w:val="cyan"/>
              <w:u w:val="none"/>
            </w:rPr>
          </w:pPr>
          <w:r w:rsidRPr="00D87B2B">
            <w:rPr>
              <w:highlight w:val="cyan"/>
            </w:rPr>
            <w:t xml:space="preserve">IT Services </w:t>
          </w:r>
          <w:hyperlink r:id="rId25" w:history="1">
            <w:r w:rsidR="00714E49" w:rsidRPr="00D87B2B">
              <w:rPr>
                <w:rStyle w:val="Hyperlink"/>
                <w:color w:val="auto"/>
                <w:highlight w:val="cyan"/>
                <w:u w:val="none"/>
              </w:rPr>
              <w:t>it-services@canterbury.ac.uk</w:t>
            </w:r>
          </w:hyperlink>
          <w:r w:rsidR="00D87B2B">
            <w:rPr>
              <w:rStyle w:val="Hyperlink"/>
              <w:color w:val="auto"/>
              <w:highlight w:val="cyan"/>
              <w:u w:val="none"/>
            </w:rPr>
            <w:t xml:space="preserve">  </w:t>
          </w:r>
        </w:p>
        <w:p w14:paraId="65129CFE" w14:textId="26715AC9" w:rsidR="003D3E8F" w:rsidRPr="00800045" w:rsidRDefault="00E672D9" w:rsidP="00D87B2B">
          <w:pPr>
            <w:pStyle w:val="NoSpacing"/>
            <w:rPr>
              <w:highlight w:val="cyan"/>
            </w:rPr>
          </w:pPr>
          <w:r w:rsidRPr="00800045">
            <w:rPr>
              <w:rStyle w:val="Hyperlink"/>
              <w:color w:val="auto"/>
              <w:highlight w:val="cyan"/>
              <w:u w:val="none"/>
            </w:rPr>
            <w:t>&lt;add as appropriate&gt;</w:t>
          </w:r>
          <w:r w:rsidR="00714E49" w:rsidRPr="00800045">
            <w:rPr>
              <w:highlight w:val="cyan"/>
            </w:rPr>
            <w:t xml:space="preserve"> </w:t>
          </w:r>
        </w:p>
        <w:p w14:paraId="3B3FEC2A" w14:textId="77777777" w:rsidR="003D3E8F" w:rsidRPr="00CF531D" w:rsidRDefault="003D3E8F" w:rsidP="00D87B2B">
          <w:pPr>
            <w:rPr>
              <w:highlight w:val="cyan"/>
            </w:rPr>
          </w:pPr>
        </w:p>
        <w:p w14:paraId="13B7CC73" w14:textId="40C57A74" w:rsidR="00F21C8B" w:rsidRPr="003D3E8F" w:rsidRDefault="003D3E8F" w:rsidP="00D87B2B">
          <w:r w:rsidRPr="00CF531D">
            <w:rPr>
              <w:highlight w:val="cyan"/>
            </w:rPr>
            <w:t>This is an opportunity for s</w:t>
          </w:r>
          <w:r w:rsidR="00380F8F" w:rsidRPr="00CF531D">
            <w:rPr>
              <w:highlight w:val="cyan"/>
            </w:rPr>
            <w:t>tudents to put a</w:t>
          </w:r>
          <w:r w:rsidR="00E6447A" w:rsidRPr="00CF531D">
            <w:rPr>
              <w:highlight w:val="cyan"/>
            </w:rPr>
            <w:t xml:space="preserve"> fac</w:t>
          </w:r>
          <w:r w:rsidR="007D565F" w:rsidRPr="00CF531D">
            <w:rPr>
              <w:highlight w:val="cyan"/>
            </w:rPr>
            <w:t>e to a name,</w:t>
          </w:r>
          <w:r w:rsidR="00380F8F" w:rsidRPr="00CF531D">
            <w:rPr>
              <w:highlight w:val="cyan"/>
            </w:rPr>
            <w:t xml:space="preserve"> and get to k</w:t>
          </w:r>
          <w:r w:rsidR="00613088" w:rsidRPr="00CF531D">
            <w:rPr>
              <w:highlight w:val="cyan"/>
            </w:rPr>
            <w:t>now the academic experts for this</w:t>
          </w:r>
          <w:r w:rsidR="00380F8F" w:rsidRPr="00CF531D">
            <w:rPr>
              <w:highlight w:val="cyan"/>
            </w:rPr>
            <w:t xml:space="preserve"> </w:t>
          </w:r>
          <w:r w:rsidR="003C3AA5" w:rsidRPr="00CF531D">
            <w:rPr>
              <w:highlight w:val="cyan"/>
            </w:rPr>
            <w:t>course</w:t>
          </w:r>
          <w:r w:rsidR="00380F8F" w:rsidRPr="00CF531D">
            <w:rPr>
              <w:highlight w:val="cyan"/>
            </w:rPr>
            <w:t>.</w:t>
          </w:r>
          <w:r w:rsidRPr="00CF531D">
            <w:rPr>
              <w:highlight w:val="cyan"/>
            </w:rPr>
            <w:t xml:space="preserve"> </w:t>
          </w:r>
          <w:r w:rsidR="007D565F" w:rsidRPr="00CF531D">
            <w:rPr>
              <w:highlight w:val="cyan"/>
            </w:rPr>
            <w:t>Whenever possible, a</w:t>
          </w:r>
          <w:r w:rsidRPr="00CF531D">
            <w:rPr>
              <w:highlight w:val="cyan"/>
            </w:rPr>
            <w:t>dd brief biographies, photos</w:t>
          </w:r>
          <w:r w:rsidR="00613088" w:rsidRPr="00CF531D">
            <w:rPr>
              <w:highlight w:val="cyan"/>
            </w:rPr>
            <w:t>,</w:t>
          </w:r>
          <w:r w:rsidRPr="00CF531D">
            <w:rPr>
              <w:highlight w:val="cyan"/>
            </w:rPr>
            <w:t xml:space="preserve"> and links to internal staff web pages</w:t>
          </w:r>
          <w:r w:rsidR="00613088" w:rsidRPr="00CF531D">
            <w:rPr>
              <w:highlight w:val="cyan"/>
            </w:rPr>
            <w:t xml:space="preserve"> </w:t>
          </w:r>
          <w:r w:rsidRPr="00CF531D">
            <w:rPr>
              <w:highlight w:val="cyan"/>
            </w:rPr>
            <w:t>&gt;</w:t>
          </w:r>
        </w:p>
      </w:sdtContent>
    </w:sdt>
    <w:p w14:paraId="73017211" w14:textId="5AAC3713" w:rsidR="00E1653E" w:rsidRDefault="00E1653E" w:rsidP="00E1653E">
      <w:pPr>
        <w:rPr>
          <w:rFonts w:ascii="Humnst777 Lt BT" w:hAnsi="Humnst777 Lt BT"/>
        </w:rPr>
      </w:pPr>
    </w:p>
    <w:p w14:paraId="225458B6" w14:textId="0D2A3A0E" w:rsidR="00380F8F" w:rsidRDefault="00380F8F" w:rsidP="00E1653E">
      <w:pPr>
        <w:rPr>
          <w:rFonts w:ascii="Humnst777 Lt BT" w:hAnsi="Humnst777 Lt BT"/>
        </w:rPr>
      </w:pPr>
    </w:p>
    <w:p w14:paraId="0C57BB1E" w14:textId="0CE4ECBE" w:rsidR="00380F8F" w:rsidRPr="00645F77" w:rsidRDefault="00A32D37" w:rsidP="00380F8F">
      <w:pPr>
        <w:pStyle w:val="Heading1"/>
      </w:pPr>
      <w:bookmarkStart w:id="4" w:name="_Toc71898549"/>
      <w:r>
        <w:t>How we will communicate with you</w:t>
      </w:r>
      <w:bookmarkEnd w:id="4"/>
    </w:p>
    <w:sdt>
      <w:sdtPr>
        <w:id w:val="-1379852827"/>
        <w:placeholder>
          <w:docPart w:val="5E48DA967D074006AEA0305458706723"/>
        </w:placeholder>
      </w:sdtPr>
      <w:sdtEndPr>
        <w:rPr>
          <w:rFonts w:eastAsiaTheme="minorEastAsia"/>
          <w:highlight w:val="cyan"/>
        </w:rPr>
      </w:sdtEndPr>
      <w:sdtContent>
        <w:p w14:paraId="1E644E73" w14:textId="72F79864" w:rsidR="008D0C3D" w:rsidRDefault="00380F8F" w:rsidP="00D87B2B">
          <w:r>
            <w:t xml:space="preserve">We will contact you with important information and updates via your </w:t>
          </w:r>
          <w:r w:rsidR="00E672D9" w:rsidRPr="00CF531D">
            <w:rPr>
              <w:rFonts w:ascii="Humnst777 Lt BT" w:eastAsia="Humnst777 Lt BT" w:hAnsi="Humnst777 Lt BT" w:cs="Humnst777 Lt BT"/>
              <w:highlight w:val="cyan"/>
            </w:rPr>
            <w:t>&lt;insert which system is used, CCCU email or partner email&gt;</w:t>
          </w:r>
          <w:r>
            <w:t xml:space="preserve"> e-mail address, so please make sure you check your</w:t>
          </w:r>
          <w:r w:rsidR="00E672D9">
            <w:t xml:space="preserve"> </w:t>
          </w:r>
          <w:r w:rsidR="00E672D9" w:rsidRPr="00D87B2B">
            <w:rPr>
              <w:highlight w:val="cyan"/>
            </w:rPr>
            <w:t>&lt;insert&gt;</w:t>
          </w:r>
          <w:r>
            <w:t xml:space="preserve"> e-mails regularly.</w:t>
          </w:r>
        </w:p>
        <w:p w14:paraId="3C434724" w14:textId="77777777" w:rsidR="008D0C3D" w:rsidRDefault="008D0C3D" w:rsidP="00D87B2B"/>
        <w:p w14:paraId="2801E754" w14:textId="6E1C36C3" w:rsidR="00380F8F" w:rsidRPr="00911799" w:rsidRDefault="007B2D22" w:rsidP="00D87B2B">
          <w:pPr>
            <w:rPr>
              <w:highlight w:val="cyan"/>
            </w:rPr>
          </w:pPr>
          <w:r w:rsidRPr="00CF531D">
            <w:rPr>
              <w:highlight w:val="cyan"/>
            </w:rPr>
            <w:t>&lt;</w:t>
          </w:r>
          <w:r w:rsidR="00380F8F" w:rsidRPr="00CF531D">
            <w:rPr>
              <w:highlight w:val="cyan"/>
            </w:rPr>
            <w:t xml:space="preserve">Add any </w:t>
          </w:r>
          <w:r w:rsidR="003C3AA5" w:rsidRPr="00CF531D">
            <w:rPr>
              <w:highlight w:val="cyan"/>
            </w:rPr>
            <w:t>course</w:t>
          </w:r>
          <w:r w:rsidR="00380F8F" w:rsidRPr="00CF531D">
            <w:rPr>
              <w:highlight w:val="cyan"/>
            </w:rPr>
            <w:t xml:space="preserve">/School specific communication </w:t>
          </w:r>
          <w:r w:rsidR="008D0C3D" w:rsidRPr="00CF531D">
            <w:rPr>
              <w:highlight w:val="cyan"/>
            </w:rPr>
            <w:t>channels</w:t>
          </w:r>
          <w:r w:rsidR="00380F8F" w:rsidRPr="00CF531D">
            <w:rPr>
              <w:highlight w:val="cyan"/>
            </w:rPr>
            <w:t xml:space="preserve"> such as Facebook page, Instagram </w:t>
          </w:r>
          <w:r w:rsidR="008D0C3D" w:rsidRPr="00CF531D">
            <w:rPr>
              <w:highlight w:val="cyan"/>
            </w:rPr>
            <w:t>account, t</w:t>
          </w:r>
          <w:r w:rsidR="00380F8F" w:rsidRPr="00CF531D">
            <w:rPr>
              <w:highlight w:val="cyan"/>
            </w:rPr>
            <w:t xml:space="preserve">witter handle </w:t>
          </w:r>
          <w:proofErr w:type="spellStart"/>
          <w:r w:rsidR="00380F8F" w:rsidRPr="00CF531D">
            <w:rPr>
              <w:highlight w:val="cyan"/>
            </w:rPr>
            <w:t>etc</w:t>
          </w:r>
          <w:proofErr w:type="spellEnd"/>
          <w:r w:rsidR="00380F8F" w:rsidRPr="00CF531D">
            <w:rPr>
              <w:highlight w:val="cyan"/>
            </w:rPr>
            <w:t>&gt;</w:t>
          </w:r>
        </w:p>
      </w:sdtContent>
    </w:sdt>
    <w:p w14:paraId="6F21F4C0" w14:textId="77777777" w:rsidR="00D87B2B" w:rsidRDefault="00D87B2B" w:rsidP="00492732">
      <w:pPr>
        <w:pStyle w:val="Heading1"/>
      </w:pPr>
    </w:p>
    <w:p w14:paraId="0D2B2183" w14:textId="3D54893E" w:rsidR="00F21C8B" w:rsidRPr="00ED2F24" w:rsidRDefault="00F21C8B" w:rsidP="00492732">
      <w:pPr>
        <w:pStyle w:val="Heading1"/>
        <w:rPr>
          <w:bCs/>
        </w:rPr>
      </w:pPr>
      <w:bookmarkStart w:id="5" w:name="_Toc71898550"/>
      <w:r w:rsidRPr="00ED2F24">
        <w:t>Key Dates and Timetabling</w:t>
      </w:r>
      <w:bookmarkEnd w:id="5"/>
    </w:p>
    <w:bookmarkEnd w:id="3" w:displacedByCustomXml="next"/>
    <w:sdt>
      <w:sdtPr>
        <w:rPr>
          <w:highlight w:val="cyan"/>
        </w:rPr>
        <w:id w:val="2028292717"/>
        <w:placeholder>
          <w:docPart w:val="DefaultPlaceholder_-1854013440"/>
        </w:placeholder>
      </w:sdtPr>
      <w:sdtEndPr/>
      <w:sdtContent>
        <w:p w14:paraId="4B8A1A9B" w14:textId="77777777" w:rsidR="00CD083E" w:rsidRPr="00CF531D" w:rsidRDefault="00F21C8B" w:rsidP="00D87B2B">
          <w:pPr>
            <w:rPr>
              <w:highlight w:val="cyan"/>
            </w:rPr>
          </w:pPr>
          <w:r w:rsidRPr="00CF531D">
            <w:rPr>
              <w:highlight w:val="cyan"/>
            </w:rPr>
            <w:t>&lt;</w:t>
          </w:r>
          <w:r w:rsidR="00CD083E" w:rsidRPr="00CF531D">
            <w:rPr>
              <w:highlight w:val="cyan"/>
            </w:rPr>
            <w:t>Add</w:t>
          </w:r>
        </w:p>
        <w:p w14:paraId="55B7B7F8" w14:textId="615A6545" w:rsidR="00CD083E" w:rsidRPr="00CF531D" w:rsidRDefault="00A53B89" w:rsidP="00D87B2B">
          <w:pPr>
            <w:pStyle w:val="NoSpacing"/>
            <w:rPr>
              <w:highlight w:val="cyan"/>
            </w:rPr>
          </w:pPr>
          <w:r w:rsidRPr="00CF531D">
            <w:rPr>
              <w:highlight w:val="cyan"/>
            </w:rPr>
            <w:t>semester / t</w:t>
          </w:r>
          <w:r w:rsidR="006E0B32" w:rsidRPr="00CF531D">
            <w:rPr>
              <w:highlight w:val="cyan"/>
            </w:rPr>
            <w:t>rimester</w:t>
          </w:r>
          <w:r w:rsidR="00F21C8B" w:rsidRPr="00CF531D">
            <w:rPr>
              <w:highlight w:val="cyan"/>
            </w:rPr>
            <w:t xml:space="preserve"> dates</w:t>
          </w:r>
        </w:p>
        <w:p w14:paraId="56C30595" w14:textId="77777777" w:rsidR="00CD083E" w:rsidRPr="00800045" w:rsidRDefault="006E0B32" w:rsidP="00D87B2B">
          <w:pPr>
            <w:pStyle w:val="NoSpacing"/>
            <w:rPr>
              <w:highlight w:val="cyan"/>
            </w:rPr>
          </w:pPr>
          <w:r w:rsidRPr="00800045">
            <w:rPr>
              <w:highlight w:val="cyan"/>
            </w:rPr>
            <w:t>assessment</w:t>
          </w:r>
          <w:r w:rsidR="00F21C8B" w:rsidRPr="00800045">
            <w:rPr>
              <w:highlight w:val="cyan"/>
            </w:rPr>
            <w:t xml:space="preserve"> period</w:t>
          </w:r>
        </w:p>
        <w:p w14:paraId="6A48BAE0" w14:textId="34F9989B" w:rsidR="00CD083E" w:rsidRPr="00111A2A" w:rsidRDefault="00A53B89" w:rsidP="00D87B2B">
          <w:pPr>
            <w:pStyle w:val="NoSpacing"/>
            <w:rPr>
              <w:highlight w:val="cyan"/>
            </w:rPr>
          </w:pPr>
          <w:r w:rsidRPr="00111A2A">
            <w:rPr>
              <w:highlight w:val="cyan"/>
            </w:rPr>
            <w:t>reassessment</w:t>
          </w:r>
          <w:r w:rsidR="00F21C8B" w:rsidRPr="00111A2A">
            <w:rPr>
              <w:highlight w:val="cyan"/>
            </w:rPr>
            <w:t xml:space="preserve"> period </w:t>
          </w:r>
        </w:p>
        <w:p w14:paraId="66604B9F" w14:textId="77777777" w:rsidR="0096707E" w:rsidRPr="00F6611C" w:rsidRDefault="0096707E" w:rsidP="00D87B2B">
          <w:pPr>
            <w:rPr>
              <w:highlight w:val="cyan"/>
            </w:rPr>
          </w:pPr>
        </w:p>
        <w:p w14:paraId="37754EB2" w14:textId="48E1FAF3" w:rsidR="00CD083E" w:rsidRDefault="00CD083E" w:rsidP="00D87B2B">
          <w:r w:rsidRPr="00CF531D">
            <w:rPr>
              <w:highlight w:val="cyan"/>
            </w:rPr>
            <w:t>F</w:t>
          </w:r>
          <w:r w:rsidR="00F21C8B" w:rsidRPr="00CF531D">
            <w:rPr>
              <w:highlight w:val="cyan"/>
            </w:rPr>
            <w:t xml:space="preserve">or </w:t>
          </w:r>
          <w:r w:rsidR="003C3AA5" w:rsidRPr="00CF531D">
            <w:rPr>
              <w:highlight w:val="cyan"/>
            </w:rPr>
            <w:t xml:space="preserve">courses </w:t>
          </w:r>
          <w:r w:rsidR="00A53B89" w:rsidRPr="00CF531D">
            <w:rPr>
              <w:highlight w:val="cyan"/>
            </w:rPr>
            <w:t>delivered in line with the</w:t>
          </w:r>
          <w:r w:rsidR="00E157CC" w:rsidRPr="00CF531D">
            <w:rPr>
              <w:highlight w:val="cyan"/>
            </w:rPr>
            <w:t xml:space="preserve"> </w:t>
          </w:r>
          <w:r w:rsidR="006E0B32" w:rsidRPr="00CF531D">
            <w:rPr>
              <w:highlight w:val="cyan"/>
            </w:rPr>
            <w:t>University calendars</w:t>
          </w:r>
          <w:r w:rsidR="00A53B89" w:rsidRPr="00CF531D">
            <w:rPr>
              <w:highlight w:val="cyan"/>
            </w:rPr>
            <w:t xml:space="preserve">, </w:t>
          </w:r>
          <w:r w:rsidR="002074EB" w:rsidRPr="00CF531D">
            <w:rPr>
              <w:highlight w:val="cyan"/>
            </w:rPr>
            <w:t>copy and paste the</w:t>
          </w:r>
          <w:r w:rsidR="00641046" w:rsidRPr="00CF531D">
            <w:rPr>
              <w:highlight w:val="cyan"/>
            </w:rPr>
            <w:t xml:space="preserve"> </w:t>
          </w:r>
          <w:r w:rsidR="00A53B89" w:rsidRPr="00CF531D">
            <w:rPr>
              <w:highlight w:val="cyan"/>
            </w:rPr>
            <w:t>official university calendar</w:t>
          </w:r>
          <w:r w:rsidR="007D565F" w:rsidRPr="00CF531D">
            <w:rPr>
              <w:highlight w:val="cyan"/>
            </w:rPr>
            <w:t xml:space="preserve"> and add information to it if you wish. 202</w:t>
          </w:r>
          <w:r w:rsidR="003C3AA5" w:rsidRPr="00CF531D">
            <w:rPr>
              <w:highlight w:val="cyan"/>
            </w:rPr>
            <w:t>1</w:t>
          </w:r>
          <w:r w:rsidR="007D565F" w:rsidRPr="00CF531D">
            <w:rPr>
              <w:highlight w:val="cyan"/>
            </w:rPr>
            <w:t>/2</w:t>
          </w:r>
          <w:r w:rsidR="003C3AA5" w:rsidRPr="00CF531D">
            <w:rPr>
              <w:highlight w:val="cyan"/>
            </w:rPr>
            <w:t>2</w:t>
          </w:r>
          <w:r w:rsidR="007D565F" w:rsidRPr="00CF531D">
            <w:rPr>
              <w:highlight w:val="cyan"/>
            </w:rPr>
            <w:t xml:space="preserve"> calendars can be found at </w:t>
          </w:r>
          <w:hyperlink r:id="rId26" w:history="1">
            <w:r w:rsidR="003C3AA5" w:rsidRPr="00CF531D">
              <w:rPr>
                <w:color w:val="0000FF"/>
                <w:highlight w:val="cyan"/>
                <w:u w:val="single"/>
              </w:rPr>
              <w:t>University dates 2021-22 - Canterbury Christ Church University</w:t>
            </w:r>
          </w:hyperlink>
          <w:r w:rsidR="00F21C8B" w:rsidRPr="00CF531D">
            <w:rPr>
              <w:highlight w:val="cyan"/>
            </w:rPr>
            <w:t>&gt;</w:t>
          </w:r>
          <w:r w:rsidRPr="00D87B2B">
            <w:rPr>
              <w:highlight w:val="cyan"/>
            </w:rPr>
            <w:t xml:space="preserve"> </w:t>
          </w:r>
        </w:p>
      </w:sdtContent>
    </w:sdt>
    <w:p w14:paraId="504ABB65" w14:textId="0083D260" w:rsidR="00534CB9" w:rsidRDefault="00534CB9" w:rsidP="0096707E"/>
    <w:p w14:paraId="2ADE2B91" w14:textId="3C30DBDD" w:rsidR="002074EB" w:rsidRDefault="00E157CC" w:rsidP="0096707E">
      <w:r w:rsidRPr="007F7F2E">
        <w:t>Attendance at timetabled sessions</w:t>
      </w:r>
      <w:r w:rsidR="0075556B">
        <w:t xml:space="preserve"> (onsite or online)</w:t>
      </w:r>
      <w:r w:rsidR="00CD083E">
        <w:t xml:space="preserve"> and engagement with your studies</w:t>
      </w:r>
      <w:r w:rsidRPr="007F7F2E">
        <w:t xml:space="preserve"> is a fundamental part of </w:t>
      </w:r>
      <w:r w:rsidR="00CD083E">
        <w:t>your</w:t>
      </w:r>
      <w:r w:rsidRPr="007F7F2E">
        <w:t xml:space="preserve"> learning experience. </w:t>
      </w:r>
      <w:r w:rsidR="00641046" w:rsidRPr="007F7F2E">
        <w:t xml:space="preserve">You </w:t>
      </w:r>
      <w:r w:rsidR="00641046" w:rsidRPr="00CD083E">
        <w:rPr>
          <w:b/>
        </w:rPr>
        <w:t>must</w:t>
      </w:r>
      <w:r w:rsidR="00641046" w:rsidRPr="007F7F2E">
        <w:t xml:space="preserve"> make yourself</w:t>
      </w:r>
      <w:r w:rsidRPr="007F7F2E">
        <w:t xml:space="preserve"> available to undertake all activities relating to </w:t>
      </w:r>
      <w:r w:rsidR="00641046" w:rsidRPr="007F7F2E">
        <w:t xml:space="preserve">your </w:t>
      </w:r>
      <w:r w:rsidR="003C3AA5">
        <w:t>course</w:t>
      </w:r>
      <w:r w:rsidRPr="007F7F2E">
        <w:t>.</w:t>
      </w:r>
      <w:r w:rsidR="00613088">
        <w:t xml:space="preserve"> </w:t>
      </w:r>
      <w:r w:rsidR="00E672D9" w:rsidRPr="00CF531D">
        <w:rPr>
          <w:highlight w:val="cyan"/>
        </w:rPr>
        <w:t>&lt;Add info here if the partner institution has an attendance monitoring system.&gt;</w:t>
      </w:r>
    </w:p>
    <w:p w14:paraId="466ECD3B" w14:textId="77777777" w:rsidR="002074EB" w:rsidRDefault="002074EB" w:rsidP="0096707E"/>
    <w:p w14:paraId="68CF55A4" w14:textId="7FB526E2" w:rsidR="002074EB" w:rsidRPr="007F7F2E" w:rsidRDefault="002074EB" w:rsidP="0096707E">
      <w:r>
        <w:t>If you cannot attend for any reason, you should let your</w:t>
      </w:r>
      <w:r w:rsidR="007D565F">
        <w:t xml:space="preserve"> tutors and Personal Academic Tutor</w:t>
      </w:r>
      <w:r>
        <w:t xml:space="preserve"> know</w:t>
      </w:r>
      <w:r w:rsidR="007D565F">
        <w:t>.</w:t>
      </w:r>
    </w:p>
    <w:p w14:paraId="74718545" w14:textId="77777777" w:rsidR="00E87FAE" w:rsidRPr="00E157CC" w:rsidRDefault="00E87FAE" w:rsidP="0096707E"/>
    <w:p w14:paraId="33A80C92" w14:textId="525FB99C" w:rsidR="00C629A8" w:rsidRPr="00E42905" w:rsidRDefault="00C629A8" w:rsidP="00D87B2B">
      <w:pPr>
        <w:pStyle w:val="Heading2"/>
        <w:rPr>
          <w:rFonts w:eastAsia="Humnst777 Lt BT"/>
        </w:rPr>
      </w:pPr>
      <w:bookmarkStart w:id="6" w:name="_Toc71543054"/>
      <w:bookmarkStart w:id="7" w:name="_Toc71897522"/>
      <w:bookmarkStart w:id="8" w:name="_Toc71898551"/>
      <w:r>
        <w:rPr>
          <w:rFonts w:eastAsia="Humnst777 Lt BT"/>
        </w:rPr>
        <w:t>Acce</w:t>
      </w:r>
      <w:r w:rsidRPr="00E42905">
        <w:rPr>
          <w:rFonts w:eastAsia="Humnst777 Lt BT"/>
        </w:rPr>
        <w:t>ssing your timetable</w:t>
      </w:r>
      <w:bookmarkEnd w:id="6"/>
      <w:bookmarkEnd w:id="7"/>
      <w:bookmarkEnd w:id="8"/>
      <w:r w:rsidR="005209E4" w:rsidRPr="00E42905">
        <w:rPr>
          <w:rFonts w:eastAsia="Humnst777 Lt BT"/>
        </w:rPr>
        <w:t xml:space="preserve"> </w:t>
      </w:r>
    </w:p>
    <w:p w14:paraId="46F47B8D" w14:textId="77777777" w:rsidR="00E672D9" w:rsidRPr="001E587C" w:rsidRDefault="00E672D9" w:rsidP="00E672D9">
      <w:pPr>
        <w:rPr>
          <w:rFonts w:ascii="Humnst777 Lt BT" w:eastAsia="Humnst777 Lt BT" w:hAnsi="Humnst777 Lt BT" w:cs="Humnst777 Lt BT"/>
        </w:rPr>
      </w:pPr>
      <w:r w:rsidRPr="00CF531D">
        <w:rPr>
          <w:rFonts w:ascii="Humnst777 Lt BT" w:eastAsia="Humnst777 Lt BT" w:hAnsi="Humnst777 Lt BT" w:cs="Humnst777 Lt BT"/>
          <w:highlight w:val="cyan"/>
        </w:rPr>
        <w:t>&lt;</w:t>
      </w:r>
      <w:proofErr w:type="gramStart"/>
      <w:r w:rsidRPr="00CF531D">
        <w:rPr>
          <w:rFonts w:ascii="Humnst777 Lt BT" w:eastAsia="Humnst777 Lt BT" w:hAnsi="Humnst777 Lt BT" w:cs="Humnst777 Lt BT"/>
          <w:highlight w:val="cyan"/>
        </w:rPr>
        <w:t>add</w:t>
      </w:r>
      <w:proofErr w:type="gramEnd"/>
      <w:r w:rsidRPr="00CF531D">
        <w:rPr>
          <w:rFonts w:ascii="Humnst777 Lt BT" w:eastAsia="Humnst777 Lt BT" w:hAnsi="Humnst777 Lt BT" w:cs="Humnst777 Lt BT"/>
          <w:highlight w:val="cyan"/>
        </w:rPr>
        <w:t xml:space="preserve"> information on provision of students’ timetables here&gt;</w:t>
      </w:r>
    </w:p>
    <w:p w14:paraId="3EBC4394" w14:textId="5666C86C" w:rsidR="1A1A487D" w:rsidRDefault="1A1A487D" w:rsidP="1A1A487D">
      <w:pPr>
        <w:pStyle w:val="Heading1"/>
      </w:pPr>
    </w:p>
    <w:p w14:paraId="4407D7A4" w14:textId="5C594E2D" w:rsidR="005209E4" w:rsidRPr="00880B53" w:rsidRDefault="00A32D37" w:rsidP="00880B53">
      <w:pPr>
        <w:pStyle w:val="Heading1"/>
      </w:pPr>
      <w:bookmarkStart w:id="9" w:name="_Toc71898552"/>
      <w:r w:rsidRPr="00880B53">
        <w:t xml:space="preserve">Special </w:t>
      </w:r>
      <w:r w:rsidR="007D565F" w:rsidRPr="00880B53">
        <w:t>Events</w:t>
      </w:r>
      <w:bookmarkEnd w:id="9"/>
    </w:p>
    <w:p w14:paraId="1CDF511F" w14:textId="1C7CFFCE" w:rsidR="00532A2A" w:rsidRDefault="00532A2A" w:rsidP="00880B53">
      <w:r>
        <w:t>As well as your taught sessions, there are special weeks within your timetable</w:t>
      </w:r>
      <w:r w:rsidR="00EB12DE">
        <w:t xml:space="preserve"> for focussed activities</w:t>
      </w:r>
      <w:r>
        <w:t xml:space="preserve">. The special weeks that apply to you will depend on your </w:t>
      </w:r>
      <w:r w:rsidR="003C3AA5">
        <w:t xml:space="preserve">course </w:t>
      </w:r>
      <w:r>
        <w:t>and level of study.</w:t>
      </w:r>
    </w:p>
    <w:p w14:paraId="1AF42A3A" w14:textId="17D98C2D" w:rsidR="001836F3" w:rsidRDefault="001836F3"/>
    <w:p w14:paraId="0FE35552" w14:textId="026E52B0" w:rsidR="001836F3" w:rsidRPr="00532A2A" w:rsidRDefault="001836F3">
      <w:r w:rsidRPr="00CF531D">
        <w:rPr>
          <w:highlight w:val="cyan"/>
        </w:rPr>
        <w:t xml:space="preserve">&lt;If certain weeks outlined below do not apply to this </w:t>
      </w:r>
      <w:r w:rsidR="003C3AA5" w:rsidRPr="00CF531D">
        <w:rPr>
          <w:highlight w:val="cyan"/>
        </w:rPr>
        <w:t xml:space="preserve">course </w:t>
      </w:r>
      <w:r w:rsidRPr="00CF531D">
        <w:rPr>
          <w:highlight w:val="cyan"/>
        </w:rPr>
        <w:t>please delete as appropriate&gt;</w:t>
      </w:r>
    </w:p>
    <w:p w14:paraId="518CFE1A" w14:textId="77777777" w:rsidR="00532A2A" w:rsidRDefault="00532A2A">
      <w:pPr>
        <w:rPr>
          <w:b/>
        </w:rPr>
      </w:pPr>
    </w:p>
    <w:p w14:paraId="3B029473" w14:textId="33F17FD4" w:rsidR="002074EB" w:rsidRDefault="00532A2A" w:rsidP="00532A2A">
      <w:pPr>
        <w:rPr>
          <w:rFonts w:ascii="Humnst777 Lt BT" w:eastAsia="Humnst777 Lt BT" w:hAnsi="Humnst777 Lt BT" w:cs="Humnst777 Lt BT"/>
        </w:rPr>
      </w:pPr>
      <w:bookmarkStart w:id="10" w:name="_Toc71543056"/>
      <w:bookmarkStart w:id="11" w:name="_Toc71897524"/>
      <w:bookmarkStart w:id="12" w:name="_Toc71898553"/>
      <w:r w:rsidRPr="00D87B2B">
        <w:rPr>
          <w:rStyle w:val="Heading2Char"/>
        </w:rPr>
        <w:t>W</w:t>
      </w:r>
      <w:r w:rsidR="002074EB" w:rsidRPr="00D87B2B">
        <w:rPr>
          <w:rStyle w:val="Heading2Char"/>
        </w:rPr>
        <w:t>elcome Week</w:t>
      </w:r>
      <w:bookmarkEnd w:id="10"/>
      <w:bookmarkEnd w:id="11"/>
      <w:bookmarkEnd w:id="12"/>
      <w:r w:rsidR="002074EB" w:rsidRPr="00532A2A">
        <w:rPr>
          <w:rFonts w:ascii="Humnst777 Lt BT" w:eastAsia="Humnst777 Lt BT" w:hAnsi="Humnst777 Lt BT" w:cs="Humnst777 Lt BT"/>
        </w:rPr>
        <w:br/>
        <w:t xml:space="preserve">This week is targeted at all students starting or progressing onto a new </w:t>
      </w:r>
      <w:r w:rsidR="003C3AA5">
        <w:rPr>
          <w:rFonts w:ascii="Humnst777 Lt BT" w:eastAsia="Humnst777 Lt BT" w:hAnsi="Humnst777 Lt BT" w:cs="Humnst777 Lt BT"/>
        </w:rPr>
        <w:t>course</w:t>
      </w:r>
      <w:r w:rsidR="002074EB" w:rsidRPr="00532A2A">
        <w:rPr>
          <w:rFonts w:ascii="Humnst777 Lt BT" w:eastAsia="Humnst777 Lt BT" w:hAnsi="Humnst777 Lt BT" w:cs="Humnst777 Lt BT"/>
        </w:rPr>
        <w:t xml:space="preserve">. It will familiarise you with the University and offer time to get to know students and tutors on your </w:t>
      </w:r>
      <w:r w:rsidR="003C3AA5">
        <w:rPr>
          <w:rFonts w:ascii="Humnst777 Lt BT" w:eastAsia="Humnst777 Lt BT" w:hAnsi="Humnst777 Lt BT" w:cs="Humnst777 Lt BT"/>
        </w:rPr>
        <w:t>course</w:t>
      </w:r>
      <w:r w:rsidR="002074EB" w:rsidRPr="00532A2A">
        <w:rPr>
          <w:rFonts w:ascii="Humnst777 Lt BT" w:eastAsia="Humnst777 Lt BT" w:hAnsi="Humnst777 Lt BT" w:cs="Humnst777 Lt BT"/>
        </w:rPr>
        <w:t xml:space="preserve">. </w:t>
      </w:r>
      <w:r w:rsidR="00E672D9" w:rsidRPr="00CF531D">
        <w:rPr>
          <w:rFonts w:ascii="Humnst777 Lt BT" w:eastAsia="Humnst777 Lt BT" w:hAnsi="Humnst777 Lt BT" w:cs="Humnst777 Lt BT"/>
          <w:highlight w:val="cyan"/>
        </w:rPr>
        <w:t>&lt;</w:t>
      </w:r>
      <w:proofErr w:type="gramStart"/>
      <w:r w:rsidR="00E672D9" w:rsidRPr="00CF531D">
        <w:rPr>
          <w:rFonts w:ascii="Humnst777 Lt BT" w:eastAsia="Humnst777 Lt BT" w:hAnsi="Humnst777 Lt BT" w:cs="Humnst777 Lt BT"/>
          <w:highlight w:val="cyan"/>
        </w:rPr>
        <w:t>add</w:t>
      </w:r>
      <w:proofErr w:type="gramEnd"/>
      <w:r w:rsidR="00E672D9" w:rsidRPr="00CF531D">
        <w:rPr>
          <w:rFonts w:ascii="Humnst777 Lt BT" w:eastAsia="Humnst777 Lt BT" w:hAnsi="Humnst777 Lt BT" w:cs="Humnst777 Lt BT"/>
          <w:highlight w:val="cyan"/>
        </w:rPr>
        <w:t xml:space="preserve"> information as appropriate&gt;.</w:t>
      </w:r>
    </w:p>
    <w:p w14:paraId="7B0F6C17" w14:textId="77777777" w:rsidR="00532A2A" w:rsidRPr="00532A2A" w:rsidRDefault="00532A2A" w:rsidP="00532A2A">
      <w:pPr>
        <w:rPr>
          <w:rFonts w:ascii="Humnst777 Lt BT" w:eastAsia="Humnst777 Lt BT" w:hAnsi="Humnst777 Lt BT" w:cs="Humnst777 Lt BT"/>
        </w:rPr>
      </w:pPr>
    </w:p>
    <w:p w14:paraId="6D05DCE9" w14:textId="7DCD535E" w:rsidR="002074EB" w:rsidRPr="00D87B2B" w:rsidRDefault="002074EB" w:rsidP="00532A2A">
      <w:bookmarkStart w:id="13" w:name="_Toc71543057"/>
      <w:bookmarkStart w:id="14" w:name="_Toc71897525"/>
      <w:bookmarkStart w:id="15" w:name="_Toc71898554"/>
      <w:r w:rsidRPr="00D87B2B">
        <w:rPr>
          <w:rStyle w:val="Heading2Char"/>
        </w:rPr>
        <w:t>Academic Development Week</w:t>
      </w:r>
      <w:bookmarkEnd w:id="13"/>
      <w:bookmarkEnd w:id="14"/>
      <w:bookmarkEnd w:id="15"/>
      <w:r w:rsidRPr="00532A2A">
        <w:rPr>
          <w:rFonts w:ascii="Humnst777 Lt BT" w:eastAsia="Humnst777 Lt BT" w:hAnsi="Humnst777 Lt BT" w:cs="Humnst777 Lt BT"/>
        </w:rPr>
        <w:br/>
        <w:t>This is a week dedicated to you advancing your learning through focussed activities and allowing you time to prepare for assignments and develop your academic skills. This is a vital opportunity for you and your Personal Academic Tutor to reflect on your academic progress so far and for you to get advice on the next steps you need to take to achieve your full potential. It is also a chance for you to access wider development opportunities around the University for example, in volunteering and peer mentoring.</w:t>
      </w:r>
      <w:r w:rsidR="0010579C">
        <w:rPr>
          <w:rFonts w:ascii="Humnst777 Lt BT" w:eastAsia="Humnst777 Lt BT" w:hAnsi="Humnst777 Lt BT" w:cs="Humnst777 Lt BT"/>
        </w:rPr>
        <w:t xml:space="preserve"> </w:t>
      </w:r>
      <w:r w:rsidR="0010579C" w:rsidRPr="00CF531D">
        <w:rPr>
          <w:rFonts w:ascii="Humnst777 Lt BT" w:eastAsia="Humnst777 Lt BT" w:hAnsi="Humnst777 Lt BT" w:cs="Humnst777 Lt BT"/>
          <w:highlight w:val="cyan"/>
        </w:rPr>
        <w:t>&lt;</w:t>
      </w:r>
      <w:proofErr w:type="gramStart"/>
      <w:r w:rsidR="0010579C" w:rsidRPr="00CF531D">
        <w:rPr>
          <w:rFonts w:ascii="Humnst777 Lt BT" w:eastAsia="Humnst777 Lt BT" w:hAnsi="Humnst777 Lt BT" w:cs="Humnst777 Lt BT"/>
          <w:highlight w:val="cyan"/>
        </w:rPr>
        <w:t>add</w:t>
      </w:r>
      <w:proofErr w:type="gramEnd"/>
      <w:r w:rsidR="0010579C" w:rsidRPr="00CF531D">
        <w:rPr>
          <w:rFonts w:ascii="Humnst777 Lt BT" w:eastAsia="Humnst777 Lt BT" w:hAnsi="Humnst777 Lt BT" w:cs="Humnst777 Lt BT"/>
          <w:highlight w:val="cyan"/>
        </w:rPr>
        <w:t xml:space="preserve"> arrangements for the week&gt;</w:t>
      </w:r>
    </w:p>
    <w:p w14:paraId="698589B1" w14:textId="77777777" w:rsidR="00532A2A" w:rsidRPr="00532A2A" w:rsidRDefault="00532A2A" w:rsidP="00532A2A">
      <w:pPr>
        <w:rPr>
          <w:rFonts w:ascii="Humnst777 Lt BT" w:eastAsia="Humnst777 Lt BT" w:hAnsi="Humnst777 Lt BT" w:cs="Humnst777 Lt BT"/>
        </w:rPr>
      </w:pPr>
    </w:p>
    <w:p w14:paraId="14F8CE62" w14:textId="11DA620A" w:rsidR="002074EB" w:rsidRDefault="002074EB" w:rsidP="00532A2A">
      <w:pPr>
        <w:rPr>
          <w:rFonts w:ascii="Humnst777 Lt BT" w:eastAsia="Humnst777 Lt BT" w:hAnsi="Humnst777 Lt BT" w:cs="Humnst777 Lt BT"/>
        </w:rPr>
      </w:pPr>
      <w:bookmarkStart w:id="16" w:name="_Toc71543058"/>
      <w:bookmarkStart w:id="17" w:name="_Toc71897526"/>
      <w:bookmarkStart w:id="18" w:name="_Toc71898555"/>
      <w:r w:rsidRPr="00D87B2B">
        <w:rPr>
          <w:rStyle w:val="Heading2Char"/>
        </w:rPr>
        <w:lastRenderedPageBreak/>
        <w:t>Personal Development Week</w:t>
      </w:r>
      <w:bookmarkEnd w:id="16"/>
      <w:bookmarkEnd w:id="17"/>
      <w:bookmarkEnd w:id="18"/>
      <w:r w:rsidRPr="00532A2A">
        <w:rPr>
          <w:rFonts w:ascii="Humnst777 Lt BT" w:eastAsia="Humnst777 Lt BT" w:hAnsi="Humnst777 Lt BT" w:cs="Humnst777 Lt BT"/>
        </w:rPr>
        <w:br/>
      </w:r>
      <w:proofErr w:type="gramStart"/>
      <w:r w:rsidRPr="00532A2A">
        <w:rPr>
          <w:rFonts w:ascii="Humnst777 Lt BT" w:eastAsia="Humnst777 Lt BT" w:hAnsi="Humnst777 Lt BT" w:cs="Humnst777 Lt BT"/>
        </w:rPr>
        <w:t>This</w:t>
      </w:r>
      <w:proofErr w:type="gramEnd"/>
      <w:r w:rsidRPr="00532A2A">
        <w:rPr>
          <w:rFonts w:ascii="Humnst777 Lt BT" w:eastAsia="Humnst777 Lt BT" w:hAnsi="Humnst777 Lt BT" w:cs="Humnst777 Lt BT"/>
        </w:rPr>
        <w:t xml:space="preserve"> is a dedicated week for you to engage in focussed activities that will develop your wider skills, enhance your employability and prepare you for your future career.</w:t>
      </w:r>
      <w:r w:rsidR="0010579C">
        <w:rPr>
          <w:rFonts w:ascii="Humnst777 Lt BT" w:eastAsia="Humnst777 Lt BT" w:hAnsi="Humnst777 Lt BT" w:cs="Humnst777 Lt BT"/>
        </w:rPr>
        <w:t xml:space="preserve"> </w:t>
      </w:r>
      <w:r w:rsidR="0010579C" w:rsidRPr="00D87B2B">
        <w:rPr>
          <w:rFonts w:ascii="Humnst777 Lt BT" w:eastAsia="Humnst777 Lt BT" w:hAnsi="Humnst777 Lt BT" w:cs="Humnst777 Lt BT"/>
          <w:highlight w:val="cyan"/>
        </w:rPr>
        <w:t>&lt;</w:t>
      </w:r>
      <w:proofErr w:type="gramStart"/>
      <w:r w:rsidR="0010579C" w:rsidRPr="00D87B2B">
        <w:rPr>
          <w:rFonts w:ascii="Humnst777 Lt BT" w:eastAsia="Humnst777 Lt BT" w:hAnsi="Humnst777 Lt BT" w:cs="Humnst777 Lt BT"/>
          <w:highlight w:val="cyan"/>
        </w:rPr>
        <w:t>add</w:t>
      </w:r>
      <w:proofErr w:type="gramEnd"/>
      <w:r w:rsidR="0010579C" w:rsidRPr="00D87B2B">
        <w:rPr>
          <w:rFonts w:ascii="Humnst777 Lt BT" w:eastAsia="Humnst777 Lt BT" w:hAnsi="Humnst777 Lt BT" w:cs="Humnst777 Lt BT"/>
          <w:highlight w:val="cyan"/>
        </w:rPr>
        <w:t xml:space="preserve"> arrangements for the week&gt;</w:t>
      </w:r>
    </w:p>
    <w:p w14:paraId="11CC1BD7" w14:textId="77777777" w:rsidR="00532A2A" w:rsidRPr="00532A2A" w:rsidRDefault="00532A2A" w:rsidP="00532A2A">
      <w:pPr>
        <w:rPr>
          <w:rFonts w:ascii="Humnst777 Lt BT" w:eastAsia="Humnst777 Lt BT" w:hAnsi="Humnst777 Lt BT" w:cs="Humnst777 Lt BT"/>
        </w:rPr>
      </w:pPr>
    </w:p>
    <w:p w14:paraId="28124345" w14:textId="52C1A7EE" w:rsidR="002074EB" w:rsidRDefault="002074EB" w:rsidP="00532A2A">
      <w:pPr>
        <w:rPr>
          <w:rFonts w:ascii="Humnst777 Lt BT" w:eastAsia="Humnst777 Lt BT" w:hAnsi="Humnst777 Lt BT" w:cs="Humnst777 Lt BT"/>
        </w:rPr>
      </w:pPr>
      <w:bookmarkStart w:id="19" w:name="_Toc71543059"/>
      <w:bookmarkStart w:id="20" w:name="_Toc71897527"/>
      <w:bookmarkStart w:id="21" w:name="_Toc71898556"/>
      <w:r w:rsidRPr="00D87B2B">
        <w:rPr>
          <w:rStyle w:val="Heading2Char"/>
        </w:rPr>
        <w:t>Reassessment Week</w:t>
      </w:r>
      <w:bookmarkEnd w:id="19"/>
      <w:bookmarkEnd w:id="20"/>
      <w:bookmarkEnd w:id="21"/>
      <w:r w:rsidRPr="00532A2A">
        <w:rPr>
          <w:rFonts w:ascii="Humnst777 Lt BT" w:eastAsia="Humnst777 Lt BT" w:hAnsi="Humnst777 Lt BT" w:cs="Humnst777 Lt BT"/>
        </w:rPr>
        <w:br/>
        <w:t>This is when formal reassessment for modules will take place where applicable</w:t>
      </w:r>
      <w:r w:rsidR="007D565F">
        <w:rPr>
          <w:rFonts w:ascii="Humnst777 Lt BT" w:eastAsia="Humnst777 Lt BT" w:hAnsi="Humnst777 Lt BT" w:cs="Humnst777 Lt BT"/>
        </w:rPr>
        <w:t>, as per the calendar above</w:t>
      </w:r>
      <w:r w:rsidRPr="00532A2A">
        <w:rPr>
          <w:rFonts w:ascii="Humnst777 Lt BT" w:eastAsia="Humnst777 Lt BT" w:hAnsi="Humnst777 Lt BT" w:cs="Humnst777 Lt BT"/>
        </w:rPr>
        <w:t xml:space="preserve"> (for more information about reassessment</w:t>
      </w:r>
      <w:r w:rsidR="007D565F">
        <w:rPr>
          <w:rFonts w:ascii="Humnst777 Lt BT" w:eastAsia="Humnst777 Lt BT" w:hAnsi="Humnst777 Lt BT" w:cs="Humnst777 Lt BT"/>
        </w:rPr>
        <w:t>,</w:t>
      </w:r>
      <w:r w:rsidRPr="00532A2A">
        <w:rPr>
          <w:rFonts w:ascii="Humnst777 Lt BT" w:eastAsia="Humnst777 Lt BT" w:hAnsi="Humnst777 Lt BT" w:cs="Humnst777 Lt BT"/>
        </w:rPr>
        <w:t xml:space="preserve"> see </w:t>
      </w:r>
      <w:hyperlink r:id="rId27" w:history="1">
        <w:r w:rsidRPr="007D565F">
          <w:rPr>
            <w:rStyle w:val="Hyperlink"/>
            <w:rFonts w:ascii="Humnst777 Lt BT" w:eastAsia="Humnst777 Lt BT" w:hAnsi="Humnst777 Lt BT" w:cs="Humnst777 Lt BT"/>
          </w:rPr>
          <w:t>Your Guide to Undergraduate</w:t>
        </w:r>
        <w:r w:rsidR="007D565F">
          <w:rPr>
            <w:rStyle w:val="Hyperlink"/>
            <w:rFonts w:ascii="Humnst777 Lt BT" w:eastAsia="Humnst777 Lt BT" w:hAnsi="Humnst777 Lt BT" w:cs="Humnst777 Lt BT"/>
          </w:rPr>
          <w:t>/Postgraduate</w:t>
        </w:r>
        <w:r w:rsidRPr="007D565F">
          <w:rPr>
            <w:rStyle w:val="Hyperlink"/>
            <w:rFonts w:ascii="Humnst777 Lt BT" w:eastAsia="Humnst777 Lt BT" w:hAnsi="Humnst777 Lt BT" w:cs="Humnst777 Lt BT"/>
          </w:rPr>
          <w:t xml:space="preserve"> Assessment and Award Processes</w:t>
        </w:r>
      </w:hyperlink>
      <w:r w:rsidR="007D565F">
        <w:rPr>
          <w:rFonts w:ascii="Humnst777 Lt BT" w:eastAsia="Humnst777 Lt BT" w:hAnsi="Humnst777 Lt BT" w:cs="Humnst777 Lt BT"/>
        </w:rPr>
        <w:t>).</w:t>
      </w:r>
    </w:p>
    <w:p w14:paraId="6CB746A9" w14:textId="77777777" w:rsidR="00532A2A" w:rsidRPr="00532A2A" w:rsidRDefault="00532A2A" w:rsidP="00532A2A">
      <w:pPr>
        <w:rPr>
          <w:rFonts w:ascii="Humnst777 Lt BT" w:eastAsia="Humnst777 Lt BT" w:hAnsi="Humnst777 Lt BT" w:cs="Humnst777 Lt BT"/>
        </w:rPr>
      </w:pPr>
    </w:p>
    <w:p w14:paraId="63564BA0" w14:textId="77777777" w:rsidR="00EE3C2F" w:rsidRPr="00CF531D" w:rsidRDefault="00EE3C2F" w:rsidP="00EE3C2F">
      <w:pPr>
        <w:rPr>
          <w:rFonts w:ascii="Humnst777 Lt BT" w:eastAsia="Humnst777 Lt BT" w:hAnsi="Humnst777 Lt BT" w:cs="Humnst777 Lt BT"/>
          <w:highlight w:val="cyan"/>
        </w:rPr>
      </w:pPr>
      <w:r w:rsidRPr="00CF531D">
        <w:rPr>
          <w:rFonts w:ascii="Humnst777 Lt BT" w:eastAsia="Humnst777 Lt BT" w:hAnsi="Humnst777 Lt BT" w:cs="Humnst777 Lt BT"/>
          <w:highlight w:val="cyan"/>
        </w:rPr>
        <w:t>&lt;UK partners only: Further information on events, activities and support offered during each of these weeks will be published on the CCCU</w:t>
      </w:r>
      <w:hyperlink r:id="rId28" w:history="1">
        <w:r w:rsidRPr="00CF531D">
          <w:rPr>
            <w:rStyle w:val="Hyperlink"/>
            <w:rFonts w:eastAsia="Calibri" w:cs="Times New Roman"/>
            <w:highlight w:val="cyan"/>
            <w:u w:val="none"/>
          </w:rPr>
          <w:t> </w:t>
        </w:r>
        <w:r w:rsidRPr="00CF531D">
          <w:rPr>
            <w:rStyle w:val="Hyperlink"/>
            <w:rFonts w:eastAsia="Calibri" w:cs="Times New Roman"/>
            <w:highlight w:val="cyan"/>
          </w:rPr>
          <w:t>Student Blog</w:t>
        </w:r>
        <w:r w:rsidRPr="00CF531D">
          <w:rPr>
            <w:rFonts w:ascii="Humnst777 Lt BT" w:eastAsia="Humnst777 Lt BT" w:hAnsi="Humnst777 Lt BT" w:cs="Humnst777 Lt BT"/>
            <w:highlight w:val="cyan"/>
          </w:rPr>
          <w:t> </w:t>
        </w:r>
      </w:hyperlink>
      <w:r w:rsidRPr="00CF531D">
        <w:rPr>
          <w:rFonts w:ascii="Humnst777 Lt BT" w:eastAsia="Humnst777 Lt BT" w:hAnsi="Humnst777 Lt BT" w:cs="Humnst777 Lt BT"/>
          <w:highlight w:val="cyan"/>
        </w:rPr>
        <w:t>throughout the year.&gt;</w:t>
      </w:r>
    </w:p>
    <w:p w14:paraId="00A01D29" w14:textId="77777777" w:rsidR="00EE3C2F" w:rsidRPr="00CF531D" w:rsidRDefault="00EE3C2F" w:rsidP="00EE3C2F">
      <w:pPr>
        <w:rPr>
          <w:rFonts w:ascii="Humnst777 Lt BT" w:eastAsia="Humnst777 Lt BT" w:hAnsi="Humnst777 Lt BT" w:cs="Humnst777 Lt BT"/>
          <w:highlight w:val="cyan"/>
        </w:rPr>
      </w:pPr>
    </w:p>
    <w:p w14:paraId="198B4DD1" w14:textId="77777777" w:rsidR="00EE3C2F" w:rsidRPr="00532A2A" w:rsidRDefault="00EE3C2F" w:rsidP="00EE3C2F">
      <w:pPr>
        <w:rPr>
          <w:rFonts w:ascii="Humnst777 Lt BT" w:eastAsia="Humnst777 Lt BT" w:hAnsi="Humnst777 Lt BT" w:cs="Humnst777 Lt BT"/>
        </w:rPr>
      </w:pPr>
      <w:r w:rsidRPr="00CF531D">
        <w:rPr>
          <w:rFonts w:ascii="Humnst777 Lt BT" w:eastAsia="Humnst777 Lt BT" w:hAnsi="Humnst777 Lt BT" w:cs="Humnst777 Lt BT"/>
          <w:highlight w:val="cyan"/>
        </w:rPr>
        <w:t>&lt;</w:t>
      </w:r>
      <w:proofErr w:type="gramStart"/>
      <w:r w:rsidRPr="00CF531D">
        <w:rPr>
          <w:rFonts w:ascii="Humnst777 Lt BT" w:eastAsia="Humnst777 Lt BT" w:hAnsi="Humnst777 Lt BT" w:cs="Humnst777 Lt BT"/>
          <w:highlight w:val="cyan"/>
        </w:rPr>
        <w:t>add</w:t>
      </w:r>
      <w:proofErr w:type="gramEnd"/>
      <w:r w:rsidRPr="00CF531D">
        <w:rPr>
          <w:rFonts w:ascii="Humnst777 Lt BT" w:eastAsia="Humnst777 Lt BT" w:hAnsi="Humnst777 Lt BT" w:cs="Humnst777 Lt BT"/>
          <w:highlight w:val="cyan"/>
        </w:rPr>
        <w:t xml:space="preserve"> partner institution’s own events and activities here&gt;</w:t>
      </w:r>
    </w:p>
    <w:p w14:paraId="2C5BFF22" w14:textId="0A50CFA6" w:rsidR="00E1653E" w:rsidRDefault="00E1653E" w:rsidP="00E1653E">
      <w:pPr>
        <w:rPr>
          <w:rFonts w:ascii="Humnst777 Lt BT" w:hAnsi="Humnst777 Lt BT"/>
        </w:rPr>
      </w:pPr>
    </w:p>
    <w:p w14:paraId="593AC01C" w14:textId="77777777" w:rsidR="00EB12DE" w:rsidRDefault="00EB12DE" w:rsidP="00E1653E">
      <w:pPr>
        <w:rPr>
          <w:rFonts w:ascii="Humnst777 Lt BT" w:hAnsi="Humnst777 Lt BT"/>
        </w:rPr>
      </w:pPr>
    </w:p>
    <w:p w14:paraId="03FFD6DA" w14:textId="4622B343" w:rsidR="00F21C8B" w:rsidRPr="0096707E" w:rsidRDefault="00456C91" w:rsidP="0096707E">
      <w:pPr>
        <w:pStyle w:val="Heading1"/>
      </w:pPr>
      <w:bookmarkStart w:id="22" w:name="_Toc71898557"/>
      <w:r w:rsidRPr="0096707E">
        <w:t>C</w:t>
      </w:r>
      <w:r w:rsidR="00911799">
        <w:t>ourse</w:t>
      </w:r>
      <w:r w:rsidRPr="0096707E">
        <w:t xml:space="preserve"> </w:t>
      </w:r>
      <w:r w:rsidR="00EB12DE" w:rsidRPr="0096707E">
        <w:t>Structure</w:t>
      </w:r>
      <w:bookmarkEnd w:id="22"/>
    </w:p>
    <w:sdt>
      <w:sdtPr>
        <w:rPr>
          <w:rFonts w:ascii="Humnst777 Lt BT" w:hAnsi="Humnst777 Lt BT" w:cs="Humnst777 Lt BT"/>
          <w:noProof/>
          <w:highlight w:val="cyan"/>
          <w:lang w:eastAsia="en-GB"/>
        </w:rPr>
        <w:id w:val="2071228323"/>
        <w:placeholder>
          <w:docPart w:val="DefaultPlaceholder_-1854013440"/>
        </w:placeholder>
      </w:sdtPr>
      <w:sdtEndPr/>
      <w:sdtContent>
        <w:p w14:paraId="43790D74" w14:textId="7F7D7B7C" w:rsidR="00EB12DE" w:rsidRPr="00CF531D" w:rsidRDefault="00F21C8B" w:rsidP="00EB12DE">
          <w:pPr>
            <w:rPr>
              <w:rFonts w:ascii="Humnst777 Lt BT" w:hAnsi="Humnst777 Lt BT" w:cs="Humnst777 Lt BT"/>
              <w:noProof/>
              <w:highlight w:val="cyan"/>
              <w:lang w:eastAsia="en-GB"/>
            </w:rPr>
          </w:pPr>
          <w:r w:rsidRPr="00CF531D">
            <w:rPr>
              <w:rFonts w:ascii="Humnst777 Lt BT" w:hAnsi="Humnst777 Lt BT" w:cs="Humnst777 Lt BT"/>
              <w:noProof/>
              <w:highlight w:val="cyan"/>
              <w:lang w:eastAsia="en-GB"/>
            </w:rPr>
            <w:t>&lt;</w:t>
          </w:r>
          <w:r w:rsidR="00691BFA" w:rsidRPr="00CF531D">
            <w:rPr>
              <w:rFonts w:ascii="Humnst777 Lt BT" w:hAnsi="Humnst777 Lt BT" w:cs="Humnst777 Lt BT"/>
              <w:noProof/>
              <w:highlight w:val="cyan"/>
              <w:lang w:eastAsia="en-GB"/>
            </w:rPr>
            <w:t xml:space="preserve">Provide </w:t>
          </w:r>
          <w:r w:rsidR="007D565F" w:rsidRPr="00CF531D">
            <w:rPr>
              <w:rFonts w:ascii="Humnst777 Lt BT" w:hAnsi="Humnst777 Lt BT" w:cs="Humnst777 Lt BT"/>
              <w:noProof/>
              <w:highlight w:val="cyan"/>
              <w:lang w:eastAsia="en-GB"/>
            </w:rPr>
            <w:t xml:space="preserve">the detail of all modules, core and optional, per semester/trimester. Provide the list </w:t>
          </w:r>
          <w:r w:rsidRPr="00CF531D">
            <w:rPr>
              <w:rFonts w:ascii="Humnst777 Lt BT" w:hAnsi="Humnst777 Lt BT" w:cs="Humnst777 Lt BT"/>
              <w:noProof/>
              <w:highlight w:val="cyan"/>
              <w:lang w:eastAsia="en-GB"/>
            </w:rPr>
            <w:t xml:space="preserve">of option choices at all stages of the </w:t>
          </w:r>
          <w:r w:rsidR="003C3AA5" w:rsidRPr="00CF531D">
            <w:rPr>
              <w:rFonts w:ascii="Humnst777 Lt BT" w:hAnsi="Humnst777 Lt BT" w:cs="Humnst777 Lt BT"/>
              <w:noProof/>
              <w:highlight w:val="cyan"/>
              <w:lang w:eastAsia="en-GB"/>
            </w:rPr>
            <w:t>course</w:t>
          </w:r>
          <w:r w:rsidRPr="00CF531D">
            <w:rPr>
              <w:rFonts w:ascii="Humnst777 Lt BT" w:hAnsi="Humnst777 Lt BT" w:cs="Humnst777 Lt BT"/>
              <w:noProof/>
              <w:highlight w:val="cyan"/>
              <w:lang w:eastAsia="en-GB"/>
            </w:rPr>
            <w:t>, making it clear ho</w:t>
          </w:r>
          <w:r w:rsidR="00EB12DE" w:rsidRPr="00CF531D">
            <w:rPr>
              <w:rFonts w:ascii="Humnst777 Lt BT" w:hAnsi="Humnst777 Lt BT" w:cs="Humnst777 Lt BT"/>
              <w:noProof/>
              <w:highlight w:val="cyan"/>
              <w:lang w:eastAsia="en-GB"/>
            </w:rPr>
            <w:t>w module options are selected.</w:t>
          </w:r>
        </w:p>
        <w:p w14:paraId="0A51C6FF" w14:textId="77777777" w:rsidR="00EB12DE" w:rsidRPr="00CF531D" w:rsidRDefault="00EB12DE" w:rsidP="00EB12DE">
          <w:pPr>
            <w:rPr>
              <w:rFonts w:ascii="Humnst777 Lt BT" w:hAnsi="Humnst777 Lt BT" w:cs="Humnst777 Lt BT"/>
              <w:noProof/>
              <w:highlight w:val="cyan"/>
              <w:lang w:eastAsia="en-GB"/>
            </w:rPr>
          </w:pPr>
        </w:p>
        <w:p w14:paraId="5FE65A07" w14:textId="356585F3" w:rsidR="006879F6" w:rsidRPr="00CF531D" w:rsidRDefault="00EB12DE" w:rsidP="00EB12DE">
          <w:pPr>
            <w:rPr>
              <w:rFonts w:ascii="Humnst777 Lt BT" w:hAnsi="Humnst777 Lt BT" w:cs="Humnst777 Lt BT"/>
              <w:noProof/>
              <w:highlight w:val="cyan"/>
              <w:lang w:eastAsia="en-GB"/>
            </w:rPr>
          </w:pPr>
          <w:r w:rsidRPr="00CF531D">
            <w:rPr>
              <w:rFonts w:ascii="Humnst777 Lt BT" w:hAnsi="Humnst777 Lt BT" w:cs="Humnst777 Lt BT"/>
              <w:noProof/>
              <w:highlight w:val="cyan"/>
              <w:lang w:eastAsia="en-GB"/>
            </w:rPr>
            <w:t xml:space="preserve">&lt;Clearly set out any </w:t>
          </w:r>
          <w:r w:rsidR="00F21C8B" w:rsidRPr="00CF531D">
            <w:rPr>
              <w:rFonts w:ascii="Humnst777 Lt BT" w:hAnsi="Humnst777 Lt BT" w:cs="Humnst777 Lt BT"/>
              <w:noProof/>
              <w:highlight w:val="cyan"/>
              <w:lang w:eastAsia="en-GB"/>
            </w:rPr>
            <w:t>Pre-requisites</w:t>
          </w:r>
          <w:r w:rsidRPr="00CF531D">
            <w:rPr>
              <w:rFonts w:ascii="Humnst777 Lt BT" w:hAnsi="Humnst777 Lt BT" w:cs="Humnst777 Lt BT"/>
              <w:noProof/>
              <w:highlight w:val="cyan"/>
              <w:lang w:eastAsia="en-GB"/>
            </w:rPr>
            <w:t xml:space="preserve"> and Co-requisites for </w:t>
          </w:r>
          <w:r w:rsidR="00F21C8B" w:rsidRPr="00CF531D">
            <w:rPr>
              <w:rFonts w:ascii="Humnst777 Lt BT" w:hAnsi="Humnst777 Lt BT" w:cs="Humnst777 Lt BT"/>
              <w:noProof/>
              <w:highlight w:val="cyan"/>
              <w:lang w:eastAsia="en-GB"/>
            </w:rPr>
            <w:t>modules&gt;</w:t>
          </w:r>
          <w:bookmarkStart w:id="23" w:name="_Toc390851259"/>
          <w:bookmarkStart w:id="24" w:name="_Toc387221278"/>
          <w:bookmarkStart w:id="25" w:name="_Toc291076180"/>
        </w:p>
        <w:p w14:paraId="2672ED6D" w14:textId="77777777" w:rsidR="00F72B1E" w:rsidRPr="00CF531D" w:rsidRDefault="00F72B1E" w:rsidP="00F21C8B">
          <w:pPr>
            <w:tabs>
              <w:tab w:val="left" w:pos="1800"/>
            </w:tabs>
            <w:rPr>
              <w:rFonts w:ascii="Humnst777 Lt BT" w:hAnsi="Humnst777 Lt BT" w:cs="Humnst777 Lt BT"/>
              <w:noProof/>
              <w:highlight w:val="cyan"/>
              <w:lang w:eastAsia="en-GB"/>
            </w:rPr>
          </w:pPr>
        </w:p>
        <w:p w14:paraId="18A4851E" w14:textId="1CF80F87" w:rsidR="00DF68AE" w:rsidRDefault="006879F6" w:rsidP="00920A05">
          <w:pPr>
            <w:tabs>
              <w:tab w:val="left" w:pos="1800"/>
            </w:tabs>
            <w:rPr>
              <w:rFonts w:ascii="Humnst777 Lt BT" w:hAnsi="Humnst777 Lt BT"/>
            </w:rPr>
          </w:pPr>
          <w:r w:rsidRPr="00CF531D">
            <w:rPr>
              <w:rFonts w:ascii="Humnst777 Lt BT" w:hAnsi="Humnst777 Lt BT" w:cs="Humnst777 Lt BT"/>
              <w:noProof/>
              <w:highlight w:val="cyan"/>
              <w:lang w:eastAsia="en-GB"/>
            </w:rPr>
            <w:t>&lt;</w:t>
          </w:r>
          <w:r w:rsidR="007D565F" w:rsidRPr="00CF531D">
            <w:rPr>
              <w:rFonts w:ascii="Humnst777 Lt BT" w:hAnsi="Humnst777 Lt BT" w:cs="Humnst777 Lt BT"/>
              <w:noProof/>
              <w:highlight w:val="cyan"/>
              <w:lang w:eastAsia="en-GB"/>
            </w:rPr>
            <w:t>Inform students where</w:t>
          </w:r>
          <w:r w:rsidRPr="00CF531D">
            <w:rPr>
              <w:rFonts w:ascii="Humnst777 Lt BT" w:hAnsi="Humnst777 Lt BT" w:cs="Humnst777 Lt BT"/>
              <w:noProof/>
              <w:highlight w:val="cyan"/>
              <w:lang w:eastAsia="en-GB"/>
            </w:rPr>
            <w:t xml:space="preserve"> more detailed module information can be found</w:t>
          </w:r>
          <w:r w:rsidR="00EB12DE" w:rsidRPr="00CF531D">
            <w:rPr>
              <w:rFonts w:ascii="Humnst777 Lt BT" w:hAnsi="Humnst777 Lt BT" w:cs="Humnst777 Lt BT"/>
              <w:noProof/>
              <w:highlight w:val="cyan"/>
              <w:lang w:eastAsia="en-GB"/>
            </w:rPr>
            <w:t xml:space="preserve"> </w:t>
          </w:r>
          <w:r w:rsidR="007D565F" w:rsidRPr="00CF531D">
            <w:rPr>
              <w:rFonts w:ascii="Humnst777 Lt BT" w:hAnsi="Humnst777 Lt BT" w:cs="Humnst777 Lt BT"/>
              <w:noProof/>
              <w:highlight w:val="cyan"/>
              <w:lang w:eastAsia="en-GB"/>
            </w:rPr>
            <w:t>via</w:t>
          </w:r>
          <w:r w:rsidR="00EB12DE" w:rsidRPr="00CF531D">
            <w:rPr>
              <w:rFonts w:ascii="Humnst777 Lt BT" w:hAnsi="Humnst777 Lt BT" w:cs="Humnst777 Lt BT"/>
              <w:noProof/>
              <w:highlight w:val="cyan"/>
              <w:lang w:eastAsia="en-GB"/>
            </w:rPr>
            <w:t xml:space="preserve"> the Module Handbook</w:t>
          </w:r>
          <w:r w:rsidR="007D565F" w:rsidRPr="00CF531D">
            <w:rPr>
              <w:rFonts w:ascii="Humnst777 Lt BT" w:hAnsi="Humnst777 Lt BT" w:cs="Humnst777 Lt BT"/>
              <w:noProof/>
              <w:highlight w:val="cyan"/>
              <w:lang w:eastAsia="en-GB"/>
            </w:rPr>
            <w:t>s</w:t>
          </w:r>
          <w:r w:rsidR="00D87B2B">
            <w:rPr>
              <w:rFonts w:ascii="Humnst777 Lt BT" w:hAnsi="Humnst777 Lt BT" w:cs="Humnst777 Lt BT"/>
              <w:noProof/>
              <w:highlight w:val="cyan"/>
              <w:lang w:eastAsia="en-GB"/>
            </w:rPr>
            <w:t xml:space="preserve"> </w:t>
          </w:r>
          <w:r w:rsidR="007D565F" w:rsidRPr="00CF531D">
            <w:rPr>
              <w:rFonts w:ascii="Humnst777 Lt BT" w:hAnsi="Humnst777 Lt BT" w:cs="Humnst777 Lt BT"/>
              <w:noProof/>
              <w:highlight w:val="cyan"/>
              <w:lang w:eastAsia="en-GB"/>
            </w:rPr>
            <w:t xml:space="preserve">on Blackboard </w:t>
          </w:r>
          <w:r w:rsidRPr="00CF531D">
            <w:rPr>
              <w:rFonts w:ascii="Humnst777 Lt BT" w:hAnsi="Humnst777 Lt BT" w:cs="Humnst777 Lt BT"/>
              <w:noProof/>
              <w:highlight w:val="cyan"/>
              <w:lang w:eastAsia="en-GB"/>
            </w:rPr>
            <w:t>&gt;</w:t>
          </w:r>
        </w:p>
      </w:sdtContent>
    </w:sdt>
    <w:p w14:paraId="20A63567" w14:textId="2D52B686" w:rsidR="00920A05" w:rsidRDefault="00920A05" w:rsidP="00492732">
      <w:pPr>
        <w:pStyle w:val="Heading1"/>
      </w:pPr>
    </w:p>
    <w:p w14:paraId="29CBAB4A" w14:textId="0C89E1C0" w:rsidR="00F21C8B" w:rsidRPr="0096707E" w:rsidRDefault="00F21C8B" w:rsidP="0096707E">
      <w:pPr>
        <w:pStyle w:val="Heading1"/>
      </w:pPr>
      <w:bookmarkStart w:id="26" w:name="_Toc71898558"/>
      <w:r w:rsidRPr="0096707E">
        <w:t>Learning</w:t>
      </w:r>
      <w:r w:rsidR="00EB12DE" w:rsidRPr="0096707E">
        <w:t xml:space="preserve"> and Teaching</w:t>
      </w:r>
      <w:bookmarkEnd w:id="26"/>
    </w:p>
    <w:sdt>
      <w:sdtPr>
        <w:rPr>
          <w:rFonts w:ascii="Humnst777 Lt BT" w:hAnsi="Humnst777 Lt BT" w:cs="Humnst777 Lt BT"/>
          <w:noProof/>
          <w:lang w:eastAsia="en-GB"/>
        </w:rPr>
        <w:id w:val="404027828"/>
        <w:placeholder>
          <w:docPart w:val="DefaultPlaceholder_-1854013440"/>
        </w:placeholder>
      </w:sdtPr>
      <w:sdtEndPr>
        <w:rPr>
          <w:highlight w:val="cyan"/>
        </w:rPr>
      </w:sdtEndPr>
      <w:sdtContent>
        <w:p w14:paraId="62EB7281" w14:textId="58DFBCAE" w:rsidR="008E2C2A" w:rsidRPr="00D87B2B" w:rsidRDefault="00DF68AE" w:rsidP="0098219C">
          <w:pPr>
            <w:contextualSpacing/>
            <w:rPr>
              <w:rStyle w:val="Heading2Char"/>
            </w:rPr>
          </w:pPr>
          <w:r w:rsidRPr="00D87B2B">
            <w:rPr>
              <w:rStyle w:val="Heading2Char"/>
            </w:rPr>
            <w:t>Learning and teaching activities</w:t>
          </w:r>
        </w:p>
        <w:p w14:paraId="4279ADD3" w14:textId="0BF738CA" w:rsidR="00255C5F" w:rsidRPr="00CF531D" w:rsidRDefault="00255C5F" w:rsidP="0098219C">
          <w:pPr>
            <w:contextualSpacing/>
            <w:rPr>
              <w:rFonts w:ascii="Humnst777 Lt BT" w:hAnsi="Humnst777 Lt BT" w:cs="Humnst777 Lt BT"/>
              <w:noProof/>
              <w:highlight w:val="cyan"/>
              <w:lang w:eastAsia="en-GB"/>
            </w:rPr>
          </w:pPr>
          <w:r w:rsidRPr="00CF531D">
            <w:rPr>
              <w:rFonts w:ascii="Humnst777 Lt BT" w:hAnsi="Humnst777 Lt BT" w:cs="Humnst777 Lt BT"/>
              <w:noProof/>
              <w:highlight w:val="cyan"/>
              <w:lang w:eastAsia="en-GB"/>
            </w:rPr>
            <w:t>&lt;</w:t>
          </w:r>
          <w:r w:rsidR="00DF68AE" w:rsidRPr="00CF531D">
            <w:rPr>
              <w:rFonts w:ascii="Humnst777 Lt BT" w:hAnsi="Humnst777 Lt BT" w:cs="Humnst777 Lt BT"/>
              <w:noProof/>
              <w:highlight w:val="cyan"/>
              <w:lang w:eastAsia="en-GB"/>
            </w:rPr>
            <w:t>Set out</w:t>
          </w:r>
          <w:r w:rsidRPr="00CF531D">
            <w:rPr>
              <w:rFonts w:ascii="Humnst777 Lt BT" w:hAnsi="Humnst777 Lt BT" w:cs="Humnst777 Lt BT"/>
              <w:noProof/>
              <w:highlight w:val="cyan"/>
              <w:lang w:eastAsia="en-GB"/>
            </w:rPr>
            <w:t xml:space="preserve"> </w:t>
          </w:r>
          <w:r w:rsidRPr="00CF531D">
            <w:rPr>
              <w:rFonts w:ascii="Humnst777 Lt BT" w:hAnsi="Humnst777 Lt BT" w:cs="Humnst777 Lt BT"/>
              <w:b/>
              <w:noProof/>
              <w:highlight w:val="cyan"/>
              <w:lang w:eastAsia="en-GB"/>
            </w:rPr>
            <w:t>briefly</w:t>
          </w:r>
          <w:r w:rsidRPr="00CF531D">
            <w:rPr>
              <w:rFonts w:ascii="Humnst777 Lt BT" w:hAnsi="Humnst777 Lt BT" w:cs="Humnst777 Lt BT"/>
              <w:noProof/>
              <w:highlight w:val="cyan"/>
              <w:lang w:eastAsia="en-GB"/>
            </w:rPr>
            <w:t xml:space="preserve"> the types of classes and activities this </w:t>
          </w:r>
          <w:r w:rsidR="003C3AA5" w:rsidRPr="00CF531D">
            <w:rPr>
              <w:rFonts w:ascii="Humnst777 Lt BT" w:hAnsi="Humnst777 Lt BT" w:cs="Humnst777 Lt BT"/>
              <w:noProof/>
              <w:highlight w:val="cyan"/>
              <w:lang w:eastAsia="en-GB"/>
            </w:rPr>
            <w:t xml:space="preserve">course </w:t>
          </w:r>
          <w:r w:rsidRPr="00CF531D">
            <w:rPr>
              <w:rFonts w:ascii="Humnst777 Lt BT" w:hAnsi="Humnst777 Lt BT" w:cs="Humnst777 Lt BT"/>
              <w:noProof/>
              <w:highlight w:val="cyan"/>
              <w:lang w:eastAsia="en-GB"/>
            </w:rPr>
            <w:t>contains, e.g</w:t>
          </w:r>
          <w:r w:rsidR="00691BFA" w:rsidRPr="00CF531D">
            <w:rPr>
              <w:rFonts w:ascii="Humnst777 Lt BT" w:hAnsi="Humnst777 Lt BT" w:cs="Humnst777 Lt BT"/>
              <w:noProof/>
              <w:highlight w:val="cyan"/>
              <w:lang w:eastAsia="en-GB"/>
            </w:rPr>
            <w:t>.</w:t>
          </w:r>
        </w:p>
        <w:p w14:paraId="35CDAE1E" w14:textId="15D2FB51" w:rsidR="00255C5F" w:rsidRPr="00111A2A" w:rsidRDefault="00255C5F" w:rsidP="00D87B2B">
          <w:pPr>
            <w:pStyle w:val="NoSpacing"/>
            <w:rPr>
              <w:highlight w:val="cyan"/>
            </w:rPr>
          </w:pPr>
          <w:r w:rsidRPr="00800045">
            <w:rPr>
              <w:highlight w:val="cyan"/>
            </w:rPr>
            <w:t>lectures, which are attended all students on the module at the same time</w:t>
          </w:r>
          <w:r w:rsidRPr="00800045" w:rsidDel="00860C50">
            <w:rPr>
              <w:highlight w:val="cyan"/>
            </w:rPr>
            <w:t xml:space="preserve"> </w:t>
          </w:r>
        </w:p>
        <w:p w14:paraId="2E9D91BC" w14:textId="65F85E63" w:rsidR="00255C5F" w:rsidRPr="0075556B" w:rsidRDefault="00255C5F" w:rsidP="00D87B2B">
          <w:pPr>
            <w:pStyle w:val="NoSpacing"/>
            <w:rPr>
              <w:highlight w:val="cyan"/>
            </w:rPr>
          </w:pPr>
          <w:r w:rsidRPr="00F6611C">
            <w:rPr>
              <w:highlight w:val="cyan"/>
            </w:rPr>
            <w:t>seminars</w:t>
          </w:r>
          <w:r w:rsidR="00691BFA" w:rsidRPr="00F6611C">
            <w:rPr>
              <w:highlight w:val="cyan"/>
            </w:rPr>
            <w:t>,</w:t>
          </w:r>
          <w:r w:rsidRPr="0075556B">
            <w:rPr>
              <w:highlight w:val="cyan"/>
            </w:rPr>
            <w:t xml:space="preserve"> </w:t>
          </w:r>
          <w:r w:rsidR="007D565F" w:rsidRPr="0075556B">
            <w:rPr>
              <w:highlight w:val="cyan"/>
            </w:rPr>
            <w:t xml:space="preserve">workshops, etc. </w:t>
          </w:r>
          <w:r w:rsidRPr="0075556B">
            <w:rPr>
              <w:highlight w:val="cyan"/>
            </w:rPr>
            <w:t xml:space="preserve">where a smaller group of students are required to attend a specific session </w:t>
          </w:r>
        </w:p>
        <w:p w14:paraId="2097DF06" w14:textId="36F581A6" w:rsidR="00DF68AE" w:rsidRPr="00401E7C" w:rsidRDefault="007D565F" w:rsidP="00D87B2B">
          <w:pPr>
            <w:pStyle w:val="NoSpacing"/>
            <w:rPr>
              <w:noProof/>
              <w:highlight w:val="cyan"/>
              <w:lang w:eastAsia="en-GB"/>
            </w:rPr>
          </w:pPr>
          <w:r w:rsidRPr="00401E7C">
            <w:rPr>
              <w:noProof/>
              <w:highlight w:val="cyan"/>
              <w:lang w:eastAsia="en-GB"/>
            </w:rPr>
            <w:t xml:space="preserve">rehearsals, </w:t>
          </w:r>
          <w:r w:rsidR="00255C5F" w:rsidRPr="00401E7C">
            <w:rPr>
              <w:noProof/>
              <w:highlight w:val="cyan"/>
              <w:lang w:eastAsia="en-GB"/>
            </w:rPr>
            <w:t xml:space="preserve">practicals, </w:t>
          </w:r>
          <w:r w:rsidRPr="00401E7C">
            <w:rPr>
              <w:noProof/>
              <w:highlight w:val="cyan"/>
              <w:lang w:eastAsia="en-GB"/>
            </w:rPr>
            <w:t xml:space="preserve">etc. </w:t>
          </w:r>
          <w:r w:rsidR="00255C5F" w:rsidRPr="00401E7C">
            <w:rPr>
              <w:noProof/>
              <w:highlight w:val="cyan"/>
              <w:lang w:eastAsia="en-GB"/>
            </w:rPr>
            <w:t>where students work together to deliver a project</w:t>
          </w:r>
        </w:p>
        <w:p w14:paraId="127081DC" w14:textId="39D9754C" w:rsidR="00DF68AE" w:rsidRPr="00D87B2B" w:rsidRDefault="00DF68AE" w:rsidP="00D87B2B">
          <w:pPr>
            <w:pStyle w:val="NoSpacing"/>
            <w:rPr>
              <w:noProof/>
              <w:highlight w:val="cyan"/>
              <w:lang w:eastAsia="en-GB"/>
            </w:rPr>
          </w:pPr>
          <w:r w:rsidRPr="00D87B2B">
            <w:rPr>
              <w:noProof/>
              <w:highlight w:val="cyan"/>
              <w:lang w:eastAsia="en-GB"/>
            </w:rPr>
            <w:t>…</w:t>
          </w:r>
          <w:r w:rsidR="00255C5F" w:rsidRPr="00D87B2B">
            <w:rPr>
              <w:noProof/>
              <w:highlight w:val="cyan"/>
              <w:lang w:eastAsia="en-GB"/>
            </w:rPr>
            <w:t>&gt;</w:t>
          </w:r>
        </w:p>
        <w:p w14:paraId="1F8BAB69" w14:textId="264A50DC" w:rsidR="00255C5F" w:rsidRDefault="00255C5F" w:rsidP="00D87B2B">
          <w:pPr>
            <w:rPr>
              <w:noProof/>
              <w:lang w:eastAsia="en-GB"/>
            </w:rPr>
          </w:pPr>
          <w:r w:rsidRPr="00CF531D">
            <w:rPr>
              <w:noProof/>
              <w:highlight w:val="cyan"/>
              <w:lang w:eastAsia="en-GB"/>
            </w:rPr>
            <w:t xml:space="preserve">&lt;You may want to say </w:t>
          </w:r>
          <w:r w:rsidRPr="00CF531D">
            <w:rPr>
              <w:b/>
              <w:noProof/>
              <w:highlight w:val="cyan"/>
              <w:lang w:eastAsia="en-GB"/>
            </w:rPr>
            <w:t>briefly</w:t>
          </w:r>
          <w:r w:rsidRPr="00CF531D">
            <w:rPr>
              <w:noProof/>
              <w:highlight w:val="cyan"/>
              <w:lang w:eastAsia="en-GB"/>
            </w:rPr>
            <w:t xml:space="preserve"> why this particular approach to learning and teaching has been adopted for this </w:t>
          </w:r>
          <w:r w:rsidR="003C3AA5" w:rsidRPr="00CF531D">
            <w:rPr>
              <w:noProof/>
              <w:highlight w:val="cyan"/>
              <w:lang w:eastAsia="en-GB"/>
            </w:rPr>
            <w:t>course</w:t>
          </w:r>
          <w:r w:rsidR="00401E7C">
            <w:rPr>
              <w:noProof/>
              <w:highlight w:val="cyan"/>
              <w:lang w:eastAsia="en-GB"/>
            </w:rPr>
            <w:t xml:space="preserve"> </w:t>
          </w:r>
          <w:r w:rsidR="00401E7C">
            <w:rPr>
              <w:rFonts w:ascii="Humnst777 Lt BT" w:hAnsi="Humnst777 Lt BT" w:cs="Humnst777 Lt BT"/>
              <w:noProof/>
              <w:highlight w:val="cyan"/>
              <w:lang w:eastAsia="en-GB"/>
            </w:rPr>
            <w:t>and discuss synchronous activities (onsite or online) and a-synchronous activities via Blackboard or other</w:t>
          </w:r>
          <w:r w:rsidR="00401E7C" w:rsidRPr="007B2D22">
            <w:rPr>
              <w:noProof/>
              <w:highlight w:val="cyan"/>
              <w:lang w:eastAsia="en-GB"/>
            </w:rPr>
            <w:t xml:space="preserve"> </w:t>
          </w:r>
          <w:r w:rsidRPr="00CF531D">
            <w:rPr>
              <w:noProof/>
              <w:highlight w:val="cyan"/>
              <w:lang w:eastAsia="en-GB"/>
            </w:rPr>
            <w:t>&gt;</w:t>
          </w:r>
        </w:p>
        <w:p w14:paraId="182F1983" w14:textId="77777777" w:rsidR="00255C5F" w:rsidRPr="00255C5F" w:rsidRDefault="00255C5F" w:rsidP="0098219C">
          <w:pPr>
            <w:contextualSpacing/>
            <w:rPr>
              <w:rFonts w:ascii="Humnst777 Lt BT" w:hAnsi="Humnst777 Lt BT" w:cs="Humnst777 Lt BT"/>
              <w:noProof/>
              <w:lang w:eastAsia="en-GB"/>
            </w:rPr>
          </w:pPr>
        </w:p>
        <w:p w14:paraId="3387F7FE" w14:textId="6C583A58" w:rsidR="00DF68AE" w:rsidRDefault="00063416" w:rsidP="00D87B2B">
          <w:pPr>
            <w:pStyle w:val="Heading2"/>
            <w:rPr>
              <w:noProof/>
              <w:lang w:eastAsia="en-GB"/>
            </w:rPr>
          </w:pPr>
          <w:bookmarkStart w:id="27" w:name="_Toc71543062"/>
          <w:bookmarkStart w:id="28" w:name="_Toc71897530"/>
          <w:bookmarkStart w:id="29" w:name="_Toc71898559"/>
          <w:r>
            <w:rPr>
              <w:noProof/>
              <w:lang w:eastAsia="en-GB"/>
            </w:rPr>
            <w:t>Learning T</w:t>
          </w:r>
          <w:r w:rsidR="00DF68AE" w:rsidRPr="00DF68AE">
            <w:rPr>
              <w:noProof/>
              <w:lang w:eastAsia="en-GB"/>
            </w:rPr>
            <w:t>echnolog</w:t>
          </w:r>
          <w:r>
            <w:rPr>
              <w:noProof/>
              <w:lang w:eastAsia="en-GB"/>
            </w:rPr>
            <w:t>ies</w:t>
          </w:r>
          <w:bookmarkEnd w:id="27"/>
          <w:bookmarkEnd w:id="28"/>
          <w:bookmarkEnd w:id="29"/>
        </w:p>
        <w:p w14:paraId="0FC32C5F" w14:textId="6404759B" w:rsidR="00B75327" w:rsidRDefault="006E7902" w:rsidP="0098219C">
          <w:pPr>
            <w:spacing w:after="200" w:line="276" w:lineRule="auto"/>
            <w:contextualSpacing/>
            <w:rPr>
              <w:rStyle w:val="Hyperlink"/>
              <w:rFonts w:ascii="Humnst777 Lt BT" w:eastAsia="Calibri" w:hAnsi="Humnst777 Lt BT" w:cs="Calibri"/>
              <w:lang w:val="en-US"/>
            </w:rPr>
          </w:pPr>
          <w:r w:rsidRPr="002F7134">
            <w:rPr>
              <w:rFonts w:ascii="Humnst777 Lt BT" w:hAnsi="Humnst777 Lt BT" w:cs="Humnst777 Lt BT"/>
              <w:bCs/>
              <w:noProof/>
              <w:lang w:eastAsia="en-GB"/>
            </w:rPr>
            <w:t>Yo</w:t>
          </w:r>
          <w:proofErr w:type="spellStart"/>
          <w:r w:rsidRPr="002F7134">
            <w:rPr>
              <w:rFonts w:ascii="Humnst777 Lt BT" w:eastAsia="Calibri" w:hAnsi="Humnst777 Lt BT" w:cs="Calibri"/>
              <w:color w:val="000000" w:themeColor="text1"/>
              <w:lang w:val="en-US"/>
            </w:rPr>
            <w:t>ur</w:t>
          </w:r>
          <w:proofErr w:type="spellEnd"/>
          <w:r w:rsidRPr="002F7134">
            <w:rPr>
              <w:rFonts w:ascii="Humnst777 Lt BT" w:eastAsia="Calibri" w:hAnsi="Humnst777 Lt BT" w:cs="Calibri"/>
              <w:color w:val="000000" w:themeColor="text1"/>
              <w:lang w:val="en-US"/>
            </w:rPr>
            <w:t xml:space="preserve"> tutors will be using a range of learning technologies to support your learning. To become more familiar with the use of these technologies, please refer to</w:t>
          </w:r>
          <w:r w:rsidR="002F7134">
            <w:rPr>
              <w:rFonts w:ascii="Humnst777 Lt BT" w:eastAsia="Calibri" w:hAnsi="Humnst777 Lt BT" w:cs="Calibri"/>
              <w:color w:val="000000" w:themeColor="text1"/>
              <w:lang w:val="en-US"/>
            </w:rPr>
            <w:t xml:space="preserve"> the</w:t>
          </w:r>
          <w:r w:rsidRPr="002F7134">
            <w:rPr>
              <w:rFonts w:ascii="Humnst777 Lt BT" w:eastAsia="Calibri" w:hAnsi="Humnst777 Lt BT" w:cs="Calibri"/>
              <w:color w:val="000000" w:themeColor="text1"/>
              <w:lang w:val="en-US"/>
            </w:rPr>
            <w:t xml:space="preserve"> </w:t>
          </w:r>
          <w:hyperlink r:id="rId29" w:history="1">
            <w:r w:rsidR="00401E7C" w:rsidRPr="00242D7F">
              <w:rPr>
                <w:rStyle w:val="Hyperlink"/>
                <w:rFonts w:ascii="Humnst777 Lt BT" w:eastAsia="Calibri" w:hAnsi="Humnst777 Lt BT" w:cs="Calibri"/>
                <w:lang w:val="en-US"/>
              </w:rPr>
              <w:t xml:space="preserve"> IT Services website</w:t>
            </w:r>
          </w:hyperlink>
          <w:r w:rsidR="00401E7C">
            <w:rPr>
              <w:rFonts w:ascii="Humnst777 Lt BT" w:eastAsia="Calibri" w:hAnsi="Humnst777 Lt BT" w:cs="Calibri"/>
              <w:color w:val="000000" w:themeColor="text1"/>
              <w:lang w:val="en-US"/>
            </w:rPr>
            <w:t>.</w:t>
          </w:r>
        </w:p>
        <w:p w14:paraId="316C1C66" w14:textId="77777777" w:rsidR="0098219C" w:rsidRPr="009451C0" w:rsidRDefault="0098219C" w:rsidP="0098219C">
          <w:pPr>
            <w:spacing w:after="200" w:line="276" w:lineRule="auto"/>
            <w:contextualSpacing/>
            <w:rPr>
              <w:rFonts w:ascii="Humnst777 Lt BT" w:eastAsia="Calibri" w:hAnsi="Humnst777 Lt BT" w:cs="Calibri"/>
              <w:color w:val="000000" w:themeColor="text1"/>
              <w:lang w:val="en-US"/>
            </w:rPr>
          </w:pPr>
        </w:p>
        <w:p w14:paraId="7DDDEDB0" w14:textId="7308D64E" w:rsidR="00255C5F" w:rsidRPr="00CF531D" w:rsidRDefault="00255C5F" w:rsidP="0098219C">
          <w:pPr>
            <w:contextualSpacing/>
            <w:rPr>
              <w:rFonts w:ascii="Humnst777 Lt BT" w:hAnsi="Humnst777 Lt BT" w:cs="Humnst777 Lt BT"/>
              <w:noProof/>
              <w:highlight w:val="cyan"/>
              <w:lang w:eastAsia="en-GB"/>
            </w:rPr>
          </w:pPr>
          <w:r w:rsidRPr="00CF531D">
            <w:rPr>
              <w:rFonts w:ascii="Humnst777 Lt BT" w:hAnsi="Humnst777 Lt BT" w:cs="Humnst777 Lt BT"/>
              <w:noProof/>
              <w:highlight w:val="cyan"/>
              <w:lang w:eastAsia="en-GB"/>
            </w:rPr>
            <w:t xml:space="preserve">&lt;Set out </w:t>
          </w:r>
          <w:r w:rsidRPr="00CF531D">
            <w:rPr>
              <w:rFonts w:ascii="Humnst777 Lt BT" w:hAnsi="Humnst777 Lt BT" w:cs="Humnst777 Lt BT"/>
              <w:b/>
              <w:noProof/>
              <w:highlight w:val="cyan"/>
              <w:lang w:eastAsia="en-GB"/>
            </w:rPr>
            <w:t>briefly</w:t>
          </w:r>
          <w:r w:rsidRPr="00CF531D">
            <w:rPr>
              <w:rFonts w:ascii="Humnst777 Lt BT" w:hAnsi="Humnst777 Lt BT" w:cs="Humnst777 Lt BT"/>
              <w:noProof/>
              <w:highlight w:val="cyan"/>
              <w:lang w:eastAsia="en-GB"/>
            </w:rPr>
            <w:t xml:space="preserve"> the range of </w:t>
          </w:r>
          <w:r w:rsidR="00063416" w:rsidRPr="00CF531D">
            <w:rPr>
              <w:rFonts w:ascii="Humnst777 Lt BT" w:hAnsi="Humnst777 Lt BT" w:cs="Humnst777 Lt BT"/>
              <w:noProof/>
              <w:highlight w:val="cyan"/>
              <w:lang w:eastAsia="en-GB"/>
            </w:rPr>
            <w:t xml:space="preserve">learning </w:t>
          </w:r>
          <w:r w:rsidRPr="00CF531D">
            <w:rPr>
              <w:rFonts w:ascii="Humnst777 Lt BT" w:hAnsi="Humnst777 Lt BT" w:cs="Humnst777 Lt BT"/>
              <w:noProof/>
              <w:highlight w:val="cyan"/>
              <w:lang w:eastAsia="en-GB"/>
            </w:rPr>
            <w:t>technolog</w:t>
          </w:r>
          <w:r w:rsidR="00063416" w:rsidRPr="00CF531D">
            <w:rPr>
              <w:rFonts w:ascii="Humnst777 Lt BT" w:hAnsi="Humnst777 Lt BT" w:cs="Humnst777 Lt BT"/>
              <w:noProof/>
              <w:highlight w:val="cyan"/>
              <w:lang w:eastAsia="en-GB"/>
            </w:rPr>
            <w:t>ies</w:t>
          </w:r>
          <w:r w:rsidRPr="00CF531D">
            <w:rPr>
              <w:rFonts w:ascii="Humnst777 Lt BT" w:hAnsi="Humnst777 Lt BT" w:cs="Humnst777 Lt BT"/>
              <w:noProof/>
              <w:highlight w:val="cyan"/>
              <w:lang w:eastAsia="en-GB"/>
            </w:rPr>
            <w:t xml:space="preserve"> used for this </w:t>
          </w:r>
          <w:r w:rsidR="003C3AA5" w:rsidRPr="00CF531D">
            <w:rPr>
              <w:rFonts w:ascii="Humnst777 Lt BT" w:hAnsi="Humnst777 Lt BT" w:cs="Humnst777 Lt BT"/>
              <w:noProof/>
              <w:highlight w:val="cyan"/>
              <w:lang w:eastAsia="en-GB"/>
            </w:rPr>
            <w:t xml:space="preserve">course </w:t>
          </w:r>
          <w:r w:rsidR="000D57AD" w:rsidRPr="00CF531D">
            <w:rPr>
              <w:rFonts w:ascii="Humnst777 Lt BT" w:hAnsi="Humnst777 Lt BT" w:cs="Humnst777 Lt BT"/>
              <w:noProof/>
              <w:highlight w:val="cyan"/>
              <w:lang w:eastAsia="en-GB"/>
            </w:rPr>
            <w:t xml:space="preserve">and how </w:t>
          </w:r>
          <w:r w:rsidR="00E910A5" w:rsidRPr="00CF531D">
            <w:rPr>
              <w:rFonts w:ascii="Humnst777 Lt BT" w:hAnsi="Humnst777 Lt BT" w:cs="Humnst777 Lt BT"/>
              <w:noProof/>
              <w:highlight w:val="cyan"/>
              <w:lang w:eastAsia="en-GB"/>
            </w:rPr>
            <w:t>they</w:t>
          </w:r>
          <w:r w:rsidR="000D57AD" w:rsidRPr="00CF531D">
            <w:rPr>
              <w:rFonts w:ascii="Humnst777 Lt BT" w:hAnsi="Humnst777 Lt BT" w:cs="Humnst777 Lt BT"/>
              <w:noProof/>
              <w:highlight w:val="cyan"/>
              <w:lang w:eastAsia="en-GB"/>
            </w:rPr>
            <w:t xml:space="preserve"> will be used</w:t>
          </w:r>
          <w:r w:rsidRPr="00CF531D">
            <w:rPr>
              <w:rFonts w:ascii="Humnst777 Lt BT" w:hAnsi="Humnst777 Lt BT" w:cs="Humnst777 Lt BT"/>
              <w:noProof/>
              <w:highlight w:val="cyan"/>
              <w:lang w:eastAsia="en-GB"/>
            </w:rPr>
            <w:t>:</w:t>
          </w:r>
        </w:p>
        <w:p w14:paraId="52F5357C" w14:textId="15B9779A" w:rsidR="008E2C2A" w:rsidRPr="00111A2A" w:rsidRDefault="008E2C2A" w:rsidP="00D87B2B">
          <w:pPr>
            <w:pStyle w:val="NoSpacing"/>
            <w:rPr>
              <w:noProof/>
              <w:highlight w:val="cyan"/>
              <w:lang w:eastAsia="en-GB"/>
            </w:rPr>
          </w:pPr>
          <w:r w:rsidRPr="00800045">
            <w:rPr>
              <w:noProof/>
              <w:highlight w:val="cyan"/>
              <w:lang w:eastAsia="en-GB"/>
            </w:rPr>
            <w:t>e</w:t>
          </w:r>
          <w:r w:rsidR="000D57AD" w:rsidRPr="00800045">
            <w:rPr>
              <w:noProof/>
              <w:highlight w:val="cyan"/>
              <w:lang w:eastAsia="en-GB"/>
            </w:rPr>
            <w:t>.g. ReC</w:t>
          </w:r>
          <w:r w:rsidR="00063416" w:rsidRPr="00800045">
            <w:rPr>
              <w:noProof/>
              <w:highlight w:val="cyan"/>
              <w:lang w:eastAsia="en-GB"/>
            </w:rPr>
            <w:t>a</w:t>
          </w:r>
          <w:r w:rsidR="000D57AD" w:rsidRPr="00111A2A">
            <w:rPr>
              <w:noProof/>
              <w:highlight w:val="cyan"/>
              <w:lang w:eastAsia="en-GB"/>
            </w:rPr>
            <w:t>p, Blackboard, Pebblepad</w:t>
          </w:r>
        </w:p>
        <w:p w14:paraId="044D891A" w14:textId="41C77540" w:rsidR="00255C5F" w:rsidRPr="0075556B" w:rsidRDefault="00063416" w:rsidP="00D87B2B">
          <w:pPr>
            <w:pStyle w:val="NoSpacing"/>
            <w:rPr>
              <w:noProof/>
              <w:highlight w:val="cyan"/>
              <w:lang w:eastAsia="en-GB"/>
            </w:rPr>
          </w:pPr>
          <w:r w:rsidRPr="00F6611C">
            <w:rPr>
              <w:noProof/>
              <w:highlight w:val="cyan"/>
              <w:lang w:eastAsia="en-GB"/>
            </w:rPr>
            <w:t>Discipline-specific softwares and technologies</w:t>
          </w:r>
        </w:p>
        <w:p w14:paraId="40EC88AE" w14:textId="77777777" w:rsidR="0007015F" w:rsidRPr="00CF531D" w:rsidRDefault="0007015F" w:rsidP="0007015F">
          <w:pPr>
            <w:pStyle w:val="NoSpacing"/>
            <w:rPr>
              <w:noProof/>
              <w:highlight w:val="cyan"/>
              <w:lang w:eastAsia="en-GB"/>
            </w:rPr>
          </w:pPr>
          <w:r w:rsidRPr="00CF531D">
            <w:rPr>
              <w:noProof/>
              <w:highlight w:val="cyan"/>
              <w:lang w:eastAsia="en-GB"/>
            </w:rPr>
            <w:t>Partner institution specific VLE and technologies where relevant&gt;</w:t>
          </w:r>
        </w:p>
        <w:p w14:paraId="57E44C84" w14:textId="77777777" w:rsidR="00B75327" w:rsidRPr="007B2D22" w:rsidRDefault="00B75327" w:rsidP="0098219C">
          <w:pPr>
            <w:pStyle w:val="ListParagraph"/>
            <w:spacing w:after="0"/>
            <w:rPr>
              <w:rFonts w:ascii="Humnst777 Lt BT" w:hAnsi="Humnst777 Lt BT" w:cs="Humnst777 Lt BT"/>
              <w:noProof/>
              <w:highlight w:val="cyan"/>
              <w:lang w:eastAsia="en-GB"/>
            </w:rPr>
          </w:pPr>
        </w:p>
        <w:p w14:paraId="6E277197" w14:textId="71FA1664" w:rsidR="008E2C2A" w:rsidRPr="00DF68AE" w:rsidRDefault="00DF68AE" w:rsidP="0098219C">
          <w:pPr>
            <w:contextualSpacing/>
            <w:rPr>
              <w:rFonts w:ascii="Humnst777 Lt BT" w:hAnsi="Humnst777 Lt BT" w:cs="Humnst777 Lt BT"/>
              <w:b/>
              <w:noProof/>
              <w:lang w:eastAsia="en-GB"/>
            </w:rPr>
          </w:pPr>
          <w:r w:rsidRPr="00DF68AE">
            <w:rPr>
              <w:rFonts w:ascii="Humnst777 Lt BT" w:hAnsi="Humnst777 Lt BT" w:cs="Humnst777 Lt BT"/>
              <w:b/>
              <w:noProof/>
              <w:lang w:eastAsia="en-GB"/>
            </w:rPr>
            <w:lastRenderedPageBreak/>
            <w:t>P</w:t>
          </w:r>
          <w:proofErr w:type="spellStart"/>
          <w:r w:rsidRPr="00D87B2B">
            <w:rPr>
              <w:rStyle w:val="Heading2Char"/>
            </w:rPr>
            <w:t>lacement</w:t>
          </w:r>
          <w:proofErr w:type="spellEnd"/>
          <w:r w:rsidRPr="00D87B2B">
            <w:rPr>
              <w:rStyle w:val="Heading2Char"/>
            </w:rPr>
            <w:t xml:space="preserve"> / Year in Industry</w:t>
          </w:r>
          <w:r w:rsidR="00B17A38" w:rsidRPr="00D87B2B">
            <w:rPr>
              <w:rStyle w:val="Heading2Char"/>
            </w:rPr>
            <w:t xml:space="preserve"> </w:t>
          </w:r>
          <w:r w:rsidR="000D57AD" w:rsidRPr="00D87B2B">
            <w:rPr>
              <w:rStyle w:val="Heading2Char"/>
              <w:highlight w:val="cyan"/>
            </w:rPr>
            <w:t>&lt;if applicable&gt;</w:t>
          </w:r>
        </w:p>
        <w:p w14:paraId="6D1E23EA" w14:textId="59DAC51E" w:rsidR="00DF68AE" w:rsidRPr="0075556B" w:rsidRDefault="007B2D22" w:rsidP="00D87B2B">
          <w:pPr>
            <w:pStyle w:val="NoSpacing"/>
            <w:rPr>
              <w:noProof/>
              <w:highlight w:val="cyan"/>
              <w:lang w:eastAsia="en-GB"/>
            </w:rPr>
          </w:pPr>
          <w:r w:rsidRPr="00CF531D">
            <w:rPr>
              <w:noProof/>
              <w:highlight w:val="cyan"/>
              <w:lang w:eastAsia="en-GB"/>
            </w:rPr>
            <w:t>&lt;P</w:t>
          </w:r>
          <w:r w:rsidR="00255C5F" w:rsidRPr="00CF531D">
            <w:rPr>
              <w:noProof/>
              <w:highlight w:val="cyan"/>
              <w:lang w:eastAsia="en-GB"/>
            </w:rPr>
            <w:t>rovide</w:t>
          </w:r>
          <w:r w:rsidR="00DF68AE" w:rsidRPr="00800045">
            <w:rPr>
              <w:noProof/>
              <w:highlight w:val="cyan"/>
              <w:lang w:eastAsia="en-GB"/>
            </w:rPr>
            <w:t xml:space="preserve"> students</w:t>
          </w:r>
          <w:r w:rsidR="00255C5F" w:rsidRPr="00800045">
            <w:rPr>
              <w:noProof/>
              <w:highlight w:val="cyan"/>
              <w:lang w:eastAsia="en-GB"/>
            </w:rPr>
            <w:t xml:space="preserve"> with</w:t>
          </w:r>
          <w:r w:rsidR="00DF68AE" w:rsidRPr="00800045">
            <w:rPr>
              <w:noProof/>
              <w:highlight w:val="cyan"/>
              <w:lang w:eastAsia="en-GB"/>
            </w:rPr>
            <w:t xml:space="preserve"> the</w:t>
          </w:r>
          <w:r w:rsidR="00B17A38" w:rsidRPr="00111A2A">
            <w:rPr>
              <w:noProof/>
              <w:highlight w:val="cyan"/>
              <w:lang w:eastAsia="en-GB"/>
            </w:rPr>
            <w:t xml:space="preserve"> basic</w:t>
          </w:r>
          <w:r w:rsidR="00DF68AE" w:rsidRPr="00111A2A">
            <w:rPr>
              <w:noProof/>
              <w:highlight w:val="cyan"/>
              <w:lang w:eastAsia="en-GB"/>
            </w:rPr>
            <w:t xml:space="preserve"> information they will need</w:t>
          </w:r>
          <w:r w:rsidR="00B17A38" w:rsidRPr="00F6611C">
            <w:rPr>
              <w:noProof/>
              <w:highlight w:val="cyan"/>
              <w:lang w:eastAsia="en-GB"/>
            </w:rPr>
            <w:t xml:space="preserve">; if you have separate guidance on Placement / Year In </w:t>
          </w:r>
          <w:r w:rsidRPr="0075556B">
            <w:rPr>
              <w:noProof/>
              <w:highlight w:val="cyan"/>
              <w:lang w:eastAsia="en-GB"/>
            </w:rPr>
            <w:t>Industry please link to it here&gt;</w:t>
          </w:r>
        </w:p>
        <w:p w14:paraId="38C8F7AD" w14:textId="77777777" w:rsidR="0098219C" w:rsidRPr="0098219C" w:rsidRDefault="0098219C" w:rsidP="0098219C">
          <w:pPr>
            <w:contextualSpacing/>
            <w:rPr>
              <w:rFonts w:ascii="Humnst777 Lt BT" w:hAnsi="Humnst777 Lt BT" w:cs="Humnst777 Lt BT"/>
              <w:noProof/>
              <w:highlight w:val="cyan"/>
              <w:lang w:eastAsia="en-GB"/>
            </w:rPr>
          </w:pPr>
        </w:p>
        <w:p w14:paraId="5B88DB68" w14:textId="3DA3C0C0" w:rsidR="00255C5F" w:rsidRDefault="00B17A38" w:rsidP="0098219C">
          <w:pPr>
            <w:contextualSpacing/>
            <w:rPr>
              <w:rFonts w:ascii="Humnst777 Lt BT" w:hAnsi="Humnst777 Lt BT" w:cs="Humnst777 Lt BT"/>
              <w:b/>
              <w:noProof/>
              <w:lang w:eastAsia="en-GB"/>
            </w:rPr>
          </w:pPr>
          <w:r w:rsidRPr="00B17A38">
            <w:rPr>
              <w:rFonts w:ascii="Humnst777 Lt BT" w:hAnsi="Humnst777 Lt BT" w:cs="Humnst777 Lt BT"/>
              <w:b/>
              <w:noProof/>
              <w:lang w:eastAsia="en-GB"/>
            </w:rPr>
            <w:t>S</w:t>
          </w:r>
          <w:r w:rsidRPr="00D87B2B">
            <w:rPr>
              <w:rStyle w:val="Heading2Char"/>
            </w:rPr>
            <w:t>elf-study and independent learning</w:t>
          </w:r>
        </w:p>
        <w:p w14:paraId="4E26582C" w14:textId="1D13ADE2" w:rsidR="00255C5F" w:rsidRPr="00255C5F" w:rsidRDefault="00255C5F" w:rsidP="0098219C">
          <w:pPr>
            <w:contextualSpacing/>
            <w:rPr>
              <w:rFonts w:ascii="Humnst777 Lt BT" w:hAnsi="Humnst777 Lt BT" w:cs="Humnst777 Lt BT"/>
              <w:noProof/>
              <w:lang w:eastAsia="en-GB"/>
            </w:rPr>
          </w:pPr>
          <w:r>
            <w:rPr>
              <w:rFonts w:ascii="Humnst777 Lt BT" w:hAnsi="Humnst777 Lt BT" w:cs="Humnst777 Lt BT"/>
              <w:noProof/>
              <w:lang w:eastAsia="en-GB"/>
            </w:rPr>
            <w:t xml:space="preserve">As well as participating in </w:t>
          </w:r>
          <w:r w:rsidR="00401E7C">
            <w:rPr>
              <w:rFonts w:ascii="Humnst777 Lt BT" w:hAnsi="Humnst777 Lt BT" w:cs="Humnst777 Lt BT"/>
              <w:noProof/>
              <w:lang w:eastAsia="en-GB"/>
            </w:rPr>
            <w:t xml:space="preserve">live </w:t>
          </w:r>
          <w:r w:rsidR="00581D1E">
            <w:rPr>
              <w:rFonts w:ascii="Humnst777 Lt BT" w:hAnsi="Humnst777 Lt BT" w:cs="Humnst777 Lt BT"/>
              <w:noProof/>
              <w:lang w:eastAsia="en-GB"/>
            </w:rPr>
            <w:t>sessions</w:t>
          </w:r>
          <w:r>
            <w:rPr>
              <w:rFonts w:ascii="Humnst777 Lt BT" w:hAnsi="Humnst777 Lt BT" w:cs="Humnst777 Lt BT"/>
              <w:noProof/>
              <w:lang w:eastAsia="en-GB"/>
            </w:rPr>
            <w:t>, you are expected to undertake self-study and learn independently</w:t>
          </w:r>
        </w:p>
        <w:p w14:paraId="443A1D5C" w14:textId="653C9990" w:rsidR="00B17A38" w:rsidRPr="00D87B2B" w:rsidRDefault="00255C5F" w:rsidP="00D87B2B">
          <w:pPr>
            <w:pStyle w:val="NoSpacing"/>
            <w:rPr>
              <w:noProof/>
              <w:highlight w:val="cyan"/>
              <w:lang w:eastAsia="en-GB"/>
            </w:rPr>
          </w:pPr>
          <w:r w:rsidRPr="00CF531D">
            <w:rPr>
              <w:noProof/>
              <w:highlight w:val="cyan"/>
              <w:lang w:eastAsia="en-GB"/>
            </w:rPr>
            <w:t>&lt;briefly set out the expectations for self-study and ind</w:t>
          </w:r>
          <w:r w:rsidR="00581D1E" w:rsidRPr="00CF531D">
            <w:rPr>
              <w:noProof/>
              <w:highlight w:val="cyan"/>
              <w:lang w:eastAsia="en-GB"/>
            </w:rPr>
            <w:t>e</w:t>
          </w:r>
          <w:r w:rsidRPr="00CF531D">
            <w:rPr>
              <w:noProof/>
              <w:highlight w:val="cyan"/>
              <w:lang w:eastAsia="en-GB"/>
            </w:rPr>
            <w:t>pendent learning&gt;</w:t>
          </w:r>
        </w:p>
        <w:p w14:paraId="56DF79E0" w14:textId="77777777" w:rsidR="0098219C" w:rsidRDefault="0098219C" w:rsidP="0098219C">
          <w:pPr>
            <w:spacing w:line="257" w:lineRule="auto"/>
            <w:contextualSpacing/>
            <w:rPr>
              <w:rFonts w:ascii="Humnst777 Lt BT" w:eastAsia="Humnst777 Lt BT" w:hAnsi="Humnst777 Lt BT" w:cs="Humnst777 Lt BT"/>
              <w:b/>
              <w:bCs/>
              <w:noProof/>
            </w:rPr>
          </w:pPr>
        </w:p>
        <w:p w14:paraId="4C0ABEBF" w14:textId="6293B04E" w:rsidR="62B29FC7" w:rsidRDefault="62B29FC7" w:rsidP="00D87B2B">
          <w:pPr>
            <w:pStyle w:val="Heading2"/>
            <w:rPr>
              <w:noProof/>
              <w:lang w:eastAsia="en-GB"/>
            </w:rPr>
          </w:pPr>
          <w:bookmarkStart w:id="30" w:name="_Toc71543063"/>
          <w:bookmarkStart w:id="31" w:name="_Toc71897531"/>
          <w:bookmarkStart w:id="32" w:name="_Toc71898560"/>
          <w:r w:rsidRPr="1A1A487D">
            <w:rPr>
              <w:rFonts w:eastAsia="Humnst777 Lt BT"/>
              <w:noProof/>
            </w:rPr>
            <w:t>Developing your skills</w:t>
          </w:r>
          <w:bookmarkEnd w:id="30"/>
          <w:bookmarkEnd w:id="31"/>
          <w:bookmarkEnd w:id="32"/>
        </w:p>
        <w:p w14:paraId="5575F5EA" w14:textId="77777777" w:rsidR="0007015F" w:rsidRPr="00D87B2B" w:rsidRDefault="0007015F" w:rsidP="0007015F">
          <w:pPr>
            <w:contextualSpacing/>
            <w:rPr>
              <w:rFonts w:ascii="Humnst777 Lt BT" w:hAnsi="Humnst777 Lt BT" w:cs="Humnst777 Lt BT"/>
              <w:noProof/>
              <w:highlight w:val="cyan"/>
              <w:lang w:eastAsia="en-GB"/>
            </w:rPr>
          </w:pPr>
          <w:r w:rsidRPr="00CF531D">
            <w:rPr>
              <w:rFonts w:ascii="Humnst777 Lt BT" w:hAnsi="Humnst777 Lt BT" w:cs="Humnst777 Lt BT"/>
              <w:noProof/>
              <w:highlight w:val="cyan"/>
              <w:lang w:eastAsia="en-GB"/>
            </w:rPr>
            <w:t>&lt;briefly set out the partner institution support available and link to study skills pages&gt;</w:t>
          </w:r>
        </w:p>
        <w:p w14:paraId="2967FCDB" w14:textId="77777777" w:rsidR="0007015F" w:rsidRDefault="001435C9" w:rsidP="0007015F">
          <w:pPr>
            <w:spacing w:line="257" w:lineRule="auto"/>
            <w:contextualSpacing/>
            <w:rPr>
              <w:rFonts w:ascii="Humnst777 Lt BT" w:eastAsia="Humnst777 Lt BT" w:hAnsi="Humnst777 Lt BT" w:cs="Humnst777 Lt BT"/>
              <w:b/>
              <w:bCs/>
              <w:noProof/>
            </w:rPr>
          </w:pPr>
          <w:hyperlink r:id="rId30" w:history="1">
            <w:r w:rsidR="0007015F" w:rsidRPr="00CF531D">
              <w:rPr>
                <w:rStyle w:val="Hyperlink"/>
                <w:highlight w:val="cyan"/>
              </w:rPr>
              <w:t>https://www.canterbury.ac.uk/students/current-students/study-skills/study-skills.aspx</w:t>
            </w:r>
          </w:hyperlink>
        </w:p>
        <w:p w14:paraId="4238487A" w14:textId="77777777" w:rsidR="00A6455A" w:rsidRDefault="00A6455A" w:rsidP="00880B53">
          <w:pPr>
            <w:rPr>
              <w:noProof/>
              <w:lang w:eastAsia="en-GB"/>
            </w:rPr>
          </w:pPr>
        </w:p>
        <w:p w14:paraId="44F6082F" w14:textId="0D478860" w:rsidR="00255C5F" w:rsidRPr="00CF531D" w:rsidRDefault="00255C5F" w:rsidP="00D87B2B">
          <w:pPr>
            <w:pStyle w:val="Heading2"/>
            <w:rPr>
              <w:noProof/>
              <w:highlight w:val="cyan"/>
              <w:lang w:eastAsia="en-GB"/>
            </w:rPr>
          </w:pPr>
          <w:bookmarkStart w:id="33" w:name="_Toc71543064"/>
          <w:bookmarkStart w:id="34" w:name="_Toc71897532"/>
          <w:bookmarkStart w:id="35" w:name="_Toc71898561"/>
          <w:r w:rsidRPr="00CF531D">
            <w:rPr>
              <w:noProof/>
              <w:highlight w:val="cyan"/>
              <w:lang w:eastAsia="en-GB"/>
            </w:rPr>
            <w:t>&lt;Add more sub-sections as needed&gt;</w:t>
          </w:r>
          <w:bookmarkEnd w:id="33"/>
          <w:bookmarkEnd w:id="34"/>
          <w:bookmarkEnd w:id="35"/>
        </w:p>
        <w:p w14:paraId="0C4778E2" w14:textId="419B8826" w:rsidR="00255C5F" w:rsidRPr="00CF531D" w:rsidRDefault="00255C5F" w:rsidP="00D87B2B">
          <w:pPr>
            <w:pStyle w:val="NoSpacing"/>
            <w:rPr>
              <w:noProof/>
              <w:highlight w:val="cyan"/>
              <w:lang w:eastAsia="en-GB"/>
            </w:rPr>
          </w:pPr>
          <w:r w:rsidRPr="00CF531D">
            <w:rPr>
              <w:noProof/>
              <w:highlight w:val="cyan"/>
              <w:lang w:eastAsia="en-GB"/>
            </w:rPr>
            <w:t>…</w:t>
          </w:r>
        </w:p>
        <w:p w14:paraId="06C2E496" w14:textId="77777777" w:rsidR="0098219C" w:rsidRPr="00CF531D" w:rsidRDefault="0098219C" w:rsidP="0098219C">
          <w:pPr>
            <w:pStyle w:val="ListParagraph"/>
            <w:spacing w:after="0"/>
            <w:rPr>
              <w:rFonts w:ascii="Humnst777 Lt BT" w:hAnsi="Humnst777 Lt BT" w:cs="Humnst777 Lt BT"/>
              <w:noProof/>
              <w:highlight w:val="cyan"/>
              <w:lang w:eastAsia="en-GB"/>
            </w:rPr>
          </w:pPr>
        </w:p>
        <w:p w14:paraId="057704F0" w14:textId="53F7223E" w:rsidR="00F21C8B" w:rsidRDefault="00C13605" w:rsidP="0019138A">
          <w:pPr>
            <w:rPr>
              <w:rFonts w:ascii="Humnst777 Lt BT" w:hAnsi="Humnst777 Lt BT" w:cs="Humnst777 Lt BT"/>
              <w:noProof/>
              <w:lang w:eastAsia="en-GB"/>
            </w:rPr>
          </w:pPr>
          <w:r w:rsidRPr="00CF531D">
            <w:rPr>
              <w:rFonts w:ascii="Humnst777 Lt BT" w:hAnsi="Humnst777 Lt BT" w:cs="Humnst777 Lt BT"/>
              <w:noProof/>
              <w:highlight w:val="cyan"/>
              <w:lang w:eastAsia="en-GB"/>
            </w:rPr>
            <w:t>&lt;Where there is a common approach across the School</w:t>
          </w:r>
          <w:r w:rsidR="009C72F8" w:rsidRPr="00CF531D">
            <w:rPr>
              <w:rFonts w:ascii="Humnst777 Lt BT" w:hAnsi="Humnst777 Lt BT" w:cs="Humnst777 Lt BT"/>
              <w:noProof/>
              <w:highlight w:val="cyan"/>
              <w:lang w:eastAsia="en-GB"/>
            </w:rPr>
            <w:t>/partner institution</w:t>
          </w:r>
          <w:r w:rsidRPr="00CF531D">
            <w:rPr>
              <w:rFonts w:ascii="Humnst777 Lt BT" w:hAnsi="Humnst777 Lt BT" w:cs="Humnst777 Lt BT"/>
              <w:noProof/>
              <w:highlight w:val="cyan"/>
              <w:lang w:eastAsia="en-GB"/>
            </w:rPr>
            <w:t>, feel free to have similar text in this section&gt;</w:t>
          </w:r>
        </w:p>
      </w:sdtContent>
    </w:sdt>
    <w:p w14:paraId="22EFA89D" w14:textId="77777777" w:rsidR="00E1653E" w:rsidRDefault="00E1653E" w:rsidP="0098219C">
      <w:pPr>
        <w:pStyle w:val="Heading1"/>
        <w:rPr>
          <w:rFonts w:ascii="Humnst777 Lt BT" w:hAnsi="Humnst777 Lt BT"/>
        </w:rPr>
      </w:pPr>
    </w:p>
    <w:p w14:paraId="42051081" w14:textId="77777777" w:rsidR="00F21C8B" w:rsidRPr="0096707E" w:rsidRDefault="00F21C8B" w:rsidP="0096707E">
      <w:pPr>
        <w:pStyle w:val="Heading1"/>
      </w:pPr>
      <w:bookmarkStart w:id="36" w:name="_Toc71898562"/>
      <w:r w:rsidRPr="0096707E">
        <w:t>Assessment</w:t>
      </w:r>
      <w:bookmarkEnd w:id="36"/>
    </w:p>
    <w:sdt>
      <w:sdtPr>
        <w:rPr>
          <w:rFonts w:ascii="Humnst777 Lt BT" w:hAnsi="Humnst777 Lt BT" w:cs="Humnst777 Lt BT"/>
          <w:noProof/>
          <w:lang w:eastAsia="en-GB"/>
        </w:rPr>
        <w:id w:val="-28802099"/>
        <w:placeholder>
          <w:docPart w:val="DefaultPlaceholder_-1854013440"/>
        </w:placeholder>
      </w:sdtPr>
      <w:sdtEndPr>
        <w:rPr>
          <w:rFonts w:eastAsia="Humnst777 Lt BT"/>
          <w:noProof w:val="0"/>
          <w:lang w:eastAsia="en-US"/>
        </w:rPr>
      </w:sdtEndPr>
      <w:sdtContent>
        <w:p w14:paraId="21FCF723" w14:textId="08152870" w:rsidR="00691BFA" w:rsidRDefault="00F21C8B" w:rsidP="00F21C8B">
          <w:pPr>
            <w:jc w:val="both"/>
            <w:rPr>
              <w:rFonts w:ascii="Humnst777 Lt BT" w:hAnsi="Humnst777 Lt BT" w:cs="Humnst777 Lt BT"/>
              <w:noProof/>
              <w:lang w:eastAsia="en-GB"/>
            </w:rPr>
          </w:pPr>
          <w:r w:rsidRPr="00CF531D">
            <w:rPr>
              <w:rFonts w:ascii="Humnst777 Lt BT" w:hAnsi="Humnst777 Lt BT" w:cs="Humnst777 Lt BT"/>
              <w:noProof/>
              <w:highlight w:val="cyan"/>
              <w:lang w:eastAsia="en-GB"/>
            </w:rPr>
            <w:t>&lt;p</w:t>
          </w:r>
          <w:r w:rsidR="007D0053" w:rsidRPr="00CF531D">
            <w:rPr>
              <w:rFonts w:ascii="Humnst777 Lt BT" w:hAnsi="Humnst777 Lt BT" w:cs="Humnst777 Lt BT"/>
              <w:noProof/>
              <w:highlight w:val="cyan"/>
              <w:lang w:eastAsia="en-GB"/>
            </w:rPr>
            <w:t xml:space="preserve">rovide </w:t>
          </w:r>
          <w:r w:rsidR="007D0053" w:rsidRPr="00CF531D">
            <w:rPr>
              <w:rFonts w:ascii="Humnst777 Lt BT" w:hAnsi="Humnst777 Lt BT" w:cs="Humnst777 Lt BT"/>
              <w:b/>
              <w:noProof/>
              <w:highlight w:val="cyan"/>
              <w:lang w:eastAsia="en-GB"/>
            </w:rPr>
            <w:t>very brief</w:t>
          </w:r>
          <w:r w:rsidR="00F24722" w:rsidRPr="00CF531D">
            <w:rPr>
              <w:rFonts w:ascii="Humnst777 Lt BT" w:hAnsi="Humnst777 Lt BT" w:cs="Humnst777 Lt BT"/>
              <w:noProof/>
              <w:highlight w:val="cyan"/>
              <w:lang w:eastAsia="en-GB"/>
            </w:rPr>
            <w:t xml:space="preserve"> </w:t>
          </w:r>
          <w:r w:rsidRPr="00CF531D">
            <w:rPr>
              <w:rFonts w:ascii="Humnst777 Lt BT" w:hAnsi="Humnst777 Lt BT" w:cs="Humnst777 Lt BT"/>
              <w:noProof/>
              <w:highlight w:val="cyan"/>
              <w:lang w:eastAsia="en-GB"/>
            </w:rPr>
            <w:t>overview of how students will be assessed</w:t>
          </w:r>
          <w:r w:rsidR="0051110E" w:rsidRPr="00CF531D">
            <w:rPr>
              <w:rFonts w:ascii="Humnst777 Lt BT" w:hAnsi="Humnst777 Lt BT" w:cs="Humnst777 Lt BT"/>
              <w:noProof/>
              <w:highlight w:val="cyan"/>
              <w:lang w:eastAsia="en-GB"/>
            </w:rPr>
            <w:t xml:space="preserve">, in line with the assessments </w:t>
          </w:r>
          <w:r w:rsidR="00EA417B" w:rsidRPr="00CF531D">
            <w:rPr>
              <w:rFonts w:ascii="Humnst777 Lt BT" w:hAnsi="Humnst777 Lt BT" w:cs="Humnst777 Lt BT"/>
              <w:noProof/>
              <w:highlight w:val="cyan"/>
              <w:lang w:eastAsia="en-GB"/>
            </w:rPr>
            <w:t xml:space="preserve">in the </w:t>
          </w:r>
          <w:r w:rsidR="0051110E" w:rsidRPr="00CF531D">
            <w:rPr>
              <w:rFonts w:ascii="Humnst777 Lt BT" w:hAnsi="Humnst777 Lt BT" w:cs="Humnst777 Lt BT"/>
              <w:noProof/>
              <w:highlight w:val="cyan"/>
              <w:lang w:eastAsia="en-GB"/>
            </w:rPr>
            <w:t xml:space="preserve">approved </w:t>
          </w:r>
          <w:r w:rsidR="00456C91" w:rsidRPr="00CF531D">
            <w:rPr>
              <w:rFonts w:ascii="Humnst777 Lt BT" w:hAnsi="Humnst777 Lt BT" w:cs="Humnst777 Lt BT"/>
              <w:noProof/>
              <w:highlight w:val="cyan"/>
              <w:lang w:eastAsia="en-GB"/>
            </w:rPr>
            <w:t xml:space="preserve">course </w:t>
          </w:r>
          <w:r w:rsidR="007D0053" w:rsidRPr="00CF531D">
            <w:rPr>
              <w:rFonts w:ascii="Humnst777 Lt BT" w:hAnsi="Humnst777 Lt BT" w:cs="Humnst777 Lt BT"/>
              <w:noProof/>
              <w:highlight w:val="cyan"/>
              <w:lang w:eastAsia="en-GB"/>
            </w:rPr>
            <w:t>specification</w:t>
          </w:r>
          <w:r w:rsidRPr="00CF531D">
            <w:rPr>
              <w:rFonts w:ascii="Humnst777 Lt BT" w:hAnsi="Humnst777 Lt BT" w:cs="Humnst777 Lt BT"/>
              <w:noProof/>
              <w:highlight w:val="cyan"/>
              <w:lang w:eastAsia="en-GB"/>
            </w:rPr>
            <w:t>&gt;</w:t>
          </w:r>
        </w:p>
        <w:p w14:paraId="758D0EAC" w14:textId="77777777" w:rsidR="00691BFA" w:rsidRDefault="00691BFA" w:rsidP="00F21C8B">
          <w:pPr>
            <w:jc w:val="both"/>
            <w:rPr>
              <w:rFonts w:ascii="Humnst777 Lt BT" w:hAnsi="Humnst777 Lt BT" w:cs="Humnst777 Lt BT"/>
              <w:noProof/>
              <w:lang w:eastAsia="en-GB"/>
            </w:rPr>
          </w:pPr>
        </w:p>
        <w:p w14:paraId="7BA6EAF0" w14:textId="77777777" w:rsidR="00C1214D" w:rsidRDefault="00C1214D" w:rsidP="00D87B2B">
          <w:pPr>
            <w:pStyle w:val="Heading2"/>
            <w:rPr>
              <w:noProof/>
              <w:lang w:eastAsia="en-GB"/>
            </w:rPr>
          </w:pPr>
          <w:bookmarkStart w:id="37" w:name="_Toc71543066"/>
          <w:bookmarkStart w:id="38" w:name="_Toc71897534"/>
          <w:bookmarkStart w:id="39" w:name="_Toc71898563"/>
          <w:r>
            <w:rPr>
              <w:noProof/>
              <w:lang w:eastAsia="en-GB"/>
            </w:rPr>
            <w:t>Referencing system</w:t>
          </w:r>
          <w:bookmarkEnd w:id="37"/>
          <w:bookmarkEnd w:id="38"/>
          <w:bookmarkEnd w:id="39"/>
        </w:p>
        <w:p w14:paraId="25991783" w14:textId="2EBD1540" w:rsidR="00C1214D" w:rsidRDefault="00E11DFE" w:rsidP="00F21C8B">
          <w:pPr>
            <w:jc w:val="both"/>
            <w:rPr>
              <w:rFonts w:ascii="Humnst777 Lt BT" w:hAnsi="Humnst777 Lt BT" w:cs="Humnst777 Lt BT"/>
              <w:bCs/>
              <w:noProof/>
              <w:lang w:eastAsia="en-GB"/>
            </w:rPr>
          </w:pPr>
          <w:r w:rsidRPr="00CF531D">
            <w:rPr>
              <w:rFonts w:ascii="Humnst777 Lt BT" w:hAnsi="Humnst777 Lt BT" w:cs="Humnst777 Lt BT"/>
              <w:bCs/>
              <w:noProof/>
              <w:highlight w:val="cyan"/>
              <w:lang w:eastAsia="en-GB"/>
            </w:rPr>
            <w:t>&lt;</w:t>
          </w:r>
          <w:r w:rsidR="00C1214D" w:rsidRPr="00CF531D">
            <w:rPr>
              <w:rFonts w:ascii="Humnst777 Lt BT" w:hAnsi="Humnst777 Lt BT" w:cs="Humnst777 Lt BT"/>
              <w:bCs/>
              <w:noProof/>
              <w:highlight w:val="cyan"/>
              <w:lang w:eastAsia="en-GB"/>
            </w:rPr>
            <w:t>If the same</w:t>
          </w:r>
          <w:r w:rsidRPr="00CF531D">
            <w:rPr>
              <w:rFonts w:ascii="Humnst777 Lt BT" w:hAnsi="Humnst777 Lt BT" w:cs="Humnst777 Lt BT"/>
              <w:bCs/>
              <w:noProof/>
              <w:highlight w:val="cyan"/>
              <w:lang w:eastAsia="en-GB"/>
            </w:rPr>
            <w:t xml:space="preserve"> referencing system is used throughout all modules on the </w:t>
          </w:r>
          <w:r w:rsidR="00456C91" w:rsidRPr="00CF531D">
            <w:rPr>
              <w:rFonts w:ascii="Humnst777 Lt BT" w:hAnsi="Humnst777 Lt BT" w:cs="Humnst777 Lt BT"/>
              <w:bCs/>
              <w:noProof/>
              <w:highlight w:val="cyan"/>
              <w:lang w:eastAsia="en-GB"/>
            </w:rPr>
            <w:t>course</w:t>
          </w:r>
          <w:r w:rsidRPr="00CF531D">
            <w:rPr>
              <w:rFonts w:ascii="Humnst777 Lt BT" w:hAnsi="Humnst777 Lt BT" w:cs="Humnst777 Lt BT"/>
              <w:bCs/>
              <w:noProof/>
              <w:highlight w:val="cyan"/>
              <w:lang w:eastAsia="en-GB"/>
            </w:rPr>
            <w:t xml:space="preserve">, please insert information about it here, with links to </w:t>
          </w:r>
          <w:hyperlink r:id="rId31" w:history="1">
            <w:r w:rsidRPr="00CF531D">
              <w:rPr>
                <w:rStyle w:val="Hyperlink"/>
                <w:rFonts w:ascii="Humnst777 Lt BT" w:hAnsi="Humnst777 Lt BT" w:cs="Humnst777 Lt BT"/>
                <w:bCs/>
                <w:noProof/>
                <w:highlight w:val="cyan"/>
                <w:lang w:eastAsia="en-GB"/>
              </w:rPr>
              <w:t>Cite Them Right</w:t>
            </w:r>
          </w:hyperlink>
          <w:r w:rsidR="00D12B7A" w:rsidRPr="00CF531D">
            <w:rPr>
              <w:rFonts w:ascii="Humnst777 Lt BT" w:hAnsi="Humnst777 Lt BT" w:cs="Humnst777 Lt BT"/>
              <w:bCs/>
              <w:noProof/>
              <w:highlight w:val="cyan"/>
              <w:lang w:eastAsia="en-GB"/>
            </w:rPr>
            <w:t>&gt;</w:t>
          </w:r>
        </w:p>
        <w:p w14:paraId="0FCAD046" w14:textId="77777777" w:rsidR="00D12B7A" w:rsidRPr="00C1214D" w:rsidRDefault="00D12B7A" w:rsidP="00F21C8B">
          <w:pPr>
            <w:jc w:val="both"/>
            <w:rPr>
              <w:rFonts w:ascii="Humnst777 Lt BT" w:hAnsi="Humnst777 Lt BT" w:cs="Humnst777 Lt BT"/>
              <w:bCs/>
              <w:noProof/>
              <w:lang w:eastAsia="en-GB"/>
            </w:rPr>
          </w:pPr>
        </w:p>
        <w:p w14:paraId="60CC6E97" w14:textId="4D8FED8D" w:rsidR="00C13605" w:rsidRPr="00C13605" w:rsidRDefault="00C13605" w:rsidP="00D87B2B">
          <w:pPr>
            <w:pStyle w:val="Heading2"/>
            <w:rPr>
              <w:noProof/>
              <w:lang w:eastAsia="en-GB"/>
            </w:rPr>
          </w:pPr>
          <w:bookmarkStart w:id="40" w:name="_Toc71543067"/>
          <w:bookmarkStart w:id="41" w:name="_Toc71897535"/>
          <w:bookmarkStart w:id="42" w:name="_Toc71898564"/>
          <w:r w:rsidRPr="00C13605">
            <w:rPr>
              <w:noProof/>
              <w:lang w:eastAsia="en-GB"/>
            </w:rPr>
            <w:t>As</w:t>
          </w:r>
          <w:r>
            <w:rPr>
              <w:noProof/>
              <w:lang w:eastAsia="en-GB"/>
            </w:rPr>
            <w:t>s</w:t>
          </w:r>
          <w:r w:rsidRPr="00C13605">
            <w:rPr>
              <w:noProof/>
              <w:lang w:eastAsia="en-GB"/>
            </w:rPr>
            <w:t>essment criter</w:t>
          </w:r>
          <w:r w:rsidR="005E24D0">
            <w:rPr>
              <w:noProof/>
              <w:lang w:eastAsia="en-GB"/>
            </w:rPr>
            <w:t>i</w:t>
          </w:r>
          <w:r w:rsidRPr="00C13605">
            <w:rPr>
              <w:noProof/>
              <w:lang w:eastAsia="en-GB"/>
            </w:rPr>
            <w:t>a</w:t>
          </w:r>
          <w:bookmarkEnd w:id="40"/>
          <w:bookmarkEnd w:id="41"/>
          <w:bookmarkEnd w:id="42"/>
        </w:p>
        <w:p w14:paraId="062A1444" w14:textId="3C6BBA0C" w:rsidR="00C13605" w:rsidRDefault="00C13605" w:rsidP="00F21C8B">
          <w:pPr>
            <w:jc w:val="both"/>
            <w:rPr>
              <w:rFonts w:ascii="Humnst777 Lt BT" w:hAnsi="Humnst777 Lt BT" w:cs="Humnst777 Lt BT"/>
              <w:noProof/>
              <w:lang w:eastAsia="en-GB"/>
            </w:rPr>
          </w:pPr>
          <w:r w:rsidRPr="00CF531D">
            <w:rPr>
              <w:rFonts w:ascii="Humnst777 Lt BT" w:hAnsi="Humnst777 Lt BT" w:cs="Humnst777 Lt BT"/>
              <w:noProof/>
              <w:highlight w:val="cyan"/>
              <w:lang w:eastAsia="en-GB"/>
            </w:rPr>
            <w:t xml:space="preserve">&lt;if there is </w:t>
          </w:r>
          <w:r w:rsidR="00456C91" w:rsidRPr="00CF531D">
            <w:rPr>
              <w:rFonts w:ascii="Humnst777 Lt BT" w:hAnsi="Humnst777 Lt BT" w:cs="Humnst777 Lt BT"/>
              <w:noProof/>
              <w:highlight w:val="cyan"/>
              <w:lang w:eastAsia="en-GB"/>
            </w:rPr>
            <w:t xml:space="preserve">course </w:t>
          </w:r>
          <w:r w:rsidRPr="00CF531D">
            <w:rPr>
              <w:rFonts w:ascii="Humnst777 Lt BT" w:hAnsi="Humnst777 Lt BT" w:cs="Humnst777 Lt BT"/>
              <w:noProof/>
              <w:highlight w:val="cyan"/>
              <w:lang w:eastAsia="en-GB"/>
            </w:rPr>
            <w:t>level assessment criteria grid, paste it here, or say where the assessment grids ca</w:t>
          </w:r>
          <w:r w:rsidR="00691BFA" w:rsidRPr="00CF531D">
            <w:rPr>
              <w:rFonts w:ascii="Humnst777 Lt BT" w:hAnsi="Humnst777 Lt BT" w:cs="Humnst777 Lt BT"/>
              <w:noProof/>
              <w:highlight w:val="cyan"/>
              <w:lang w:eastAsia="en-GB"/>
            </w:rPr>
            <w:t>n be found</w:t>
          </w:r>
          <w:r w:rsidR="00F6611C" w:rsidRPr="00321130">
            <w:rPr>
              <w:rFonts w:ascii="Humnst777 Lt BT" w:hAnsi="Humnst777 Lt BT" w:cs="Humnst777 Lt BT"/>
              <w:noProof/>
              <w:highlight w:val="cyan"/>
              <w:lang w:eastAsia="en-GB"/>
            </w:rPr>
            <w:t xml:space="preserve"> </w:t>
          </w:r>
          <w:r w:rsidR="00F6611C">
            <w:rPr>
              <w:rFonts w:ascii="Humnst777 Lt BT" w:hAnsi="Humnst777 Lt BT" w:cs="Humnst777 Lt BT"/>
              <w:noProof/>
              <w:highlight w:val="cyan"/>
              <w:lang w:eastAsia="en-GB"/>
            </w:rPr>
            <w:t>e.g. the Module Handbooks</w:t>
          </w:r>
          <w:r w:rsidR="00F6611C" w:rsidDel="008E5119">
            <w:rPr>
              <w:rFonts w:ascii="Humnst777 Lt BT" w:hAnsi="Humnst777 Lt BT" w:cs="Humnst777 Lt BT"/>
              <w:noProof/>
              <w:highlight w:val="cyan"/>
              <w:lang w:eastAsia="en-GB"/>
            </w:rPr>
            <w:t xml:space="preserve"> </w:t>
          </w:r>
          <w:r w:rsidR="00F6611C">
            <w:rPr>
              <w:rFonts w:ascii="Humnst777 Lt BT" w:hAnsi="Humnst777 Lt BT" w:cs="Humnst777 Lt BT"/>
              <w:noProof/>
              <w:highlight w:val="cyan"/>
              <w:lang w:eastAsia="en-GB"/>
            </w:rPr>
            <w:t>on Blackboard</w:t>
          </w:r>
          <w:r w:rsidR="00F6611C" w:rsidDel="00321130">
            <w:rPr>
              <w:rFonts w:ascii="Humnst777 Lt BT" w:hAnsi="Humnst777 Lt BT" w:cs="Humnst777 Lt BT"/>
              <w:noProof/>
              <w:highlight w:val="cyan"/>
              <w:lang w:eastAsia="en-GB"/>
            </w:rPr>
            <w:t xml:space="preserve"> </w:t>
          </w:r>
          <w:r w:rsidRPr="00CF531D">
            <w:rPr>
              <w:rFonts w:ascii="Humnst777 Lt BT" w:hAnsi="Humnst777 Lt BT" w:cs="Humnst777 Lt BT"/>
              <w:noProof/>
              <w:highlight w:val="cyan"/>
              <w:lang w:eastAsia="en-GB"/>
            </w:rPr>
            <w:t>&gt;</w:t>
          </w:r>
        </w:p>
        <w:p w14:paraId="500D1737" w14:textId="488180AC" w:rsidR="00691BFA" w:rsidRDefault="00691BFA" w:rsidP="00F21C8B">
          <w:pPr>
            <w:jc w:val="both"/>
            <w:rPr>
              <w:rFonts w:ascii="Humnst777 Lt BT" w:hAnsi="Humnst777 Lt BT" w:cs="Humnst777 Lt BT"/>
              <w:noProof/>
              <w:lang w:eastAsia="en-GB"/>
            </w:rPr>
          </w:pPr>
        </w:p>
        <w:p w14:paraId="41CAB0B7" w14:textId="5DF36DB5" w:rsidR="00C13605" w:rsidRDefault="00691BFA" w:rsidP="006E3D08">
          <w:pPr>
            <w:rPr>
              <w:rFonts w:ascii="Humnst777 Lt BT" w:hAnsi="Humnst777 Lt BT" w:cs="Humnst777 Lt BT"/>
              <w:noProof/>
              <w:lang w:eastAsia="en-GB"/>
            </w:rPr>
          </w:pPr>
          <w:r w:rsidRPr="00CF531D">
            <w:rPr>
              <w:rFonts w:ascii="Humnst777 Lt BT" w:hAnsi="Humnst777 Lt BT" w:cs="Humnst777 Lt BT"/>
              <w:noProof/>
              <w:highlight w:val="cyan"/>
              <w:lang w:eastAsia="en-GB"/>
            </w:rPr>
            <w:t xml:space="preserve">&lt;include a schedule of assessment deadline dates, times and feedback dates, or a link to where students can find this information on Blackboard. Please note that </w:t>
          </w:r>
          <w:hyperlink r:id="rId32" w:history="1">
            <w:r w:rsidRPr="00CF531D">
              <w:rPr>
                <w:rStyle w:val="Hyperlink"/>
                <w:rFonts w:ascii="Humnst777 Lt BT" w:hAnsi="Humnst777 Lt BT" w:cs="Humnst777 Lt BT"/>
                <w:noProof/>
                <w:highlight w:val="cyan"/>
                <w:lang w:eastAsia="en-GB"/>
              </w:rPr>
              <w:t>Your Essential Guide</w:t>
            </w:r>
          </w:hyperlink>
          <w:r w:rsidRPr="00CF531D">
            <w:rPr>
              <w:rFonts w:ascii="Humnst777 Lt BT" w:hAnsi="Humnst777 Lt BT" w:cs="Humnst777 Lt BT"/>
              <w:noProof/>
              <w:highlight w:val="cyan"/>
              <w:lang w:eastAsia="en-GB"/>
            </w:rPr>
            <w:t xml:space="preserve"> provides details of the Timely Feedback Policy so please clarify if your </w:t>
          </w:r>
          <w:r w:rsidR="00456C91" w:rsidRPr="00CF531D">
            <w:rPr>
              <w:rFonts w:ascii="Humnst777 Lt BT" w:hAnsi="Humnst777 Lt BT" w:cs="Humnst777 Lt BT"/>
              <w:noProof/>
              <w:highlight w:val="cyan"/>
              <w:lang w:eastAsia="en-GB"/>
            </w:rPr>
            <w:t xml:space="preserve">course </w:t>
          </w:r>
          <w:r w:rsidRPr="00CF531D">
            <w:rPr>
              <w:rFonts w:ascii="Humnst777 Lt BT" w:hAnsi="Humnst777 Lt BT" w:cs="Humnst777 Lt BT"/>
              <w:noProof/>
              <w:highlight w:val="cyan"/>
              <w:lang w:eastAsia="en-GB"/>
            </w:rPr>
            <w:t>has gained exemption from this policy&gt;</w:t>
          </w:r>
        </w:p>
        <w:p w14:paraId="57225984" w14:textId="77777777" w:rsidR="00581B00" w:rsidRDefault="00581B00" w:rsidP="00F21C8B">
          <w:pPr>
            <w:jc w:val="both"/>
            <w:rPr>
              <w:rFonts w:ascii="Humnst777 Lt BT" w:hAnsi="Humnst777 Lt BT" w:cs="Humnst777 Lt BT"/>
              <w:noProof/>
              <w:lang w:eastAsia="en-GB"/>
            </w:rPr>
          </w:pPr>
        </w:p>
        <w:p w14:paraId="31A39C6D" w14:textId="0BBFB841" w:rsidR="00F72B1E" w:rsidRPr="007D0053" w:rsidRDefault="007D0053" w:rsidP="00D87B2B">
          <w:pPr>
            <w:pStyle w:val="Heading2"/>
            <w:rPr>
              <w:noProof/>
              <w:lang w:eastAsia="en-GB"/>
            </w:rPr>
          </w:pPr>
          <w:bookmarkStart w:id="43" w:name="_Toc71543068"/>
          <w:bookmarkStart w:id="44" w:name="_Toc71897536"/>
          <w:bookmarkStart w:id="45" w:name="_Toc71898565"/>
          <w:r w:rsidRPr="007D0053">
            <w:rPr>
              <w:noProof/>
              <w:lang w:eastAsia="en-GB"/>
            </w:rPr>
            <w:t>How to submit your assessments</w:t>
          </w:r>
          <w:bookmarkEnd w:id="43"/>
          <w:bookmarkEnd w:id="44"/>
          <w:bookmarkEnd w:id="45"/>
        </w:p>
        <w:p w14:paraId="1104A72B" w14:textId="7BBBEBB5" w:rsidR="007D0053" w:rsidRDefault="007D0053" w:rsidP="00F21C8B">
          <w:pPr>
            <w:jc w:val="both"/>
            <w:rPr>
              <w:rFonts w:ascii="Humnst777 Lt BT" w:hAnsi="Humnst777 Lt BT" w:cs="Humnst777 Lt BT"/>
              <w:noProof/>
              <w:lang w:eastAsia="en-GB"/>
            </w:rPr>
          </w:pPr>
          <w:r>
            <w:rPr>
              <w:rFonts w:ascii="Humnst777 Lt BT" w:hAnsi="Humnst777 Lt BT" w:cs="Humnst777 Lt BT"/>
              <w:noProof/>
              <w:lang w:eastAsia="en-GB"/>
            </w:rPr>
            <w:t xml:space="preserve">Most assessments should be submitted through TurnItIn, the University’s e-submission service. </w:t>
          </w:r>
          <w:r w:rsidR="00D71440">
            <w:rPr>
              <w:rFonts w:ascii="Humnst777 Lt BT" w:hAnsi="Humnst777 Lt BT" w:cs="Humnst777 Lt BT"/>
              <w:noProof/>
              <w:lang w:eastAsia="en-GB"/>
            </w:rPr>
            <w:t>TurnItIn allows you to check your assessment to</w:t>
          </w:r>
          <w:r w:rsidR="00D71440" w:rsidRPr="00D71440">
            <w:rPr>
              <w:rFonts w:ascii="Humnst777 Lt BT" w:hAnsi="Humnst777 Lt BT" w:cs="Humnst777 Lt BT"/>
              <w:noProof/>
              <w:lang w:eastAsia="en-GB"/>
            </w:rPr>
            <w:t xml:space="preserve"> avoid plagiarism</w:t>
          </w:r>
          <w:r w:rsidR="00D71440">
            <w:rPr>
              <w:rFonts w:ascii="Humnst777 Lt BT" w:hAnsi="Humnst777 Lt BT" w:cs="Humnst777 Lt BT"/>
              <w:noProof/>
              <w:lang w:eastAsia="en-GB"/>
            </w:rPr>
            <w:t>.</w:t>
          </w:r>
          <w:r w:rsidR="00D71440" w:rsidRPr="00D71440">
            <w:rPr>
              <w:rFonts w:ascii="Humnst777 Lt BT" w:hAnsi="Humnst777 Lt BT" w:cs="Humnst777 Lt BT"/>
              <w:noProof/>
              <w:lang w:eastAsia="en-GB"/>
            </w:rPr>
            <w:t> </w:t>
          </w:r>
          <w:r w:rsidR="002238DA">
            <w:rPr>
              <w:rFonts w:ascii="Humnst777 Lt BT" w:hAnsi="Humnst777 Lt BT" w:cs="Humnst777 Lt BT"/>
              <w:noProof/>
              <w:lang w:eastAsia="en-GB"/>
            </w:rPr>
            <w:t xml:space="preserve">Find out how to submit to Turnitin </w:t>
          </w:r>
          <w:hyperlink r:id="rId33" w:history="1">
            <w:r w:rsidR="002238DA" w:rsidRPr="002238DA">
              <w:rPr>
                <w:rStyle w:val="Hyperlink"/>
                <w:rFonts w:ascii="Humnst777 Lt BT" w:hAnsi="Humnst777 Lt BT" w:cs="Humnst777 Lt BT"/>
                <w:noProof/>
                <w:lang w:eastAsia="en-GB"/>
              </w:rPr>
              <w:t>here</w:t>
            </w:r>
          </w:hyperlink>
          <w:r w:rsidR="002238DA">
            <w:rPr>
              <w:rFonts w:ascii="Humnst777 Lt BT" w:hAnsi="Humnst777 Lt BT" w:cs="Humnst777 Lt BT"/>
              <w:noProof/>
              <w:lang w:eastAsia="en-GB"/>
            </w:rPr>
            <w:t>.</w:t>
          </w:r>
        </w:p>
        <w:p w14:paraId="0C05308C" w14:textId="734E7F41" w:rsidR="006E3D08" w:rsidRDefault="00117CC9" w:rsidP="00F21C8B">
          <w:pPr>
            <w:jc w:val="both"/>
            <w:rPr>
              <w:rFonts w:ascii="Humnst777 Lt BT" w:hAnsi="Humnst777 Lt BT" w:cs="Humnst777 Lt BT"/>
              <w:noProof/>
              <w:lang w:eastAsia="en-GB"/>
            </w:rPr>
          </w:pPr>
          <w:r w:rsidRPr="00CF531D">
            <w:rPr>
              <w:rFonts w:ascii="Humnst777 Lt BT" w:hAnsi="Humnst777 Lt BT" w:cs="Humnst777 Lt BT"/>
              <w:noProof/>
              <w:highlight w:val="cyan"/>
              <w:lang w:eastAsia="en-GB"/>
            </w:rPr>
            <w:t xml:space="preserve">&lt;If your </w:t>
          </w:r>
          <w:r w:rsidR="00456C91" w:rsidRPr="00CF531D">
            <w:rPr>
              <w:rFonts w:ascii="Humnst777 Lt BT" w:hAnsi="Humnst777 Lt BT" w:cs="Humnst777 Lt BT"/>
              <w:noProof/>
              <w:highlight w:val="cyan"/>
              <w:lang w:eastAsia="en-GB"/>
            </w:rPr>
            <w:t xml:space="preserve">course </w:t>
          </w:r>
          <w:r w:rsidRPr="00CF531D">
            <w:rPr>
              <w:rFonts w:ascii="Humnst777 Lt BT" w:hAnsi="Humnst777 Lt BT" w:cs="Humnst777 Lt BT"/>
              <w:noProof/>
              <w:highlight w:val="cyan"/>
              <w:lang w:eastAsia="en-GB"/>
            </w:rPr>
            <w:t xml:space="preserve">does not use </w:t>
          </w:r>
          <w:r w:rsidR="00D71440" w:rsidRPr="00CF531D">
            <w:rPr>
              <w:rFonts w:ascii="Humnst777 Lt BT" w:hAnsi="Humnst777 Lt BT" w:cs="Humnst777 Lt BT"/>
              <w:noProof/>
              <w:highlight w:val="cyan"/>
              <w:lang w:eastAsia="en-GB"/>
            </w:rPr>
            <w:t>TurnItIn explain how assessments will be submitted&gt;</w:t>
          </w:r>
        </w:p>
        <w:p w14:paraId="03913642" w14:textId="77777777" w:rsidR="002238DA" w:rsidRDefault="002238DA" w:rsidP="00F21C8B">
          <w:pPr>
            <w:jc w:val="both"/>
            <w:rPr>
              <w:rFonts w:ascii="Humnst777 Lt BT" w:hAnsi="Humnst777 Lt BT" w:cs="Humnst777 Lt BT"/>
              <w:noProof/>
              <w:lang w:eastAsia="en-GB"/>
            </w:rPr>
          </w:pPr>
        </w:p>
        <w:p w14:paraId="5B891BB1" w14:textId="6F4AB99F" w:rsidR="007D0053" w:rsidRDefault="007D0053" w:rsidP="00F21C8B">
          <w:pPr>
            <w:jc w:val="both"/>
            <w:rPr>
              <w:rFonts w:ascii="Humnst777 Lt BT" w:hAnsi="Humnst777 Lt BT" w:cs="Humnst777 Lt BT"/>
              <w:noProof/>
              <w:lang w:eastAsia="en-GB"/>
            </w:rPr>
          </w:pPr>
          <w:r>
            <w:rPr>
              <w:rFonts w:ascii="Humnst777 Lt BT" w:hAnsi="Humnst777 Lt BT" w:cs="Humnst777 Lt BT"/>
              <w:noProof/>
              <w:lang w:eastAsia="en-GB"/>
            </w:rPr>
            <w:t xml:space="preserve">Learn more about the University’s computing systems and learning technologies </w:t>
          </w:r>
          <w:hyperlink r:id="rId34" w:history="1">
            <w:r w:rsidRPr="00401E7C">
              <w:rPr>
                <w:rStyle w:val="Hyperlink"/>
                <w:rFonts w:ascii="Humnst777 Lt BT" w:hAnsi="Humnst777 Lt BT" w:cs="Humnst777 Lt BT"/>
                <w:noProof/>
                <w:lang w:eastAsia="en-GB"/>
              </w:rPr>
              <w:t>here</w:t>
            </w:r>
          </w:hyperlink>
          <w:r>
            <w:rPr>
              <w:rFonts w:ascii="Humnst777 Lt BT" w:hAnsi="Humnst777 Lt BT" w:cs="Humnst777 Lt BT"/>
              <w:noProof/>
              <w:lang w:eastAsia="en-GB"/>
            </w:rPr>
            <w:t>. This covers everything from logging in and getting started</w:t>
          </w:r>
          <w:r w:rsidR="00D71440">
            <w:rPr>
              <w:rFonts w:ascii="Humnst777 Lt BT" w:hAnsi="Humnst777 Lt BT" w:cs="Humnst777 Lt BT"/>
              <w:noProof/>
              <w:lang w:eastAsia="en-GB"/>
            </w:rPr>
            <w:t xml:space="preserve"> </w:t>
          </w:r>
          <w:r>
            <w:rPr>
              <w:rFonts w:ascii="Humnst777 Lt BT" w:hAnsi="Humnst777 Lt BT" w:cs="Humnst777 Lt BT"/>
              <w:noProof/>
              <w:lang w:eastAsia="en-GB"/>
            </w:rPr>
            <w:t xml:space="preserve">to </w:t>
          </w:r>
          <w:r w:rsidR="00D71440">
            <w:rPr>
              <w:rFonts w:ascii="Humnst777 Lt BT" w:hAnsi="Humnst777 Lt BT" w:cs="Humnst777 Lt BT"/>
              <w:noProof/>
              <w:lang w:eastAsia="en-GB"/>
            </w:rPr>
            <w:t xml:space="preserve">using </w:t>
          </w:r>
          <w:r>
            <w:rPr>
              <w:rFonts w:ascii="Humnst777 Lt BT" w:hAnsi="Humnst777 Lt BT" w:cs="Humnst777 Lt BT"/>
              <w:noProof/>
              <w:lang w:eastAsia="en-GB"/>
            </w:rPr>
            <w:t xml:space="preserve">Blackboard and Turnitin. </w:t>
          </w:r>
        </w:p>
        <w:p w14:paraId="3EB1F6B4" w14:textId="77777777" w:rsidR="009C72F8" w:rsidRDefault="009C72F8" w:rsidP="009C72F8">
          <w:pPr>
            <w:jc w:val="both"/>
            <w:rPr>
              <w:rFonts w:ascii="Humnst777 Lt BT" w:hAnsi="Humnst777 Lt BT" w:cs="Humnst777 Lt BT"/>
              <w:noProof/>
              <w:lang w:eastAsia="en-GB"/>
            </w:rPr>
          </w:pPr>
          <w:r w:rsidRPr="00CF531D">
            <w:rPr>
              <w:rFonts w:ascii="Humnst777 Lt BT" w:hAnsi="Humnst777 Lt BT" w:cs="Humnst777 Lt BT"/>
              <w:noProof/>
              <w:highlight w:val="cyan"/>
              <w:lang w:eastAsia="en-GB"/>
            </w:rPr>
            <w:t>&lt;add information about partner institution’s own learning technologies as applicable&gt;</w:t>
          </w:r>
        </w:p>
        <w:p w14:paraId="5A98F42B" w14:textId="59DEE6B4" w:rsidR="002238DA" w:rsidRDefault="002238DA" w:rsidP="00F21C8B">
          <w:pPr>
            <w:jc w:val="both"/>
            <w:rPr>
              <w:rFonts w:ascii="Humnst777 Lt BT" w:hAnsi="Humnst777 Lt BT" w:cs="Humnst777 Lt BT"/>
              <w:noProof/>
              <w:lang w:eastAsia="en-GB"/>
            </w:rPr>
          </w:pPr>
        </w:p>
        <w:p w14:paraId="1DC0CE50" w14:textId="77777777" w:rsidR="006E3D08" w:rsidRPr="00581B00" w:rsidRDefault="006E3D08" w:rsidP="00D87B2B">
          <w:pPr>
            <w:pStyle w:val="Heading2"/>
            <w:rPr>
              <w:noProof/>
              <w:lang w:eastAsia="en-GB"/>
            </w:rPr>
          </w:pPr>
          <w:bookmarkStart w:id="46" w:name="_Toc71543069"/>
          <w:bookmarkStart w:id="47" w:name="_Toc71897537"/>
          <w:bookmarkStart w:id="48" w:name="_Toc71898566"/>
          <w:r w:rsidRPr="00C13605">
            <w:rPr>
              <w:noProof/>
              <w:lang w:eastAsia="en-GB"/>
            </w:rPr>
            <w:lastRenderedPageBreak/>
            <w:t>Self-checking your assessments before you submit</w:t>
          </w:r>
          <w:bookmarkEnd w:id="46"/>
          <w:bookmarkEnd w:id="47"/>
          <w:bookmarkEnd w:id="48"/>
        </w:p>
        <w:p w14:paraId="08B78F15" w14:textId="5E856B51" w:rsidR="006E3D08" w:rsidRDefault="006E3D08" w:rsidP="006E3D08">
          <w:pPr>
            <w:jc w:val="both"/>
            <w:rPr>
              <w:rFonts w:ascii="Humnst777 Lt BT" w:hAnsi="Humnst777 Lt BT" w:cs="Humnst777 Lt BT"/>
              <w:noProof/>
              <w:lang w:eastAsia="en-GB"/>
            </w:rPr>
          </w:pPr>
          <w:r>
            <w:rPr>
              <w:rFonts w:ascii="Humnst777 Lt BT" w:hAnsi="Humnst777 Lt BT" w:cs="Humnst777 Lt BT"/>
              <w:noProof/>
              <w:lang w:eastAsia="en-GB"/>
            </w:rPr>
            <w:t xml:space="preserve">For coursework submitted via TurnItIn, you will be able to submit a draft of your work to determine whether you are at risk of having plagiarised. The module Blackboard will offer draft Turnitin submission points to allow you to do so. </w:t>
          </w:r>
          <w:r w:rsidRPr="00CF531D">
            <w:rPr>
              <w:rFonts w:ascii="Humnst777 Lt BT" w:hAnsi="Humnst777 Lt BT" w:cs="Humnst777 Lt BT"/>
              <w:noProof/>
              <w:highlight w:val="cyan"/>
              <w:lang w:eastAsia="en-GB"/>
            </w:rPr>
            <w:t>&lt;amend this section if you do not use coursework submitted via Turnitin&gt;</w:t>
          </w:r>
        </w:p>
        <w:p w14:paraId="57456F04" w14:textId="77777777" w:rsidR="006E3D08" w:rsidRDefault="006E3D08" w:rsidP="00F21C8B">
          <w:pPr>
            <w:jc w:val="both"/>
            <w:rPr>
              <w:rFonts w:ascii="Humnst777 Lt BT" w:hAnsi="Humnst777 Lt BT" w:cs="Humnst777 Lt BT"/>
              <w:noProof/>
              <w:lang w:eastAsia="en-GB"/>
            </w:rPr>
          </w:pPr>
        </w:p>
        <w:p w14:paraId="5AE60AAD" w14:textId="42AC5F51" w:rsidR="002238DA" w:rsidRPr="00D71440" w:rsidRDefault="00C13605" w:rsidP="00D87B2B">
          <w:pPr>
            <w:pStyle w:val="Heading2"/>
            <w:rPr>
              <w:noProof/>
              <w:lang w:eastAsia="en-GB"/>
            </w:rPr>
          </w:pPr>
          <w:bookmarkStart w:id="49" w:name="_Toc71543070"/>
          <w:bookmarkStart w:id="50" w:name="_Toc71897538"/>
          <w:bookmarkStart w:id="51" w:name="_Toc71898567"/>
          <w:r>
            <w:rPr>
              <w:noProof/>
              <w:lang w:eastAsia="en-GB"/>
            </w:rPr>
            <w:t>Y</w:t>
          </w:r>
          <w:r w:rsidR="00D71440" w:rsidRPr="00D71440">
            <w:rPr>
              <w:noProof/>
              <w:lang w:eastAsia="en-GB"/>
            </w:rPr>
            <w:t>our Guide to A</w:t>
          </w:r>
          <w:r w:rsidR="004C1249">
            <w:rPr>
              <w:noProof/>
              <w:lang w:eastAsia="en-GB"/>
            </w:rPr>
            <w:t>ssessment and Awards</w:t>
          </w:r>
          <w:r w:rsidR="00D71440" w:rsidRPr="00D71440">
            <w:rPr>
              <w:noProof/>
              <w:lang w:eastAsia="en-GB"/>
            </w:rPr>
            <w:t xml:space="preserve"> processes</w:t>
          </w:r>
          <w:bookmarkEnd w:id="49"/>
          <w:bookmarkEnd w:id="50"/>
          <w:bookmarkEnd w:id="51"/>
        </w:p>
        <w:p w14:paraId="433C96D0" w14:textId="2574CE3C" w:rsidR="00D71440" w:rsidRDefault="00D71440" w:rsidP="00F21C8B">
          <w:pPr>
            <w:jc w:val="both"/>
            <w:rPr>
              <w:rFonts w:ascii="Humnst777 Lt BT" w:hAnsi="Humnst777 Lt BT" w:cs="Humnst777 Lt BT"/>
              <w:noProof/>
              <w:lang w:eastAsia="en-GB"/>
            </w:rPr>
          </w:pPr>
          <w:r>
            <w:rPr>
              <w:rFonts w:ascii="Humnst777 Lt BT" w:hAnsi="Humnst777 Lt BT" w:cs="Humnst777 Lt BT"/>
              <w:noProof/>
              <w:lang w:eastAsia="en-GB"/>
            </w:rPr>
            <w:t xml:space="preserve">If you want to learn more about University assessment and award processes </w:t>
          </w:r>
          <w:hyperlink r:id="rId35" w:history="1">
            <w:r w:rsidRPr="009C72F8">
              <w:rPr>
                <w:rStyle w:val="Hyperlink"/>
                <w:rFonts w:ascii="Humnst777 Lt BT" w:hAnsi="Humnst777 Lt BT" w:cs="Humnst777 Lt BT"/>
                <w:noProof/>
                <w:lang w:eastAsia="en-GB"/>
              </w:rPr>
              <w:t>th</w:t>
            </w:r>
            <w:r w:rsidR="006616B1" w:rsidRPr="009C72F8">
              <w:rPr>
                <w:rStyle w:val="Hyperlink"/>
                <w:rFonts w:ascii="Humnst777 Lt BT" w:hAnsi="Humnst777 Lt BT" w:cs="Humnst777 Lt BT"/>
                <w:noProof/>
                <w:lang w:eastAsia="en-GB"/>
              </w:rPr>
              <w:t>ese</w:t>
            </w:r>
            <w:r w:rsidRPr="009C72F8">
              <w:rPr>
                <w:rStyle w:val="Hyperlink"/>
                <w:rFonts w:ascii="Humnst777 Lt BT" w:hAnsi="Humnst777 Lt BT" w:cs="Humnst777 Lt BT"/>
                <w:noProof/>
                <w:lang w:eastAsia="en-GB"/>
              </w:rPr>
              <w:t xml:space="preserve"> guide</w:t>
            </w:r>
            <w:r w:rsidR="006616B1" w:rsidRPr="009C72F8">
              <w:rPr>
                <w:rStyle w:val="Hyperlink"/>
                <w:rFonts w:ascii="Humnst777 Lt BT" w:hAnsi="Humnst777 Lt BT" w:cs="Humnst777 Lt BT"/>
                <w:noProof/>
                <w:lang w:eastAsia="en-GB"/>
              </w:rPr>
              <w:t>s</w:t>
            </w:r>
          </w:hyperlink>
          <w:r w:rsidRPr="00D71440">
            <w:rPr>
              <w:rFonts w:ascii="Humnst777 Lt BT" w:hAnsi="Humnst777 Lt BT" w:cs="Humnst777 Lt BT"/>
              <w:noProof/>
              <w:lang w:eastAsia="en-GB"/>
            </w:rPr>
            <w:t xml:space="preserve"> provide key information about how assessment is carried out, the formal steps involved in making a final award, and the University’s </w:t>
          </w:r>
          <w:hyperlink r:id="rId36" w:tooltip="Regulation and Credit Framework" w:history="1">
            <w:r w:rsidRPr="00D71440">
              <w:rPr>
                <w:rFonts w:ascii="Humnst777 Lt BT" w:hAnsi="Humnst777 Lt BT" w:cs="Humnst777 Lt BT"/>
                <w:noProof/>
                <w:lang w:eastAsia="en-GB"/>
              </w:rPr>
              <w:t>Regulation and Credit Framework</w:t>
            </w:r>
          </w:hyperlink>
          <w:r w:rsidRPr="00D71440">
            <w:rPr>
              <w:rFonts w:ascii="Humnst777 Lt BT" w:hAnsi="Humnst777 Lt BT" w:cs="Humnst777 Lt BT"/>
              <w:noProof/>
              <w:lang w:eastAsia="en-GB"/>
            </w:rPr>
            <w:t xml:space="preserve"> that governs </w:t>
          </w:r>
          <w:r w:rsidR="000073BC">
            <w:rPr>
              <w:rFonts w:ascii="Humnst777 Lt BT" w:hAnsi="Humnst777 Lt BT" w:cs="Humnst777 Lt BT"/>
              <w:noProof/>
              <w:lang w:eastAsia="en-GB"/>
            </w:rPr>
            <w:t>academic</w:t>
          </w:r>
          <w:r w:rsidRPr="00D71440">
            <w:rPr>
              <w:rFonts w:ascii="Humnst777 Lt BT" w:hAnsi="Humnst777 Lt BT" w:cs="Humnst777 Lt BT"/>
              <w:noProof/>
              <w:lang w:eastAsia="en-GB"/>
            </w:rPr>
            <w:t xml:space="preserve"> </w:t>
          </w:r>
          <w:r w:rsidR="000073BC">
            <w:rPr>
              <w:rFonts w:ascii="Humnst777 Lt BT" w:hAnsi="Humnst777 Lt BT" w:cs="Humnst777 Lt BT"/>
              <w:noProof/>
              <w:lang w:eastAsia="en-GB"/>
            </w:rPr>
            <w:t>awards</w:t>
          </w:r>
          <w:r w:rsidRPr="00D71440">
            <w:rPr>
              <w:rFonts w:ascii="Humnst777 Lt BT" w:hAnsi="Humnst777 Lt BT" w:cs="Humnst777 Lt BT"/>
              <w:noProof/>
              <w:lang w:eastAsia="en-GB"/>
            </w:rPr>
            <w:t>.</w:t>
          </w:r>
        </w:p>
        <w:p w14:paraId="54F41412" w14:textId="6D905E9D" w:rsidR="00F72B1E" w:rsidRDefault="00F72B1E" w:rsidP="0019138A">
          <w:pPr>
            <w:rPr>
              <w:rFonts w:ascii="Humnst777 Lt BT" w:hAnsi="Humnst777 Lt BT" w:cs="Humnst777 Lt BT"/>
              <w:noProof/>
              <w:lang w:eastAsia="en-GB"/>
            </w:rPr>
          </w:pPr>
        </w:p>
        <w:p w14:paraId="34F6992A" w14:textId="3DF5F7C8" w:rsidR="00C13605" w:rsidRPr="00C13605" w:rsidRDefault="00C13605" w:rsidP="00D87B2B">
          <w:pPr>
            <w:pStyle w:val="Heading2"/>
            <w:rPr>
              <w:noProof/>
              <w:lang w:eastAsia="en-GB"/>
            </w:rPr>
          </w:pPr>
          <w:bookmarkStart w:id="52" w:name="_Toc71543071"/>
          <w:bookmarkStart w:id="53" w:name="_Toc71897539"/>
          <w:bookmarkStart w:id="54" w:name="_Toc71898568"/>
          <w:r w:rsidRPr="00C13605">
            <w:rPr>
              <w:noProof/>
              <w:lang w:eastAsia="en-GB"/>
            </w:rPr>
            <w:t>Feedback</w:t>
          </w:r>
          <w:bookmarkEnd w:id="52"/>
          <w:bookmarkEnd w:id="53"/>
          <w:bookmarkEnd w:id="54"/>
        </w:p>
        <w:p w14:paraId="0A0154B8" w14:textId="051BB775" w:rsidR="00C13605" w:rsidRDefault="00C13605" w:rsidP="00D8062F">
          <w:pPr>
            <w:jc w:val="both"/>
            <w:rPr>
              <w:rFonts w:ascii="Humnst777 Lt BT" w:hAnsi="Humnst777 Lt BT" w:cs="Humnst777 Lt BT"/>
              <w:noProof/>
              <w:lang w:eastAsia="en-GB"/>
            </w:rPr>
          </w:pPr>
          <w:r>
            <w:rPr>
              <w:rFonts w:ascii="Humnst777 Lt BT" w:hAnsi="Humnst777 Lt BT" w:cs="Humnst777 Lt BT"/>
              <w:noProof/>
              <w:lang w:eastAsia="en-GB"/>
            </w:rPr>
            <w:t>You will receive your feedbac</w:t>
          </w:r>
          <w:r w:rsidR="006D7B5B">
            <w:rPr>
              <w:rFonts w:ascii="Humnst777 Lt BT" w:hAnsi="Humnst777 Lt BT" w:cs="Humnst777 Lt BT"/>
              <w:noProof/>
              <w:lang w:eastAsia="en-GB"/>
            </w:rPr>
            <w:t>k on TurnItIn</w:t>
          </w:r>
          <w:r w:rsidR="00D8062F">
            <w:rPr>
              <w:rFonts w:ascii="Humnst777 Lt BT" w:hAnsi="Humnst777 Lt BT" w:cs="Humnst777 Lt BT"/>
              <w:noProof/>
              <w:lang w:eastAsia="en-GB"/>
            </w:rPr>
            <w:t xml:space="preserve"> </w:t>
          </w:r>
          <w:r w:rsidR="00D8062F" w:rsidRPr="00BD2D2A">
            <w:rPr>
              <w:rFonts w:ascii="Humnst777 Lt BT" w:hAnsi="Humnst777 Lt BT" w:cs="Humnst777 Lt BT"/>
              <w:noProof/>
              <w:highlight w:val="cyan"/>
              <w:lang w:eastAsia="en-GB"/>
            </w:rPr>
            <w:t>and via other means</w:t>
          </w:r>
          <w:r w:rsidR="006D7B5B" w:rsidRPr="00BD2D2A">
            <w:rPr>
              <w:rFonts w:ascii="Humnst777 Lt BT" w:hAnsi="Humnst777 Lt BT" w:cs="Humnst777 Lt BT"/>
              <w:noProof/>
              <w:highlight w:val="cyan"/>
              <w:lang w:eastAsia="en-GB"/>
            </w:rPr>
            <w:t xml:space="preserve">  &lt;am</w:t>
          </w:r>
          <w:r w:rsidR="006D7B5B" w:rsidRPr="00CF531D">
            <w:rPr>
              <w:rFonts w:ascii="Humnst777 Lt BT" w:hAnsi="Humnst777 Lt BT" w:cs="Humnst777 Lt BT"/>
              <w:noProof/>
              <w:highlight w:val="cyan"/>
              <w:lang w:eastAsia="en-GB"/>
            </w:rPr>
            <w:t xml:space="preserve">end this section </w:t>
          </w:r>
          <w:r w:rsidR="00D8062F" w:rsidRPr="00CF531D">
            <w:rPr>
              <w:rFonts w:ascii="Humnst777 Lt BT" w:hAnsi="Humnst777 Lt BT" w:cs="Humnst777 Lt BT"/>
              <w:noProof/>
              <w:highlight w:val="cyan"/>
              <w:lang w:eastAsia="en-GB"/>
            </w:rPr>
            <w:t>if you use other additional means for return of feedback</w:t>
          </w:r>
          <w:r w:rsidR="006D7B5B" w:rsidRPr="00CF531D">
            <w:rPr>
              <w:rFonts w:ascii="Humnst777 Lt BT" w:hAnsi="Humnst777 Lt BT" w:cs="Humnst777 Lt BT"/>
              <w:noProof/>
              <w:highlight w:val="cyan"/>
              <w:lang w:eastAsia="en-GB"/>
            </w:rPr>
            <w:t>&gt;</w:t>
          </w:r>
          <w:r w:rsidR="00D8062F">
            <w:rPr>
              <w:rFonts w:ascii="Humnst777 Lt BT" w:hAnsi="Humnst777 Lt BT" w:cs="Humnst777 Lt BT"/>
              <w:noProof/>
              <w:lang w:eastAsia="en-GB"/>
            </w:rPr>
            <w:t>.</w:t>
          </w:r>
          <w:r w:rsidR="00B56EF8">
            <w:rPr>
              <w:rFonts w:ascii="Humnst777 Lt BT" w:hAnsi="Humnst777 Lt BT" w:cs="Humnst777 Lt BT"/>
              <w:noProof/>
              <w:lang w:eastAsia="en-GB"/>
            </w:rPr>
            <w:t xml:space="preserve"> The University has a 15</w:t>
          </w:r>
          <w:r w:rsidR="00D8062F">
            <w:rPr>
              <w:rFonts w:ascii="Humnst777 Lt BT" w:hAnsi="Humnst777 Lt BT" w:cs="Humnst777 Lt BT"/>
              <w:noProof/>
              <w:lang w:eastAsia="en-GB"/>
            </w:rPr>
            <w:t>-</w:t>
          </w:r>
          <w:r w:rsidR="00B56EF8">
            <w:rPr>
              <w:rFonts w:ascii="Humnst777 Lt BT" w:hAnsi="Humnst777 Lt BT" w:cs="Humnst777 Lt BT"/>
              <w:noProof/>
              <w:lang w:eastAsia="en-GB"/>
            </w:rPr>
            <w:t>day turnaround time for providing feedback</w:t>
          </w:r>
          <w:r w:rsidR="00D8062F">
            <w:rPr>
              <w:rFonts w:ascii="Humnst777 Lt BT" w:hAnsi="Humnst777 Lt BT" w:cs="Humnst777 Lt BT"/>
              <w:noProof/>
              <w:lang w:eastAsia="en-GB"/>
            </w:rPr>
            <w:t xml:space="preserve">, with the exception of a few assessments (such as examination and </w:t>
          </w:r>
          <w:r w:rsidR="008C7561">
            <w:rPr>
              <w:rFonts w:ascii="Humnst777 Lt BT" w:hAnsi="Humnst777 Lt BT" w:cs="Humnst777 Lt BT"/>
              <w:noProof/>
              <w:lang w:eastAsia="en-GB"/>
            </w:rPr>
            <w:t>independent studies)</w:t>
          </w:r>
          <w:r w:rsidR="00B56EF8">
            <w:rPr>
              <w:rFonts w:ascii="Humnst777 Lt BT" w:hAnsi="Humnst777 Lt BT" w:cs="Humnst777 Lt BT"/>
              <w:noProof/>
              <w:lang w:eastAsia="en-GB"/>
            </w:rPr>
            <w:t>.</w:t>
          </w:r>
        </w:p>
        <w:p w14:paraId="028ABE8C" w14:textId="0C44D68A" w:rsidR="00B56EF8" w:rsidRDefault="00B56EF8" w:rsidP="00B56EF8">
          <w:pPr>
            <w:rPr>
              <w:rFonts w:ascii="Humnst777 Lt BT" w:hAnsi="Humnst777 Lt BT" w:cs="Humnst777 Lt BT"/>
              <w:noProof/>
              <w:lang w:eastAsia="en-GB"/>
            </w:rPr>
          </w:pPr>
          <w:r w:rsidRPr="00CF531D">
            <w:rPr>
              <w:rFonts w:ascii="Humnst777 Lt BT" w:hAnsi="Humnst777 Lt BT" w:cs="Humnst777 Lt BT"/>
              <w:noProof/>
              <w:highlight w:val="cyan"/>
              <w:lang w:eastAsia="en-GB"/>
            </w:rPr>
            <w:t>&lt;If you have a 15</w:t>
          </w:r>
          <w:r w:rsidR="008C7561" w:rsidRPr="00CF531D">
            <w:rPr>
              <w:rFonts w:ascii="Humnst777 Lt BT" w:hAnsi="Humnst777 Lt BT" w:cs="Humnst777 Lt BT"/>
              <w:noProof/>
              <w:highlight w:val="cyan"/>
              <w:lang w:eastAsia="en-GB"/>
            </w:rPr>
            <w:t>-</w:t>
          </w:r>
          <w:r w:rsidRPr="00CF531D">
            <w:rPr>
              <w:rFonts w:ascii="Humnst777 Lt BT" w:hAnsi="Humnst777 Lt BT" w:cs="Humnst777 Lt BT"/>
              <w:noProof/>
              <w:highlight w:val="cyan"/>
              <w:lang w:eastAsia="en-GB"/>
            </w:rPr>
            <w:t>day timely feedback exemption state</w:t>
          </w:r>
          <w:r w:rsidR="004C1249" w:rsidRPr="00CF531D">
            <w:rPr>
              <w:rFonts w:ascii="Humnst777 Lt BT" w:hAnsi="Humnst777 Lt BT" w:cs="Humnst777 Lt BT"/>
              <w:noProof/>
              <w:highlight w:val="cyan"/>
              <w:lang w:eastAsia="en-GB"/>
            </w:rPr>
            <w:t xml:space="preserve"> </w:t>
          </w:r>
          <w:r w:rsidRPr="00CF531D">
            <w:rPr>
              <w:rFonts w:ascii="Humnst777 Lt BT" w:hAnsi="Humnst777 Lt BT" w:cs="Humnst777 Lt BT"/>
              <w:noProof/>
              <w:highlight w:val="cyan"/>
              <w:lang w:eastAsia="en-GB"/>
            </w:rPr>
            <w:t>specifically what this means in terms of when students will receive feedback&gt;</w:t>
          </w:r>
        </w:p>
        <w:p w14:paraId="47E712F2" w14:textId="4C407084" w:rsidR="00F6611C" w:rsidRDefault="00F6611C" w:rsidP="00B56EF8">
          <w:pPr>
            <w:rPr>
              <w:rFonts w:ascii="Humnst777 Lt BT" w:hAnsi="Humnst777 Lt BT" w:cs="Humnst777 Lt BT"/>
              <w:noProof/>
              <w:lang w:eastAsia="en-GB"/>
            </w:rPr>
          </w:pPr>
        </w:p>
        <w:p w14:paraId="6F172C47" w14:textId="475079F1" w:rsidR="00401E7C" w:rsidRDefault="00F6611C" w:rsidP="00D87B2B">
          <w:pPr>
            <w:pStyle w:val="xmsonormal"/>
            <w:jc w:val="both"/>
            <w:rPr>
              <w:rFonts w:ascii="Humnst777 Lt BT" w:hAnsi="Humnst777 Lt BT" w:cs="Humnst777 Lt BT"/>
              <w:noProof/>
            </w:rPr>
          </w:pPr>
          <w:r w:rsidRPr="00D87B2B">
            <w:rPr>
              <w:rFonts w:ascii="Humnst777 Lt BT" w:hAnsi="Humnst777 Lt BT" w:cs="Humnst777 Lt BT"/>
              <w:noProof/>
            </w:rPr>
            <w:t>Once you have access to your marked work you should take time to read through/listen to comments, look at the highlighted assessment grid, and reflect on the guidance in the com</w:t>
          </w:r>
          <w:r w:rsidR="00401E7C" w:rsidRPr="00D87B2B">
            <w:rPr>
              <w:rFonts w:ascii="Humnst777 Lt BT" w:hAnsi="Humnst777 Lt BT" w:cs="Humnst777 Lt BT"/>
              <w:noProof/>
            </w:rPr>
            <w:t xml:space="preserve">ments in Turnitin or Pebblepad. </w:t>
          </w:r>
          <w:r w:rsidRPr="00D87B2B">
            <w:rPr>
              <w:rFonts w:ascii="Humnst777 Lt BT" w:hAnsi="Humnst777 Lt BT" w:cs="Humnst777 Lt BT"/>
              <w:noProof/>
            </w:rPr>
            <w:t>You can then consider what aspects of the feedback can feed into your own targets and actions to develop your academic work. Find out more about using your feedback</w:t>
          </w:r>
          <w:r w:rsidR="00D87B2B">
            <w:rPr>
              <w:rFonts w:ascii="Humnst777 Lt BT" w:hAnsi="Humnst777 Lt BT" w:cs="Humnst777 Lt BT"/>
              <w:noProof/>
            </w:rPr>
            <w:t xml:space="preserve"> </w:t>
          </w:r>
          <w:hyperlink r:id="rId37" w:history="1">
            <w:r w:rsidR="001435C9">
              <w:rPr>
                <w:rStyle w:val="Hyperlink"/>
                <w:rFonts w:ascii="Humnst777 Lt BT" w:hAnsi="Humnst777 Lt BT" w:cs="Humnst777 Lt BT"/>
                <w:noProof/>
              </w:rPr>
              <w:t>here</w:t>
            </w:r>
          </w:hyperlink>
          <w:r w:rsidR="00D87B2B">
            <w:rPr>
              <w:rFonts w:ascii="Humnst777 Lt BT" w:hAnsi="Humnst777 Lt BT" w:cs="Humnst777 Lt BT"/>
              <w:noProof/>
            </w:rPr>
            <w:t>.</w:t>
          </w:r>
          <w:r w:rsidR="00401E7C" w:rsidDel="00F6611C">
            <w:rPr>
              <w:rFonts w:ascii="Humnst777 Lt BT" w:hAnsi="Humnst777 Lt BT" w:cs="Humnst777 Lt BT"/>
              <w:noProof/>
            </w:rPr>
            <w:t xml:space="preserve"> </w:t>
          </w:r>
        </w:p>
        <w:p w14:paraId="347AEE29" w14:textId="60EF7E32" w:rsidR="00C901BC" w:rsidRDefault="00C901BC" w:rsidP="00D87B2B">
          <w:pPr>
            <w:pStyle w:val="xmsonormal"/>
            <w:rPr>
              <w:rFonts w:ascii="Humnst777 Lt BT" w:hAnsi="Humnst777 Lt BT" w:cs="Humnst777 Lt BT"/>
              <w:noProof/>
            </w:rPr>
          </w:pPr>
        </w:p>
        <w:p w14:paraId="56651E7D" w14:textId="478798B7" w:rsidR="00C901BC" w:rsidRPr="00C13605" w:rsidRDefault="009F6FE5" w:rsidP="00D87B2B">
          <w:pPr>
            <w:pStyle w:val="Heading2"/>
            <w:rPr>
              <w:noProof/>
              <w:lang w:eastAsia="en-GB"/>
            </w:rPr>
          </w:pPr>
          <w:bookmarkStart w:id="55" w:name="_Toc71543072"/>
          <w:bookmarkStart w:id="56" w:name="_Toc71897540"/>
          <w:bookmarkStart w:id="57" w:name="_Toc71898569"/>
          <w:r>
            <w:rPr>
              <w:noProof/>
              <w:lang w:eastAsia="en-GB"/>
            </w:rPr>
            <w:t>Preparing for</w:t>
          </w:r>
          <w:r w:rsidR="00F6611C">
            <w:rPr>
              <w:noProof/>
              <w:lang w:eastAsia="en-GB"/>
            </w:rPr>
            <w:t xml:space="preserve"> </w:t>
          </w:r>
          <w:r w:rsidR="00C901BC">
            <w:rPr>
              <w:noProof/>
              <w:lang w:eastAsia="en-GB"/>
            </w:rPr>
            <w:t>Reassessment</w:t>
          </w:r>
          <w:bookmarkEnd w:id="55"/>
          <w:bookmarkEnd w:id="56"/>
          <w:bookmarkEnd w:id="57"/>
        </w:p>
        <w:p w14:paraId="52C4E28F" w14:textId="2244BB72" w:rsidR="00F6611C" w:rsidRDefault="00F6611C" w:rsidP="00F6611C">
          <w:pPr>
            <w:rPr>
              <w:rFonts w:ascii="Humnst777 Lt BT" w:hAnsi="Humnst777 Lt BT" w:cs="Humnst777 Lt BT"/>
              <w:noProof/>
              <w:lang w:eastAsia="en-GB"/>
            </w:rPr>
          </w:pPr>
          <w:r w:rsidRPr="00D87B2B">
            <w:rPr>
              <w:rFonts w:ascii="Calibri Light" w:eastAsia="Times New Roman" w:hAnsi="Calibri Light" w:cs="Segoe UI"/>
              <w:sz w:val="24"/>
              <w:szCs w:val="24"/>
              <w:lang w:eastAsia="en-GB"/>
            </w:rPr>
            <w:t>I</w:t>
          </w:r>
          <w:r w:rsidRPr="00D87B2B">
            <w:rPr>
              <w:rFonts w:ascii="Humnst777 Lt BT" w:hAnsi="Humnst777 Lt BT" w:cs="Humnst777 Lt BT"/>
              <w:noProof/>
              <w:lang w:eastAsia="en-GB"/>
            </w:rPr>
            <w:t>f you have not passed assessment and have reassessment contact your Personal Academic Tutor or Course Director and ask for a tutorial to support you to re-engage with assessment or what you have to do to resubmit for reassessment or retake an exam. Find out more about we can support</w:t>
          </w:r>
          <w:r w:rsidRPr="00D87B2B" w:rsidDel="00493A44">
            <w:rPr>
              <w:rFonts w:ascii="Humnst777 Lt BT" w:hAnsi="Humnst777 Lt BT" w:cs="Humnst777 Lt BT"/>
              <w:noProof/>
              <w:lang w:eastAsia="en-GB"/>
            </w:rPr>
            <w:t xml:space="preserve"> </w:t>
          </w:r>
          <w:r w:rsidRPr="00D87B2B">
            <w:rPr>
              <w:rFonts w:ascii="Humnst777 Lt BT" w:hAnsi="Humnst777 Lt BT" w:cs="Humnst777 Lt BT"/>
              <w:noProof/>
              <w:lang w:eastAsia="en-GB"/>
            </w:rPr>
            <w:t>you with your reassessme</w:t>
          </w:r>
          <w:r>
            <w:rPr>
              <w:rFonts w:ascii="Humnst777 Lt BT" w:hAnsi="Humnst777 Lt BT" w:cs="Humnst777 Lt BT"/>
              <w:noProof/>
              <w:lang w:eastAsia="en-GB"/>
            </w:rPr>
            <w:t xml:space="preserve">nt </w:t>
          </w:r>
          <w:hyperlink r:id="rId38" w:history="1">
            <w:r w:rsidR="001435C9">
              <w:rPr>
                <w:rStyle w:val="Hyperlink"/>
                <w:rFonts w:ascii="Humnst777 Lt BT" w:hAnsi="Humnst777 Lt BT" w:cs="Humnst777 Lt BT"/>
                <w:noProof/>
                <w:lang w:eastAsia="en-GB"/>
              </w:rPr>
              <w:t>here</w:t>
            </w:r>
          </w:hyperlink>
          <w:bookmarkStart w:id="58" w:name="_GoBack"/>
          <w:bookmarkEnd w:id="58"/>
          <w:r>
            <w:rPr>
              <w:rFonts w:ascii="Humnst777 Lt BT" w:hAnsi="Humnst777 Lt BT" w:cs="Humnst777 Lt BT"/>
              <w:noProof/>
              <w:lang w:eastAsia="en-GB"/>
            </w:rPr>
            <w:t>.</w:t>
          </w:r>
        </w:p>
        <w:p w14:paraId="5069422A" w14:textId="441E32A5" w:rsidR="00B56EF8" w:rsidRDefault="00B56EF8" w:rsidP="0019138A">
          <w:pPr>
            <w:rPr>
              <w:rFonts w:ascii="Humnst777 Lt BT" w:hAnsi="Humnst777 Lt BT" w:cs="Humnst777 Lt BT"/>
              <w:noProof/>
              <w:lang w:eastAsia="en-GB"/>
            </w:rPr>
          </w:pPr>
        </w:p>
        <w:p w14:paraId="5589CC04" w14:textId="79D092F6" w:rsidR="00B56EF8" w:rsidRPr="00B56EF8" w:rsidRDefault="00B56EF8" w:rsidP="00D87B2B">
          <w:pPr>
            <w:pStyle w:val="Heading2"/>
            <w:rPr>
              <w:noProof/>
              <w:lang w:eastAsia="en-GB"/>
            </w:rPr>
          </w:pPr>
          <w:bookmarkStart w:id="59" w:name="_Toc71543073"/>
          <w:bookmarkStart w:id="60" w:name="_Toc71897541"/>
          <w:bookmarkStart w:id="61" w:name="_Toc71898570"/>
          <w:r w:rsidRPr="00B56EF8">
            <w:rPr>
              <w:noProof/>
              <w:lang w:eastAsia="en-GB"/>
            </w:rPr>
            <w:t>Results</w:t>
          </w:r>
          <w:bookmarkEnd w:id="59"/>
          <w:bookmarkEnd w:id="60"/>
          <w:bookmarkEnd w:id="61"/>
        </w:p>
        <w:bookmarkEnd w:id="23"/>
        <w:bookmarkEnd w:id="24"/>
        <w:bookmarkEnd w:id="25"/>
        <w:p w14:paraId="12A301D2" w14:textId="77777777" w:rsidR="00CA322A" w:rsidRPr="00BE0ECD" w:rsidRDefault="00CA322A" w:rsidP="00CA322A">
          <w:r w:rsidRPr="00BE0ECD">
            <w:rPr>
              <w:iCs/>
            </w:rPr>
            <w:t xml:space="preserve">Your final results will only be confirmed after the meeting of the Board of Examiners. You will get your final results via </w:t>
          </w:r>
          <w:proofErr w:type="spellStart"/>
          <w:r w:rsidRPr="00BE0ECD">
            <w:rPr>
              <w:iCs/>
            </w:rPr>
            <w:t>MyRecord</w:t>
          </w:r>
          <w:proofErr w:type="spellEnd"/>
          <w:r w:rsidRPr="00BE0ECD">
            <w:rPr>
              <w:iCs/>
            </w:rPr>
            <w:t>.</w:t>
          </w:r>
          <w:r>
            <w:t xml:space="preserve"> </w:t>
          </w:r>
          <w:r w:rsidRPr="00A32D37">
            <w:rPr>
              <w:rFonts w:ascii="Humnst777 Lt BT" w:hAnsi="Humnst777 Lt BT" w:cs="Humnst777 Lt BT"/>
              <w:noProof/>
              <w:highlight w:val="cyan"/>
              <w:lang w:eastAsia="en-GB"/>
            </w:rPr>
            <w:t xml:space="preserve">&lt;if your </w:t>
          </w:r>
          <w:r>
            <w:rPr>
              <w:rFonts w:ascii="Humnst777 Lt BT" w:hAnsi="Humnst777 Lt BT" w:cs="Humnst777 Lt BT"/>
              <w:noProof/>
              <w:highlight w:val="cyan"/>
              <w:lang w:eastAsia="en-GB"/>
            </w:rPr>
            <w:t>course</w:t>
          </w:r>
          <w:r w:rsidRPr="00A32D37">
            <w:rPr>
              <w:rFonts w:ascii="Humnst777 Lt BT" w:hAnsi="Humnst777 Lt BT" w:cs="Humnst777 Lt BT"/>
              <w:noProof/>
              <w:highlight w:val="cyan"/>
              <w:lang w:eastAsia="en-GB"/>
            </w:rPr>
            <w:t xml:space="preserve"> uses a different method for results outline it here&gt;</w:t>
          </w:r>
        </w:p>
        <w:p w14:paraId="117BFD33" w14:textId="77777777" w:rsidR="00B56EF8" w:rsidRDefault="00B56EF8" w:rsidP="00B56EF8">
          <w:pPr>
            <w:rPr>
              <w:rFonts w:ascii="Humnst777 Lt BT" w:hAnsi="Humnst777 Lt BT" w:cs="Humnst777 Lt BT"/>
              <w:noProof/>
              <w:lang w:eastAsia="en-GB"/>
            </w:rPr>
          </w:pPr>
        </w:p>
        <w:p w14:paraId="4CAACB38" w14:textId="02DB229C" w:rsidR="00BC3DF6" w:rsidRPr="00B56EF8" w:rsidRDefault="00B56EF8" w:rsidP="00B56EF8">
          <w:pPr>
            <w:tabs>
              <w:tab w:val="left" w:pos="1800"/>
            </w:tabs>
            <w:rPr>
              <w:rFonts w:ascii="Humnst777 Lt BT" w:eastAsia="Humnst777 Lt BT" w:hAnsi="Humnst777 Lt BT" w:cs="Humnst777 Lt BT"/>
            </w:rPr>
          </w:pPr>
          <w:r>
            <w:rPr>
              <w:rFonts w:ascii="Humnst777 Lt BT" w:eastAsia="Humnst777 Lt BT" w:hAnsi="Humnst777 Lt BT" w:cs="Humnst777 Lt BT"/>
            </w:rPr>
            <w:t xml:space="preserve">Contact your tutor if you have any questions about what, when or where to submit your assessments. </w:t>
          </w:r>
        </w:p>
      </w:sdtContent>
    </w:sdt>
    <w:p w14:paraId="38600E44" w14:textId="77777777" w:rsidR="00BC3DF6" w:rsidRDefault="00BC3DF6" w:rsidP="00F21C8B">
      <w:pPr>
        <w:tabs>
          <w:tab w:val="left" w:pos="1800"/>
        </w:tabs>
        <w:rPr>
          <w:rFonts w:ascii="Humnst777 Lt BT" w:eastAsia="Humnst777 Lt BT" w:hAnsi="Humnst777 Lt BT" w:cs="Humnst777 Lt BT"/>
        </w:rPr>
      </w:pPr>
    </w:p>
    <w:p w14:paraId="7F6F52A3" w14:textId="77777777" w:rsidR="00BC3DF6" w:rsidRPr="00123ED6" w:rsidRDefault="00BC3DF6" w:rsidP="00F21C8B">
      <w:pPr>
        <w:tabs>
          <w:tab w:val="left" w:pos="1800"/>
        </w:tabs>
        <w:rPr>
          <w:rFonts w:ascii="Humnst777 Lt BT" w:eastAsia="Humnst777 Lt BT" w:hAnsi="Humnst777 Lt BT" w:cs="Humnst777 Lt BT"/>
        </w:rPr>
      </w:pPr>
    </w:p>
    <w:p w14:paraId="033AB944" w14:textId="77777777" w:rsidR="000A7461" w:rsidRPr="0096707E" w:rsidRDefault="000A7461" w:rsidP="0096707E">
      <w:pPr>
        <w:pStyle w:val="Heading1"/>
      </w:pPr>
      <w:bookmarkStart w:id="62" w:name="_Toc71898571"/>
      <w:r w:rsidRPr="0096707E">
        <w:t>Regulatory arrangements</w:t>
      </w:r>
      <w:bookmarkEnd w:id="62"/>
    </w:p>
    <w:p w14:paraId="2C8CD006" w14:textId="2159C582" w:rsidR="000A7461" w:rsidRDefault="000A7461" w:rsidP="000A7461">
      <w:pPr>
        <w:tabs>
          <w:tab w:val="left" w:pos="1800"/>
        </w:tabs>
        <w:rPr>
          <w:rFonts w:ascii="Humnst777 Lt BT" w:eastAsia="Humnst777 Lt BT" w:hAnsi="Humnst777 Lt BT" w:cs="Humnst777 Lt BT"/>
        </w:rPr>
      </w:pPr>
      <w:r w:rsidRPr="00123ED6">
        <w:rPr>
          <w:rFonts w:ascii="Humnst777 Lt BT" w:eastAsia="Humnst777 Lt BT" w:hAnsi="Humnst777 Lt BT" w:cs="Humnst777 Lt BT"/>
        </w:rPr>
        <w:t xml:space="preserve">This </w:t>
      </w:r>
      <w:r w:rsidR="00456C91">
        <w:rPr>
          <w:rFonts w:ascii="Humnst777 Lt BT" w:eastAsia="Humnst777 Lt BT" w:hAnsi="Humnst777 Lt BT" w:cs="Humnst777 Lt BT"/>
        </w:rPr>
        <w:t>course</w:t>
      </w:r>
      <w:r w:rsidR="00456C91" w:rsidRPr="00123ED6">
        <w:rPr>
          <w:rFonts w:ascii="Humnst777 Lt BT" w:eastAsia="Humnst777 Lt BT" w:hAnsi="Humnst777 Lt BT" w:cs="Humnst777 Lt BT"/>
        </w:rPr>
        <w:t xml:space="preserve"> </w:t>
      </w:r>
      <w:r w:rsidRPr="00123ED6">
        <w:rPr>
          <w:rFonts w:ascii="Humnst777 Lt BT" w:eastAsia="Humnst777 Lt BT" w:hAnsi="Humnst777 Lt BT" w:cs="Humnst777 Lt BT"/>
        </w:rPr>
        <w:t>operates within the</w:t>
      </w:r>
      <w:r>
        <w:rPr>
          <w:rFonts w:ascii="Humnst777 Lt BT" w:eastAsia="Humnst777 Lt BT" w:hAnsi="Humnst777 Lt BT" w:cs="Humnst777 Lt BT"/>
        </w:rPr>
        <w:t xml:space="preserve"> </w:t>
      </w:r>
      <w:r w:rsidRPr="000278D0">
        <w:rPr>
          <w:rFonts w:ascii="Humnst777 Lt BT" w:eastAsia="Humnst777 Lt BT" w:hAnsi="Humnst777 Lt BT" w:cs="Humnst777 Lt BT"/>
          <w:i/>
        </w:rPr>
        <w:t>Regulation and Credit Framework for the Conferment of Awards</w:t>
      </w:r>
      <w:r>
        <w:rPr>
          <w:rFonts w:ascii="Humnst777 Lt BT" w:eastAsia="Humnst777 Lt BT" w:hAnsi="Humnst777 Lt BT" w:cs="Humnst777 Lt BT"/>
          <w:i/>
        </w:rPr>
        <w:t>,</w:t>
      </w:r>
      <w:r w:rsidRPr="00123ED6">
        <w:rPr>
          <w:rFonts w:ascii="Humnst777 Lt BT" w:eastAsia="Humnst777 Lt BT" w:hAnsi="Humnst777 Lt BT" w:cs="Humnst777 Lt BT"/>
        </w:rPr>
        <w:t xml:space="preserve"> which provides the regulatory arrangements for the University’s </w:t>
      </w:r>
      <w:r w:rsidR="00456C91">
        <w:rPr>
          <w:rFonts w:ascii="Humnst777 Lt BT" w:eastAsia="Humnst777 Lt BT" w:hAnsi="Humnst777 Lt BT" w:cs="Humnst777 Lt BT"/>
        </w:rPr>
        <w:t>courses</w:t>
      </w:r>
      <w:r>
        <w:rPr>
          <w:rFonts w:ascii="Humnst777 Lt BT" w:eastAsia="Humnst777 Lt BT" w:hAnsi="Humnst777 Lt BT" w:cs="Humnst777 Lt BT"/>
        </w:rPr>
        <w:t>.</w:t>
      </w:r>
    </w:p>
    <w:p w14:paraId="1358C352" w14:textId="77777777" w:rsidR="000A7461" w:rsidRDefault="000A7461" w:rsidP="000A7461">
      <w:pPr>
        <w:tabs>
          <w:tab w:val="left" w:pos="1800"/>
        </w:tabs>
        <w:rPr>
          <w:rFonts w:ascii="Humnst777 Lt BT" w:eastAsia="Humnst777 Lt BT" w:hAnsi="Humnst777 Lt BT" w:cs="Humnst777 Lt BT"/>
        </w:rPr>
      </w:pPr>
    </w:p>
    <w:p w14:paraId="7EE228E9" w14:textId="321FA572" w:rsidR="000A7461" w:rsidRPr="000A7461" w:rsidRDefault="000A7461" w:rsidP="000A7461">
      <w:pPr>
        <w:tabs>
          <w:tab w:val="left" w:pos="1800"/>
        </w:tabs>
        <w:rPr>
          <w:rFonts w:ascii="Humnst777 Lt BT" w:eastAsia="Humnst777 Lt BT" w:hAnsi="Humnst777 Lt BT" w:cs="Humnst777 Lt BT"/>
          <w:b/>
        </w:rPr>
      </w:pPr>
      <w:r w:rsidRPr="00123ED6">
        <w:rPr>
          <w:rFonts w:ascii="Humnst777 Lt BT" w:eastAsia="Humnst777 Lt BT" w:hAnsi="Humnst777 Lt BT" w:cs="Humnst777 Lt BT"/>
        </w:rPr>
        <w:t>This sets out how your degree classification will be calculated and the requirements for obtaining your award.</w:t>
      </w:r>
      <w:r>
        <w:rPr>
          <w:rFonts w:ascii="Humnst777 Lt BT" w:eastAsia="Humnst777 Lt BT" w:hAnsi="Humnst777 Lt BT" w:cs="Humnst777 Lt BT"/>
        </w:rPr>
        <w:t xml:space="preserve"> The regulations are explained in more detail in </w:t>
      </w:r>
      <w:bookmarkStart w:id="63" w:name="_Toc390851264"/>
      <w:bookmarkStart w:id="64" w:name="_Toc291076186"/>
      <w:bookmarkStart w:id="65" w:name="_Toc387221283"/>
      <w:r>
        <w:rPr>
          <w:rFonts w:ascii="Humnst777 Lt BT" w:eastAsia="Humnst777 Lt BT" w:hAnsi="Humnst777 Lt BT" w:cs="Humnst777 Lt BT"/>
        </w:rPr>
        <w:fldChar w:fldCharType="begin"/>
      </w:r>
      <w:r w:rsidR="00DE48FA">
        <w:rPr>
          <w:rFonts w:ascii="Humnst777 Lt BT" w:eastAsia="Humnst777 Lt BT" w:hAnsi="Humnst777 Lt BT" w:cs="Humnst777 Lt BT"/>
        </w:rPr>
        <w:instrText>HYPERLINK "https://www.canterbury.ac.uk/students/current-students/academic-services/policy-zone/undergraduate-and-postgraduate-guides-to-assessment-and-award-processes.aspx"</w:instrText>
      </w:r>
      <w:r>
        <w:rPr>
          <w:rFonts w:ascii="Humnst777 Lt BT" w:eastAsia="Humnst777 Lt BT" w:hAnsi="Humnst777 Lt BT" w:cs="Humnst777 Lt BT"/>
        </w:rPr>
        <w:fldChar w:fldCharType="separate"/>
      </w:r>
      <w:r w:rsidRPr="000A7461">
        <w:rPr>
          <w:rStyle w:val="Hyperlink"/>
          <w:rFonts w:ascii="Humnst777 Lt BT" w:eastAsia="Humnst777 Lt BT" w:hAnsi="Humnst777 Lt BT" w:cs="Humnst777 Lt BT"/>
        </w:rPr>
        <w:t>Your Guides to Assessment and Award Processes</w:t>
      </w:r>
      <w:r>
        <w:rPr>
          <w:rFonts w:ascii="Humnst777 Lt BT" w:eastAsia="Humnst777 Lt BT" w:hAnsi="Humnst777 Lt BT" w:cs="Humnst777 Lt BT"/>
        </w:rPr>
        <w:fldChar w:fldCharType="end"/>
      </w:r>
      <w:r>
        <w:rPr>
          <w:rFonts w:ascii="Humnst777 Lt BT" w:eastAsia="Humnst777 Lt BT" w:hAnsi="Humnst777 Lt BT" w:cs="Humnst777 Lt BT"/>
        </w:rPr>
        <w:t>.</w:t>
      </w:r>
    </w:p>
    <w:p w14:paraId="45487BB9" w14:textId="31B967D8" w:rsidR="000A7461" w:rsidRPr="00123ED6" w:rsidRDefault="000A7461" w:rsidP="000A7461">
      <w:pPr>
        <w:jc w:val="both"/>
        <w:rPr>
          <w:rFonts w:ascii="Humnst777 Lt BT" w:eastAsia="Humnst777 Lt BT" w:hAnsi="Humnst777 Lt BT" w:cs="Humnst777 Lt BT"/>
          <w:b/>
        </w:rPr>
      </w:pPr>
    </w:p>
    <w:bookmarkEnd w:id="65" w:displacedByCustomXml="next"/>
    <w:bookmarkEnd w:id="64" w:displacedByCustomXml="next"/>
    <w:bookmarkEnd w:id="63" w:displacedByCustomXml="next"/>
    <w:sdt>
      <w:sdtPr>
        <w:rPr>
          <w:rFonts w:ascii="Humnst777 Lt BT" w:eastAsia="Humnst777 Lt BT" w:hAnsi="Humnst777 Lt BT" w:cs="Humnst777 Lt BT"/>
        </w:rPr>
        <w:id w:val="416912519"/>
        <w:placeholder>
          <w:docPart w:val="F6F0AE9E29A14101B99D2DC18FD2C614"/>
        </w:placeholder>
      </w:sdtPr>
      <w:sdtEndPr>
        <w:rPr>
          <w:highlight w:val="cyan"/>
        </w:rPr>
      </w:sdtEndPr>
      <w:sdtContent>
        <w:p w14:paraId="6479D742" w14:textId="7F6557B8" w:rsidR="008E4E53" w:rsidRPr="00CF531D" w:rsidRDefault="000A7461" w:rsidP="008E4E53">
          <w:pPr>
            <w:tabs>
              <w:tab w:val="left" w:pos="1800"/>
            </w:tabs>
            <w:rPr>
              <w:rFonts w:ascii="Humnst777 Lt BT" w:eastAsia="Humnst777 Lt BT" w:hAnsi="Humnst777 Lt BT" w:cs="Humnst777 Lt BT"/>
              <w:highlight w:val="cyan"/>
            </w:rPr>
          </w:pPr>
          <w:r w:rsidRPr="00CF531D">
            <w:rPr>
              <w:rFonts w:ascii="Humnst777 Lt BT" w:eastAsia="Humnst777 Lt BT" w:hAnsi="Humnst777 Lt BT" w:cs="Humnst777 Lt BT"/>
              <w:highlight w:val="cyan"/>
            </w:rPr>
            <w:t>&lt;</w:t>
          </w:r>
          <w:r w:rsidR="008E4E53" w:rsidRPr="00CF531D">
            <w:rPr>
              <w:rFonts w:ascii="Humnst777 Lt BT" w:eastAsia="Humnst777 Lt BT" w:hAnsi="Humnst777 Lt BT" w:cs="Humnst777 Lt BT"/>
              <w:highlight w:val="cyan"/>
            </w:rPr>
            <w:t xml:space="preserve">This </w:t>
          </w:r>
          <w:r w:rsidR="00456C91" w:rsidRPr="00CF531D">
            <w:rPr>
              <w:rFonts w:ascii="Humnst777 Lt BT" w:eastAsia="Humnst777 Lt BT" w:hAnsi="Humnst777 Lt BT" w:cs="Humnst777 Lt BT"/>
              <w:highlight w:val="cyan"/>
            </w:rPr>
            <w:t xml:space="preserve">course </w:t>
          </w:r>
          <w:r w:rsidR="008E4E53" w:rsidRPr="00CF531D">
            <w:rPr>
              <w:rFonts w:ascii="Humnst777 Lt BT" w:eastAsia="Humnst777 Lt BT" w:hAnsi="Humnst777 Lt BT" w:cs="Humnst777 Lt BT"/>
              <w:highlight w:val="cyan"/>
            </w:rPr>
            <w:t xml:space="preserve">has some special requirements because it is also regulated by a Professional Regulatory or Statutory Body (PSRB). Briefly state the body involved and add a </w:t>
          </w:r>
          <w:hyperlink r:id="rId39" w:history="1">
            <w:r w:rsidR="008E4E53" w:rsidRPr="00CF531D">
              <w:rPr>
                <w:rStyle w:val="Hyperlink"/>
                <w:rFonts w:ascii="Humnst777 Lt BT" w:eastAsia="Humnst777 Lt BT" w:hAnsi="Humnst777 Lt BT" w:cs="Humnst777 Lt BT"/>
                <w:highlight w:val="cyan"/>
              </w:rPr>
              <w:t>hyperlink</w:t>
            </w:r>
          </w:hyperlink>
          <w:r w:rsidR="008E4E53" w:rsidRPr="00CF531D">
            <w:rPr>
              <w:rFonts w:ascii="Humnst777 Lt BT" w:eastAsia="Humnst777 Lt BT" w:hAnsi="Humnst777 Lt BT" w:cs="Humnst777 Lt BT"/>
              <w:highlight w:val="cyan"/>
            </w:rPr>
            <w:t xml:space="preserve"> to the Special Regulations</w:t>
          </w:r>
          <w:r w:rsidR="00D70C77" w:rsidRPr="00CF531D">
            <w:rPr>
              <w:rFonts w:ascii="Humnst777 Lt BT" w:eastAsia="Humnst777 Lt BT" w:hAnsi="Humnst777 Lt BT" w:cs="Humnst777 Lt BT"/>
              <w:highlight w:val="cyan"/>
            </w:rPr>
            <w:t xml:space="preserve">&gt; Delete if this </w:t>
          </w:r>
          <w:r w:rsidR="00456C91" w:rsidRPr="00CF531D">
            <w:rPr>
              <w:rFonts w:ascii="Humnst777 Lt BT" w:eastAsia="Humnst777 Lt BT" w:hAnsi="Humnst777 Lt BT" w:cs="Humnst777 Lt BT"/>
              <w:highlight w:val="cyan"/>
            </w:rPr>
            <w:t xml:space="preserve">course </w:t>
          </w:r>
          <w:r w:rsidR="00D70C77" w:rsidRPr="00CF531D">
            <w:rPr>
              <w:rFonts w:ascii="Humnst777 Lt BT" w:eastAsia="Humnst777 Lt BT" w:hAnsi="Humnst777 Lt BT" w:cs="Humnst777 Lt BT"/>
              <w:highlight w:val="cyan"/>
            </w:rPr>
            <w:t xml:space="preserve">does not have PSRB involvement or Special </w:t>
          </w:r>
          <w:r w:rsidR="003E6344" w:rsidRPr="00CF531D">
            <w:rPr>
              <w:rFonts w:ascii="Humnst777 Lt BT" w:eastAsia="Humnst777 Lt BT" w:hAnsi="Humnst777 Lt BT" w:cs="Humnst777 Lt BT"/>
              <w:highlight w:val="cyan"/>
            </w:rPr>
            <w:t>Regulations</w:t>
          </w:r>
          <w:r w:rsidR="00D70C77" w:rsidRPr="00CF531D">
            <w:rPr>
              <w:rFonts w:ascii="Humnst777 Lt BT" w:eastAsia="Humnst777 Lt BT" w:hAnsi="Humnst777 Lt BT" w:cs="Humnst777 Lt BT"/>
              <w:highlight w:val="cyan"/>
            </w:rPr>
            <w:t>.</w:t>
          </w:r>
          <w:r w:rsidR="00FF7D7B" w:rsidRPr="00CF531D">
            <w:rPr>
              <w:rFonts w:ascii="Humnst777 Lt BT" w:eastAsia="Humnst777 Lt BT" w:hAnsi="Humnst777 Lt BT" w:cs="Humnst777 Lt BT"/>
              <w:highlight w:val="cyan"/>
            </w:rPr>
            <w:t>&gt;</w:t>
          </w:r>
        </w:p>
        <w:p w14:paraId="3E9EF4E4" w14:textId="3F7454CE" w:rsidR="008E4E53" w:rsidRPr="00CF531D" w:rsidRDefault="008E4E53" w:rsidP="000A7461">
          <w:pPr>
            <w:tabs>
              <w:tab w:val="left" w:pos="1800"/>
            </w:tabs>
            <w:rPr>
              <w:rFonts w:ascii="Humnst777 Lt BT" w:eastAsia="Humnst777 Lt BT" w:hAnsi="Humnst777 Lt BT" w:cs="Humnst777 Lt BT"/>
              <w:highlight w:val="cyan"/>
            </w:rPr>
          </w:pPr>
        </w:p>
        <w:p w14:paraId="4618617C" w14:textId="6DE31AF0" w:rsidR="008E4E53" w:rsidRPr="00CF531D" w:rsidRDefault="00766240" w:rsidP="000A7461">
          <w:pPr>
            <w:tabs>
              <w:tab w:val="left" w:pos="1800"/>
            </w:tabs>
            <w:rPr>
              <w:rFonts w:ascii="Humnst777 Lt BT" w:eastAsia="Humnst777 Lt BT" w:hAnsi="Humnst777 Lt BT" w:cs="Humnst777 Lt BT"/>
              <w:highlight w:val="cyan"/>
            </w:rPr>
          </w:pPr>
          <w:r w:rsidRPr="00CF531D">
            <w:rPr>
              <w:rFonts w:ascii="Humnst777 Lt BT" w:eastAsia="Humnst777 Lt BT" w:hAnsi="Humnst777 Lt BT" w:cs="Humnst777 Lt BT"/>
              <w:highlight w:val="cyan"/>
            </w:rPr>
            <w:t xml:space="preserve">&lt;On successfully graduating from this </w:t>
          </w:r>
          <w:r w:rsidR="00456C91" w:rsidRPr="00CF531D">
            <w:rPr>
              <w:rFonts w:ascii="Humnst777 Lt BT" w:eastAsia="Humnst777 Lt BT" w:hAnsi="Humnst777 Lt BT" w:cs="Humnst777 Lt BT"/>
              <w:highlight w:val="cyan"/>
            </w:rPr>
            <w:t>course</w:t>
          </w:r>
          <w:r w:rsidRPr="00CF531D">
            <w:rPr>
              <w:rFonts w:ascii="Humnst777 Lt BT" w:eastAsia="Humnst777 Lt BT" w:hAnsi="Humnst777 Lt BT" w:cs="Humnst777 Lt BT"/>
              <w:highlight w:val="cyan"/>
            </w:rPr>
            <w:t>, you will be granted membership of …..&gt;</w:t>
          </w:r>
        </w:p>
        <w:p w14:paraId="08BF4A4B" w14:textId="3C8D5503" w:rsidR="000A7461" w:rsidRDefault="00E4296E" w:rsidP="000A7461">
          <w:pPr>
            <w:tabs>
              <w:tab w:val="left" w:pos="1800"/>
            </w:tabs>
            <w:rPr>
              <w:rFonts w:ascii="Humnst777 Lt BT" w:eastAsia="Humnst777 Lt BT" w:hAnsi="Humnst777 Lt BT" w:cs="Humnst777 Lt BT"/>
            </w:rPr>
          </w:pPr>
          <w:r w:rsidRPr="00CF531D">
            <w:rPr>
              <w:rFonts w:ascii="Humnst777 Lt BT" w:eastAsia="Humnst777 Lt BT" w:hAnsi="Humnst777 Lt BT" w:cs="Humnst777 Lt BT"/>
              <w:highlight w:val="cyan"/>
            </w:rPr>
            <w:lastRenderedPageBreak/>
            <w:t xml:space="preserve">Delete this if the </w:t>
          </w:r>
          <w:r w:rsidR="00456C91" w:rsidRPr="00CF531D">
            <w:rPr>
              <w:rFonts w:ascii="Humnst777 Lt BT" w:eastAsia="Humnst777 Lt BT" w:hAnsi="Humnst777 Lt BT" w:cs="Humnst777 Lt BT"/>
              <w:highlight w:val="cyan"/>
            </w:rPr>
            <w:t xml:space="preserve">course </w:t>
          </w:r>
          <w:r w:rsidRPr="00CF531D">
            <w:rPr>
              <w:rFonts w:ascii="Humnst777 Lt BT" w:eastAsia="Humnst777 Lt BT" w:hAnsi="Humnst777 Lt BT" w:cs="Humnst777 Lt BT"/>
              <w:highlight w:val="cyan"/>
            </w:rPr>
            <w:t>does not confer membership of a professional organisation.</w:t>
          </w:r>
        </w:p>
      </w:sdtContent>
    </w:sdt>
    <w:p w14:paraId="52883264" w14:textId="77777777" w:rsidR="008E4E53" w:rsidRDefault="008E4E53" w:rsidP="000A7461">
      <w:pPr>
        <w:pStyle w:val="Heading1"/>
      </w:pPr>
    </w:p>
    <w:p w14:paraId="707EC4EE" w14:textId="6251E467" w:rsidR="00F21C8B" w:rsidRPr="0096707E" w:rsidRDefault="00F21C8B" w:rsidP="0096707E">
      <w:pPr>
        <w:pStyle w:val="Heading1"/>
      </w:pPr>
      <w:bookmarkStart w:id="66" w:name="_Toc71898572"/>
      <w:r w:rsidRPr="0096707E">
        <w:t>Personal Academic Tutoring</w:t>
      </w:r>
      <w:bookmarkEnd w:id="66"/>
    </w:p>
    <w:sdt>
      <w:sdtPr>
        <w:id w:val="2020424885"/>
        <w:placeholder>
          <w:docPart w:val="DefaultPlaceholder_-1854013440"/>
        </w:placeholder>
      </w:sdtPr>
      <w:sdtEndPr>
        <w:rPr>
          <w:highlight w:val="cyan"/>
        </w:rPr>
      </w:sdtEndPr>
      <w:sdtContent>
        <w:p w14:paraId="2BE603D6" w14:textId="7C05F04D" w:rsidR="00781AC6" w:rsidRPr="00800045" w:rsidRDefault="00781AC6" w:rsidP="00D87B2B">
          <w:r w:rsidRPr="00781AC6">
            <w:t xml:space="preserve">Every student is allocated a key named member of </w:t>
          </w:r>
          <w:r w:rsidR="00FB2FDE">
            <w:t>academic staff</w:t>
          </w:r>
          <w:r w:rsidRPr="00781AC6">
            <w:t xml:space="preserve"> from their </w:t>
          </w:r>
          <w:r w:rsidR="00456C91">
            <w:t>course</w:t>
          </w:r>
          <w:r w:rsidR="00456C91" w:rsidRPr="00781AC6">
            <w:t xml:space="preserve"> </w:t>
          </w:r>
          <w:r w:rsidRPr="00781AC6">
            <w:t>of study</w:t>
          </w:r>
          <w:r w:rsidR="00FB2FDE">
            <w:t>,</w:t>
          </w:r>
          <w:r w:rsidRPr="00781AC6">
            <w:t xml:space="preserve"> called a Personal Academic Tutor (PAT)</w:t>
          </w:r>
          <w:r>
            <w:t>.</w:t>
          </w:r>
          <w:r w:rsidRPr="00781AC6">
            <w:br/>
          </w:r>
        </w:p>
        <w:p w14:paraId="6F64A230" w14:textId="7E434DD6" w:rsidR="00781AC6" w:rsidRDefault="00781AC6" w:rsidP="00D87B2B">
          <w:r w:rsidRPr="00781AC6">
            <w:t>Your PAT is there to provide you with academic support helping you to identify the academic skills you need to develop in order to succeed in your studies.</w:t>
          </w:r>
          <w:r>
            <w:t xml:space="preserve"> If you are a combined honours student</w:t>
          </w:r>
          <w:r w:rsidR="000A5574">
            <w:t>,</w:t>
          </w:r>
          <w:r>
            <w:t xml:space="preserve"> you may have two </w:t>
          </w:r>
          <w:proofErr w:type="spellStart"/>
          <w:r>
            <w:t>PATs.</w:t>
          </w:r>
          <w:proofErr w:type="spellEnd"/>
        </w:p>
        <w:p w14:paraId="5E457100" w14:textId="3101F538" w:rsidR="00781AC6" w:rsidRDefault="00781AC6" w:rsidP="00D87B2B"/>
        <w:p w14:paraId="7B9F06AA" w14:textId="0AE0AEDD" w:rsidR="000A7461" w:rsidRDefault="00781AC6" w:rsidP="00D87B2B">
          <w:r w:rsidRPr="00781AC6">
            <w:t xml:space="preserve">PATs will provide regular scheduled appointments to meet with their tutees either individually or in groups; these will take place at least </w:t>
          </w:r>
          <w:r>
            <w:t>three</w:t>
          </w:r>
          <w:r w:rsidRPr="00781AC6">
            <w:t xml:space="preserve"> times per year. To find out who </w:t>
          </w:r>
          <w:proofErr w:type="gramStart"/>
          <w:r w:rsidRPr="00781AC6">
            <w:t>your</w:t>
          </w:r>
          <w:proofErr w:type="gramEnd"/>
          <w:r w:rsidRPr="00781AC6">
            <w:t xml:space="preserve"> Personal Academic Tutor is please contact your </w:t>
          </w:r>
          <w:r w:rsidR="00456C91">
            <w:t>Course</w:t>
          </w:r>
          <w:r w:rsidR="00456C91" w:rsidRPr="00781AC6">
            <w:t xml:space="preserve"> </w:t>
          </w:r>
          <w:r w:rsidRPr="00781AC6">
            <w:t>Team.</w:t>
          </w:r>
        </w:p>
        <w:p w14:paraId="1D3AEF09" w14:textId="77777777" w:rsidR="000A7461" w:rsidRDefault="000A7461" w:rsidP="00D87B2B"/>
        <w:p w14:paraId="4A55D5F9" w14:textId="304F4741" w:rsidR="00F21C8B" w:rsidRPr="00781AC6" w:rsidRDefault="000A7461" w:rsidP="00D87B2B">
          <w:r w:rsidRPr="00CF531D">
            <w:rPr>
              <w:highlight w:val="cyan"/>
            </w:rPr>
            <w:t xml:space="preserve">&lt;If the </w:t>
          </w:r>
          <w:r w:rsidR="00456C91" w:rsidRPr="00CF531D">
            <w:rPr>
              <w:highlight w:val="cyan"/>
            </w:rPr>
            <w:t xml:space="preserve">course </w:t>
          </w:r>
          <w:r w:rsidRPr="00CF531D">
            <w:rPr>
              <w:highlight w:val="cyan"/>
            </w:rPr>
            <w:t xml:space="preserve">uses Peer Assisted Learning (PAL) </w:t>
          </w:r>
          <w:r w:rsidR="007F11B5" w:rsidRPr="00CF531D">
            <w:rPr>
              <w:highlight w:val="cyan"/>
            </w:rPr>
            <w:t xml:space="preserve">and/or peer mentoring, </w:t>
          </w:r>
          <w:r w:rsidRPr="00CF531D">
            <w:rPr>
              <w:highlight w:val="cyan"/>
            </w:rPr>
            <w:t>add a line about it here&gt;</w:t>
          </w:r>
        </w:p>
      </w:sdtContent>
    </w:sdt>
    <w:p w14:paraId="507EC845" w14:textId="419A6063" w:rsidR="00E1653E" w:rsidRDefault="00E1653E" w:rsidP="00FB2FDE">
      <w:pPr>
        <w:pStyle w:val="Heading1"/>
        <w:rPr>
          <w:rFonts w:ascii="Humnst777 Lt BT" w:hAnsi="Humnst777 Lt BT"/>
        </w:rPr>
      </w:pPr>
    </w:p>
    <w:p w14:paraId="7F3B89F8" w14:textId="6392AF94" w:rsidR="00E4296E" w:rsidRPr="0096707E" w:rsidRDefault="00E4296E" w:rsidP="0096707E">
      <w:pPr>
        <w:pStyle w:val="Heading1"/>
      </w:pPr>
      <w:bookmarkStart w:id="67" w:name="_Toc71898573"/>
      <w:r w:rsidRPr="0096707E">
        <w:t>Student Voice</w:t>
      </w:r>
      <w:bookmarkEnd w:id="67"/>
    </w:p>
    <w:sdt>
      <w:sdtPr>
        <w:rPr>
          <w:shd w:val="clear" w:color="auto" w:fill="FFFFFF"/>
        </w:rPr>
        <w:id w:val="-383871529"/>
        <w:placeholder>
          <w:docPart w:val="F7DABBF9086048BCAA4DC15A0FF6E22F"/>
        </w:placeholder>
      </w:sdtPr>
      <w:sdtEndPr/>
      <w:sdtContent>
        <w:p w14:paraId="06233F12" w14:textId="091B2611" w:rsidR="00333BDA" w:rsidRPr="00D87B2B" w:rsidRDefault="00333BDA" w:rsidP="00D87B2B">
          <w:pPr>
            <w:rPr>
              <w:shd w:val="clear" w:color="auto" w:fill="FFFFFF"/>
            </w:rPr>
          </w:pPr>
          <w:r w:rsidRPr="00D87B2B">
            <w:rPr>
              <w:shd w:val="clear" w:color="auto" w:fill="FFFFFF"/>
            </w:rPr>
            <w:t xml:space="preserve">If you want to be more active and represent your </w:t>
          </w:r>
          <w:r w:rsidR="00456C91" w:rsidRPr="00D87B2B">
            <w:rPr>
              <w:shd w:val="clear" w:color="auto" w:fill="FFFFFF"/>
            </w:rPr>
            <w:t xml:space="preserve">course </w:t>
          </w:r>
          <w:r w:rsidRPr="00D87B2B">
            <w:rPr>
              <w:shd w:val="clear" w:color="auto" w:fill="FFFFFF"/>
            </w:rPr>
            <w:t xml:space="preserve">and peers, there are several ways you can do so. For example, you can become a Student Rep for your </w:t>
          </w:r>
          <w:r w:rsidR="00456C91" w:rsidRPr="00D87B2B">
            <w:rPr>
              <w:shd w:val="clear" w:color="auto" w:fill="FFFFFF"/>
            </w:rPr>
            <w:t xml:space="preserve">course </w:t>
          </w:r>
          <w:r w:rsidR="005D25E8">
            <w:rPr>
              <w:shd w:val="clear" w:color="auto" w:fill="FFFFFF"/>
            </w:rPr>
            <w:t>or</w:t>
          </w:r>
          <w:r w:rsidR="009D6D79" w:rsidRPr="009F481A">
            <w:rPr>
              <w:rFonts w:asciiTheme="majorHAnsi" w:hAnsiTheme="majorHAnsi" w:cs="Arial"/>
              <w:color w:val="232120"/>
              <w:shd w:val="clear" w:color="auto" w:fill="FFFFFF"/>
            </w:rPr>
            <w:t xml:space="preserve"> </w:t>
          </w:r>
          <w:r w:rsidR="009D6D79" w:rsidRPr="00CF531D">
            <w:rPr>
              <w:rFonts w:asciiTheme="majorHAnsi" w:hAnsiTheme="majorHAnsi" w:cs="Arial"/>
              <w:color w:val="232120"/>
              <w:highlight w:val="cyan"/>
              <w:shd w:val="clear" w:color="auto" w:fill="FFFFFF"/>
            </w:rPr>
            <w:t>&lt;partner institution’s name&gt;</w:t>
          </w:r>
          <w:r w:rsidRPr="00D87B2B">
            <w:rPr>
              <w:shd w:val="clear" w:color="auto" w:fill="FFFFFF"/>
            </w:rPr>
            <w:t xml:space="preserve"> and also get involved in the Students' Union</w:t>
          </w:r>
          <w:r w:rsidR="009D6D79">
            <w:rPr>
              <w:shd w:val="clear" w:color="auto" w:fill="FFFFFF"/>
            </w:rPr>
            <w:t xml:space="preserve"> at </w:t>
          </w:r>
          <w:r w:rsidR="009D6D79" w:rsidRPr="00CF531D">
            <w:rPr>
              <w:rFonts w:asciiTheme="majorHAnsi" w:hAnsiTheme="majorHAnsi" w:cs="Arial"/>
              <w:color w:val="232120"/>
              <w:highlight w:val="cyan"/>
              <w:shd w:val="clear" w:color="auto" w:fill="FFFFFF"/>
            </w:rPr>
            <w:t>&lt;partner institution’s name&gt;</w:t>
          </w:r>
          <w:r w:rsidRPr="00D87B2B">
            <w:rPr>
              <w:shd w:val="clear" w:color="auto" w:fill="FFFFFF"/>
            </w:rPr>
            <w:t>.</w:t>
          </w:r>
        </w:p>
        <w:p w14:paraId="57DA2899" w14:textId="77777777" w:rsidR="00333BDA" w:rsidRPr="00D87B2B" w:rsidRDefault="00333BDA" w:rsidP="00D87B2B">
          <w:pPr>
            <w:rPr>
              <w:shd w:val="clear" w:color="auto" w:fill="FFFFFF"/>
            </w:rPr>
          </w:pPr>
        </w:p>
        <w:p w14:paraId="5CB0022F" w14:textId="1CDF7FF4" w:rsidR="00333BDA" w:rsidRPr="00D87B2B" w:rsidRDefault="00333BDA" w:rsidP="00D87B2B">
          <w:pPr>
            <w:rPr>
              <w:shd w:val="clear" w:color="auto" w:fill="FFFFFF"/>
            </w:rPr>
          </w:pPr>
          <w:r w:rsidRPr="00D87B2B">
            <w:rPr>
              <w:shd w:val="clear" w:color="auto" w:fill="FFFFFF"/>
            </w:rPr>
            <w:t xml:space="preserve">Your </w:t>
          </w:r>
          <w:r w:rsidR="00456C91" w:rsidRPr="00D87B2B">
            <w:rPr>
              <w:shd w:val="clear" w:color="auto" w:fill="FFFFFF"/>
            </w:rPr>
            <w:t xml:space="preserve">course </w:t>
          </w:r>
          <w:r w:rsidRPr="00D87B2B">
            <w:rPr>
              <w:shd w:val="clear" w:color="auto" w:fill="FFFFFF"/>
            </w:rPr>
            <w:t xml:space="preserve">will run an election for student reps at the beginning of each academic year. </w:t>
          </w:r>
          <w:r w:rsidRPr="00D87B2B">
            <w:rPr>
              <w:highlight w:val="cyan"/>
              <w:shd w:val="clear" w:color="auto" w:fill="FFFFFF"/>
            </w:rPr>
            <w:t xml:space="preserve">&lt;Briefly set out the election process for this </w:t>
          </w:r>
          <w:r w:rsidR="00456C91" w:rsidRPr="00D87B2B">
            <w:rPr>
              <w:highlight w:val="cyan"/>
              <w:shd w:val="clear" w:color="auto" w:fill="FFFFFF"/>
            </w:rPr>
            <w:t xml:space="preserve">course </w:t>
          </w:r>
          <w:r w:rsidRPr="00D87B2B">
            <w:rPr>
              <w:highlight w:val="cyan"/>
              <w:shd w:val="clear" w:color="auto" w:fill="FFFFFF"/>
            </w:rPr>
            <w:t>if you wish&gt;</w:t>
          </w:r>
        </w:p>
        <w:p w14:paraId="6EE05626" w14:textId="77777777" w:rsidR="00333BDA" w:rsidRPr="00D87B2B" w:rsidRDefault="00333BDA" w:rsidP="00D87B2B">
          <w:pPr>
            <w:rPr>
              <w:shd w:val="clear" w:color="auto" w:fill="FFFFFF"/>
            </w:rPr>
          </w:pPr>
        </w:p>
        <w:p w14:paraId="062F25B1" w14:textId="77F22990" w:rsidR="00333BDA" w:rsidRPr="00D87B2B" w:rsidRDefault="00333BDA" w:rsidP="00D87B2B">
          <w:pPr>
            <w:rPr>
              <w:shd w:val="clear" w:color="auto" w:fill="FFFFFF"/>
            </w:rPr>
          </w:pPr>
          <w:r w:rsidRPr="00D87B2B">
            <w:rPr>
              <w:shd w:val="clear" w:color="auto" w:fill="FFFFFF"/>
            </w:rPr>
            <w:t xml:space="preserve">The University is keen to hear your views on your </w:t>
          </w:r>
          <w:r w:rsidR="00456C91" w:rsidRPr="00D87B2B">
            <w:rPr>
              <w:shd w:val="clear" w:color="auto" w:fill="FFFFFF"/>
            </w:rPr>
            <w:t xml:space="preserve">course </w:t>
          </w:r>
          <w:r w:rsidRPr="00D87B2B">
            <w:rPr>
              <w:shd w:val="clear" w:color="auto" w:fill="FFFFFF"/>
            </w:rPr>
            <w:t xml:space="preserve">of study and </w:t>
          </w:r>
          <w:r w:rsidR="00456C91" w:rsidRPr="00D87B2B">
            <w:rPr>
              <w:shd w:val="clear" w:color="auto" w:fill="FFFFFF"/>
            </w:rPr>
            <w:t xml:space="preserve">course </w:t>
          </w:r>
          <w:r w:rsidRPr="00D87B2B">
            <w:rPr>
              <w:shd w:val="clear" w:color="auto" w:fill="FFFFFF"/>
            </w:rPr>
            <w:t xml:space="preserve">delivery, and one of the ways this takes place is through Student-Staff Liaison Meetings. Meetings normally take place once per </w:t>
          </w:r>
          <w:r w:rsidR="009E4569" w:rsidRPr="00D87B2B">
            <w:rPr>
              <w:highlight w:val="cyan"/>
              <w:shd w:val="clear" w:color="auto" w:fill="FFFFFF"/>
            </w:rPr>
            <w:t>semester/trimester/term</w:t>
          </w:r>
          <w:r w:rsidRPr="00D87B2B">
            <w:rPr>
              <w:shd w:val="clear" w:color="auto" w:fill="FFFFFF"/>
            </w:rPr>
            <w:t xml:space="preserve">, and provide a chance for you to feedback </w:t>
          </w:r>
          <w:r w:rsidR="00456C91" w:rsidRPr="00D87B2B">
            <w:rPr>
              <w:shd w:val="clear" w:color="auto" w:fill="FFFFFF"/>
            </w:rPr>
            <w:t xml:space="preserve">course </w:t>
          </w:r>
          <w:r w:rsidRPr="00D87B2B">
            <w:rPr>
              <w:shd w:val="clear" w:color="auto" w:fill="FFFFFF"/>
            </w:rPr>
            <w:t>issues to allow staff to improve the quality of the student experience. The elected student representative(s) will attend these meeting</w:t>
          </w:r>
          <w:r w:rsidR="00B816BB" w:rsidRPr="00D87B2B">
            <w:rPr>
              <w:shd w:val="clear" w:color="auto" w:fill="FFFFFF"/>
            </w:rPr>
            <w:t>s, to raise the views of fellow</w:t>
          </w:r>
          <w:r w:rsidRPr="00D87B2B">
            <w:rPr>
              <w:shd w:val="clear" w:color="auto" w:fill="FFFFFF"/>
            </w:rPr>
            <w:t xml:space="preserve"> students and report back to their peer group on the outcomes. Matters relating to individual students are not discussed at SSLMs.</w:t>
          </w:r>
          <w:r w:rsidR="009D6D79">
            <w:rPr>
              <w:rFonts w:asciiTheme="majorHAnsi" w:hAnsiTheme="majorHAnsi" w:cs="Arial"/>
              <w:i/>
              <w:color w:val="232120"/>
              <w:shd w:val="clear" w:color="auto" w:fill="FFFFFF"/>
            </w:rPr>
            <w:t xml:space="preserve"> </w:t>
          </w:r>
          <w:r w:rsidR="009D6D79" w:rsidRPr="00CF531D">
            <w:rPr>
              <w:rFonts w:asciiTheme="majorHAnsi" w:hAnsiTheme="majorHAnsi" w:cs="Arial"/>
              <w:color w:val="232120"/>
              <w:highlight w:val="cyan"/>
              <w:shd w:val="clear" w:color="auto" w:fill="FFFFFF"/>
            </w:rPr>
            <w:t>&lt;Add in any other partner-specific student voice mechanisms here&gt;</w:t>
          </w:r>
        </w:p>
        <w:p w14:paraId="37D37D76" w14:textId="2A76CFAB" w:rsidR="00333BDA" w:rsidRPr="00D87B2B" w:rsidRDefault="00333BDA" w:rsidP="00D87B2B">
          <w:pPr>
            <w:rPr>
              <w:shd w:val="clear" w:color="auto" w:fill="FFFFFF"/>
            </w:rPr>
          </w:pPr>
        </w:p>
        <w:p w14:paraId="7FABFC02" w14:textId="79085A74" w:rsidR="00E4296E" w:rsidRPr="00D87B2B" w:rsidRDefault="00333BDA" w:rsidP="00D87B2B">
          <w:pPr>
            <w:rPr>
              <w:shd w:val="clear" w:color="auto" w:fill="FFFFFF"/>
            </w:rPr>
          </w:pPr>
          <w:r w:rsidRPr="00D87B2B">
            <w:rPr>
              <w:shd w:val="clear" w:color="auto" w:fill="FFFFFF"/>
            </w:rPr>
            <w:t xml:space="preserve">As a student rep you </w:t>
          </w:r>
          <w:r w:rsidR="009418B0" w:rsidRPr="00D87B2B">
            <w:rPr>
              <w:shd w:val="clear" w:color="auto" w:fill="FFFFFF"/>
            </w:rPr>
            <w:t>are also</w:t>
          </w:r>
          <w:r w:rsidRPr="00D87B2B">
            <w:rPr>
              <w:shd w:val="clear" w:color="auto" w:fill="FFFFFF"/>
            </w:rPr>
            <w:t xml:space="preserve"> involved in representing your peers at academic meetings</w:t>
          </w:r>
          <w:r w:rsidR="00D0454A" w:rsidRPr="00D87B2B">
            <w:rPr>
              <w:shd w:val="clear" w:color="auto" w:fill="FFFFFF"/>
            </w:rPr>
            <w:t xml:space="preserve"> </w:t>
          </w:r>
          <w:r w:rsidRPr="00D87B2B">
            <w:rPr>
              <w:shd w:val="clear" w:color="auto" w:fill="FFFFFF"/>
            </w:rPr>
            <w:t xml:space="preserve">to improve the experience of all students, </w:t>
          </w:r>
          <w:r w:rsidR="009E4569" w:rsidRPr="00D87B2B">
            <w:rPr>
              <w:shd w:val="clear" w:color="auto" w:fill="FFFFFF"/>
            </w:rPr>
            <w:t>such as</w:t>
          </w:r>
          <w:r w:rsidRPr="00D87B2B">
            <w:rPr>
              <w:shd w:val="clear" w:color="auto" w:fill="FFFFFF"/>
            </w:rPr>
            <w:t xml:space="preserve"> </w:t>
          </w:r>
          <w:r w:rsidR="00D0454A" w:rsidRPr="00D87B2B">
            <w:rPr>
              <w:shd w:val="clear" w:color="auto" w:fill="FFFFFF"/>
            </w:rPr>
            <w:t xml:space="preserve">boards of study, annual monitoring, and </w:t>
          </w:r>
          <w:r w:rsidR="00456C91" w:rsidRPr="00D87B2B">
            <w:rPr>
              <w:shd w:val="clear" w:color="auto" w:fill="FFFFFF"/>
            </w:rPr>
            <w:t xml:space="preserve">course </w:t>
          </w:r>
          <w:r w:rsidR="00D0454A" w:rsidRPr="00D87B2B">
            <w:rPr>
              <w:shd w:val="clear" w:color="auto" w:fill="FFFFFF"/>
            </w:rPr>
            <w:t>approval or review.</w:t>
          </w:r>
          <w:r w:rsidR="009E4569" w:rsidRPr="00D87B2B">
            <w:rPr>
              <w:shd w:val="clear" w:color="auto" w:fill="FFFFFF"/>
            </w:rPr>
            <w:t xml:space="preserve"> Your </w:t>
          </w:r>
          <w:r w:rsidR="00456C91" w:rsidRPr="00D87B2B">
            <w:rPr>
              <w:shd w:val="clear" w:color="auto" w:fill="FFFFFF"/>
            </w:rPr>
            <w:t xml:space="preserve">Course </w:t>
          </w:r>
          <w:r w:rsidR="009E4569" w:rsidRPr="00D87B2B">
            <w:rPr>
              <w:shd w:val="clear" w:color="auto" w:fill="FFFFFF"/>
            </w:rPr>
            <w:t>Team will let you know when there are opportunities to get involved.</w:t>
          </w:r>
        </w:p>
      </w:sdtContent>
    </w:sdt>
    <w:p w14:paraId="69245DCB" w14:textId="77777777" w:rsidR="0082019C" w:rsidRDefault="0082019C" w:rsidP="0082019C">
      <w:pPr>
        <w:pStyle w:val="Heading1"/>
      </w:pPr>
      <w:bookmarkStart w:id="68" w:name="_Toc12625489"/>
    </w:p>
    <w:p w14:paraId="069D1410" w14:textId="7AB3FE34" w:rsidR="0082019C" w:rsidRPr="0096707E" w:rsidRDefault="0082019C" w:rsidP="0096707E">
      <w:pPr>
        <w:pStyle w:val="Heading1"/>
      </w:pPr>
      <w:bookmarkStart w:id="69" w:name="_Toc71898574"/>
      <w:r w:rsidRPr="0096707E">
        <w:t>IT support</w:t>
      </w:r>
      <w:bookmarkEnd w:id="68"/>
      <w:bookmarkEnd w:id="69"/>
    </w:p>
    <w:p w14:paraId="531755B8" w14:textId="77777777" w:rsidR="0082019C" w:rsidRPr="00D87B2B" w:rsidRDefault="0082019C" w:rsidP="00D87B2B">
      <w:r w:rsidRPr="00D87B2B">
        <w:t xml:space="preserve">The IT department offers a range of support services to help you with your studies. You can access IT services by visiting </w:t>
      </w:r>
      <w:hyperlink r:id="rId40" w:history="1">
        <w:r w:rsidRPr="00D87B2B">
          <w:rPr>
            <w:rStyle w:val="Hyperlink"/>
            <w:rFonts w:asciiTheme="majorHAnsi" w:hAnsiTheme="majorHAnsi"/>
          </w:rPr>
          <w:t>www.canterbury.ac.uk/it</w:t>
        </w:r>
      </w:hyperlink>
      <w:r w:rsidRPr="00D87B2B">
        <w:t>. There you will find:</w:t>
      </w:r>
    </w:p>
    <w:p w14:paraId="41405E9E" w14:textId="77777777" w:rsidR="0082019C" w:rsidRPr="00D87B2B" w:rsidRDefault="0082019C" w:rsidP="00D87B2B">
      <w:pPr>
        <w:pStyle w:val="NoSpacing"/>
        <w:ind w:left="426"/>
      </w:pPr>
      <w:r w:rsidRPr="00D87B2B">
        <w:t>Email and calendaring</w:t>
      </w:r>
    </w:p>
    <w:p w14:paraId="5D7AA704" w14:textId="77777777" w:rsidR="0082019C" w:rsidRPr="00D87B2B" w:rsidRDefault="0082019C" w:rsidP="00D87B2B">
      <w:pPr>
        <w:pStyle w:val="NoSpacing"/>
        <w:ind w:left="426"/>
      </w:pPr>
      <w:r w:rsidRPr="00D87B2B">
        <w:t xml:space="preserve">IT training and drop-ins </w:t>
      </w:r>
    </w:p>
    <w:p w14:paraId="45663991" w14:textId="77777777" w:rsidR="0082019C" w:rsidRPr="00D87B2B" w:rsidRDefault="0082019C" w:rsidP="00D87B2B">
      <w:pPr>
        <w:pStyle w:val="NoSpacing"/>
        <w:ind w:left="426"/>
      </w:pPr>
      <w:r w:rsidRPr="00D87B2B">
        <w:t>Free and discounted software (including Microsoft Office)</w:t>
      </w:r>
    </w:p>
    <w:p w14:paraId="7DBB45D7" w14:textId="77777777" w:rsidR="0082019C" w:rsidRPr="00D87B2B" w:rsidRDefault="0082019C" w:rsidP="00D87B2B">
      <w:pPr>
        <w:pStyle w:val="NoSpacing"/>
        <w:ind w:left="426"/>
      </w:pPr>
      <w:r w:rsidRPr="00D87B2B">
        <w:lastRenderedPageBreak/>
        <w:t>How to take free official certified Microsoft exams</w:t>
      </w:r>
    </w:p>
    <w:p w14:paraId="147344F7" w14:textId="77777777" w:rsidR="0082019C" w:rsidRPr="00D87B2B" w:rsidRDefault="0082019C" w:rsidP="00D87B2B">
      <w:pPr>
        <w:pStyle w:val="NoSpacing"/>
        <w:ind w:left="426"/>
      </w:pPr>
      <w:r w:rsidRPr="00D87B2B">
        <w:t>Information on printing, OneDrive, Wi-Fi, and where to find a PC</w:t>
      </w:r>
    </w:p>
    <w:p w14:paraId="252974F3" w14:textId="77777777" w:rsidR="0082019C" w:rsidRPr="00D87B2B" w:rsidRDefault="0082019C" w:rsidP="00D87B2B">
      <w:pPr>
        <w:pStyle w:val="NoSpacing"/>
        <w:ind w:left="426"/>
      </w:pPr>
      <w:r w:rsidRPr="00D87B2B">
        <w:t>Plus much more…</w:t>
      </w:r>
    </w:p>
    <w:p w14:paraId="4648870B" w14:textId="77777777" w:rsidR="00F6611C" w:rsidRDefault="00F6611C" w:rsidP="006A428D">
      <w:pPr>
        <w:pStyle w:val="Heading1"/>
      </w:pPr>
    </w:p>
    <w:p w14:paraId="1F05FC8F" w14:textId="0C557A7B" w:rsidR="006A428D" w:rsidRPr="00D87B2B" w:rsidRDefault="006A428D" w:rsidP="006A428D">
      <w:pPr>
        <w:pStyle w:val="Heading1"/>
      </w:pPr>
      <w:bookmarkStart w:id="70" w:name="_Toc71898575"/>
      <w:r w:rsidRPr="00D87B2B">
        <w:t>Employability, Careers and Enterprise</w:t>
      </w:r>
      <w:bookmarkEnd w:id="70"/>
      <w:r w:rsidRPr="00D87B2B">
        <w:t xml:space="preserve"> </w:t>
      </w:r>
    </w:p>
    <w:p w14:paraId="43B6C04F" w14:textId="4CFAC1C1" w:rsidR="006A428D" w:rsidRDefault="006A428D" w:rsidP="006A428D">
      <w:r>
        <w:rPr>
          <w:noProof/>
          <w:lang w:eastAsia="en-GB"/>
        </w:rPr>
        <w:drawing>
          <wp:anchor distT="0" distB="0" distL="114300" distR="114300" simplePos="0" relativeHeight="251667456" behindDoc="1" locked="0" layoutInCell="1" allowOverlap="1" wp14:anchorId="7B1654E7" wp14:editId="2FA3DCF0">
            <wp:simplePos x="0" y="0"/>
            <wp:positionH relativeFrom="column">
              <wp:posOffset>3373755</wp:posOffset>
            </wp:positionH>
            <wp:positionV relativeFrom="paragraph">
              <wp:posOffset>243205</wp:posOffset>
            </wp:positionV>
            <wp:extent cx="3210560" cy="3067050"/>
            <wp:effectExtent l="0" t="0" r="8890" b="0"/>
            <wp:wrapTight wrapText="bothSides">
              <wp:wrapPolygon edited="0">
                <wp:start x="0" y="0"/>
                <wp:lineTo x="0" y="21466"/>
                <wp:lineTo x="21532" y="21466"/>
                <wp:lineTo x="21532" y="0"/>
                <wp:lineTo x="0" y="0"/>
              </wp:wrapPolygon>
            </wp:wrapTight>
            <wp:docPr id="22" name="Picture 22" descr="Working on Your Self, Your Potential and Your Future" title="Image of the Future 360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l="60565" t="13809" r="17471" b="11588"/>
                    <a:stretch>
                      <a:fillRect/>
                    </a:stretch>
                  </pic:blipFill>
                  <pic:spPr bwMode="auto">
                    <a:xfrm>
                      <a:off x="0" y="0"/>
                      <a:ext cx="3210560" cy="3067050"/>
                    </a:xfrm>
                    <a:prstGeom prst="rect">
                      <a:avLst/>
                    </a:prstGeom>
                    <a:noFill/>
                  </pic:spPr>
                </pic:pic>
              </a:graphicData>
            </a:graphic>
            <wp14:sizeRelH relativeFrom="page">
              <wp14:pctWidth>0</wp14:pctWidth>
            </wp14:sizeRelH>
            <wp14:sizeRelV relativeFrom="page">
              <wp14:pctHeight>0</wp14:pctHeight>
            </wp14:sizeRelV>
          </wp:anchor>
        </w:drawing>
      </w:r>
      <w:r>
        <w:t xml:space="preserve">All </w:t>
      </w:r>
      <w:r w:rsidR="00083B64">
        <w:t>courses</w:t>
      </w:r>
      <w:r>
        <w:t xml:space="preserve"> at Christ Church are aligned to our Future 360 Framework for Developing Enterprising, Professional Graduates (2019-2024).</w:t>
      </w:r>
    </w:p>
    <w:p w14:paraId="54FC5FAE" w14:textId="77777777" w:rsidR="006A428D" w:rsidRDefault="006A428D" w:rsidP="006A428D"/>
    <w:p w14:paraId="70EF6CE6" w14:textId="77777777" w:rsidR="006A428D" w:rsidRDefault="006A428D" w:rsidP="006A428D">
      <w:r>
        <w:t>To enhance your employability the Careers and Enterprise Hub provides a wide range of services and activities supporting this framework including:</w:t>
      </w:r>
    </w:p>
    <w:p w14:paraId="2C31B9D4" w14:textId="77777777" w:rsidR="006A428D" w:rsidRDefault="006A428D" w:rsidP="00D87B2B">
      <w:pPr>
        <w:pStyle w:val="NoSpacing"/>
        <w:ind w:left="426"/>
      </w:pPr>
      <w:r>
        <w:t>1:1 careers guidance appointments</w:t>
      </w:r>
    </w:p>
    <w:p w14:paraId="0AB2C0AD" w14:textId="1032321F" w:rsidR="006A428D" w:rsidRDefault="006A428D" w:rsidP="00D87B2B">
      <w:pPr>
        <w:pStyle w:val="NoSpacing"/>
        <w:ind w:left="426"/>
      </w:pPr>
      <w:r>
        <w:t>Online resources i.e. AI and other tools to support your career development and job success</w:t>
      </w:r>
    </w:p>
    <w:p w14:paraId="06966B57" w14:textId="77777777" w:rsidR="006A428D" w:rsidRDefault="006A428D" w:rsidP="00D87B2B">
      <w:pPr>
        <w:pStyle w:val="NoSpacing"/>
        <w:ind w:left="426"/>
      </w:pPr>
      <w:r>
        <w:t>Advice on writing CVs, personal statements and cover letters</w:t>
      </w:r>
    </w:p>
    <w:p w14:paraId="53A0AED0" w14:textId="77777777" w:rsidR="006A428D" w:rsidRDefault="006A428D" w:rsidP="00D87B2B">
      <w:pPr>
        <w:pStyle w:val="NoSpacing"/>
        <w:ind w:left="426"/>
      </w:pPr>
      <w:r>
        <w:t>Regular online and on-campus workshops and events including job fairs</w:t>
      </w:r>
    </w:p>
    <w:p w14:paraId="565F42F8" w14:textId="77777777" w:rsidR="006A428D" w:rsidRDefault="006A428D" w:rsidP="00D87B2B">
      <w:pPr>
        <w:pStyle w:val="NoSpacing"/>
        <w:ind w:left="426"/>
      </w:pPr>
      <w:r>
        <w:t>Courses leading to Microsoft accreditation etc.</w:t>
      </w:r>
    </w:p>
    <w:p w14:paraId="1F990308" w14:textId="77777777" w:rsidR="006A428D" w:rsidRDefault="006A428D" w:rsidP="00D87B2B">
      <w:pPr>
        <w:pStyle w:val="NoSpacing"/>
        <w:ind w:left="426"/>
      </w:pPr>
      <w:r>
        <w:t>Bursaries to assist with travel and other expenses related to gaining work experience</w:t>
      </w:r>
    </w:p>
    <w:p w14:paraId="4C1602B4" w14:textId="77777777" w:rsidR="006A428D" w:rsidRDefault="006A428D" w:rsidP="00D87B2B">
      <w:pPr>
        <w:pStyle w:val="NoSpacing"/>
        <w:ind w:left="426"/>
      </w:pPr>
      <w:r>
        <w:t xml:space="preserve">Volunteering and part-time job opportunities with </w:t>
      </w:r>
      <w:proofErr w:type="spellStart"/>
      <w:r>
        <w:t>Unitemps</w:t>
      </w:r>
      <w:proofErr w:type="spellEnd"/>
    </w:p>
    <w:p w14:paraId="03728118" w14:textId="77777777" w:rsidR="006A428D" w:rsidRDefault="006A428D" w:rsidP="00D87B2B">
      <w:pPr>
        <w:pStyle w:val="NoSpacing"/>
        <w:ind w:left="426"/>
      </w:pPr>
      <w:r>
        <w:t>Plus much more…</w:t>
      </w:r>
    </w:p>
    <w:p w14:paraId="5A7FFCE9" w14:textId="472374DD" w:rsidR="006A428D" w:rsidRDefault="006A428D" w:rsidP="006A428D">
      <w:r>
        <w:t xml:space="preserve">Visit: </w:t>
      </w:r>
      <w:hyperlink r:id="rId42" w:history="1">
        <w:r>
          <w:rPr>
            <w:rStyle w:val="Hyperlink"/>
          </w:rPr>
          <w:t>https://www.canterbury.ac.uk/current-students/careers-and-volunteering/careers-and-jobs/careers-and-enterprise-hub</w:t>
        </w:r>
      </w:hyperlink>
      <w:r>
        <w:t xml:space="preserve"> or email: </w:t>
      </w:r>
      <w:hyperlink r:id="rId43" w:history="1">
        <w:r>
          <w:rPr>
            <w:rStyle w:val="Hyperlink"/>
          </w:rPr>
          <w:t>careers@canterbury.ac.uk</w:t>
        </w:r>
      </w:hyperlink>
    </w:p>
    <w:p w14:paraId="4A783A01" w14:textId="77777777" w:rsidR="009E4569" w:rsidRDefault="009E4569" w:rsidP="00920A05">
      <w:pPr>
        <w:pStyle w:val="Heading1"/>
        <w:rPr>
          <w:rFonts w:ascii="Humnst777 Lt BT" w:hAnsi="Humnst777 Lt BT"/>
        </w:rPr>
      </w:pPr>
    </w:p>
    <w:p w14:paraId="5C7117E9" w14:textId="77777777" w:rsidR="00F21C8B" w:rsidRPr="0096707E" w:rsidRDefault="00F21C8B" w:rsidP="0096707E">
      <w:pPr>
        <w:pStyle w:val="Heading1"/>
      </w:pPr>
      <w:bookmarkStart w:id="71" w:name="_Toc71898576"/>
      <w:r w:rsidRPr="0096707E">
        <w:t>External Examiner</w:t>
      </w:r>
      <w:bookmarkStart w:id="72" w:name="_Toc291076187"/>
      <w:bookmarkEnd w:id="71"/>
    </w:p>
    <w:p w14:paraId="66C9B27C" w14:textId="77777777" w:rsidR="00456C91" w:rsidRPr="00D87B2B" w:rsidRDefault="00456C91" w:rsidP="00D87B2B">
      <w:pPr>
        <w:rPr>
          <w:shd w:val="clear" w:color="auto" w:fill="FFFFFF"/>
        </w:rPr>
      </w:pPr>
      <w:r w:rsidRPr="00D87B2B">
        <w:rPr>
          <w:shd w:val="clear" w:color="auto" w:fill="FFFFFF"/>
        </w:rPr>
        <w:t>The University appoints External Examiners to act as an independent check on the academic standards of each module and the overall award. This is in line with the QAA UK Quality Code and part of the University’s approach to assuring and enhancing academic quality for all of its academic provision.</w:t>
      </w:r>
    </w:p>
    <w:p w14:paraId="314128AF" w14:textId="77777777" w:rsidR="00456C91" w:rsidRPr="00D87B2B" w:rsidRDefault="00456C91" w:rsidP="00D87B2B">
      <w:pPr>
        <w:rPr>
          <w:shd w:val="clear" w:color="auto" w:fill="FFFFFF"/>
        </w:rPr>
      </w:pPr>
    </w:p>
    <w:p w14:paraId="7A7B6E32" w14:textId="482FE6A1" w:rsidR="00456C91" w:rsidRPr="00D87B2B" w:rsidRDefault="00456C91" w:rsidP="00D87B2B">
      <w:pPr>
        <w:rPr>
          <w:shd w:val="clear" w:color="auto" w:fill="FFFFFF"/>
        </w:rPr>
      </w:pPr>
      <w:r w:rsidRPr="00D87B2B">
        <w:rPr>
          <w:shd w:val="clear" w:color="auto" w:fill="FFFFFF"/>
        </w:rPr>
        <w:t>External Examiners are drawn from higher education providers and industry. External Examiners are appointed by the University through a formal appointments process which assesses each External Examiner’s qualifications and experience within their subject specialism to confirm their suitability for the role. External Examiners are independent of the University. The University operates two-types of External Examiners, those which are subject specialists and appointed to individual modules, and those which are appointed to Progression and Award Boards and make recommendations about progression and award for your course.  </w:t>
      </w:r>
    </w:p>
    <w:p w14:paraId="6C3F7EDB" w14:textId="77777777" w:rsidR="00456C91" w:rsidRPr="00D87B2B" w:rsidRDefault="00456C91" w:rsidP="00D87B2B">
      <w:pPr>
        <w:rPr>
          <w:shd w:val="clear" w:color="auto" w:fill="FFFFFF"/>
        </w:rPr>
      </w:pPr>
    </w:p>
    <w:p w14:paraId="5AF279CA" w14:textId="4AE7D670" w:rsidR="00456C91" w:rsidRPr="00D87B2B" w:rsidRDefault="00456C91" w:rsidP="00D87B2B">
      <w:pPr>
        <w:rPr>
          <w:shd w:val="clear" w:color="auto" w:fill="FFFFFF"/>
        </w:rPr>
      </w:pPr>
      <w:r w:rsidRPr="00D87B2B">
        <w:rPr>
          <w:shd w:val="clear" w:color="auto" w:fill="FFFFFF"/>
        </w:rPr>
        <w:t xml:space="preserve">At some point during your course, you might be asked to meet the External Examiner(s). This meeting will be to allow the External Examiner to gather information on the quality and standards of the modules/course. Individual performance will not be assessed at this meeting and External Examiners do </w:t>
      </w:r>
      <w:r w:rsidRPr="00D87B2B">
        <w:rPr>
          <w:shd w:val="clear" w:color="auto" w:fill="FFFFFF"/>
        </w:rPr>
        <w:lastRenderedPageBreak/>
        <w:t xml:space="preserve">not consider issues regarding individual assessment outcomes. The External Examiner for your modules/award submits an annual report, which can be made available to students upon request. </w:t>
      </w:r>
    </w:p>
    <w:p w14:paraId="221DB4AC" w14:textId="77777777" w:rsidR="0082019C" w:rsidRDefault="0082019C" w:rsidP="00492732">
      <w:pPr>
        <w:pStyle w:val="Heading1"/>
      </w:pPr>
      <w:bookmarkStart w:id="73" w:name="_Toc387221285"/>
      <w:bookmarkStart w:id="74" w:name="_Toc390851266"/>
    </w:p>
    <w:p w14:paraId="1DAB9807" w14:textId="48F1BC3A" w:rsidR="00F21C8B" w:rsidRPr="0096707E" w:rsidRDefault="00F21C8B" w:rsidP="0096707E">
      <w:pPr>
        <w:pStyle w:val="Heading1"/>
      </w:pPr>
      <w:bookmarkStart w:id="75" w:name="_Toc71898577"/>
      <w:r w:rsidRPr="0096707E">
        <w:t>Additional information</w:t>
      </w:r>
      <w:bookmarkEnd w:id="72"/>
      <w:bookmarkEnd w:id="73"/>
      <w:bookmarkEnd w:id="74"/>
      <w:bookmarkEnd w:id="75"/>
    </w:p>
    <w:sdt>
      <w:sdtPr>
        <w:rPr>
          <w:rFonts w:ascii="Humnst777 Lt BT" w:hAnsi="Humnst777 Lt BT" w:cs="Humnst777 Lt BT"/>
          <w:noProof/>
          <w:lang w:eastAsia="en-GB"/>
        </w:rPr>
        <w:id w:val="1093744380"/>
        <w:placeholder>
          <w:docPart w:val="DefaultPlaceholder_-1854013440"/>
        </w:placeholder>
      </w:sdtPr>
      <w:sdtEndPr/>
      <w:sdtContent>
        <w:p w14:paraId="605A6304" w14:textId="6D36E9E0" w:rsidR="00A97783" w:rsidRPr="00DD417E" w:rsidRDefault="00F21C8B" w:rsidP="0019138A">
          <w:pPr>
            <w:tabs>
              <w:tab w:val="left" w:pos="1800"/>
            </w:tabs>
            <w:rPr>
              <w:rFonts w:ascii="Humnst777 Lt BT" w:hAnsi="Humnst777 Lt BT" w:cs="Humnst777 Lt BT"/>
              <w:noProof/>
              <w:lang w:eastAsia="en-GB"/>
            </w:rPr>
          </w:pPr>
          <w:r w:rsidRPr="00CF531D">
            <w:rPr>
              <w:rFonts w:ascii="Humnst777 Lt BT" w:hAnsi="Humnst777 Lt BT" w:cs="Humnst777 Lt BT"/>
              <w:noProof/>
              <w:highlight w:val="cyan"/>
              <w:lang w:eastAsia="en-GB"/>
            </w:rPr>
            <w:t xml:space="preserve">&lt;you are welcome to </w:t>
          </w:r>
          <w:r w:rsidR="00CA6E2D" w:rsidRPr="00CF531D">
            <w:rPr>
              <w:rFonts w:ascii="Humnst777 Lt BT" w:hAnsi="Humnst777 Lt BT" w:cs="Humnst777 Lt BT"/>
              <w:noProof/>
              <w:highlight w:val="cyan"/>
              <w:lang w:eastAsia="en-GB"/>
            </w:rPr>
            <w:t>add</w:t>
          </w:r>
          <w:r w:rsidRPr="00CF531D">
            <w:rPr>
              <w:rFonts w:ascii="Humnst777 Lt BT" w:hAnsi="Humnst777 Lt BT" w:cs="Humnst777 Lt BT"/>
              <w:noProof/>
              <w:highlight w:val="cyan"/>
              <w:lang w:eastAsia="en-GB"/>
            </w:rPr>
            <w:t xml:space="preserve"> information which </w:t>
          </w:r>
          <w:r w:rsidR="0084014F" w:rsidRPr="00CF531D">
            <w:rPr>
              <w:rFonts w:ascii="Humnst777 Lt BT" w:hAnsi="Humnst777 Lt BT" w:cs="Humnst777 Lt BT"/>
              <w:noProof/>
              <w:highlight w:val="cyan"/>
              <w:lang w:eastAsia="en-GB"/>
            </w:rPr>
            <w:t>has</w:t>
          </w:r>
          <w:r w:rsidRPr="00CF531D">
            <w:rPr>
              <w:rFonts w:ascii="Humnst777 Lt BT" w:hAnsi="Humnst777 Lt BT" w:cs="Humnst777 Lt BT"/>
              <w:noProof/>
              <w:highlight w:val="cyan"/>
              <w:lang w:eastAsia="en-GB"/>
            </w:rPr>
            <w:t xml:space="preserve"> not </w:t>
          </w:r>
          <w:r w:rsidR="0084014F" w:rsidRPr="00CF531D">
            <w:rPr>
              <w:rFonts w:ascii="Humnst777 Lt BT" w:hAnsi="Humnst777 Lt BT" w:cs="Humnst777 Lt BT"/>
              <w:noProof/>
              <w:highlight w:val="cyan"/>
              <w:lang w:eastAsia="en-GB"/>
            </w:rPr>
            <w:t xml:space="preserve">been </w:t>
          </w:r>
          <w:r w:rsidRPr="00CF531D">
            <w:rPr>
              <w:rFonts w:ascii="Humnst777 Lt BT" w:hAnsi="Humnst777 Lt BT" w:cs="Humnst777 Lt BT"/>
              <w:noProof/>
              <w:highlight w:val="cyan"/>
              <w:lang w:eastAsia="en-GB"/>
            </w:rPr>
            <w:t>included in this template</w:t>
          </w:r>
          <w:r w:rsidR="0084014F" w:rsidRPr="00CF531D">
            <w:rPr>
              <w:rFonts w:ascii="Humnst777 Lt BT" w:hAnsi="Humnst777 Lt BT" w:cs="Humnst777 Lt BT"/>
              <w:noProof/>
              <w:highlight w:val="cyan"/>
              <w:lang w:eastAsia="en-GB"/>
            </w:rPr>
            <w:t xml:space="preserve"> so far</w:t>
          </w:r>
          <w:r w:rsidRPr="00CF531D">
            <w:rPr>
              <w:rFonts w:ascii="Humnst777 Lt BT" w:hAnsi="Humnst777 Lt BT" w:cs="Humnst777 Lt BT"/>
              <w:noProof/>
              <w:highlight w:val="cyan"/>
              <w:lang w:eastAsia="en-GB"/>
            </w:rPr>
            <w:t>; simply replace the heading above with your desired heading(s)&gt;</w:t>
          </w:r>
        </w:p>
        <w:p w14:paraId="33FDFE90" w14:textId="19EB680E" w:rsidR="00A97783" w:rsidRDefault="00A97783" w:rsidP="0019138A">
          <w:pPr>
            <w:tabs>
              <w:tab w:val="left" w:pos="1800"/>
            </w:tabs>
            <w:rPr>
              <w:rFonts w:ascii="Humnst777 Lt BT" w:hAnsi="Humnst777 Lt BT" w:cs="Humnst777 Lt BT"/>
              <w:noProof/>
              <w:lang w:eastAsia="en-GB"/>
            </w:rPr>
          </w:pPr>
        </w:p>
        <w:p w14:paraId="602CB3AE" w14:textId="5B294AD5" w:rsidR="00A97783" w:rsidRDefault="00A97783" w:rsidP="00D87B2B">
          <w:pPr>
            <w:pStyle w:val="Heading2"/>
            <w:rPr>
              <w:rFonts w:eastAsia="Humnst777 Lt BT"/>
            </w:rPr>
          </w:pPr>
          <w:bookmarkStart w:id="76" w:name="_Toc71898578"/>
          <w:r>
            <w:rPr>
              <w:rFonts w:eastAsia="Humnst777 Lt BT"/>
            </w:rPr>
            <w:t>You may wish to cover:</w:t>
          </w:r>
          <w:bookmarkEnd w:id="76"/>
        </w:p>
        <w:p w14:paraId="2DF61219" w14:textId="2436E2AE" w:rsidR="00A97783" w:rsidRPr="00DD417E" w:rsidRDefault="00A97783" w:rsidP="00D87B2B">
          <w:pPr>
            <w:pStyle w:val="NoSpacing"/>
            <w:ind w:left="426"/>
          </w:pPr>
          <w:r w:rsidRPr="00DD417E">
            <w:t>Any applicable Professional Body relationship</w:t>
          </w:r>
          <w:r w:rsidR="00BC7EEB" w:rsidRPr="00DD417E">
            <w:t>s</w:t>
          </w:r>
          <w:r w:rsidRPr="00DD417E">
            <w:t xml:space="preserve"> and requirement</w:t>
          </w:r>
          <w:r w:rsidR="00BC7EEB" w:rsidRPr="00DD417E">
            <w:t>s</w:t>
          </w:r>
        </w:p>
        <w:p w14:paraId="54211489" w14:textId="22075482" w:rsidR="00A97783" w:rsidRPr="00DD417E" w:rsidRDefault="00A97783" w:rsidP="00D87B2B">
          <w:pPr>
            <w:pStyle w:val="NoSpacing"/>
            <w:ind w:left="426"/>
          </w:pPr>
          <w:r w:rsidRPr="00DD417E">
            <w:t xml:space="preserve">Any applicable Fitness to </w:t>
          </w:r>
          <w:r w:rsidR="00DD417E" w:rsidRPr="00DD417E">
            <w:t>Practise</w:t>
          </w:r>
          <w:r w:rsidRPr="00DD417E">
            <w:t xml:space="preserve"> policy</w:t>
          </w:r>
          <w:r w:rsidR="00BC7EEB" w:rsidRPr="00DD417E">
            <w:t xml:space="preserve"> (e.g. Faculty specific)</w:t>
          </w:r>
        </w:p>
        <w:p w14:paraId="141DA23D" w14:textId="0C9DDDBA" w:rsidR="00A97783" w:rsidRPr="00DD417E" w:rsidRDefault="00BC7EEB" w:rsidP="00D87B2B">
          <w:pPr>
            <w:pStyle w:val="NoSpacing"/>
            <w:ind w:left="426"/>
          </w:pPr>
          <w:r w:rsidRPr="00DD417E">
            <w:t xml:space="preserve">Collaborative </w:t>
          </w:r>
          <w:r w:rsidR="00A97783" w:rsidRPr="00DD417E">
            <w:t>Partner details, where appropriate</w:t>
          </w:r>
        </w:p>
        <w:p w14:paraId="4FE5C92A" w14:textId="77777777" w:rsidR="00A97783" w:rsidRPr="00DD417E" w:rsidRDefault="00A97783" w:rsidP="00D87B2B">
          <w:pPr>
            <w:pStyle w:val="NoSpacing"/>
            <w:ind w:left="426"/>
          </w:pPr>
          <w:r w:rsidRPr="00DD417E">
            <w:t>Placement requirements/opportunities, where appropriate</w:t>
          </w:r>
        </w:p>
        <w:p w14:paraId="3D632347" w14:textId="0B16FA2A" w:rsidR="00A97783" w:rsidRPr="00DD417E" w:rsidRDefault="00A97783" w:rsidP="00D87B2B">
          <w:pPr>
            <w:pStyle w:val="NoSpacing"/>
            <w:ind w:left="426"/>
          </w:pPr>
          <w:r w:rsidRPr="00DD417E">
            <w:t>Study Abroad, Exchange opportunities, where appropriate</w:t>
          </w:r>
        </w:p>
        <w:p w14:paraId="2313D794" w14:textId="0B87DD7A" w:rsidR="00DD417E" w:rsidRDefault="00DD417E" w:rsidP="00D87B2B">
          <w:pPr>
            <w:pStyle w:val="NoSpacing"/>
            <w:ind w:left="426"/>
          </w:pPr>
          <w:r w:rsidRPr="00DD417E">
            <w:t xml:space="preserve">Extra-curricular activities/societies to help with belonging and community building for this </w:t>
          </w:r>
          <w:r w:rsidR="00456C91">
            <w:t>course</w:t>
          </w:r>
        </w:p>
        <w:p w14:paraId="2A9EA566" w14:textId="4B988DE5" w:rsidR="00D463D7" w:rsidRPr="00DD417E" w:rsidRDefault="00D463D7" w:rsidP="00D87B2B">
          <w:pPr>
            <w:pStyle w:val="NoSpacing"/>
            <w:ind w:left="426"/>
          </w:pPr>
          <w:r>
            <w:t xml:space="preserve">Things staff expect students to do which are outside the modules or </w:t>
          </w:r>
          <w:r w:rsidR="00456C91">
            <w:t xml:space="preserve">course </w:t>
          </w:r>
        </w:p>
        <w:p w14:paraId="71646B73" w14:textId="2B8340C9" w:rsidR="00A97783" w:rsidRPr="00DD417E" w:rsidRDefault="00A97783" w:rsidP="00D87B2B">
          <w:pPr>
            <w:pStyle w:val="NoSpacing"/>
            <w:ind w:left="426"/>
          </w:pPr>
          <w:r w:rsidRPr="00DD417E">
            <w:t>Academic essay writing guidance</w:t>
          </w:r>
          <w:r w:rsidR="00E93E56">
            <w:t xml:space="preserve"> specific to the </w:t>
          </w:r>
          <w:r w:rsidR="00456C91">
            <w:t xml:space="preserve">course </w:t>
          </w:r>
          <w:r w:rsidR="00D463D7">
            <w:t>(or a link to this)</w:t>
          </w:r>
        </w:p>
        <w:p w14:paraId="347B13A3" w14:textId="65591B09" w:rsidR="00A97783" w:rsidRPr="00DD417E" w:rsidRDefault="00A97783" w:rsidP="00D87B2B">
          <w:pPr>
            <w:pStyle w:val="NoSpacing"/>
            <w:ind w:left="426"/>
          </w:pPr>
          <w:r w:rsidRPr="00DD417E">
            <w:t xml:space="preserve">Examples of how student feedback has informed the </w:t>
          </w:r>
          <w:r w:rsidR="00456C91">
            <w:t>course’s</w:t>
          </w:r>
          <w:r w:rsidR="00456C91" w:rsidRPr="00DD417E">
            <w:t xml:space="preserve"> </w:t>
          </w:r>
          <w:r w:rsidRPr="00DD417E">
            <w:t>development</w:t>
          </w:r>
        </w:p>
        <w:p w14:paraId="0EB4E683" w14:textId="266F1511" w:rsidR="00A97783" w:rsidRPr="00885B36" w:rsidRDefault="00456C91" w:rsidP="00D87B2B">
          <w:pPr>
            <w:pStyle w:val="NoSpacing"/>
            <w:ind w:left="426"/>
          </w:pPr>
          <w:r>
            <w:t>Course</w:t>
          </w:r>
          <w:r w:rsidRPr="00DD417E">
            <w:t xml:space="preserve"> </w:t>
          </w:r>
          <w:r w:rsidR="00A97783" w:rsidRPr="00DD417E">
            <w:t>specific learning resources guide</w:t>
          </w:r>
        </w:p>
        <w:p w14:paraId="3952CD3E" w14:textId="77777777" w:rsidR="00DD417E" w:rsidRDefault="00DD417E" w:rsidP="0019138A">
          <w:pPr>
            <w:tabs>
              <w:tab w:val="left" w:pos="1800"/>
            </w:tabs>
            <w:rPr>
              <w:rFonts w:ascii="Humnst777 Lt BT" w:eastAsia="Humnst777 Lt BT" w:hAnsi="Humnst777 Lt BT" w:cs="Humnst777 Lt BT"/>
            </w:rPr>
          </w:pPr>
        </w:p>
        <w:p w14:paraId="5AF3F82B" w14:textId="011E6E98" w:rsidR="00F21C8B" w:rsidRPr="007F7F2E" w:rsidRDefault="00A97783" w:rsidP="0019138A">
          <w:pPr>
            <w:tabs>
              <w:tab w:val="left" w:pos="1800"/>
            </w:tabs>
            <w:rPr>
              <w:rFonts w:ascii="Humnst777 Lt BT" w:eastAsia="Humnst777 Lt BT" w:hAnsi="Humnst777 Lt BT" w:cs="Humnst777 Lt BT"/>
            </w:rPr>
          </w:pPr>
          <w:r>
            <w:rPr>
              <w:rFonts w:ascii="Humnst777 Lt BT" w:eastAsia="Humnst777 Lt BT" w:hAnsi="Humnst777 Lt BT" w:cs="Humnst777 Lt BT"/>
            </w:rPr>
            <w:t>The above list is not exhaustive and additional information may be added.</w:t>
          </w:r>
        </w:p>
      </w:sdtContent>
    </w:sdt>
    <w:p w14:paraId="6362564B" w14:textId="639AC405" w:rsidR="00E1653E" w:rsidRDefault="00E1653E" w:rsidP="00E1653E">
      <w:pPr>
        <w:rPr>
          <w:rFonts w:ascii="Humnst777 Lt BT" w:hAnsi="Humnst777 Lt BT"/>
        </w:rPr>
      </w:pPr>
    </w:p>
    <w:p w14:paraId="435ED633" w14:textId="77777777" w:rsidR="005D25E8" w:rsidRDefault="005D25E8" w:rsidP="00E1653E">
      <w:pPr>
        <w:rPr>
          <w:rFonts w:ascii="Humnst777 Lt BT" w:hAnsi="Humnst777 Lt BT"/>
        </w:rPr>
      </w:pPr>
    </w:p>
    <w:p w14:paraId="19CAD254" w14:textId="58258A78" w:rsidR="00F21C8B" w:rsidRPr="00123ED6" w:rsidRDefault="005D25E8" w:rsidP="00920A05">
      <w:pPr>
        <w:tabs>
          <w:tab w:val="left" w:pos="1800"/>
        </w:tabs>
        <w:rPr>
          <w:rFonts w:ascii="Humnst777 Lt BT" w:eastAsia="Humnst777 Lt BT" w:hAnsi="Humnst777 Lt BT"/>
        </w:rPr>
      </w:pPr>
      <w:r>
        <w:rPr>
          <w:rFonts w:ascii="Humnst777 Lt BT" w:eastAsia="Humnst777 Lt BT" w:hAnsi="Humnst777 Lt BT" w:cs="Humnst777 Lt BT"/>
          <w:b/>
          <w:noProof/>
          <w:lang w:eastAsia="en-GB"/>
        </w:rPr>
        <mc:AlternateContent>
          <mc:Choice Requires="wps">
            <w:drawing>
              <wp:anchor distT="0" distB="0" distL="114300" distR="114300" simplePos="0" relativeHeight="251663360" behindDoc="0" locked="0" layoutInCell="1" allowOverlap="1" wp14:anchorId="0D4612A9" wp14:editId="45757398">
                <wp:simplePos x="0" y="0"/>
                <wp:positionH relativeFrom="margin">
                  <wp:posOffset>-92529</wp:posOffset>
                </wp:positionH>
                <wp:positionV relativeFrom="paragraph">
                  <wp:posOffset>223792</wp:posOffset>
                </wp:positionV>
                <wp:extent cx="6429375" cy="1638300"/>
                <wp:effectExtent l="0" t="0" r="9525" b="0"/>
                <wp:wrapNone/>
                <wp:docPr id="1" name="Text Box 1" descr="Note to staff: please read then delete this box. Please note that students, other than combined honours, should not be provided with multiple programme handbooks. This template and Your Essential Guide have been designed to enable all necessary programme-level information to be included in a single document. As indicated above, additional sections can be added to this handbook. The only exception is where a programme handbook is provided by the university and a collaborative partner provides a more localised handbook containing additional information specifically about the programme delivery at the collaborative partner. &#10;&#10;"/>
                <wp:cNvGraphicFramePr/>
                <a:graphic xmlns:a="http://schemas.openxmlformats.org/drawingml/2006/main">
                  <a:graphicData uri="http://schemas.microsoft.com/office/word/2010/wordprocessingShape">
                    <wps:wsp>
                      <wps:cNvSpPr txBox="1"/>
                      <wps:spPr>
                        <a:xfrm>
                          <a:off x="0" y="0"/>
                          <a:ext cx="6429375" cy="1638300"/>
                        </a:xfrm>
                        <a:prstGeom prst="rect">
                          <a:avLst/>
                        </a:prstGeom>
                        <a:solidFill>
                          <a:schemeClr val="accent4">
                            <a:lumMod val="40000"/>
                            <a:lumOff val="60000"/>
                          </a:schemeClr>
                        </a:solidFill>
                        <a:ln w="6350">
                          <a:noFill/>
                        </a:ln>
                        <a:effectLst/>
                      </wps:spPr>
                      <wps:txbx>
                        <w:txbxContent>
                          <w:p w14:paraId="10679663" w14:textId="77777777" w:rsidR="005D25E8" w:rsidRPr="00190B98" w:rsidRDefault="005D25E8" w:rsidP="007F7F2E">
                            <w:pPr>
                              <w:ind w:left="284" w:right="284"/>
                              <w:jc w:val="both"/>
                            </w:pPr>
                            <w:r w:rsidRPr="00190B98">
                              <w:rPr>
                                <w:b/>
                              </w:rPr>
                              <w:t>Note to staff</w:t>
                            </w:r>
                            <w:r w:rsidRPr="00190B98">
                              <w:t xml:space="preserve"> </w:t>
                            </w:r>
                          </w:p>
                          <w:p w14:paraId="525E8B01" w14:textId="1ED07E16" w:rsidR="005D25E8" w:rsidRPr="009D6D79" w:rsidRDefault="005D25E8" w:rsidP="00920A05">
                            <w:pPr>
                              <w:tabs>
                                <w:tab w:val="left" w:pos="1800"/>
                              </w:tabs>
                              <w:ind w:left="284"/>
                            </w:pPr>
                            <w:r w:rsidRPr="00D87B2B">
                              <w:rPr>
                                <w:rFonts w:ascii="Humnst777 Lt BT" w:eastAsia="Humnst777 Lt BT" w:hAnsi="Humnst777 Lt BT" w:cs="Humnst777 Lt BT"/>
                              </w:rPr>
                              <w:t>Please note that students, other than combined honours,</w:t>
                            </w:r>
                            <w:r w:rsidRPr="00D87B2B">
                              <w:rPr>
                                <w:rFonts w:ascii="Humnst777 Lt BT" w:eastAsia="Humnst777 Lt BT" w:hAnsi="Humnst777 Lt BT" w:cs="Humnst777 Lt BT"/>
                                <w:caps/>
                              </w:rPr>
                              <w:t xml:space="preserve"> </w:t>
                            </w:r>
                            <w:r w:rsidRPr="00D87B2B">
                              <w:rPr>
                                <w:rFonts w:ascii="Humnst777 Lt BT" w:eastAsia="Humnst777 Lt BT" w:hAnsi="Humnst777 Lt BT" w:cs="Humnst777 Lt BT"/>
                              </w:rPr>
                              <w:t xml:space="preserve">should </w:t>
                            </w:r>
                            <w:r w:rsidRPr="00D87B2B">
                              <w:rPr>
                                <w:rFonts w:ascii="Humnst777 Lt BT" w:eastAsia="Humnst777 Lt BT" w:hAnsi="Humnst777 Lt BT" w:cs="Humnst777 Lt BT"/>
                                <w:b/>
                              </w:rPr>
                              <w:t>not</w:t>
                            </w:r>
                            <w:r w:rsidRPr="00D87B2B">
                              <w:rPr>
                                <w:rFonts w:ascii="Humnst777 Lt BT" w:eastAsia="Humnst777 Lt BT" w:hAnsi="Humnst777 Lt BT" w:cs="Humnst777 Lt BT"/>
                              </w:rPr>
                              <w:t xml:space="preserve"> be provided with multiple course handbooks. This template</w:t>
                            </w:r>
                            <w:r w:rsidRPr="00D87B2B">
                              <w:rPr>
                                <w:rFonts w:ascii="Humnst777 Lt BT" w:eastAsia="Humnst777 Lt BT" w:hAnsi="Humnst777 Lt BT" w:cs="Humnst777 Lt BT"/>
                                <w:caps/>
                              </w:rPr>
                              <w:t xml:space="preserve"> </w:t>
                            </w:r>
                            <w:r w:rsidRPr="00D87B2B">
                              <w:rPr>
                                <w:rFonts w:ascii="Humnst777 Lt BT" w:eastAsia="Humnst777 Lt BT" w:hAnsi="Humnst777 Lt BT" w:cs="Humnst777 Lt BT"/>
                              </w:rPr>
                              <w:t>and</w:t>
                            </w:r>
                            <w:r w:rsidRPr="00D87B2B">
                              <w:rPr>
                                <w:rFonts w:ascii="Humnst777 Lt BT" w:eastAsia="Humnst777 Lt BT" w:hAnsi="Humnst777 Lt BT" w:cs="Humnst777 Lt BT"/>
                                <w:caps/>
                              </w:rPr>
                              <w:t xml:space="preserve"> </w:t>
                            </w:r>
                            <w:hyperlink r:id="rId44" w:history="1">
                              <w:r w:rsidRPr="00D87B2B">
                                <w:rPr>
                                  <w:rStyle w:val="Hyperlink"/>
                                  <w:rFonts w:ascii="Humnst777 Lt BT" w:eastAsia="Humnst777 Lt BT" w:hAnsi="Humnst777 Lt BT" w:cs="Humnst777 Lt BT"/>
                                  <w:color w:val="auto"/>
                                </w:rPr>
                                <w:t>Your Essential Guide</w:t>
                              </w:r>
                            </w:hyperlink>
                            <w:r w:rsidRPr="00D87B2B">
                              <w:rPr>
                                <w:rFonts w:ascii="Humnst777 Lt BT" w:eastAsia="Humnst777 Lt BT" w:hAnsi="Humnst777 Lt BT" w:cs="Humnst777 Lt BT"/>
                                <w:caps/>
                              </w:rPr>
                              <w:t xml:space="preserve"> </w:t>
                            </w:r>
                            <w:r w:rsidRPr="00D87B2B">
                              <w:rPr>
                                <w:rFonts w:ascii="Humnst777 Lt BT" w:eastAsia="Humnst777 Lt BT" w:hAnsi="Humnst777 Lt BT" w:cs="Humnst777 Lt BT"/>
                              </w:rPr>
                              <w:t xml:space="preserve">have been designed to enable all necessary </w:t>
                            </w:r>
                            <w:r w:rsidRPr="00D87B2B">
                              <w:rPr>
                                <w:rFonts w:ascii="Humnst777 Lt BT" w:eastAsia="Humnst777 Lt BT" w:hAnsi="Humnst777 Lt BT" w:cs="Humnst777 Lt BT"/>
                                <w:b/>
                              </w:rPr>
                              <w:t>course-level information</w:t>
                            </w:r>
                            <w:r w:rsidRPr="00D87B2B">
                              <w:rPr>
                                <w:rFonts w:ascii="Humnst777 Lt BT" w:eastAsia="Humnst777 Lt BT" w:hAnsi="Humnst777 Lt BT" w:cs="Humnst777 Lt BT"/>
                              </w:rPr>
                              <w:t xml:space="preserve"> to be included in a single document</w:t>
                            </w:r>
                            <w:r w:rsidRPr="00D87B2B">
                              <w:rPr>
                                <w:rFonts w:ascii="Humnst777 Lt BT" w:eastAsia="Humnst777 Lt BT" w:hAnsi="Humnst777 Lt BT" w:cs="Humnst777 Lt BT"/>
                                <w:caps/>
                              </w:rPr>
                              <w:t xml:space="preserve">. </w:t>
                            </w:r>
                            <w:r w:rsidRPr="00D87B2B">
                              <w:rPr>
                                <w:rFonts w:ascii="Humnst777 Lt BT" w:eastAsia="Humnst777 Lt BT" w:hAnsi="Humnst777 Lt BT" w:cs="Humnst777 Lt BT"/>
                              </w:rPr>
                              <w:t>As indicated above</w:t>
                            </w:r>
                            <w:r w:rsidRPr="00D87B2B">
                              <w:rPr>
                                <w:rFonts w:ascii="Humnst777 Lt BT" w:eastAsia="Humnst777 Lt BT" w:hAnsi="Humnst777 Lt BT" w:cs="Humnst777 Lt BT"/>
                                <w:caps/>
                              </w:rPr>
                              <w:t>,</w:t>
                            </w:r>
                            <w:r w:rsidRPr="00D87B2B">
                              <w:rPr>
                                <w:rFonts w:ascii="Humnst777 Lt BT" w:eastAsia="Humnst777 Lt BT" w:hAnsi="Humnst777 Lt BT" w:cs="Humnst777 Lt BT"/>
                              </w:rPr>
                              <w:t xml:space="preserve"> additional sections can be added to this handbook. The only exception is where a course handbook is provided by the university and a collaborative partner provides a more localised handbook containing additional information specifically about the course delivery at the collaborative partner.</w:t>
                            </w:r>
                            <w:r w:rsidRPr="009D6D79">
                              <w:t xml:space="preserve"> </w:t>
                            </w:r>
                          </w:p>
                          <w:p w14:paraId="10077803" w14:textId="77777777" w:rsidR="005D25E8" w:rsidRDefault="005D25E8" w:rsidP="00822E9B">
                            <w:pPr>
                              <w:ind w:left="284" w:right="284"/>
                            </w:pPr>
                            <w:r w:rsidRPr="009D6D79">
                              <w:rPr>
                                <w:noProof/>
                                <w:lang w:eastAsia="en-GB"/>
                              </w:rPr>
                              <w:drawing>
                                <wp:inline distT="0" distB="0" distL="0" distR="0" wp14:anchorId="1F16424E" wp14:editId="7FBCE307">
                                  <wp:extent cx="1314450" cy="276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14450" cy="276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612A9" id="Text Box 1" o:spid="_x0000_s1041" type="#_x0000_t202" alt="Note to staff: please read then delete this box. Please note that students, other than combined honours, should not be provided with multiple programme handbooks. This template and Your Essential Guide have been designed to enable all necessary programme-level information to be included in a single document. As indicated above, additional sections can be added to this handbook. The only exception is where a programme handbook is provided by the university and a collaborative partner provides a more localised handbook containing additional information specifically about the programme delivery at the collaborative partner. &#10;&#10;" style="position:absolute;margin-left:-7.3pt;margin-top:17.6pt;width:506.25pt;height:12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tavQMAAFcHAAAOAAAAZHJzL2Uyb0RvYy54bWysVUtvGzcQvhfofxhsgZ4SSbZlJ1EtB6pT&#10;BwVcx4BdBD1ySa6XKJfDklxplV/fj1y9muZUVAeKnPd889jr90Nnaa1DNOyW1dlkVpF2kpVxL8vq&#10;9+e7128rikk4JSw7vay2Olbvb77/7nrjF/qcW7ZKB4IRFxcbv6zalPxiOo2y1Z2IE/bagdlw6ETC&#10;M7xMVRAbWO/s9Hw2u5puOCgfWOoYQf0wMqubYr9ptEyfmibqRHZZIbZUzlDOOp/Tm2uxeAnCt0bu&#10;whD/IYpOGAenB1MfRBLUB/MvU52RgSM3aSK5m3LTGKlLDsjmbPZVNk+t8LrkAnCiP8AU/z+z8mH9&#10;GMgo1K4iJzqU6FkPiX7mgUBROkqg9cBJU+JcyaZZkLdaRE1BC0Wp1Q5iVmeJ1kSqeZjQ4yjhil4r&#10;EjR7pV2Kr4ihESAqHAGC2jitqGXHfQAzttxbRdCjWhPqujYK/I1JLXW9TQauMxkV6zpNMKJq5j/j&#10;hJ6z76Q7bwUiAZ3+gEn6JUa4NcLSxx6moLHWMF1ijuYlO0de2okahoW15HRuJRG2RzevrV5rS8aN&#10;bYhOzzqIzzhpkZbChQTl/oMRxbLv4HNCqwiGMhIBKRI1r/UrEkqZBAsIKKI5cYskAQWsgTVGU2Dc&#10;p5Yz08TObkkPUvusQkh1AxShc4zyAEbmHpCrt7lC1DtThjRtCzQC0FuLkIJIYJAXITlUZacWYbdj&#10;mLcshTURYe3DgaJLaHbkeprLKTbRa2nQ10AT3mruUwnhWDV0S44GzJHzzVgm9OMPw+qncuQp3fi4&#10;QLM+ebRrGtCeuWN39AhiHr6hCV3+x1gR+Jj37WHGc1NLEK/m5+8u3lxWJME7u7p4ezErW2B6VPch&#10;po+aO8ARsTAC6lRmW6zvY4JLiO5FsrfI1qg7Y2155MWlb22gtcDKEVKiFeZF3fbdb6xG+nyG37h8&#10;QMaKGslXezJclBWYLRWH/3BiHW2QycXlrBh2nL2PgVmXo9Bl8+2izciNCOVbGuphnPf5Hr6a1Rao&#10;Bh63Y/TyziDzexHTowhYhwAS9UqfcDSW4RqtXG4VJjd8+RY9y2NLgVvRBut1WcW/ehF0RfZXh/31&#10;7mw+z/u4POaXb87xCKec+pTj+u6WASc2EqIr1yyf7P7aBO4+40uwyl7BEk7C97JK++ttGpc+Rljq&#10;1aoIYf14ke7dk5fZdAYu1/V5+CyC3xU/oW8eeL+IxeKrHhhls6bjVZ+4MaVBMtAjqihefmB7lzLu&#10;vjT583D6LlLH7+HN3wAAAP//AwBQSwMEFAAGAAgAAAAhAPEu+mTfAAAACgEAAA8AAABkcnMvZG93&#10;bnJldi54bWxMj8FOwzAQRO9I/IO1SFxQ6zRpS5PGqRAS10qk6d2NlziqvY5itwl/jznBcTVPM2/L&#10;w2wNu+Poe0cCVssEGFLrVE+dgOb0sdgB80GSksYRCvhGD4fq8aGUhXITfeK9Dh2LJeQLKUCHMBSc&#10;+1ajlX7pBqSYfbnRyhDPseNqlFMst4anSbLlVvYUF7Qc8F1je61vVsDmSDWdJq/Pza41Z9+8+HV2&#10;FOL5aX7bAws4hz8YfvWjOlTR6eJupDwzAhar9TaiArJNCiwCef6aA7sISPMsBV6V/P8L1Q8AAAD/&#10;/wMAUEsBAi0AFAAGAAgAAAAhALaDOJL+AAAA4QEAABMAAAAAAAAAAAAAAAAAAAAAAFtDb250ZW50&#10;X1R5cGVzXS54bWxQSwECLQAUAAYACAAAACEAOP0h/9YAAACUAQAACwAAAAAAAAAAAAAAAAAvAQAA&#10;X3JlbHMvLnJlbHNQSwECLQAUAAYACAAAACEADly7Wr0DAABXBwAADgAAAAAAAAAAAAAAAAAuAgAA&#10;ZHJzL2Uyb0RvYy54bWxQSwECLQAUAAYACAAAACEA8S76ZN8AAAAKAQAADwAAAAAAAAAAAAAAAAAX&#10;BgAAZHJzL2Rvd25yZXYueG1sUEsFBgAAAAAEAAQA8wAAACMHAAAAAA==&#10;" fillcolor="#ffe599 [1303]" stroked="f" strokeweight=".5pt">
                <v:textbox>
                  <w:txbxContent>
                    <w:p w14:paraId="10679663" w14:textId="77777777" w:rsidR="005D25E8" w:rsidRPr="00190B98" w:rsidRDefault="005D25E8" w:rsidP="007F7F2E">
                      <w:pPr>
                        <w:ind w:left="284" w:right="284"/>
                        <w:jc w:val="both"/>
                      </w:pPr>
                      <w:r w:rsidRPr="00190B98">
                        <w:rPr>
                          <w:b/>
                        </w:rPr>
                        <w:t>Note to staff</w:t>
                      </w:r>
                      <w:r w:rsidRPr="00190B98">
                        <w:t xml:space="preserve"> </w:t>
                      </w:r>
                    </w:p>
                    <w:p w14:paraId="525E8B01" w14:textId="1ED07E16" w:rsidR="005D25E8" w:rsidRPr="009D6D79" w:rsidRDefault="005D25E8" w:rsidP="00920A05">
                      <w:pPr>
                        <w:tabs>
                          <w:tab w:val="left" w:pos="1800"/>
                        </w:tabs>
                        <w:ind w:left="284"/>
                      </w:pPr>
                      <w:r w:rsidRPr="00D87B2B">
                        <w:rPr>
                          <w:rFonts w:ascii="Humnst777 Lt BT" w:eastAsia="Humnst777 Lt BT" w:hAnsi="Humnst777 Lt BT" w:cs="Humnst777 Lt BT"/>
                        </w:rPr>
                        <w:t>Please note that students, other than combined honours,</w:t>
                      </w:r>
                      <w:r w:rsidRPr="00D87B2B">
                        <w:rPr>
                          <w:rFonts w:ascii="Humnst777 Lt BT" w:eastAsia="Humnst777 Lt BT" w:hAnsi="Humnst777 Lt BT" w:cs="Humnst777 Lt BT"/>
                          <w:caps/>
                        </w:rPr>
                        <w:t xml:space="preserve"> </w:t>
                      </w:r>
                      <w:r w:rsidRPr="00D87B2B">
                        <w:rPr>
                          <w:rFonts w:ascii="Humnst777 Lt BT" w:eastAsia="Humnst777 Lt BT" w:hAnsi="Humnst777 Lt BT" w:cs="Humnst777 Lt BT"/>
                        </w:rPr>
                        <w:t xml:space="preserve">should </w:t>
                      </w:r>
                      <w:r w:rsidRPr="00D87B2B">
                        <w:rPr>
                          <w:rFonts w:ascii="Humnst777 Lt BT" w:eastAsia="Humnst777 Lt BT" w:hAnsi="Humnst777 Lt BT" w:cs="Humnst777 Lt BT"/>
                          <w:b/>
                        </w:rPr>
                        <w:t>not</w:t>
                      </w:r>
                      <w:r w:rsidRPr="00D87B2B">
                        <w:rPr>
                          <w:rFonts w:ascii="Humnst777 Lt BT" w:eastAsia="Humnst777 Lt BT" w:hAnsi="Humnst777 Lt BT" w:cs="Humnst777 Lt BT"/>
                        </w:rPr>
                        <w:t xml:space="preserve"> be provided with multiple course handbooks. This template</w:t>
                      </w:r>
                      <w:r w:rsidRPr="00D87B2B">
                        <w:rPr>
                          <w:rFonts w:ascii="Humnst777 Lt BT" w:eastAsia="Humnst777 Lt BT" w:hAnsi="Humnst777 Lt BT" w:cs="Humnst777 Lt BT"/>
                          <w:caps/>
                        </w:rPr>
                        <w:t xml:space="preserve"> </w:t>
                      </w:r>
                      <w:r w:rsidRPr="00D87B2B">
                        <w:rPr>
                          <w:rFonts w:ascii="Humnst777 Lt BT" w:eastAsia="Humnst777 Lt BT" w:hAnsi="Humnst777 Lt BT" w:cs="Humnst777 Lt BT"/>
                        </w:rPr>
                        <w:t>and</w:t>
                      </w:r>
                      <w:r w:rsidRPr="00D87B2B">
                        <w:rPr>
                          <w:rFonts w:ascii="Humnst777 Lt BT" w:eastAsia="Humnst777 Lt BT" w:hAnsi="Humnst777 Lt BT" w:cs="Humnst777 Lt BT"/>
                          <w:caps/>
                        </w:rPr>
                        <w:t xml:space="preserve"> </w:t>
                      </w:r>
                      <w:hyperlink r:id="rId46" w:history="1">
                        <w:r w:rsidRPr="00D87B2B">
                          <w:rPr>
                            <w:rStyle w:val="Hyperlink"/>
                            <w:rFonts w:ascii="Humnst777 Lt BT" w:eastAsia="Humnst777 Lt BT" w:hAnsi="Humnst777 Lt BT" w:cs="Humnst777 Lt BT"/>
                            <w:color w:val="auto"/>
                          </w:rPr>
                          <w:t>Your Essential Guide</w:t>
                        </w:r>
                      </w:hyperlink>
                      <w:r w:rsidRPr="00D87B2B">
                        <w:rPr>
                          <w:rFonts w:ascii="Humnst777 Lt BT" w:eastAsia="Humnst777 Lt BT" w:hAnsi="Humnst777 Lt BT" w:cs="Humnst777 Lt BT"/>
                          <w:caps/>
                        </w:rPr>
                        <w:t xml:space="preserve"> </w:t>
                      </w:r>
                      <w:r w:rsidRPr="00D87B2B">
                        <w:rPr>
                          <w:rFonts w:ascii="Humnst777 Lt BT" w:eastAsia="Humnst777 Lt BT" w:hAnsi="Humnst777 Lt BT" w:cs="Humnst777 Lt BT"/>
                        </w:rPr>
                        <w:t xml:space="preserve">have been designed to enable all necessary </w:t>
                      </w:r>
                      <w:r w:rsidRPr="00D87B2B">
                        <w:rPr>
                          <w:rFonts w:ascii="Humnst777 Lt BT" w:eastAsia="Humnst777 Lt BT" w:hAnsi="Humnst777 Lt BT" w:cs="Humnst777 Lt BT"/>
                          <w:b/>
                        </w:rPr>
                        <w:t>course-level information</w:t>
                      </w:r>
                      <w:r w:rsidRPr="00D87B2B">
                        <w:rPr>
                          <w:rFonts w:ascii="Humnst777 Lt BT" w:eastAsia="Humnst777 Lt BT" w:hAnsi="Humnst777 Lt BT" w:cs="Humnst777 Lt BT"/>
                        </w:rPr>
                        <w:t xml:space="preserve"> to be included in a single document</w:t>
                      </w:r>
                      <w:r w:rsidRPr="00D87B2B">
                        <w:rPr>
                          <w:rFonts w:ascii="Humnst777 Lt BT" w:eastAsia="Humnst777 Lt BT" w:hAnsi="Humnst777 Lt BT" w:cs="Humnst777 Lt BT"/>
                          <w:caps/>
                        </w:rPr>
                        <w:t xml:space="preserve">. </w:t>
                      </w:r>
                      <w:r w:rsidRPr="00D87B2B">
                        <w:rPr>
                          <w:rFonts w:ascii="Humnst777 Lt BT" w:eastAsia="Humnst777 Lt BT" w:hAnsi="Humnst777 Lt BT" w:cs="Humnst777 Lt BT"/>
                        </w:rPr>
                        <w:t>As indicated above</w:t>
                      </w:r>
                      <w:r w:rsidRPr="00D87B2B">
                        <w:rPr>
                          <w:rFonts w:ascii="Humnst777 Lt BT" w:eastAsia="Humnst777 Lt BT" w:hAnsi="Humnst777 Lt BT" w:cs="Humnst777 Lt BT"/>
                          <w:caps/>
                        </w:rPr>
                        <w:t>,</w:t>
                      </w:r>
                      <w:r w:rsidRPr="00D87B2B">
                        <w:rPr>
                          <w:rFonts w:ascii="Humnst777 Lt BT" w:eastAsia="Humnst777 Lt BT" w:hAnsi="Humnst777 Lt BT" w:cs="Humnst777 Lt BT"/>
                        </w:rPr>
                        <w:t xml:space="preserve"> additional sections can be added to this handbook. The only exception is where a course handbook is provided by the university and a collaborative partner provides a more localised handbook containing additional information specifically about the course delivery at the collaborative partner.</w:t>
                      </w:r>
                      <w:r w:rsidRPr="009D6D79">
                        <w:t xml:space="preserve"> </w:t>
                      </w:r>
                    </w:p>
                    <w:p w14:paraId="10077803" w14:textId="77777777" w:rsidR="005D25E8" w:rsidRDefault="005D25E8" w:rsidP="00822E9B">
                      <w:pPr>
                        <w:ind w:left="284" w:right="284"/>
                      </w:pPr>
                      <w:r w:rsidRPr="009D6D79">
                        <w:rPr>
                          <w:noProof/>
                          <w:lang w:eastAsia="en-GB"/>
                        </w:rPr>
                        <w:drawing>
                          <wp:inline distT="0" distB="0" distL="0" distR="0" wp14:anchorId="1F16424E" wp14:editId="7FBCE307">
                            <wp:extent cx="1314450" cy="276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14450" cy="276225"/>
                                    </a:xfrm>
                                    <a:prstGeom prst="rect">
                                      <a:avLst/>
                                    </a:prstGeom>
                                    <a:noFill/>
                                    <a:ln>
                                      <a:noFill/>
                                    </a:ln>
                                  </pic:spPr>
                                </pic:pic>
                              </a:graphicData>
                            </a:graphic>
                          </wp:inline>
                        </w:drawing>
                      </w:r>
                    </w:p>
                  </w:txbxContent>
                </v:textbox>
                <w10:wrap anchorx="margin"/>
              </v:shape>
            </w:pict>
          </mc:Fallback>
        </mc:AlternateContent>
      </w:r>
    </w:p>
    <w:p w14:paraId="14F3A381" w14:textId="41F2B5BA" w:rsidR="00451963" w:rsidRPr="00451963" w:rsidRDefault="00451963" w:rsidP="00227DB7">
      <w:pPr>
        <w:spacing w:line="240" w:lineRule="auto"/>
      </w:pPr>
    </w:p>
    <w:sectPr w:rsidR="00451963" w:rsidRPr="00451963" w:rsidSect="009C6343">
      <w:headerReference w:type="first" r:id="rId48"/>
      <w:pgSz w:w="11906" w:h="16838" w:code="9"/>
      <w:pgMar w:top="1701" w:right="851" w:bottom="1134" w:left="851" w:header="567" w:footer="567" w:gutter="284"/>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0106115" w16cid:durableId="242BC82A"/>
  <w16cid:commentId w16cid:paraId="3827EC99" w16cid:durableId="242BC82B"/>
  <w16cid:commentId w16cid:paraId="31D385F5" w16cid:durableId="242BC82C"/>
  <w16cid:commentId w16cid:paraId="3369005D" w16cid:durableId="242BC82D"/>
  <w16cid:commentId w16cid:paraId="7CC6E6BE" w16cid:durableId="242BC82E"/>
  <w16cid:commentId w16cid:paraId="3E4E4663" w16cid:durableId="242BC82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5D58C4" w14:textId="77777777" w:rsidR="005D25E8" w:rsidRDefault="005D25E8" w:rsidP="007A0297">
      <w:pPr>
        <w:spacing w:line="240" w:lineRule="auto"/>
      </w:pPr>
      <w:r>
        <w:separator/>
      </w:r>
    </w:p>
  </w:endnote>
  <w:endnote w:type="continuationSeparator" w:id="0">
    <w:p w14:paraId="25207B90" w14:textId="77777777" w:rsidR="005D25E8" w:rsidRDefault="005D25E8" w:rsidP="007A02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nst777 Lt BT">
    <w:panose1 w:val="020B0402030504020204"/>
    <w:charset w:val="00"/>
    <w:family w:val="swiss"/>
    <w:pitch w:val="variable"/>
    <w:sig w:usb0="00000087" w:usb1="00000000" w:usb2="00000000" w:usb3="00000000" w:csb0="0000001B" w:csb1="00000000"/>
  </w:font>
  <w:font w:name="Humnst777 BT">
    <w:panose1 w:val="020B0603030504020204"/>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591223"/>
      <w:docPartObj>
        <w:docPartGallery w:val="Page Numbers (Bottom of Page)"/>
        <w:docPartUnique/>
      </w:docPartObj>
    </w:sdtPr>
    <w:sdtEndPr>
      <w:rPr>
        <w:noProof/>
      </w:rPr>
    </w:sdtEndPr>
    <w:sdtContent>
      <w:p w14:paraId="5897C33D" w14:textId="77777777" w:rsidR="005D25E8" w:rsidRDefault="005D25E8">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5129D440" w14:textId="77777777" w:rsidR="005D25E8" w:rsidRDefault="005D25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9399261"/>
      <w:docPartObj>
        <w:docPartGallery w:val="Page Numbers (Bottom of Page)"/>
        <w:docPartUnique/>
      </w:docPartObj>
    </w:sdtPr>
    <w:sdtEndPr>
      <w:rPr>
        <w:noProof/>
      </w:rPr>
    </w:sdtEndPr>
    <w:sdtContent>
      <w:p w14:paraId="0E2DA6F8" w14:textId="3BAB8B21" w:rsidR="005D25E8" w:rsidRDefault="005D25E8">
        <w:pPr>
          <w:pStyle w:val="Footer"/>
          <w:jc w:val="center"/>
        </w:pPr>
        <w:r>
          <w:fldChar w:fldCharType="begin"/>
        </w:r>
        <w:r>
          <w:instrText xml:space="preserve"> PAGE   \* MERGEFORMAT </w:instrText>
        </w:r>
        <w:r>
          <w:fldChar w:fldCharType="separate"/>
        </w:r>
        <w:r w:rsidR="001435C9">
          <w:rPr>
            <w:noProof/>
          </w:rPr>
          <w:t>13</w:t>
        </w:r>
        <w:r>
          <w:rPr>
            <w:noProof/>
          </w:rPr>
          <w:fldChar w:fldCharType="end"/>
        </w:r>
      </w:p>
    </w:sdtContent>
  </w:sdt>
  <w:p w14:paraId="086B4294" w14:textId="77777777" w:rsidR="005D25E8" w:rsidRDefault="005D25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1B28D1" w14:textId="77777777" w:rsidR="005D25E8" w:rsidRDefault="005D25E8" w:rsidP="007A0297">
      <w:pPr>
        <w:spacing w:line="240" w:lineRule="auto"/>
      </w:pPr>
      <w:r>
        <w:separator/>
      </w:r>
    </w:p>
  </w:footnote>
  <w:footnote w:type="continuationSeparator" w:id="0">
    <w:p w14:paraId="76E484BC" w14:textId="77777777" w:rsidR="005D25E8" w:rsidRDefault="005D25E8" w:rsidP="007A02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318BD" w14:textId="77777777" w:rsidR="005D25E8" w:rsidRPr="001C62B3" w:rsidRDefault="005D25E8" w:rsidP="001C62B3">
    <w:pPr>
      <w:spacing w:line="280" w:lineRule="exact"/>
      <w:rPr>
        <w:rFonts w:ascii="Humnst777 BT" w:hAnsi="Humnst777 BT"/>
        <w:caps/>
        <w:color w:val="E42313"/>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5FE00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687AF9"/>
    <w:multiLevelType w:val="hybridMultilevel"/>
    <w:tmpl w:val="C52A7C3E"/>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4F5B3F"/>
    <w:multiLevelType w:val="hybridMultilevel"/>
    <w:tmpl w:val="9E2EF940"/>
    <w:lvl w:ilvl="0" w:tplc="99CE0FB8">
      <w:start w:val="1"/>
      <w:numFmt w:val="bullet"/>
      <w:lvlText w:val=""/>
      <w:lvlJc w:val="left"/>
      <w:pPr>
        <w:ind w:left="720" w:hanging="360"/>
      </w:pPr>
      <w:rPr>
        <w:rFonts w:ascii="Symbol" w:hAnsi="Symbol" w:hint="default"/>
      </w:rPr>
    </w:lvl>
    <w:lvl w:ilvl="1" w:tplc="5192D93E">
      <w:start w:val="1"/>
      <w:numFmt w:val="bullet"/>
      <w:lvlText w:val="o"/>
      <w:lvlJc w:val="left"/>
      <w:pPr>
        <w:ind w:left="1440" w:hanging="360"/>
      </w:pPr>
      <w:rPr>
        <w:rFonts w:ascii="Courier New" w:hAnsi="Courier New" w:hint="default"/>
      </w:rPr>
    </w:lvl>
    <w:lvl w:ilvl="2" w:tplc="A3BE5FFC">
      <w:start w:val="1"/>
      <w:numFmt w:val="bullet"/>
      <w:lvlText w:val=""/>
      <w:lvlJc w:val="left"/>
      <w:pPr>
        <w:ind w:left="2160" w:hanging="360"/>
      </w:pPr>
      <w:rPr>
        <w:rFonts w:ascii="Wingdings" w:hAnsi="Wingdings" w:hint="default"/>
      </w:rPr>
    </w:lvl>
    <w:lvl w:ilvl="3" w:tplc="DE10CF90">
      <w:start w:val="1"/>
      <w:numFmt w:val="bullet"/>
      <w:lvlText w:val=""/>
      <w:lvlJc w:val="left"/>
      <w:pPr>
        <w:ind w:left="2880" w:hanging="360"/>
      </w:pPr>
      <w:rPr>
        <w:rFonts w:ascii="Symbol" w:hAnsi="Symbol" w:hint="default"/>
      </w:rPr>
    </w:lvl>
    <w:lvl w:ilvl="4" w:tplc="5302F022">
      <w:start w:val="1"/>
      <w:numFmt w:val="bullet"/>
      <w:lvlText w:val="o"/>
      <w:lvlJc w:val="left"/>
      <w:pPr>
        <w:ind w:left="3600" w:hanging="360"/>
      </w:pPr>
      <w:rPr>
        <w:rFonts w:ascii="Courier New" w:hAnsi="Courier New" w:hint="default"/>
      </w:rPr>
    </w:lvl>
    <w:lvl w:ilvl="5" w:tplc="06BE1210">
      <w:start w:val="1"/>
      <w:numFmt w:val="bullet"/>
      <w:lvlText w:val=""/>
      <w:lvlJc w:val="left"/>
      <w:pPr>
        <w:ind w:left="4320" w:hanging="360"/>
      </w:pPr>
      <w:rPr>
        <w:rFonts w:ascii="Wingdings" w:hAnsi="Wingdings" w:hint="default"/>
      </w:rPr>
    </w:lvl>
    <w:lvl w:ilvl="6" w:tplc="6D9095CC">
      <w:start w:val="1"/>
      <w:numFmt w:val="bullet"/>
      <w:lvlText w:val=""/>
      <w:lvlJc w:val="left"/>
      <w:pPr>
        <w:ind w:left="5040" w:hanging="360"/>
      </w:pPr>
      <w:rPr>
        <w:rFonts w:ascii="Symbol" w:hAnsi="Symbol" w:hint="default"/>
      </w:rPr>
    </w:lvl>
    <w:lvl w:ilvl="7" w:tplc="36083C02">
      <w:start w:val="1"/>
      <w:numFmt w:val="bullet"/>
      <w:lvlText w:val="o"/>
      <w:lvlJc w:val="left"/>
      <w:pPr>
        <w:ind w:left="5760" w:hanging="360"/>
      </w:pPr>
      <w:rPr>
        <w:rFonts w:ascii="Courier New" w:hAnsi="Courier New" w:hint="default"/>
      </w:rPr>
    </w:lvl>
    <w:lvl w:ilvl="8" w:tplc="A1F49768">
      <w:start w:val="1"/>
      <w:numFmt w:val="bullet"/>
      <w:lvlText w:val=""/>
      <w:lvlJc w:val="left"/>
      <w:pPr>
        <w:ind w:left="6480" w:hanging="360"/>
      </w:pPr>
      <w:rPr>
        <w:rFonts w:ascii="Wingdings" w:hAnsi="Wingdings" w:hint="default"/>
      </w:rPr>
    </w:lvl>
  </w:abstractNum>
  <w:abstractNum w:abstractNumId="3" w15:restartNumberingAfterBreak="0">
    <w:nsid w:val="19E47B82"/>
    <w:multiLevelType w:val="hybridMultilevel"/>
    <w:tmpl w:val="194A6E7E"/>
    <w:lvl w:ilvl="0" w:tplc="0809000B">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20EE1407"/>
    <w:multiLevelType w:val="hybridMultilevel"/>
    <w:tmpl w:val="6BECCADE"/>
    <w:lvl w:ilvl="0" w:tplc="651A0868">
      <w:start w:val="1"/>
      <w:numFmt w:val="bullet"/>
      <w:pStyle w:val="Heading3"/>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9307F9"/>
    <w:multiLevelType w:val="hybridMultilevel"/>
    <w:tmpl w:val="2F8EC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425363"/>
    <w:multiLevelType w:val="hybridMultilevel"/>
    <w:tmpl w:val="A268F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4F1FFB"/>
    <w:multiLevelType w:val="hybridMultilevel"/>
    <w:tmpl w:val="8A346F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81E105A"/>
    <w:multiLevelType w:val="hybridMultilevel"/>
    <w:tmpl w:val="3DF0AB12"/>
    <w:lvl w:ilvl="0" w:tplc="3B24667A">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7D2DA7"/>
    <w:multiLevelType w:val="hybridMultilevel"/>
    <w:tmpl w:val="E8DA9FE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634F55"/>
    <w:multiLevelType w:val="hybridMultilevel"/>
    <w:tmpl w:val="8BD4E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451ABB"/>
    <w:multiLevelType w:val="hybridMultilevel"/>
    <w:tmpl w:val="687AA242"/>
    <w:lvl w:ilvl="0" w:tplc="5F62B556">
      <w:start w:val="1"/>
      <w:numFmt w:val="bullet"/>
      <w:lvlText w:val=""/>
      <w:lvlJc w:val="left"/>
      <w:pPr>
        <w:ind w:left="720" w:hanging="360"/>
      </w:pPr>
      <w:rPr>
        <w:rFonts w:ascii="Symbol" w:hAnsi="Symbol" w:hint="default"/>
      </w:rPr>
    </w:lvl>
    <w:lvl w:ilvl="1" w:tplc="4164FFE2">
      <w:start w:val="1"/>
      <w:numFmt w:val="bullet"/>
      <w:lvlText w:val="o"/>
      <w:lvlJc w:val="left"/>
      <w:pPr>
        <w:ind w:left="1440" w:hanging="360"/>
      </w:pPr>
      <w:rPr>
        <w:rFonts w:ascii="Courier New" w:hAnsi="Courier New" w:hint="default"/>
      </w:rPr>
    </w:lvl>
    <w:lvl w:ilvl="2" w:tplc="22300B0C">
      <w:start w:val="1"/>
      <w:numFmt w:val="bullet"/>
      <w:lvlText w:val=""/>
      <w:lvlJc w:val="left"/>
      <w:pPr>
        <w:ind w:left="2160" w:hanging="360"/>
      </w:pPr>
      <w:rPr>
        <w:rFonts w:ascii="Wingdings" w:hAnsi="Wingdings" w:hint="default"/>
      </w:rPr>
    </w:lvl>
    <w:lvl w:ilvl="3" w:tplc="359AB53C">
      <w:start w:val="1"/>
      <w:numFmt w:val="bullet"/>
      <w:lvlText w:val=""/>
      <w:lvlJc w:val="left"/>
      <w:pPr>
        <w:ind w:left="2880" w:hanging="360"/>
      </w:pPr>
      <w:rPr>
        <w:rFonts w:ascii="Symbol" w:hAnsi="Symbol" w:hint="default"/>
      </w:rPr>
    </w:lvl>
    <w:lvl w:ilvl="4" w:tplc="4150E4CE">
      <w:start w:val="1"/>
      <w:numFmt w:val="bullet"/>
      <w:lvlText w:val="o"/>
      <w:lvlJc w:val="left"/>
      <w:pPr>
        <w:ind w:left="3600" w:hanging="360"/>
      </w:pPr>
      <w:rPr>
        <w:rFonts w:ascii="Courier New" w:hAnsi="Courier New" w:hint="default"/>
      </w:rPr>
    </w:lvl>
    <w:lvl w:ilvl="5" w:tplc="60DC7478">
      <w:start w:val="1"/>
      <w:numFmt w:val="bullet"/>
      <w:lvlText w:val=""/>
      <w:lvlJc w:val="left"/>
      <w:pPr>
        <w:ind w:left="4320" w:hanging="360"/>
      </w:pPr>
      <w:rPr>
        <w:rFonts w:ascii="Wingdings" w:hAnsi="Wingdings" w:hint="default"/>
      </w:rPr>
    </w:lvl>
    <w:lvl w:ilvl="6" w:tplc="C188115E">
      <w:start w:val="1"/>
      <w:numFmt w:val="bullet"/>
      <w:lvlText w:val=""/>
      <w:lvlJc w:val="left"/>
      <w:pPr>
        <w:ind w:left="5040" w:hanging="360"/>
      </w:pPr>
      <w:rPr>
        <w:rFonts w:ascii="Symbol" w:hAnsi="Symbol" w:hint="default"/>
      </w:rPr>
    </w:lvl>
    <w:lvl w:ilvl="7" w:tplc="8B523A6C">
      <w:start w:val="1"/>
      <w:numFmt w:val="bullet"/>
      <w:lvlText w:val="o"/>
      <w:lvlJc w:val="left"/>
      <w:pPr>
        <w:ind w:left="5760" w:hanging="360"/>
      </w:pPr>
      <w:rPr>
        <w:rFonts w:ascii="Courier New" w:hAnsi="Courier New" w:hint="default"/>
      </w:rPr>
    </w:lvl>
    <w:lvl w:ilvl="8" w:tplc="97AAEEAE">
      <w:start w:val="1"/>
      <w:numFmt w:val="bullet"/>
      <w:lvlText w:val=""/>
      <w:lvlJc w:val="left"/>
      <w:pPr>
        <w:ind w:left="6480" w:hanging="360"/>
      </w:pPr>
      <w:rPr>
        <w:rFonts w:ascii="Wingdings" w:hAnsi="Wingdings" w:hint="default"/>
      </w:rPr>
    </w:lvl>
  </w:abstractNum>
  <w:abstractNum w:abstractNumId="12" w15:restartNumberingAfterBreak="0">
    <w:nsid w:val="4AFD22DB"/>
    <w:multiLevelType w:val="hybridMultilevel"/>
    <w:tmpl w:val="C2C22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0B5EAE"/>
    <w:multiLevelType w:val="hybridMultilevel"/>
    <w:tmpl w:val="D6983DAA"/>
    <w:lvl w:ilvl="0" w:tplc="F1A276D2">
      <w:numFmt w:val="bullet"/>
      <w:lvlText w:val=""/>
      <w:lvlJc w:val="left"/>
      <w:pPr>
        <w:ind w:left="720" w:hanging="360"/>
      </w:pPr>
      <w:rPr>
        <w:rFonts w:ascii="Symbol" w:eastAsiaTheme="minorHAnsi" w:hAnsi="Symbol" w:cs="Humnst777 B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075E76"/>
    <w:multiLevelType w:val="hybridMultilevel"/>
    <w:tmpl w:val="58E47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943E2A"/>
    <w:multiLevelType w:val="hybridMultilevel"/>
    <w:tmpl w:val="65D2823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7AC53CAF"/>
    <w:multiLevelType w:val="hybridMultilevel"/>
    <w:tmpl w:val="949CC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B03C6D"/>
    <w:multiLevelType w:val="hybridMultilevel"/>
    <w:tmpl w:val="A6C8EDD4"/>
    <w:lvl w:ilvl="0" w:tplc="0809000B">
      <w:start w:val="1"/>
      <w:numFmt w:val="bullet"/>
      <w:lvlText w:val=""/>
      <w:lvlJc w:val="left"/>
      <w:pPr>
        <w:ind w:left="1501" w:hanging="360"/>
      </w:pPr>
      <w:rPr>
        <w:rFonts w:ascii="Wingdings" w:hAnsi="Wingdings" w:hint="default"/>
      </w:rPr>
    </w:lvl>
    <w:lvl w:ilvl="1" w:tplc="08090003" w:tentative="1">
      <w:start w:val="1"/>
      <w:numFmt w:val="bullet"/>
      <w:lvlText w:val="o"/>
      <w:lvlJc w:val="left"/>
      <w:pPr>
        <w:ind w:left="2221" w:hanging="360"/>
      </w:pPr>
      <w:rPr>
        <w:rFonts w:ascii="Courier New" w:hAnsi="Courier New" w:cs="Courier New" w:hint="default"/>
      </w:rPr>
    </w:lvl>
    <w:lvl w:ilvl="2" w:tplc="08090005" w:tentative="1">
      <w:start w:val="1"/>
      <w:numFmt w:val="bullet"/>
      <w:lvlText w:val=""/>
      <w:lvlJc w:val="left"/>
      <w:pPr>
        <w:ind w:left="2941" w:hanging="360"/>
      </w:pPr>
      <w:rPr>
        <w:rFonts w:ascii="Wingdings" w:hAnsi="Wingdings" w:hint="default"/>
      </w:rPr>
    </w:lvl>
    <w:lvl w:ilvl="3" w:tplc="08090001" w:tentative="1">
      <w:start w:val="1"/>
      <w:numFmt w:val="bullet"/>
      <w:lvlText w:val=""/>
      <w:lvlJc w:val="left"/>
      <w:pPr>
        <w:ind w:left="3661" w:hanging="360"/>
      </w:pPr>
      <w:rPr>
        <w:rFonts w:ascii="Symbol" w:hAnsi="Symbol" w:hint="default"/>
      </w:rPr>
    </w:lvl>
    <w:lvl w:ilvl="4" w:tplc="08090003" w:tentative="1">
      <w:start w:val="1"/>
      <w:numFmt w:val="bullet"/>
      <w:lvlText w:val="o"/>
      <w:lvlJc w:val="left"/>
      <w:pPr>
        <w:ind w:left="4381" w:hanging="360"/>
      </w:pPr>
      <w:rPr>
        <w:rFonts w:ascii="Courier New" w:hAnsi="Courier New" w:cs="Courier New" w:hint="default"/>
      </w:rPr>
    </w:lvl>
    <w:lvl w:ilvl="5" w:tplc="08090005" w:tentative="1">
      <w:start w:val="1"/>
      <w:numFmt w:val="bullet"/>
      <w:lvlText w:val=""/>
      <w:lvlJc w:val="left"/>
      <w:pPr>
        <w:ind w:left="5101" w:hanging="360"/>
      </w:pPr>
      <w:rPr>
        <w:rFonts w:ascii="Wingdings" w:hAnsi="Wingdings" w:hint="default"/>
      </w:rPr>
    </w:lvl>
    <w:lvl w:ilvl="6" w:tplc="08090001" w:tentative="1">
      <w:start w:val="1"/>
      <w:numFmt w:val="bullet"/>
      <w:lvlText w:val=""/>
      <w:lvlJc w:val="left"/>
      <w:pPr>
        <w:ind w:left="5821" w:hanging="360"/>
      </w:pPr>
      <w:rPr>
        <w:rFonts w:ascii="Symbol" w:hAnsi="Symbol" w:hint="default"/>
      </w:rPr>
    </w:lvl>
    <w:lvl w:ilvl="7" w:tplc="08090003" w:tentative="1">
      <w:start w:val="1"/>
      <w:numFmt w:val="bullet"/>
      <w:lvlText w:val="o"/>
      <w:lvlJc w:val="left"/>
      <w:pPr>
        <w:ind w:left="6541" w:hanging="360"/>
      </w:pPr>
      <w:rPr>
        <w:rFonts w:ascii="Courier New" w:hAnsi="Courier New" w:cs="Courier New" w:hint="default"/>
      </w:rPr>
    </w:lvl>
    <w:lvl w:ilvl="8" w:tplc="08090005" w:tentative="1">
      <w:start w:val="1"/>
      <w:numFmt w:val="bullet"/>
      <w:lvlText w:val=""/>
      <w:lvlJc w:val="left"/>
      <w:pPr>
        <w:ind w:left="7261" w:hanging="360"/>
      </w:pPr>
      <w:rPr>
        <w:rFonts w:ascii="Wingdings" w:hAnsi="Wingdings" w:hint="default"/>
      </w:rPr>
    </w:lvl>
  </w:abstractNum>
  <w:num w:numId="1">
    <w:abstractNumId w:val="11"/>
  </w:num>
  <w:num w:numId="2">
    <w:abstractNumId w:val="16"/>
  </w:num>
  <w:num w:numId="3">
    <w:abstractNumId w:val="12"/>
  </w:num>
  <w:num w:numId="4">
    <w:abstractNumId w:val="4"/>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5"/>
  </w:num>
  <w:num w:numId="8">
    <w:abstractNumId w:val="9"/>
  </w:num>
  <w:num w:numId="9">
    <w:abstractNumId w:val="6"/>
  </w:num>
  <w:num w:numId="10">
    <w:abstractNumId w:val="1"/>
  </w:num>
  <w:num w:numId="11">
    <w:abstractNumId w:val="17"/>
  </w:num>
  <w:num w:numId="12">
    <w:abstractNumId w:val="10"/>
  </w:num>
  <w:num w:numId="13">
    <w:abstractNumId w:val="14"/>
  </w:num>
  <w:num w:numId="14">
    <w:abstractNumId w:val="5"/>
  </w:num>
  <w:num w:numId="15">
    <w:abstractNumId w:val="0"/>
  </w:num>
  <w:num w:numId="16">
    <w:abstractNumId w:val="8"/>
  </w:num>
  <w:num w:numId="17">
    <w:abstractNumId w:val="3"/>
  </w:num>
  <w:num w:numId="18">
    <w:abstractNumId w:val="13"/>
  </w:num>
  <w:num w:numId="19">
    <w:abstractNumId w:val="8"/>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DB7"/>
    <w:rsid w:val="000073BC"/>
    <w:rsid w:val="000278D0"/>
    <w:rsid w:val="0003297C"/>
    <w:rsid w:val="00034F34"/>
    <w:rsid w:val="00050CF1"/>
    <w:rsid w:val="0006010F"/>
    <w:rsid w:val="00062175"/>
    <w:rsid w:val="00063416"/>
    <w:rsid w:val="0007015F"/>
    <w:rsid w:val="00083B64"/>
    <w:rsid w:val="00092AFC"/>
    <w:rsid w:val="00093C8F"/>
    <w:rsid w:val="000A0570"/>
    <w:rsid w:val="000A5574"/>
    <w:rsid w:val="000A7461"/>
    <w:rsid w:val="000C7047"/>
    <w:rsid w:val="000D57AD"/>
    <w:rsid w:val="0010579C"/>
    <w:rsid w:val="001107CE"/>
    <w:rsid w:val="00111A2A"/>
    <w:rsid w:val="001130D1"/>
    <w:rsid w:val="0011587B"/>
    <w:rsid w:val="00117CC9"/>
    <w:rsid w:val="00136D20"/>
    <w:rsid w:val="001435C9"/>
    <w:rsid w:val="00173820"/>
    <w:rsid w:val="001836F3"/>
    <w:rsid w:val="00186303"/>
    <w:rsid w:val="00190B98"/>
    <w:rsid w:val="0019138A"/>
    <w:rsid w:val="001B01ED"/>
    <w:rsid w:val="001B5D8D"/>
    <w:rsid w:val="001C4EAC"/>
    <w:rsid w:val="001C62B3"/>
    <w:rsid w:val="002074EB"/>
    <w:rsid w:val="00212FED"/>
    <w:rsid w:val="002235F9"/>
    <w:rsid w:val="0022388E"/>
    <w:rsid w:val="002238DA"/>
    <w:rsid w:val="002254A4"/>
    <w:rsid w:val="00227DB7"/>
    <w:rsid w:val="00234172"/>
    <w:rsid w:val="002376CB"/>
    <w:rsid w:val="00241C97"/>
    <w:rsid w:val="00244A20"/>
    <w:rsid w:val="002538CF"/>
    <w:rsid w:val="00255C5F"/>
    <w:rsid w:val="00260228"/>
    <w:rsid w:val="002644F3"/>
    <w:rsid w:val="00285696"/>
    <w:rsid w:val="00297DFF"/>
    <w:rsid w:val="002A63CD"/>
    <w:rsid w:val="002B034A"/>
    <w:rsid w:val="002C54CC"/>
    <w:rsid w:val="002D13D6"/>
    <w:rsid w:val="002D627C"/>
    <w:rsid w:val="002E4CAD"/>
    <w:rsid w:val="002F7134"/>
    <w:rsid w:val="0031064F"/>
    <w:rsid w:val="00317AB5"/>
    <w:rsid w:val="00333BDA"/>
    <w:rsid w:val="00344CB0"/>
    <w:rsid w:val="003450AF"/>
    <w:rsid w:val="00354632"/>
    <w:rsid w:val="003626F6"/>
    <w:rsid w:val="00362DCF"/>
    <w:rsid w:val="00372530"/>
    <w:rsid w:val="00373BEA"/>
    <w:rsid w:val="00375215"/>
    <w:rsid w:val="00380F8F"/>
    <w:rsid w:val="00395CE9"/>
    <w:rsid w:val="003A49E4"/>
    <w:rsid w:val="003B2469"/>
    <w:rsid w:val="003B6499"/>
    <w:rsid w:val="003C3AA5"/>
    <w:rsid w:val="003D09B4"/>
    <w:rsid w:val="003D1D7D"/>
    <w:rsid w:val="003D3E8F"/>
    <w:rsid w:val="003E6344"/>
    <w:rsid w:val="004015B7"/>
    <w:rsid w:val="00401E7C"/>
    <w:rsid w:val="00413A27"/>
    <w:rsid w:val="00432F41"/>
    <w:rsid w:val="00433054"/>
    <w:rsid w:val="004372F5"/>
    <w:rsid w:val="00440B2B"/>
    <w:rsid w:val="004427B0"/>
    <w:rsid w:val="00451963"/>
    <w:rsid w:val="00452EE2"/>
    <w:rsid w:val="00456C91"/>
    <w:rsid w:val="00464707"/>
    <w:rsid w:val="004670F6"/>
    <w:rsid w:val="00471CCD"/>
    <w:rsid w:val="00492732"/>
    <w:rsid w:val="004A7F6E"/>
    <w:rsid w:val="004B27E3"/>
    <w:rsid w:val="004C1249"/>
    <w:rsid w:val="004C1F1F"/>
    <w:rsid w:val="004F3ED2"/>
    <w:rsid w:val="0051110E"/>
    <w:rsid w:val="005209E4"/>
    <w:rsid w:val="005261E6"/>
    <w:rsid w:val="0052732A"/>
    <w:rsid w:val="00532A2A"/>
    <w:rsid w:val="00533EE6"/>
    <w:rsid w:val="00534CB9"/>
    <w:rsid w:val="00537B6A"/>
    <w:rsid w:val="005508F8"/>
    <w:rsid w:val="005719AE"/>
    <w:rsid w:val="00581B00"/>
    <w:rsid w:val="00581D1E"/>
    <w:rsid w:val="00585B49"/>
    <w:rsid w:val="0059218F"/>
    <w:rsid w:val="005A2C69"/>
    <w:rsid w:val="005A3F74"/>
    <w:rsid w:val="005B4539"/>
    <w:rsid w:val="005C2BDD"/>
    <w:rsid w:val="005D25E8"/>
    <w:rsid w:val="005D51F9"/>
    <w:rsid w:val="005D55CF"/>
    <w:rsid w:val="005E0661"/>
    <w:rsid w:val="005E217B"/>
    <w:rsid w:val="005E24D0"/>
    <w:rsid w:val="005F3636"/>
    <w:rsid w:val="005F40DF"/>
    <w:rsid w:val="00613088"/>
    <w:rsid w:val="00641046"/>
    <w:rsid w:val="00645F77"/>
    <w:rsid w:val="006567B0"/>
    <w:rsid w:val="00656D44"/>
    <w:rsid w:val="006616B1"/>
    <w:rsid w:val="00683FBB"/>
    <w:rsid w:val="006879F6"/>
    <w:rsid w:val="006909B4"/>
    <w:rsid w:val="00691BFA"/>
    <w:rsid w:val="006A3591"/>
    <w:rsid w:val="006A428D"/>
    <w:rsid w:val="006A4732"/>
    <w:rsid w:val="006C39D4"/>
    <w:rsid w:val="006C55CE"/>
    <w:rsid w:val="006D7B5B"/>
    <w:rsid w:val="006E0B32"/>
    <w:rsid w:val="006E3D08"/>
    <w:rsid w:val="006E7902"/>
    <w:rsid w:val="006F0580"/>
    <w:rsid w:val="00700882"/>
    <w:rsid w:val="00707353"/>
    <w:rsid w:val="00714E49"/>
    <w:rsid w:val="007222A5"/>
    <w:rsid w:val="007229A9"/>
    <w:rsid w:val="0072386A"/>
    <w:rsid w:val="00741177"/>
    <w:rsid w:val="00745893"/>
    <w:rsid w:val="0075556B"/>
    <w:rsid w:val="00760ABE"/>
    <w:rsid w:val="00766240"/>
    <w:rsid w:val="00781637"/>
    <w:rsid w:val="00781AC6"/>
    <w:rsid w:val="00784C51"/>
    <w:rsid w:val="0079612C"/>
    <w:rsid w:val="007A0297"/>
    <w:rsid w:val="007B21E9"/>
    <w:rsid w:val="007B22B6"/>
    <w:rsid w:val="007B2D22"/>
    <w:rsid w:val="007C0E75"/>
    <w:rsid w:val="007C3EEE"/>
    <w:rsid w:val="007C6140"/>
    <w:rsid w:val="007D0053"/>
    <w:rsid w:val="007D565F"/>
    <w:rsid w:val="007E2E28"/>
    <w:rsid w:val="007E2FF2"/>
    <w:rsid w:val="007F11B5"/>
    <w:rsid w:val="007F7F2E"/>
    <w:rsid w:val="00800045"/>
    <w:rsid w:val="008139CC"/>
    <w:rsid w:val="0082019C"/>
    <w:rsid w:val="00822E9B"/>
    <w:rsid w:val="0084014F"/>
    <w:rsid w:val="008408EE"/>
    <w:rsid w:val="00846266"/>
    <w:rsid w:val="008541B9"/>
    <w:rsid w:val="00856D0C"/>
    <w:rsid w:val="00860C50"/>
    <w:rsid w:val="008640AB"/>
    <w:rsid w:val="00873F3C"/>
    <w:rsid w:val="00880B53"/>
    <w:rsid w:val="00885B36"/>
    <w:rsid w:val="00890435"/>
    <w:rsid w:val="008A59AE"/>
    <w:rsid w:val="008B080B"/>
    <w:rsid w:val="008B47F4"/>
    <w:rsid w:val="008C7561"/>
    <w:rsid w:val="008C794D"/>
    <w:rsid w:val="008D0C3D"/>
    <w:rsid w:val="008D0EA7"/>
    <w:rsid w:val="008E09E2"/>
    <w:rsid w:val="008E2C2A"/>
    <w:rsid w:val="008E4E53"/>
    <w:rsid w:val="008E6C7C"/>
    <w:rsid w:val="008F22CC"/>
    <w:rsid w:val="008F5A8E"/>
    <w:rsid w:val="00911799"/>
    <w:rsid w:val="00920A05"/>
    <w:rsid w:val="00930937"/>
    <w:rsid w:val="00933B3E"/>
    <w:rsid w:val="0093451A"/>
    <w:rsid w:val="00935C06"/>
    <w:rsid w:val="009418B0"/>
    <w:rsid w:val="00944360"/>
    <w:rsid w:val="009451C0"/>
    <w:rsid w:val="009576C0"/>
    <w:rsid w:val="00965475"/>
    <w:rsid w:val="0096707E"/>
    <w:rsid w:val="0098219C"/>
    <w:rsid w:val="009A0F86"/>
    <w:rsid w:val="009B2F11"/>
    <w:rsid w:val="009B5BE2"/>
    <w:rsid w:val="009C6343"/>
    <w:rsid w:val="009C72F8"/>
    <w:rsid w:val="009D6D79"/>
    <w:rsid w:val="009E4569"/>
    <w:rsid w:val="009E5624"/>
    <w:rsid w:val="009F1D3D"/>
    <w:rsid w:val="009F6FE5"/>
    <w:rsid w:val="00A32D37"/>
    <w:rsid w:val="00A37090"/>
    <w:rsid w:val="00A40009"/>
    <w:rsid w:val="00A4339E"/>
    <w:rsid w:val="00A44C6F"/>
    <w:rsid w:val="00A502AD"/>
    <w:rsid w:val="00A53B89"/>
    <w:rsid w:val="00A566CF"/>
    <w:rsid w:val="00A6455A"/>
    <w:rsid w:val="00A746B9"/>
    <w:rsid w:val="00A87060"/>
    <w:rsid w:val="00A97783"/>
    <w:rsid w:val="00AC3E67"/>
    <w:rsid w:val="00B05278"/>
    <w:rsid w:val="00B117B0"/>
    <w:rsid w:val="00B12197"/>
    <w:rsid w:val="00B13F8F"/>
    <w:rsid w:val="00B15963"/>
    <w:rsid w:val="00B17A38"/>
    <w:rsid w:val="00B56EF8"/>
    <w:rsid w:val="00B608DC"/>
    <w:rsid w:val="00B63CC9"/>
    <w:rsid w:val="00B65E4F"/>
    <w:rsid w:val="00B7164A"/>
    <w:rsid w:val="00B75327"/>
    <w:rsid w:val="00B76440"/>
    <w:rsid w:val="00B816BB"/>
    <w:rsid w:val="00B81FE6"/>
    <w:rsid w:val="00BA3BEC"/>
    <w:rsid w:val="00BA3E44"/>
    <w:rsid w:val="00BB671C"/>
    <w:rsid w:val="00BC0F35"/>
    <w:rsid w:val="00BC3DF6"/>
    <w:rsid w:val="00BC7EEB"/>
    <w:rsid w:val="00BD2D2A"/>
    <w:rsid w:val="00BE4CA6"/>
    <w:rsid w:val="00BF2FAC"/>
    <w:rsid w:val="00C0466A"/>
    <w:rsid w:val="00C0726A"/>
    <w:rsid w:val="00C1214D"/>
    <w:rsid w:val="00C13605"/>
    <w:rsid w:val="00C15510"/>
    <w:rsid w:val="00C42698"/>
    <w:rsid w:val="00C522AF"/>
    <w:rsid w:val="00C60F5A"/>
    <w:rsid w:val="00C629A8"/>
    <w:rsid w:val="00C643CA"/>
    <w:rsid w:val="00C739FD"/>
    <w:rsid w:val="00C84D9A"/>
    <w:rsid w:val="00C901BC"/>
    <w:rsid w:val="00CA322A"/>
    <w:rsid w:val="00CA6E2D"/>
    <w:rsid w:val="00CB0E23"/>
    <w:rsid w:val="00CB1DE0"/>
    <w:rsid w:val="00CB2F50"/>
    <w:rsid w:val="00CD083E"/>
    <w:rsid w:val="00CF318C"/>
    <w:rsid w:val="00CF531D"/>
    <w:rsid w:val="00D0454A"/>
    <w:rsid w:val="00D12B7A"/>
    <w:rsid w:val="00D45A34"/>
    <w:rsid w:val="00D463D7"/>
    <w:rsid w:val="00D66D68"/>
    <w:rsid w:val="00D70C77"/>
    <w:rsid w:val="00D71440"/>
    <w:rsid w:val="00D72A88"/>
    <w:rsid w:val="00D766D6"/>
    <w:rsid w:val="00D8062F"/>
    <w:rsid w:val="00D84BCF"/>
    <w:rsid w:val="00D87B2B"/>
    <w:rsid w:val="00D96332"/>
    <w:rsid w:val="00DB0529"/>
    <w:rsid w:val="00DC427A"/>
    <w:rsid w:val="00DD0F28"/>
    <w:rsid w:val="00DD3AEC"/>
    <w:rsid w:val="00DD417E"/>
    <w:rsid w:val="00DD4D53"/>
    <w:rsid w:val="00DE2617"/>
    <w:rsid w:val="00DE48FA"/>
    <w:rsid w:val="00DE4BF7"/>
    <w:rsid w:val="00DE6DD9"/>
    <w:rsid w:val="00DF4A02"/>
    <w:rsid w:val="00DF6024"/>
    <w:rsid w:val="00DF68AE"/>
    <w:rsid w:val="00E006EC"/>
    <w:rsid w:val="00E04D67"/>
    <w:rsid w:val="00E11DFE"/>
    <w:rsid w:val="00E157CC"/>
    <w:rsid w:val="00E1653E"/>
    <w:rsid w:val="00E42905"/>
    <w:rsid w:val="00E4296E"/>
    <w:rsid w:val="00E53634"/>
    <w:rsid w:val="00E6447A"/>
    <w:rsid w:val="00E656D4"/>
    <w:rsid w:val="00E672D9"/>
    <w:rsid w:val="00E742FD"/>
    <w:rsid w:val="00E74EB7"/>
    <w:rsid w:val="00E861DA"/>
    <w:rsid w:val="00E87FAE"/>
    <w:rsid w:val="00E910A5"/>
    <w:rsid w:val="00E93E56"/>
    <w:rsid w:val="00E9467F"/>
    <w:rsid w:val="00E97547"/>
    <w:rsid w:val="00EA417B"/>
    <w:rsid w:val="00EA6C17"/>
    <w:rsid w:val="00EB12DE"/>
    <w:rsid w:val="00EB679D"/>
    <w:rsid w:val="00EB7AC4"/>
    <w:rsid w:val="00EC2F09"/>
    <w:rsid w:val="00EC530E"/>
    <w:rsid w:val="00EC701F"/>
    <w:rsid w:val="00ED2D7C"/>
    <w:rsid w:val="00ED2F24"/>
    <w:rsid w:val="00EE0E9D"/>
    <w:rsid w:val="00EE3C2F"/>
    <w:rsid w:val="00F21C8B"/>
    <w:rsid w:val="00F24722"/>
    <w:rsid w:val="00F26D96"/>
    <w:rsid w:val="00F32384"/>
    <w:rsid w:val="00F3624A"/>
    <w:rsid w:val="00F43AF9"/>
    <w:rsid w:val="00F61564"/>
    <w:rsid w:val="00F6611C"/>
    <w:rsid w:val="00F72B1E"/>
    <w:rsid w:val="00F823FC"/>
    <w:rsid w:val="00FA08C8"/>
    <w:rsid w:val="00FB2FDE"/>
    <w:rsid w:val="00FC7B5A"/>
    <w:rsid w:val="00FD7E95"/>
    <w:rsid w:val="00FF7D7B"/>
    <w:rsid w:val="08C4C12D"/>
    <w:rsid w:val="0999FA08"/>
    <w:rsid w:val="0D696980"/>
    <w:rsid w:val="1598ED62"/>
    <w:rsid w:val="1A1A487D"/>
    <w:rsid w:val="1F3C9D3B"/>
    <w:rsid w:val="1F43C10B"/>
    <w:rsid w:val="24E80E14"/>
    <w:rsid w:val="26668E1A"/>
    <w:rsid w:val="28156609"/>
    <w:rsid w:val="345AF603"/>
    <w:rsid w:val="399A75DA"/>
    <w:rsid w:val="3EE99379"/>
    <w:rsid w:val="5BDF87A6"/>
    <w:rsid w:val="5EC5E19E"/>
    <w:rsid w:val="62B29F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FC7AC0A"/>
  <w15:chartTrackingRefBased/>
  <w15:docId w15:val="{AD07E1DE-E577-4AA0-9692-9B3609809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3CC9"/>
  </w:style>
  <w:style w:type="paragraph" w:styleId="Heading1">
    <w:name w:val="heading 1"/>
    <w:basedOn w:val="Normal"/>
    <w:link w:val="Heading1Char"/>
    <w:qFormat/>
    <w:rsid w:val="00492732"/>
    <w:pPr>
      <w:keepNext/>
      <w:keepLines/>
      <w:spacing w:line="240" w:lineRule="auto"/>
      <w:outlineLvl w:val="0"/>
    </w:pPr>
    <w:rPr>
      <w:rFonts w:ascii="Humnst777 BT" w:hAnsi="Humnst777 BT"/>
      <w:b/>
      <w:caps/>
      <w:color w:val="7B766F"/>
      <w:sz w:val="50"/>
      <w:szCs w:val="28"/>
    </w:rPr>
  </w:style>
  <w:style w:type="paragraph" w:styleId="Heading2">
    <w:name w:val="heading 2"/>
    <w:basedOn w:val="Normal"/>
    <w:next w:val="Normal"/>
    <w:link w:val="Heading2Char"/>
    <w:uiPriority w:val="9"/>
    <w:unhideWhenUsed/>
    <w:qFormat/>
    <w:rsid w:val="0096707E"/>
    <w:pPr>
      <w:keepNext/>
      <w:keepLines/>
      <w:spacing w:before="40"/>
      <w:outlineLvl w:val="1"/>
    </w:pPr>
    <w:rPr>
      <w:rFonts w:asciiTheme="majorHAnsi" w:eastAsiaTheme="majorEastAsia" w:hAnsiTheme="majorHAnsi" w:cstheme="majorBidi"/>
      <w:b/>
      <w:szCs w:val="26"/>
    </w:rPr>
  </w:style>
  <w:style w:type="paragraph" w:styleId="Heading3">
    <w:name w:val="heading 3"/>
    <w:basedOn w:val="ListParagraph"/>
    <w:next w:val="NoSpacing"/>
    <w:link w:val="Heading3Char"/>
    <w:uiPriority w:val="9"/>
    <w:unhideWhenUsed/>
    <w:qFormat/>
    <w:rsid w:val="0096707E"/>
    <w:pPr>
      <w:numPr>
        <w:numId w:val="4"/>
      </w:numPr>
      <w:ind w:left="426"/>
      <w:outlineLvl w:val="2"/>
    </w:pPr>
    <w:rPr>
      <w:rFonts w:ascii="Humnst777 Lt BT" w:eastAsia="Humnst777 Lt BT" w:hAnsi="Humnst777 Lt BT" w:cs="Humnst777 Lt BT"/>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0297"/>
    <w:pPr>
      <w:tabs>
        <w:tab w:val="center" w:pos="4513"/>
        <w:tab w:val="right" w:pos="9026"/>
      </w:tabs>
      <w:spacing w:line="240" w:lineRule="auto"/>
    </w:pPr>
  </w:style>
  <w:style w:type="character" w:customStyle="1" w:styleId="HeaderChar">
    <w:name w:val="Header Char"/>
    <w:basedOn w:val="DefaultParagraphFont"/>
    <w:link w:val="Header"/>
    <w:uiPriority w:val="99"/>
    <w:rsid w:val="007A0297"/>
  </w:style>
  <w:style w:type="paragraph" w:styleId="Footer">
    <w:name w:val="footer"/>
    <w:basedOn w:val="Normal"/>
    <w:link w:val="FooterChar"/>
    <w:uiPriority w:val="99"/>
    <w:unhideWhenUsed/>
    <w:rsid w:val="007A0297"/>
    <w:pPr>
      <w:tabs>
        <w:tab w:val="center" w:pos="4513"/>
        <w:tab w:val="right" w:pos="9026"/>
      </w:tabs>
      <w:spacing w:line="240" w:lineRule="auto"/>
    </w:pPr>
  </w:style>
  <w:style w:type="character" w:customStyle="1" w:styleId="FooterChar">
    <w:name w:val="Footer Char"/>
    <w:basedOn w:val="DefaultParagraphFont"/>
    <w:link w:val="Footer"/>
    <w:uiPriority w:val="99"/>
    <w:rsid w:val="007A0297"/>
  </w:style>
  <w:style w:type="paragraph" w:customStyle="1" w:styleId="SPHintro">
    <w:name w:val="SPH intro"/>
    <w:basedOn w:val="Normal"/>
    <w:uiPriority w:val="99"/>
    <w:rsid w:val="00EC2F09"/>
    <w:pPr>
      <w:suppressAutoHyphens/>
      <w:autoSpaceDE w:val="0"/>
      <w:autoSpaceDN w:val="0"/>
      <w:adjustRightInd w:val="0"/>
      <w:spacing w:after="113" w:line="288" w:lineRule="auto"/>
      <w:textAlignment w:val="center"/>
    </w:pPr>
    <w:rPr>
      <w:rFonts w:ascii="Humnst777 Lt BT" w:hAnsi="Humnst777 Lt BT" w:cs="Humnst777 Lt BT"/>
      <w:color w:val="000000"/>
      <w:spacing w:val="-4"/>
    </w:rPr>
  </w:style>
  <w:style w:type="character" w:customStyle="1" w:styleId="roman">
    <w:name w:val="roman"/>
    <w:uiPriority w:val="99"/>
    <w:rsid w:val="00EC2F09"/>
    <w:rPr>
      <w:rFonts w:ascii="Humnst777 BT" w:hAnsi="Humnst777 BT" w:cs="Humnst777 BT"/>
    </w:rPr>
  </w:style>
  <w:style w:type="character" w:styleId="Hyperlink">
    <w:name w:val="Hyperlink"/>
    <w:basedOn w:val="DefaultParagraphFont"/>
    <w:uiPriority w:val="99"/>
    <w:unhideWhenUsed/>
    <w:rsid w:val="00B63CC9"/>
    <w:rPr>
      <w:color w:val="0563C1" w:themeColor="hyperlink"/>
      <w:u w:val="single"/>
    </w:rPr>
  </w:style>
  <w:style w:type="character" w:customStyle="1" w:styleId="Heading1Char">
    <w:name w:val="Heading 1 Char"/>
    <w:basedOn w:val="DefaultParagraphFont"/>
    <w:link w:val="Heading1"/>
    <w:rsid w:val="00492732"/>
    <w:rPr>
      <w:rFonts w:ascii="Humnst777 BT" w:hAnsi="Humnst777 BT"/>
      <w:b/>
      <w:caps/>
      <w:color w:val="7B766F"/>
      <w:sz w:val="50"/>
      <w:szCs w:val="28"/>
    </w:rPr>
  </w:style>
  <w:style w:type="paragraph" w:styleId="ListParagraph">
    <w:name w:val="List Paragraph"/>
    <w:basedOn w:val="Normal"/>
    <w:uiPriority w:val="34"/>
    <w:qFormat/>
    <w:rsid w:val="00ED2F24"/>
    <w:pPr>
      <w:spacing w:after="160"/>
      <w:ind w:left="720"/>
      <w:contextualSpacing/>
    </w:pPr>
    <w:rPr>
      <w:rFonts w:ascii="Calibri" w:eastAsia="Calibri" w:hAnsi="Calibri" w:cs="Times New Roman"/>
    </w:rPr>
  </w:style>
  <w:style w:type="paragraph" w:styleId="PlainText">
    <w:name w:val="Plain Text"/>
    <w:basedOn w:val="Normal"/>
    <w:link w:val="PlainTextChar"/>
    <w:uiPriority w:val="99"/>
    <w:unhideWhenUsed/>
    <w:rsid w:val="00ED2F24"/>
    <w:pPr>
      <w:spacing w:line="240" w:lineRule="auto"/>
    </w:pPr>
    <w:rPr>
      <w:rFonts w:ascii="Consolas" w:eastAsia="Consolas" w:hAnsi="Consolas" w:cs="Consolas"/>
      <w:sz w:val="21"/>
      <w:szCs w:val="21"/>
      <w:lang w:eastAsia="ar-SA"/>
    </w:rPr>
  </w:style>
  <w:style w:type="character" w:customStyle="1" w:styleId="PlainTextChar">
    <w:name w:val="Plain Text Char"/>
    <w:basedOn w:val="DefaultParagraphFont"/>
    <w:link w:val="PlainText"/>
    <w:uiPriority w:val="99"/>
    <w:rsid w:val="00ED2F24"/>
    <w:rPr>
      <w:rFonts w:ascii="Consolas" w:eastAsia="Consolas" w:hAnsi="Consolas" w:cs="Consolas"/>
      <w:sz w:val="21"/>
      <w:szCs w:val="21"/>
      <w:lang w:eastAsia="ar-SA"/>
    </w:rPr>
  </w:style>
  <w:style w:type="paragraph" w:styleId="TOCHeading">
    <w:name w:val="TOC Heading"/>
    <w:basedOn w:val="Heading1"/>
    <w:next w:val="Normal"/>
    <w:uiPriority w:val="39"/>
    <w:unhideWhenUsed/>
    <w:qFormat/>
    <w:rsid w:val="009C6343"/>
    <w:pPr>
      <w:spacing w:before="240" w:line="259" w:lineRule="auto"/>
      <w:outlineLvl w:val="9"/>
    </w:pPr>
    <w:rPr>
      <w:rFonts w:asciiTheme="majorHAnsi" w:eastAsiaTheme="majorEastAsia" w:hAnsiTheme="majorHAnsi" w:cstheme="majorBidi"/>
      <w:b w:val="0"/>
      <w:bCs/>
      <w:color w:val="2E74B5" w:themeColor="accent1" w:themeShade="BF"/>
      <w:sz w:val="32"/>
      <w:szCs w:val="32"/>
      <w:lang w:val="en-US"/>
    </w:rPr>
  </w:style>
  <w:style w:type="paragraph" w:styleId="TOC2">
    <w:name w:val="toc 2"/>
    <w:basedOn w:val="Normal"/>
    <w:next w:val="Normal"/>
    <w:autoRedefine/>
    <w:uiPriority w:val="39"/>
    <w:unhideWhenUsed/>
    <w:rsid w:val="009C6343"/>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F72B1E"/>
    <w:pPr>
      <w:tabs>
        <w:tab w:val="right" w:leader="dot" w:pos="9910"/>
      </w:tabs>
      <w:spacing w:after="100"/>
    </w:pPr>
    <w:rPr>
      <w:rFonts w:eastAsiaTheme="minorEastAsia" w:cs="Times New Roman"/>
      <w:lang w:val="en-US"/>
    </w:rPr>
  </w:style>
  <w:style w:type="paragraph" w:styleId="TOC3">
    <w:name w:val="toc 3"/>
    <w:basedOn w:val="Normal"/>
    <w:next w:val="Normal"/>
    <w:autoRedefine/>
    <w:uiPriority w:val="39"/>
    <w:unhideWhenUsed/>
    <w:rsid w:val="009C6343"/>
    <w:pPr>
      <w:spacing w:after="100"/>
      <w:ind w:left="440"/>
    </w:pPr>
    <w:rPr>
      <w:rFonts w:eastAsiaTheme="minorEastAsia" w:cs="Times New Roman"/>
      <w:lang w:val="en-US"/>
    </w:rPr>
  </w:style>
  <w:style w:type="character" w:styleId="FollowedHyperlink">
    <w:name w:val="FollowedHyperlink"/>
    <w:basedOn w:val="DefaultParagraphFont"/>
    <w:uiPriority w:val="99"/>
    <w:semiHidden/>
    <w:unhideWhenUsed/>
    <w:rsid w:val="00A53B89"/>
    <w:rPr>
      <w:color w:val="954F72" w:themeColor="followedHyperlink"/>
      <w:u w:val="single"/>
    </w:rPr>
  </w:style>
  <w:style w:type="paragraph" w:styleId="BalloonText">
    <w:name w:val="Balloon Text"/>
    <w:basedOn w:val="Normal"/>
    <w:link w:val="BalloonTextChar"/>
    <w:uiPriority w:val="99"/>
    <w:semiHidden/>
    <w:unhideWhenUsed/>
    <w:rsid w:val="00C629A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9A8"/>
    <w:rPr>
      <w:rFonts w:ascii="Segoe UI" w:hAnsi="Segoe UI" w:cs="Segoe UI"/>
      <w:sz w:val="18"/>
      <w:szCs w:val="18"/>
    </w:rPr>
  </w:style>
  <w:style w:type="character" w:styleId="CommentReference">
    <w:name w:val="annotation reference"/>
    <w:basedOn w:val="DefaultParagraphFont"/>
    <w:uiPriority w:val="99"/>
    <w:semiHidden/>
    <w:unhideWhenUsed/>
    <w:rsid w:val="00CF318C"/>
    <w:rPr>
      <w:sz w:val="16"/>
      <w:szCs w:val="16"/>
    </w:rPr>
  </w:style>
  <w:style w:type="paragraph" w:styleId="CommentText">
    <w:name w:val="annotation text"/>
    <w:basedOn w:val="Normal"/>
    <w:link w:val="CommentTextChar"/>
    <w:uiPriority w:val="99"/>
    <w:semiHidden/>
    <w:unhideWhenUsed/>
    <w:rsid w:val="00CF318C"/>
    <w:pPr>
      <w:spacing w:line="240" w:lineRule="auto"/>
    </w:pPr>
    <w:rPr>
      <w:sz w:val="20"/>
      <w:szCs w:val="20"/>
    </w:rPr>
  </w:style>
  <w:style w:type="character" w:customStyle="1" w:styleId="CommentTextChar">
    <w:name w:val="Comment Text Char"/>
    <w:basedOn w:val="DefaultParagraphFont"/>
    <w:link w:val="CommentText"/>
    <w:uiPriority w:val="99"/>
    <w:semiHidden/>
    <w:rsid w:val="00CF318C"/>
    <w:rPr>
      <w:sz w:val="20"/>
      <w:szCs w:val="20"/>
    </w:rPr>
  </w:style>
  <w:style w:type="paragraph" w:styleId="CommentSubject">
    <w:name w:val="annotation subject"/>
    <w:basedOn w:val="CommentText"/>
    <w:next w:val="CommentText"/>
    <w:link w:val="CommentSubjectChar"/>
    <w:uiPriority w:val="99"/>
    <w:semiHidden/>
    <w:unhideWhenUsed/>
    <w:rsid w:val="00CF318C"/>
    <w:rPr>
      <w:b/>
      <w:bCs/>
    </w:rPr>
  </w:style>
  <w:style w:type="character" w:customStyle="1" w:styleId="CommentSubjectChar">
    <w:name w:val="Comment Subject Char"/>
    <w:basedOn w:val="CommentTextChar"/>
    <w:link w:val="CommentSubject"/>
    <w:uiPriority w:val="99"/>
    <w:semiHidden/>
    <w:rsid w:val="00CF318C"/>
    <w:rPr>
      <w:b/>
      <w:bCs/>
      <w:sz w:val="20"/>
      <w:szCs w:val="20"/>
    </w:rPr>
  </w:style>
  <w:style w:type="character" w:customStyle="1" w:styleId="Heading2Char">
    <w:name w:val="Heading 2 Char"/>
    <w:basedOn w:val="DefaultParagraphFont"/>
    <w:link w:val="Heading2"/>
    <w:uiPriority w:val="9"/>
    <w:rsid w:val="0096707E"/>
    <w:rPr>
      <w:rFonts w:asciiTheme="majorHAnsi" w:eastAsiaTheme="majorEastAsia" w:hAnsiTheme="majorHAnsi" w:cstheme="majorBidi"/>
      <w:b/>
      <w:szCs w:val="26"/>
    </w:rPr>
  </w:style>
  <w:style w:type="character" w:styleId="PlaceholderText">
    <w:name w:val="Placeholder Text"/>
    <w:basedOn w:val="DefaultParagraphFont"/>
    <w:uiPriority w:val="99"/>
    <w:semiHidden/>
    <w:rsid w:val="00136D20"/>
    <w:rPr>
      <w:color w:val="808080"/>
    </w:rPr>
  </w:style>
  <w:style w:type="paragraph" w:customStyle="1" w:styleId="paragraph">
    <w:name w:val="paragraph"/>
    <w:basedOn w:val="Normal"/>
    <w:rsid w:val="004427B0"/>
    <w:pPr>
      <w:spacing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4427B0"/>
  </w:style>
  <w:style w:type="character" w:customStyle="1" w:styleId="contextualspellingandgrammarerror">
    <w:name w:val="contextualspellingandgrammarerror"/>
    <w:basedOn w:val="DefaultParagraphFont"/>
    <w:rsid w:val="004427B0"/>
  </w:style>
  <w:style w:type="character" w:customStyle="1" w:styleId="normaltextrun1">
    <w:name w:val="normaltextrun1"/>
    <w:basedOn w:val="DefaultParagraphFont"/>
    <w:rsid w:val="004427B0"/>
  </w:style>
  <w:style w:type="character" w:customStyle="1" w:styleId="eop">
    <w:name w:val="eop"/>
    <w:basedOn w:val="DefaultParagraphFont"/>
    <w:rsid w:val="004427B0"/>
  </w:style>
  <w:style w:type="paragraph" w:styleId="NormalWeb">
    <w:name w:val="Normal (Web)"/>
    <w:basedOn w:val="Normal"/>
    <w:uiPriority w:val="99"/>
    <w:unhideWhenUsed/>
    <w:rsid w:val="002074E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074EB"/>
    <w:rPr>
      <w:b/>
      <w:bCs/>
    </w:rPr>
  </w:style>
  <w:style w:type="character" w:customStyle="1" w:styleId="apple-converted-space">
    <w:name w:val="apple-converted-space"/>
    <w:basedOn w:val="DefaultParagraphFont"/>
    <w:rsid w:val="00D71440"/>
  </w:style>
  <w:style w:type="character" w:customStyle="1" w:styleId="lead">
    <w:name w:val="lead"/>
    <w:basedOn w:val="DefaultParagraphFont"/>
    <w:rsid w:val="00781AC6"/>
  </w:style>
  <w:style w:type="character" w:customStyle="1" w:styleId="UnresolvedMention1">
    <w:name w:val="Unresolved Mention1"/>
    <w:basedOn w:val="DefaultParagraphFont"/>
    <w:uiPriority w:val="99"/>
    <w:semiHidden/>
    <w:unhideWhenUsed/>
    <w:rsid w:val="007D565F"/>
    <w:rPr>
      <w:color w:val="605E5C"/>
      <w:shd w:val="clear" w:color="auto" w:fill="E1DFDD"/>
    </w:rPr>
  </w:style>
  <w:style w:type="paragraph" w:styleId="Caption">
    <w:name w:val="caption"/>
    <w:basedOn w:val="Normal"/>
    <w:next w:val="Normal"/>
    <w:uiPriority w:val="35"/>
    <w:unhideWhenUsed/>
    <w:qFormat/>
    <w:rsid w:val="001130D1"/>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96707E"/>
    <w:rPr>
      <w:rFonts w:ascii="Humnst777 Lt BT" w:eastAsia="Humnst777 Lt BT" w:hAnsi="Humnst777 Lt BT" w:cs="Humnst777 Lt BT"/>
      <w:b/>
    </w:rPr>
  </w:style>
  <w:style w:type="paragraph" w:styleId="NoSpacing">
    <w:name w:val="No Spacing"/>
    <w:aliases w:val="Bullet Points"/>
    <w:next w:val="ListBullet"/>
    <w:uiPriority w:val="1"/>
    <w:qFormat/>
    <w:rsid w:val="0096707E"/>
    <w:pPr>
      <w:numPr>
        <w:numId w:val="16"/>
      </w:numPr>
      <w:spacing w:line="240" w:lineRule="auto"/>
    </w:pPr>
  </w:style>
  <w:style w:type="paragraph" w:styleId="ListBullet">
    <w:name w:val="List Bullet"/>
    <w:basedOn w:val="Normal"/>
    <w:uiPriority w:val="99"/>
    <w:semiHidden/>
    <w:unhideWhenUsed/>
    <w:rsid w:val="0096707E"/>
    <w:pPr>
      <w:numPr>
        <w:numId w:val="15"/>
      </w:numPr>
      <w:contextualSpacing/>
    </w:pPr>
  </w:style>
  <w:style w:type="paragraph" w:customStyle="1" w:styleId="xmsonormal">
    <w:name w:val="x_msonormal"/>
    <w:basedOn w:val="Normal"/>
    <w:rsid w:val="00F6611C"/>
    <w:pPr>
      <w:spacing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30624">
      <w:bodyDiv w:val="1"/>
      <w:marLeft w:val="0"/>
      <w:marRight w:val="0"/>
      <w:marTop w:val="0"/>
      <w:marBottom w:val="0"/>
      <w:divBdr>
        <w:top w:val="none" w:sz="0" w:space="0" w:color="auto"/>
        <w:left w:val="none" w:sz="0" w:space="0" w:color="auto"/>
        <w:bottom w:val="none" w:sz="0" w:space="0" w:color="auto"/>
        <w:right w:val="none" w:sz="0" w:space="0" w:color="auto"/>
      </w:divBdr>
    </w:div>
    <w:div w:id="165486317">
      <w:bodyDiv w:val="1"/>
      <w:marLeft w:val="0"/>
      <w:marRight w:val="0"/>
      <w:marTop w:val="0"/>
      <w:marBottom w:val="0"/>
      <w:divBdr>
        <w:top w:val="none" w:sz="0" w:space="0" w:color="auto"/>
        <w:left w:val="none" w:sz="0" w:space="0" w:color="auto"/>
        <w:bottom w:val="none" w:sz="0" w:space="0" w:color="auto"/>
        <w:right w:val="none" w:sz="0" w:space="0" w:color="auto"/>
      </w:divBdr>
    </w:div>
    <w:div w:id="285475132">
      <w:bodyDiv w:val="1"/>
      <w:marLeft w:val="0"/>
      <w:marRight w:val="0"/>
      <w:marTop w:val="0"/>
      <w:marBottom w:val="0"/>
      <w:divBdr>
        <w:top w:val="none" w:sz="0" w:space="0" w:color="auto"/>
        <w:left w:val="none" w:sz="0" w:space="0" w:color="auto"/>
        <w:bottom w:val="none" w:sz="0" w:space="0" w:color="auto"/>
        <w:right w:val="none" w:sz="0" w:space="0" w:color="auto"/>
      </w:divBdr>
    </w:div>
    <w:div w:id="302079674">
      <w:bodyDiv w:val="1"/>
      <w:marLeft w:val="0"/>
      <w:marRight w:val="0"/>
      <w:marTop w:val="0"/>
      <w:marBottom w:val="0"/>
      <w:divBdr>
        <w:top w:val="none" w:sz="0" w:space="0" w:color="auto"/>
        <w:left w:val="none" w:sz="0" w:space="0" w:color="auto"/>
        <w:bottom w:val="none" w:sz="0" w:space="0" w:color="auto"/>
        <w:right w:val="none" w:sz="0" w:space="0" w:color="auto"/>
      </w:divBdr>
      <w:divsChild>
        <w:div w:id="954483660">
          <w:marLeft w:val="0"/>
          <w:marRight w:val="0"/>
          <w:marTop w:val="0"/>
          <w:marBottom w:val="0"/>
          <w:divBdr>
            <w:top w:val="none" w:sz="0" w:space="0" w:color="auto"/>
            <w:left w:val="none" w:sz="0" w:space="0" w:color="auto"/>
            <w:bottom w:val="none" w:sz="0" w:space="0" w:color="auto"/>
            <w:right w:val="none" w:sz="0" w:space="0" w:color="auto"/>
          </w:divBdr>
          <w:divsChild>
            <w:div w:id="652180337">
              <w:marLeft w:val="0"/>
              <w:marRight w:val="0"/>
              <w:marTop w:val="0"/>
              <w:marBottom w:val="0"/>
              <w:divBdr>
                <w:top w:val="none" w:sz="0" w:space="0" w:color="auto"/>
                <w:left w:val="none" w:sz="0" w:space="0" w:color="auto"/>
                <w:bottom w:val="none" w:sz="0" w:space="0" w:color="auto"/>
                <w:right w:val="none" w:sz="0" w:space="0" w:color="auto"/>
              </w:divBdr>
              <w:divsChild>
                <w:div w:id="2129349498">
                  <w:marLeft w:val="0"/>
                  <w:marRight w:val="0"/>
                  <w:marTop w:val="0"/>
                  <w:marBottom w:val="0"/>
                  <w:divBdr>
                    <w:top w:val="none" w:sz="0" w:space="0" w:color="auto"/>
                    <w:left w:val="none" w:sz="0" w:space="0" w:color="auto"/>
                    <w:bottom w:val="none" w:sz="0" w:space="0" w:color="auto"/>
                    <w:right w:val="none" w:sz="0" w:space="0" w:color="auto"/>
                  </w:divBdr>
                  <w:divsChild>
                    <w:div w:id="59527177">
                      <w:marLeft w:val="0"/>
                      <w:marRight w:val="0"/>
                      <w:marTop w:val="0"/>
                      <w:marBottom w:val="0"/>
                      <w:divBdr>
                        <w:top w:val="none" w:sz="0" w:space="0" w:color="auto"/>
                        <w:left w:val="none" w:sz="0" w:space="0" w:color="auto"/>
                        <w:bottom w:val="none" w:sz="0" w:space="0" w:color="auto"/>
                        <w:right w:val="none" w:sz="0" w:space="0" w:color="auto"/>
                      </w:divBdr>
                      <w:divsChild>
                        <w:div w:id="1306349053">
                          <w:marLeft w:val="0"/>
                          <w:marRight w:val="0"/>
                          <w:marTop w:val="0"/>
                          <w:marBottom w:val="0"/>
                          <w:divBdr>
                            <w:top w:val="none" w:sz="0" w:space="0" w:color="auto"/>
                            <w:left w:val="none" w:sz="0" w:space="0" w:color="auto"/>
                            <w:bottom w:val="none" w:sz="0" w:space="0" w:color="auto"/>
                            <w:right w:val="none" w:sz="0" w:space="0" w:color="auto"/>
                          </w:divBdr>
                          <w:divsChild>
                            <w:div w:id="425154882">
                              <w:marLeft w:val="0"/>
                              <w:marRight w:val="0"/>
                              <w:marTop w:val="0"/>
                              <w:marBottom w:val="0"/>
                              <w:divBdr>
                                <w:top w:val="none" w:sz="0" w:space="0" w:color="auto"/>
                                <w:left w:val="none" w:sz="0" w:space="0" w:color="auto"/>
                                <w:bottom w:val="none" w:sz="0" w:space="0" w:color="auto"/>
                                <w:right w:val="none" w:sz="0" w:space="0" w:color="auto"/>
                              </w:divBdr>
                              <w:divsChild>
                                <w:div w:id="16122881">
                                  <w:marLeft w:val="0"/>
                                  <w:marRight w:val="0"/>
                                  <w:marTop w:val="0"/>
                                  <w:marBottom w:val="0"/>
                                  <w:divBdr>
                                    <w:top w:val="none" w:sz="0" w:space="0" w:color="auto"/>
                                    <w:left w:val="none" w:sz="0" w:space="0" w:color="auto"/>
                                    <w:bottom w:val="none" w:sz="0" w:space="0" w:color="auto"/>
                                    <w:right w:val="none" w:sz="0" w:space="0" w:color="auto"/>
                                  </w:divBdr>
                                  <w:divsChild>
                                    <w:div w:id="1568148457">
                                      <w:marLeft w:val="0"/>
                                      <w:marRight w:val="0"/>
                                      <w:marTop w:val="0"/>
                                      <w:marBottom w:val="0"/>
                                      <w:divBdr>
                                        <w:top w:val="none" w:sz="0" w:space="0" w:color="auto"/>
                                        <w:left w:val="none" w:sz="0" w:space="0" w:color="auto"/>
                                        <w:bottom w:val="none" w:sz="0" w:space="0" w:color="auto"/>
                                        <w:right w:val="none" w:sz="0" w:space="0" w:color="auto"/>
                                      </w:divBdr>
                                      <w:divsChild>
                                        <w:div w:id="758479156">
                                          <w:marLeft w:val="0"/>
                                          <w:marRight w:val="0"/>
                                          <w:marTop w:val="0"/>
                                          <w:marBottom w:val="0"/>
                                          <w:divBdr>
                                            <w:top w:val="none" w:sz="0" w:space="0" w:color="auto"/>
                                            <w:left w:val="none" w:sz="0" w:space="0" w:color="auto"/>
                                            <w:bottom w:val="none" w:sz="0" w:space="0" w:color="auto"/>
                                            <w:right w:val="none" w:sz="0" w:space="0" w:color="auto"/>
                                          </w:divBdr>
                                          <w:divsChild>
                                            <w:div w:id="358431706">
                                              <w:marLeft w:val="0"/>
                                              <w:marRight w:val="0"/>
                                              <w:marTop w:val="0"/>
                                              <w:marBottom w:val="0"/>
                                              <w:divBdr>
                                                <w:top w:val="none" w:sz="0" w:space="0" w:color="auto"/>
                                                <w:left w:val="none" w:sz="0" w:space="0" w:color="auto"/>
                                                <w:bottom w:val="none" w:sz="0" w:space="0" w:color="auto"/>
                                                <w:right w:val="none" w:sz="0" w:space="0" w:color="auto"/>
                                              </w:divBdr>
                                              <w:divsChild>
                                                <w:div w:id="1903565286">
                                                  <w:marLeft w:val="0"/>
                                                  <w:marRight w:val="0"/>
                                                  <w:marTop w:val="0"/>
                                                  <w:marBottom w:val="0"/>
                                                  <w:divBdr>
                                                    <w:top w:val="none" w:sz="0" w:space="0" w:color="auto"/>
                                                    <w:left w:val="none" w:sz="0" w:space="0" w:color="auto"/>
                                                    <w:bottom w:val="none" w:sz="0" w:space="0" w:color="auto"/>
                                                    <w:right w:val="none" w:sz="0" w:space="0" w:color="auto"/>
                                                  </w:divBdr>
                                                  <w:divsChild>
                                                    <w:div w:id="566571805">
                                                      <w:marLeft w:val="0"/>
                                                      <w:marRight w:val="0"/>
                                                      <w:marTop w:val="0"/>
                                                      <w:marBottom w:val="0"/>
                                                      <w:divBdr>
                                                        <w:top w:val="single" w:sz="6" w:space="0" w:color="ABABAB"/>
                                                        <w:left w:val="single" w:sz="6" w:space="0" w:color="ABABAB"/>
                                                        <w:bottom w:val="none" w:sz="0" w:space="0" w:color="auto"/>
                                                        <w:right w:val="single" w:sz="6" w:space="0" w:color="ABABAB"/>
                                                      </w:divBdr>
                                                      <w:divsChild>
                                                        <w:div w:id="1809201574">
                                                          <w:marLeft w:val="0"/>
                                                          <w:marRight w:val="0"/>
                                                          <w:marTop w:val="0"/>
                                                          <w:marBottom w:val="0"/>
                                                          <w:divBdr>
                                                            <w:top w:val="none" w:sz="0" w:space="0" w:color="auto"/>
                                                            <w:left w:val="none" w:sz="0" w:space="0" w:color="auto"/>
                                                            <w:bottom w:val="none" w:sz="0" w:space="0" w:color="auto"/>
                                                            <w:right w:val="none" w:sz="0" w:space="0" w:color="auto"/>
                                                          </w:divBdr>
                                                          <w:divsChild>
                                                            <w:div w:id="604196986">
                                                              <w:marLeft w:val="0"/>
                                                              <w:marRight w:val="0"/>
                                                              <w:marTop w:val="0"/>
                                                              <w:marBottom w:val="0"/>
                                                              <w:divBdr>
                                                                <w:top w:val="none" w:sz="0" w:space="0" w:color="auto"/>
                                                                <w:left w:val="none" w:sz="0" w:space="0" w:color="auto"/>
                                                                <w:bottom w:val="none" w:sz="0" w:space="0" w:color="auto"/>
                                                                <w:right w:val="none" w:sz="0" w:space="0" w:color="auto"/>
                                                              </w:divBdr>
                                                              <w:divsChild>
                                                                <w:div w:id="269555397">
                                                                  <w:marLeft w:val="0"/>
                                                                  <w:marRight w:val="0"/>
                                                                  <w:marTop w:val="0"/>
                                                                  <w:marBottom w:val="0"/>
                                                                  <w:divBdr>
                                                                    <w:top w:val="none" w:sz="0" w:space="0" w:color="auto"/>
                                                                    <w:left w:val="none" w:sz="0" w:space="0" w:color="auto"/>
                                                                    <w:bottom w:val="none" w:sz="0" w:space="0" w:color="auto"/>
                                                                    <w:right w:val="none" w:sz="0" w:space="0" w:color="auto"/>
                                                                  </w:divBdr>
                                                                  <w:divsChild>
                                                                    <w:div w:id="1498887569">
                                                                      <w:marLeft w:val="0"/>
                                                                      <w:marRight w:val="0"/>
                                                                      <w:marTop w:val="0"/>
                                                                      <w:marBottom w:val="0"/>
                                                                      <w:divBdr>
                                                                        <w:top w:val="none" w:sz="0" w:space="0" w:color="auto"/>
                                                                        <w:left w:val="none" w:sz="0" w:space="0" w:color="auto"/>
                                                                        <w:bottom w:val="none" w:sz="0" w:space="0" w:color="auto"/>
                                                                        <w:right w:val="none" w:sz="0" w:space="0" w:color="auto"/>
                                                                      </w:divBdr>
                                                                      <w:divsChild>
                                                                        <w:div w:id="755323392">
                                                                          <w:marLeft w:val="0"/>
                                                                          <w:marRight w:val="0"/>
                                                                          <w:marTop w:val="0"/>
                                                                          <w:marBottom w:val="0"/>
                                                                          <w:divBdr>
                                                                            <w:top w:val="none" w:sz="0" w:space="0" w:color="auto"/>
                                                                            <w:left w:val="none" w:sz="0" w:space="0" w:color="auto"/>
                                                                            <w:bottom w:val="none" w:sz="0" w:space="0" w:color="auto"/>
                                                                            <w:right w:val="none" w:sz="0" w:space="0" w:color="auto"/>
                                                                          </w:divBdr>
                                                                          <w:divsChild>
                                                                            <w:div w:id="836965268">
                                                                              <w:marLeft w:val="0"/>
                                                                              <w:marRight w:val="0"/>
                                                                              <w:marTop w:val="0"/>
                                                                              <w:marBottom w:val="0"/>
                                                                              <w:divBdr>
                                                                                <w:top w:val="none" w:sz="0" w:space="0" w:color="auto"/>
                                                                                <w:left w:val="none" w:sz="0" w:space="0" w:color="auto"/>
                                                                                <w:bottom w:val="none" w:sz="0" w:space="0" w:color="auto"/>
                                                                                <w:right w:val="none" w:sz="0" w:space="0" w:color="auto"/>
                                                                              </w:divBdr>
                                                                              <w:divsChild>
                                                                                <w:div w:id="1267498871">
                                                                                  <w:marLeft w:val="0"/>
                                                                                  <w:marRight w:val="0"/>
                                                                                  <w:marTop w:val="0"/>
                                                                                  <w:marBottom w:val="0"/>
                                                                                  <w:divBdr>
                                                                                    <w:top w:val="none" w:sz="0" w:space="0" w:color="auto"/>
                                                                                    <w:left w:val="none" w:sz="0" w:space="0" w:color="auto"/>
                                                                                    <w:bottom w:val="none" w:sz="0" w:space="0" w:color="auto"/>
                                                                                    <w:right w:val="none" w:sz="0" w:space="0" w:color="auto"/>
                                                                                  </w:divBdr>
                                                                                </w:div>
                                                                                <w:div w:id="960841026">
                                                                                  <w:marLeft w:val="0"/>
                                                                                  <w:marRight w:val="0"/>
                                                                                  <w:marTop w:val="0"/>
                                                                                  <w:marBottom w:val="0"/>
                                                                                  <w:divBdr>
                                                                                    <w:top w:val="none" w:sz="0" w:space="0" w:color="auto"/>
                                                                                    <w:left w:val="none" w:sz="0" w:space="0" w:color="auto"/>
                                                                                    <w:bottom w:val="none" w:sz="0" w:space="0" w:color="auto"/>
                                                                                    <w:right w:val="none" w:sz="0" w:space="0" w:color="auto"/>
                                                                                  </w:divBdr>
                                                                                </w:div>
                                                                                <w:div w:id="238442643">
                                                                                  <w:marLeft w:val="0"/>
                                                                                  <w:marRight w:val="0"/>
                                                                                  <w:marTop w:val="0"/>
                                                                                  <w:marBottom w:val="0"/>
                                                                                  <w:divBdr>
                                                                                    <w:top w:val="none" w:sz="0" w:space="0" w:color="auto"/>
                                                                                    <w:left w:val="none" w:sz="0" w:space="0" w:color="auto"/>
                                                                                    <w:bottom w:val="none" w:sz="0" w:space="0" w:color="auto"/>
                                                                                    <w:right w:val="none" w:sz="0" w:space="0" w:color="auto"/>
                                                                                  </w:divBdr>
                                                                                </w:div>
                                                                                <w:div w:id="836380831">
                                                                                  <w:marLeft w:val="0"/>
                                                                                  <w:marRight w:val="0"/>
                                                                                  <w:marTop w:val="0"/>
                                                                                  <w:marBottom w:val="0"/>
                                                                                  <w:divBdr>
                                                                                    <w:top w:val="none" w:sz="0" w:space="0" w:color="auto"/>
                                                                                    <w:left w:val="none" w:sz="0" w:space="0" w:color="auto"/>
                                                                                    <w:bottom w:val="none" w:sz="0" w:space="0" w:color="auto"/>
                                                                                    <w:right w:val="none" w:sz="0" w:space="0" w:color="auto"/>
                                                                                  </w:divBdr>
                                                                                </w:div>
                                                                                <w:div w:id="1873762560">
                                                                                  <w:marLeft w:val="0"/>
                                                                                  <w:marRight w:val="0"/>
                                                                                  <w:marTop w:val="0"/>
                                                                                  <w:marBottom w:val="0"/>
                                                                                  <w:divBdr>
                                                                                    <w:top w:val="none" w:sz="0" w:space="0" w:color="auto"/>
                                                                                    <w:left w:val="none" w:sz="0" w:space="0" w:color="auto"/>
                                                                                    <w:bottom w:val="none" w:sz="0" w:space="0" w:color="auto"/>
                                                                                    <w:right w:val="none" w:sz="0" w:space="0" w:color="auto"/>
                                                                                  </w:divBdr>
                                                                                </w:div>
                                                                                <w:div w:id="1852724269">
                                                                                  <w:marLeft w:val="0"/>
                                                                                  <w:marRight w:val="0"/>
                                                                                  <w:marTop w:val="0"/>
                                                                                  <w:marBottom w:val="0"/>
                                                                                  <w:divBdr>
                                                                                    <w:top w:val="none" w:sz="0" w:space="0" w:color="auto"/>
                                                                                    <w:left w:val="none" w:sz="0" w:space="0" w:color="auto"/>
                                                                                    <w:bottom w:val="none" w:sz="0" w:space="0" w:color="auto"/>
                                                                                    <w:right w:val="none" w:sz="0" w:space="0" w:color="auto"/>
                                                                                  </w:divBdr>
                                                                                </w:div>
                                                                                <w:div w:id="1534227686">
                                                                                  <w:marLeft w:val="0"/>
                                                                                  <w:marRight w:val="0"/>
                                                                                  <w:marTop w:val="0"/>
                                                                                  <w:marBottom w:val="0"/>
                                                                                  <w:divBdr>
                                                                                    <w:top w:val="none" w:sz="0" w:space="0" w:color="auto"/>
                                                                                    <w:left w:val="none" w:sz="0" w:space="0" w:color="auto"/>
                                                                                    <w:bottom w:val="none" w:sz="0" w:space="0" w:color="auto"/>
                                                                                    <w:right w:val="none" w:sz="0" w:space="0" w:color="auto"/>
                                                                                  </w:divBdr>
                                                                                </w:div>
                                                                                <w:div w:id="10489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2359938">
      <w:bodyDiv w:val="1"/>
      <w:marLeft w:val="0"/>
      <w:marRight w:val="0"/>
      <w:marTop w:val="0"/>
      <w:marBottom w:val="0"/>
      <w:divBdr>
        <w:top w:val="none" w:sz="0" w:space="0" w:color="auto"/>
        <w:left w:val="none" w:sz="0" w:space="0" w:color="auto"/>
        <w:bottom w:val="none" w:sz="0" w:space="0" w:color="auto"/>
        <w:right w:val="none" w:sz="0" w:space="0" w:color="auto"/>
      </w:divBdr>
    </w:div>
    <w:div w:id="800615425">
      <w:bodyDiv w:val="1"/>
      <w:marLeft w:val="0"/>
      <w:marRight w:val="0"/>
      <w:marTop w:val="0"/>
      <w:marBottom w:val="0"/>
      <w:divBdr>
        <w:top w:val="none" w:sz="0" w:space="0" w:color="auto"/>
        <w:left w:val="none" w:sz="0" w:space="0" w:color="auto"/>
        <w:bottom w:val="none" w:sz="0" w:space="0" w:color="auto"/>
        <w:right w:val="none" w:sz="0" w:space="0" w:color="auto"/>
      </w:divBdr>
      <w:divsChild>
        <w:div w:id="1767387898">
          <w:marLeft w:val="0"/>
          <w:marRight w:val="0"/>
          <w:marTop w:val="0"/>
          <w:marBottom w:val="0"/>
          <w:divBdr>
            <w:top w:val="none" w:sz="0" w:space="0" w:color="auto"/>
            <w:left w:val="none" w:sz="0" w:space="0" w:color="auto"/>
            <w:bottom w:val="none" w:sz="0" w:space="0" w:color="auto"/>
            <w:right w:val="none" w:sz="0" w:space="0" w:color="auto"/>
          </w:divBdr>
          <w:divsChild>
            <w:div w:id="1522746315">
              <w:marLeft w:val="0"/>
              <w:marRight w:val="0"/>
              <w:marTop w:val="0"/>
              <w:marBottom w:val="0"/>
              <w:divBdr>
                <w:top w:val="none" w:sz="0" w:space="0" w:color="auto"/>
                <w:left w:val="none" w:sz="0" w:space="0" w:color="auto"/>
                <w:bottom w:val="none" w:sz="0" w:space="0" w:color="auto"/>
                <w:right w:val="none" w:sz="0" w:space="0" w:color="auto"/>
              </w:divBdr>
              <w:divsChild>
                <w:div w:id="88546518">
                  <w:marLeft w:val="150"/>
                  <w:marRight w:val="150"/>
                  <w:marTop w:val="0"/>
                  <w:marBottom w:val="0"/>
                  <w:divBdr>
                    <w:top w:val="single" w:sz="6" w:space="8" w:color="auto"/>
                    <w:left w:val="none" w:sz="0" w:space="0" w:color="auto"/>
                    <w:bottom w:val="none" w:sz="0" w:space="0" w:color="auto"/>
                    <w:right w:val="none" w:sz="0" w:space="0" w:color="auto"/>
                  </w:divBdr>
                  <w:divsChild>
                    <w:div w:id="706681604">
                      <w:marLeft w:val="0"/>
                      <w:marRight w:val="0"/>
                      <w:marTop w:val="735"/>
                      <w:marBottom w:val="0"/>
                      <w:divBdr>
                        <w:top w:val="none" w:sz="0" w:space="0" w:color="auto"/>
                        <w:left w:val="none" w:sz="0" w:space="0" w:color="auto"/>
                        <w:bottom w:val="none" w:sz="0" w:space="0" w:color="auto"/>
                        <w:right w:val="none" w:sz="0" w:space="0" w:color="auto"/>
                      </w:divBdr>
                      <w:divsChild>
                        <w:div w:id="743701">
                          <w:marLeft w:val="0"/>
                          <w:marRight w:val="0"/>
                          <w:marTop w:val="0"/>
                          <w:marBottom w:val="0"/>
                          <w:divBdr>
                            <w:top w:val="none" w:sz="0" w:space="0" w:color="auto"/>
                            <w:left w:val="none" w:sz="0" w:space="0" w:color="auto"/>
                            <w:bottom w:val="none" w:sz="0" w:space="0" w:color="auto"/>
                            <w:right w:val="none" w:sz="0" w:space="0" w:color="auto"/>
                          </w:divBdr>
                          <w:divsChild>
                            <w:div w:id="214657745">
                              <w:marLeft w:val="0"/>
                              <w:marRight w:val="0"/>
                              <w:marTop w:val="150"/>
                              <w:marBottom w:val="150"/>
                              <w:divBdr>
                                <w:top w:val="none" w:sz="0" w:space="0" w:color="auto"/>
                                <w:left w:val="none" w:sz="0" w:space="0" w:color="auto"/>
                                <w:bottom w:val="none" w:sz="0" w:space="0" w:color="auto"/>
                                <w:right w:val="none" w:sz="0" w:space="0" w:color="auto"/>
                              </w:divBdr>
                              <w:divsChild>
                                <w:div w:id="901525030">
                                  <w:marLeft w:val="450"/>
                                  <w:marRight w:val="450"/>
                                  <w:marTop w:val="0"/>
                                  <w:marBottom w:val="0"/>
                                  <w:divBdr>
                                    <w:top w:val="single" w:sz="6" w:space="0" w:color="auto"/>
                                    <w:left w:val="none" w:sz="0" w:space="0" w:color="auto"/>
                                    <w:bottom w:val="none" w:sz="0" w:space="0" w:color="auto"/>
                                    <w:right w:val="none" w:sz="0" w:space="0" w:color="auto"/>
                                  </w:divBdr>
                                  <w:divsChild>
                                    <w:div w:id="639270775">
                                      <w:marLeft w:val="0"/>
                                      <w:marRight w:val="0"/>
                                      <w:marTop w:val="0"/>
                                      <w:marBottom w:val="0"/>
                                      <w:divBdr>
                                        <w:top w:val="none" w:sz="0" w:space="0" w:color="auto"/>
                                        <w:left w:val="none" w:sz="0" w:space="0" w:color="auto"/>
                                        <w:bottom w:val="none" w:sz="0" w:space="0" w:color="auto"/>
                                        <w:right w:val="none" w:sz="0" w:space="0" w:color="auto"/>
                                      </w:divBdr>
                                      <w:divsChild>
                                        <w:div w:id="1375546949">
                                          <w:marLeft w:val="0"/>
                                          <w:marRight w:val="0"/>
                                          <w:marTop w:val="0"/>
                                          <w:marBottom w:val="300"/>
                                          <w:divBdr>
                                            <w:top w:val="none" w:sz="0" w:space="0" w:color="auto"/>
                                            <w:left w:val="none" w:sz="0" w:space="0" w:color="auto"/>
                                            <w:bottom w:val="none" w:sz="0" w:space="0" w:color="auto"/>
                                            <w:right w:val="none" w:sz="0" w:space="0" w:color="auto"/>
                                          </w:divBdr>
                                          <w:divsChild>
                                            <w:div w:id="2133328438">
                                              <w:marLeft w:val="0"/>
                                              <w:marRight w:val="0"/>
                                              <w:marTop w:val="0"/>
                                              <w:marBottom w:val="0"/>
                                              <w:divBdr>
                                                <w:top w:val="none" w:sz="0" w:space="0" w:color="auto"/>
                                                <w:left w:val="none" w:sz="0" w:space="0" w:color="auto"/>
                                                <w:bottom w:val="none" w:sz="0" w:space="0" w:color="auto"/>
                                                <w:right w:val="none" w:sz="0" w:space="0" w:color="auto"/>
                                              </w:divBdr>
                                              <w:divsChild>
                                                <w:div w:id="2087459912">
                                                  <w:marLeft w:val="0"/>
                                                  <w:marRight w:val="0"/>
                                                  <w:marTop w:val="0"/>
                                                  <w:marBottom w:val="0"/>
                                                  <w:divBdr>
                                                    <w:top w:val="none" w:sz="0" w:space="0" w:color="auto"/>
                                                    <w:left w:val="none" w:sz="0" w:space="0" w:color="auto"/>
                                                    <w:bottom w:val="none" w:sz="0" w:space="0" w:color="auto"/>
                                                    <w:right w:val="none" w:sz="0" w:space="0" w:color="auto"/>
                                                  </w:divBdr>
                                                  <w:divsChild>
                                                    <w:div w:id="167113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2695607">
      <w:bodyDiv w:val="1"/>
      <w:marLeft w:val="0"/>
      <w:marRight w:val="0"/>
      <w:marTop w:val="0"/>
      <w:marBottom w:val="0"/>
      <w:divBdr>
        <w:top w:val="none" w:sz="0" w:space="0" w:color="auto"/>
        <w:left w:val="none" w:sz="0" w:space="0" w:color="auto"/>
        <w:bottom w:val="none" w:sz="0" w:space="0" w:color="auto"/>
        <w:right w:val="none" w:sz="0" w:space="0" w:color="auto"/>
      </w:divBdr>
    </w:div>
    <w:div w:id="1105731169">
      <w:bodyDiv w:val="1"/>
      <w:marLeft w:val="0"/>
      <w:marRight w:val="0"/>
      <w:marTop w:val="0"/>
      <w:marBottom w:val="0"/>
      <w:divBdr>
        <w:top w:val="none" w:sz="0" w:space="0" w:color="auto"/>
        <w:left w:val="none" w:sz="0" w:space="0" w:color="auto"/>
        <w:bottom w:val="none" w:sz="0" w:space="0" w:color="auto"/>
        <w:right w:val="none" w:sz="0" w:space="0" w:color="auto"/>
      </w:divBdr>
    </w:div>
    <w:div w:id="1139685059">
      <w:bodyDiv w:val="1"/>
      <w:marLeft w:val="0"/>
      <w:marRight w:val="0"/>
      <w:marTop w:val="0"/>
      <w:marBottom w:val="0"/>
      <w:divBdr>
        <w:top w:val="none" w:sz="0" w:space="0" w:color="auto"/>
        <w:left w:val="none" w:sz="0" w:space="0" w:color="auto"/>
        <w:bottom w:val="none" w:sz="0" w:space="0" w:color="auto"/>
        <w:right w:val="none" w:sz="0" w:space="0" w:color="auto"/>
      </w:divBdr>
    </w:div>
    <w:div w:id="1185562148">
      <w:bodyDiv w:val="1"/>
      <w:marLeft w:val="0"/>
      <w:marRight w:val="0"/>
      <w:marTop w:val="0"/>
      <w:marBottom w:val="0"/>
      <w:divBdr>
        <w:top w:val="none" w:sz="0" w:space="0" w:color="auto"/>
        <w:left w:val="none" w:sz="0" w:space="0" w:color="auto"/>
        <w:bottom w:val="none" w:sz="0" w:space="0" w:color="auto"/>
        <w:right w:val="none" w:sz="0" w:space="0" w:color="auto"/>
      </w:divBdr>
      <w:divsChild>
        <w:div w:id="973869489">
          <w:marLeft w:val="0"/>
          <w:marRight w:val="0"/>
          <w:marTop w:val="0"/>
          <w:marBottom w:val="0"/>
          <w:divBdr>
            <w:top w:val="none" w:sz="0" w:space="0" w:color="auto"/>
            <w:left w:val="none" w:sz="0" w:space="0" w:color="auto"/>
            <w:bottom w:val="none" w:sz="0" w:space="0" w:color="auto"/>
            <w:right w:val="none" w:sz="0" w:space="0" w:color="auto"/>
          </w:divBdr>
          <w:divsChild>
            <w:div w:id="90709936">
              <w:marLeft w:val="0"/>
              <w:marRight w:val="0"/>
              <w:marTop w:val="0"/>
              <w:marBottom w:val="0"/>
              <w:divBdr>
                <w:top w:val="none" w:sz="0" w:space="0" w:color="auto"/>
                <w:left w:val="none" w:sz="0" w:space="0" w:color="auto"/>
                <w:bottom w:val="none" w:sz="0" w:space="0" w:color="auto"/>
                <w:right w:val="none" w:sz="0" w:space="0" w:color="auto"/>
              </w:divBdr>
              <w:divsChild>
                <w:div w:id="1683117913">
                  <w:marLeft w:val="0"/>
                  <w:marRight w:val="0"/>
                  <w:marTop w:val="0"/>
                  <w:marBottom w:val="0"/>
                  <w:divBdr>
                    <w:top w:val="none" w:sz="0" w:space="0" w:color="auto"/>
                    <w:left w:val="none" w:sz="0" w:space="0" w:color="auto"/>
                    <w:bottom w:val="none" w:sz="0" w:space="0" w:color="auto"/>
                    <w:right w:val="none" w:sz="0" w:space="0" w:color="auto"/>
                  </w:divBdr>
                  <w:divsChild>
                    <w:div w:id="443229019">
                      <w:marLeft w:val="0"/>
                      <w:marRight w:val="0"/>
                      <w:marTop w:val="0"/>
                      <w:marBottom w:val="0"/>
                      <w:divBdr>
                        <w:top w:val="none" w:sz="0" w:space="0" w:color="auto"/>
                        <w:left w:val="none" w:sz="0" w:space="0" w:color="auto"/>
                        <w:bottom w:val="none" w:sz="0" w:space="0" w:color="auto"/>
                        <w:right w:val="none" w:sz="0" w:space="0" w:color="auto"/>
                      </w:divBdr>
                      <w:divsChild>
                        <w:div w:id="1048726410">
                          <w:marLeft w:val="0"/>
                          <w:marRight w:val="0"/>
                          <w:marTop w:val="0"/>
                          <w:marBottom w:val="0"/>
                          <w:divBdr>
                            <w:top w:val="none" w:sz="0" w:space="0" w:color="auto"/>
                            <w:left w:val="none" w:sz="0" w:space="0" w:color="auto"/>
                            <w:bottom w:val="none" w:sz="0" w:space="0" w:color="auto"/>
                            <w:right w:val="none" w:sz="0" w:space="0" w:color="auto"/>
                          </w:divBdr>
                          <w:divsChild>
                            <w:div w:id="1706711331">
                              <w:marLeft w:val="0"/>
                              <w:marRight w:val="0"/>
                              <w:marTop w:val="0"/>
                              <w:marBottom w:val="0"/>
                              <w:divBdr>
                                <w:top w:val="none" w:sz="0" w:space="0" w:color="auto"/>
                                <w:left w:val="none" w:sz="0" w:space="0" w:color="auto"/>
                                <w:bottom w:val="none" w:sz="0" w:space="0" w:color="auto"/>
                                <w:right w:val="none" w:sz="0" w:space="0" w:color="auto"/>
                              </w:divBdr>
                              <w:divsChild>
                                <w:div w:id="2022194927">
                                  <w:marLeft w:val="0"/>
                                  <w:marRight w:val="0"/>
                                  <w:marTop w:val="0"/>
                                  <w:marBottom w:val="0"/>
                                  <w:divBdr>
                                    <w:top w:val="none" w:sz="0" w:space="0" w:color="auto"/>
                                    <w:left w:val="none" w:sz="0" w:space="0" w:color="auto"/>
                                    <w:bottom w:val="none" w:sz="0" w:space="0" w:color="auto"/>
                                    <w:right w:val="none" w:sz="0" w:space="0" w:color="auto"/>
                                  </w:divBdr>
                                  <w:divsChild>
                                    <w:div w:id="271087374">
                                      <w:marLeft w:val="0"/>
                                      <w:marRight w:val="0"/>
                                      <w:marTop w:val="0"/>
                                      <w:marBottom w:val="0"/>
                                      <w:divBdr>
                                        <w:top w:val="none" w:sz="0" w:space="0" w:color="auto"/>
                                        <w:left w:val="none" w:sz="0" w:space="0" w:color="auto"/>
                                        <w:bottom w:val="none" w:sz="0" w:space="0" w:color="auto"/>
                                        <w:right w:val="none" w:sz="0" w:space="0" w:color="auto"/>
                                      </w:divBdr>
                                      <w:divsChild>
                                        <w:div w:id="45303983">
                                          <w:marLeft w:val="0"/>
                                          <w:marRight w:val="0"/>
                                          <w:marTop w:val="0"/>
                                          <w:marBottom w:val="0"/>
                                          <w:divBdr>
                                            <w:top w:val="none" w:sz="0" w:space="0" w:color="auto"/>
                                            <w:left w:val="none" w:sz="0" w:space="0" w:color="auto"/>
                                            <w:bottom w:val="none" w:sz="0" w:space="0" w:color="auto"/>
                                            <w:right w:val="none" w:sz="0" w:space="0" w:color="auto"/>
                                          </w:divBdr>
                                          <w:divsChild>
                                            <w:div w:id="372929187">
                                              <w:marLeft w:val="0"/>
                                              <w:marRight w:val="0"/>
                                              <w:marTop w:val="0"/>
                                              <w:marBottom w:val="0"/>
                                              <w:divBdr>
                                                <w:top w:val="none" w:sz="0" w:space="0" w:color="auto"/>
                                                <w:left w:val="none" w:sz="0" w:space="0" w:color="auto"/>
                                                <w:bottom w:val="none" w:sz="0" w:space="0" w:color="auto"/>
                                                <w:right w:val="none" w:sz="0" w:space="0" w:color="auto"/>
                                              </w:divBdr>
                                              <w:divsChild>
                                                <w:div w:id="656034258">
                                                  <w:marLeft w:val="0"/>
                                                  <w:marRight w:val="0"/>
                                                  <w:marTop w:val="0"/>
                                                  <w:marBottom w:val="0"/>
                                                  <w:divBdr>
                                                    <w:top w:val="none" w:sz="0" w:space="0" w:color="auto"/>
                                                    <w:left w:val="none" w:sz="0" w:space="0" w:color="auto"/>
                                                    <w:bottom w:val="none" w:sz="0" w:space="0" w:color="auto"/>
                                                    <w:right w:val="none" w:sz="0" w:space="0" w:color="auto"/>
                                                  </w:divBdr>
                                                  <w:divsChild>
                                                    <w:div w:id="1694989131">
                                                      <w:marLeft w:val="0"/>
                                                      <w:marRight w:val="0"/>
                                                      <w:marTop w:val="0"/>
                                                      <w:marBottom w:val="0"/>
                                                      <w:divBdr>
                                                        <w:top w:val="single" w:sz="6" w:space="0" w:color="ABABAB"/>
                                                        <w:left w:val="single" w:sz="6" w:space="0" w:color="ABABAB"/>
                                                        <w:bottom w:val="none" w:sz="0" w:space="0" w:color="auto"/>
                                                        <w:right w:val="single" w:sz="6" w:space="0" w:color="ABABAB"/>
                                                      </w:divBdr>
                                                      <w:divsChild>
                                                        <w:div w:id="1407334847">
                                                          <w:marLeft w:val="0"/>
                                                          <w:marRight w:val="0"/>
                                                          <w:marTop w:val="0"/>
                                                          <w:marBottom w:val="0"/>
                                                          <w:divBdr>
                                                            <w:top w:val="none" w:sz="0" w:space="0" w:color="auto"/>
                                                            <w:left w:val="none" w:sz="0" w:space="0" w:color="auto"/>
                                                            <w:bottom w:val="none" w:sz="0" w:space="0" w:color="auto"/>
                                                            <w:right w:val="none" w:sz="0" w:space="0" w:color="auto"/>
                                                          </w:divBdr>
                                                          <w:divsChild>
                                                            <w:div w:id="597754088">
                                                              <w:marLeft w:val="0"/>
                                                              <w:marRight w:val="0"/>
                                                              <w:marTop w:val="0"/>
                                                              <w:marBottom w:val="0"/>
                                                              <w:divBdr>
                                                                <w:top w:val="none" w:sz="0" w:space="0" w:color="auto"/>
                                                                <w:left w:val="none" w:sz="0" w:space="0" w:color="auto"/>
                                                                <w:bottom w:val="none" w:sz="0" w:space="0" w:color="auto"/>
                                                                <w:right w:val="none" w:sz="0" w:space="0" w:color="auto"/>
                                                              </w:divBdr>
                                                              <w:divsChild>
                                                                <w:div w:id="1249850753">
                                                                  <w:marLeft w:val="0"/>
                                                                  <w:marRight w:val="0"/>
                                                                  <w:marTop w:val="0"/>
                                                                  <w:marBottom w:val="0"/>
                                                                  <w:divBdr>
                                                                    <w:top w:val="none" w:sz="0" w:space="0" w:color="auto"/>
                                                                    <w:left w:val="none" w:sz="0" w:space="0" w:color="auto"/>
                                                                    <w:bottom w:val="none" w:sz="0" w:space="0" w:color="auto"/>
                                                                    <w:right w:val="none" w:sz="0" w:space="0" w:color="auto"/>
                                                                  </w:divBdr>
                                                                  <w:divsChild>
                                                                    <w:div w:id="2119137754">
                                                                      <w:marLeft w:val="0"/>
                                                                      <w:marRight w:val="0"/>
                                                                      <w:marTop w:val="0"/>
                                                                      <w:marBottom w:val="0"/>
                                                                      <w:divBdr>
                                                                        <w:top w:val="none" w:sz="0" w:space="0" w:color="auto"/>
                                                                        <w:left w:val="none" w:sz="0" w:space="0" w:color="auto"/>
                                                                        <w:bottom w:val="none" w:sz="0" w:space="0" w:color="auto"/>
                                                                        <w:right w:val="none" w:sz="0" w:space="0" w:color="auto"/>
                                                                      </w:divBdr>
                                                                      <w:divsChild>
                                                                        <w:div w:id="1220943013">
                                                                          <w:marLeft w:val="0"/>
                                                                          <w:marRight w:val="0"/>
                                                                          <w:marTop w:val="0"/>
                                                                          <w:marBottom w:val="0"/>
                                                                          <w:divBdr>
                                                                            <w:top w:val="none" w:sz="0" w:space="0" w:color="auto"/>
                                                                            <w:left w:val="none" w:sz="0" w:space="0" w:color="auto"/>
                                                                            <w:bottom w:val="none" w:sz="0" w:space="0" w:color="auto"/>
                                                                            <w:right w:val="none" w:sz="0" w:space="0" w:color="auto"/>
                                                                          </w:divBdr>
                                                                          <w:divsChild>
                                                                            <w:div w:id="109865246">
                                                                              <w:marLeft w:val="0"/>
                                                                              <w:marRight w:val="0"/>
                                                                              <w:marTop w:val="0"/>
                                                                              <w:marBottom w:val="0"/>
                                                                              <w:divBdr>
                                                                                <w:top w:val="none" w:sz="0" w:space="0" w:color="auto"/>
                                                                                <w:left w:val="none" w:sz="0" w:space="0" w:color="auto"/>
                                                                                <w:bottom w:val="none" w:sz="0" w:space="0" w:color="auto"/>
                                                                                <w:right w:val="none" w:sz="0" w:space="0" w:color="auto"/>
                                                                              </w:divBdr>
                                                                              <w:divsChild>
                                                                                <w:div w:id="1848517928">
                                                                                  <w:marLeft w:val="0"/>
                                                                                  <w:marRight w:val="0"/>
                                                                                  <w:marTop w:val="0"/>
                                                                                  <w:marBottom w:val="0"/>
                                                                                  <w:divBdr>
                                                                                    <w:top w:val="none" w:sz="0" w:space="0" w:color="auto"/>
                                                                                    <w:left w:val="none" w:sz="0" w:space="0" w:color="auto"/>
                                                                                    <w:bottom w:val="none" w:sz="0" w:space="0" w:color="auto"/>
                                                                                    <w:right w:val="none" w:sz="0" w:space="0" w:color="auto"/>
                                                                                  </w:divBdr>
                                                                                </w:div>
                                                                                <w:div w:id="1927957706">
                                                                                  <w:marLeft w:val="0"/>
                                                                                  <w:marRight w:val="0"/>
                                                                                  <w:marTop w:val="0"/>
                                                                                  <w:marBottom w:val="0"/>
                                                                                  <w:divBdr>
                                                                                    <w:top w:val="none" w:sz="0" w:space="0" w:color="auto"/>
                                                                                    <w:left w:val="none" w:sz="0" w:space="0" w:color="auto"/>
                                                                                    <w:bottom w:val="none" w:sz="0" w:space="0" w:color="auto"/>
                                                                                    <w:right w:val="none" w:sz="0" w:space="0" w:color="auto"/>
                                                                                  </w:divBdr>
                                                                                </w:div>
                                                                                <w:div w:id="1898472189">
                                                                                  <w:marLeft w:val="0"/>
                                                                                  <w:marRight w:val="0"/>
                                                                                  <w:marTop w:val="0"/>
                                                                                  <w:marBottom w:val="0"/>
                                                                                  <w:divBdr>
                                                                                    <w:top w:val="none" w:sz="0" w:space="0" w:color="auto"/>
                                                                                    <w:left w:val="none" w:sz="0" w:space="0" w:color="auto"/>
                                                                                    <w:bottom w:val="none" w:sz="0" w:space="0" w:color="auto"/>
                                                                                    <w:right w:val="none" w:sz="0" w:space="0" w:color="auto"/>
                                                                                  </w:divBdr>
                                                                                </w:div>
                                                                                <w:div w:id="740559285">
                                                                                  <w:marLeft w:val="0"/>
                                                                                  <w:marRight w:val="0"/>
                                                                                  <w:marTop w:val="0"/>
                                                                                  <w:marBottom w:val="0"/>
                                                                                  <w:divBdr>
                                                                                    <w:top w:val="none" w:sz="0" w:space="0" w:color="auto"/>
                                                                                    <w:left w:val="none" w:sz="0" w:space="0" w:color="auto"/>
                                                                                    <w:bottom w:val="none" w:sz="0" w:space="0" w:color="auto"/>
                                                                                    <w:right w:val="none" w:sz="0" w:space="0" w:color="auto"/>
                                                                                  </w:divBdr>
                                                                                </w:div>
                                                                                <w:div w:id="18183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524707">
      <w:bodyDiv w:val="1"/>
      <w:marLeft w:val="0"/>
      <w:marRight w:val="0"/>
      <w:marTop w:val="0"/>
      <w:marBottom w:val="0"/>
      <w:divBdr>
        <w:top w:val="none" w:sz="0" w:space="0" w:color="auto"/>
        <w:left w:val="none" w:sz="0" w:space="0" w:color="auto"/>
        <w:bottom w:val="none" w:sz="0" w:space="0" w:color="auto"/>
        <w:right w:val="none" w:sz="0" w:space="0" w:color="auto"/>
      </w:divBdr>
    </w:div>
    <w:div w:id="1513031869">
      <w:bodyDiv w:val="1"/>
      <w:marLeft w:val="0"/>
      <w:marRight w:val="0"/>
      <w:marTop w:val="0"/>
      <w:marBottom w:val="0"/>
      <w:divBdr>
        <w:top w:val="none" w:sz="0" w:space="0" w:color="auto"/>
        <w:left w:val="none" w:sz="0" w:space="0" w:color="auto"/>
        <w:bottom w:val="none" w:sz="0" w:space="0" w:color="auto"/>
        <w:right w:val="none" w:sz="0" w:space="0" w:color="auto"/>
      </w:divBdr>
    </w:div>
    <w:div w:id="1825387890">
      <w:bodyDiv w:val="1"/>
      <w:marLeft w:val="0"/>
      <w:marRight w:val="0"/>
      <w:marTop w:val="0"/>
      <w:marBottom w:val="0"/>
      <w:divBdr>
        <w:top w:val="none" w:sz="0" w:space="0" w:color="auto"/>
        <w:left w:val="none" w:sz="0" w:space="0" w:color="auto"/>
        <w:bottom w:val="none" w:sz="0" w:space="0" w:color="auto"/>
        <w:right w:val="none" w:sz="0" w:space="0" w:color="auto"/>
      </w:divBdr>
    </w:div>
    <w:div w:id="2053995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canterbury.ac.uk/guides/university-student-handbook" TargetMode="External"/><Relationship Id="rId26" Type="http://schemas.openxmlformats.org/officeDocument/2006/relationships/hyperlink" Target="https://www.canterbury.ac.uk/current-students/academic-services/timetables-and-dates/university-dates-2021-22" TargetMode="External"/><Relationship Id="rId39" Type="http://schemas.openxmlformats.org/officeDocument/2006/relationships/hyperlink" Target="https://www.canterbury.ac.uk/quality-and-standards-office/regulation-and-policy-zone/regulation-and-credit-framework.aspx" TargetMode="External"/><Relationship Id="rId3" Type="http://schemas.openxmlformats.org/officeDocument/2006/relationships/customXml" Target="../customXml/item3.xml"/><Relationship Id="rId21" Type="http://schemas.openxmlformats.org/officeDocument/2006/relationships/hyperlink" Target="https://www.canterbury.ac.uk/faqs/faqs.aspx" TargetMode="External"/><Relationship Id="rId34" Type="http://schemas.openxmlformats.org/officeDocument/2006/relationships/hyperlink" Target="https://www.canterbury.ac.uk/current-students/it-services/software-and-online-services/blackboard" TargetMode="External"/><Relationship Id="rId42" Type="http://schemas.openxmlformats.org/officeDocument/2006/relationships/hyperlink" Target="https://eur01.safelinks.protection.outlook.com/?url=https%3A%2F%2Fwww.canterbury.ac.uk%2Fcurrent-students%2Fcareers-and-volunteering%2Fcareers-and-jobs%2Fcareers-and-enterprise-hub&amp;data=04%7C01%7Csuzanne.collins%40canterbury.ac.uk%7C11fc24b554eb45aaa58a08d8ff600306%7C0320b2da22dd4dab8c216e644ba14f13%7C0%7C0%7C637540135114708288%7CUnknown%7CTWFpbGZsb3d8eyJWIjoiMC4wLjAwMDAiLCJQIjoiV2luMzIiLCJBTiI6Ik1haWwiLCJXVCI6Mn0%3D%7C1000&amp;sdata=1XB6tIWDUAXDYlpIIaJXpIPXxpdvb%2Bk9a%2FPNy9CzwfU%3D&amp;reserved=0" TargetMode="External"/><Relationship Id="rId47" Type="http://schemas.openxmlformats.org/officeDocument/2006/relationships/image" Target="media/image50.emf"/><Relationship Id="rId50"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eur01.safelinks.protection.outlook.com/?url=https%3A%2F%2Fwww.canterbury.ac.uk%2Fabout-us%2Fpartnerships%2Fpartnerships.aspx&amp;data=02%7C01%7Csuzanne.collins%40canterbury.ac.uk%7Cbcd69edf925e45c3313308d7f1004d22%7C0320b2da22dd4dab8c216e644ba14f13%7C0%7C0%7C637242855898753792&amp;sdata=5ifYy%2BxcBJz9zVhDZDm7wssAltQKdRilnQqJpE5bVio%3D&amp;reserved=0" TargetMode="External"/><Relationship Id="rId25" Type="http://schemas.openxmlformats.org/officeDocument/2006/relationships/hyperlink" Target="mailto:it-services@canterbury.ac.uk" TargetMode="External"/><Relationship Id="rId33" Type="http://schemas.openxmlformats.org/officeDocument/2006/relationships/hyperlink" Target="https://www.canterbury.ac.uk/current-students/it-services/software-and-online-services/blackboard" TargetMode="External"/><Relationship Id="rId38" Type="http://schemas.openxmlformats.org/officeDocument/2006/relationships/hyperlink" Target="https://www.canterbury.ac.uk/current-students/learning-skills/assessment-and-reassessment-support" TargetMode="External"/><Relationship Id="rId46" Type="http://schemas.openxmlformats.org/officeDocument/2006/relationships/hyperlink" Target="http://www.canterbury.ac.uk/guides/university-student-handbook" TargetMode="External"/><Relationship Id="rId2" Type="http://schemas.openxmlformats.org/officeDocument/2006/relationships/customXml" Target="../customXml/item2.xml"/><Relationship Id="rId16" Type="http://schemas.openxmlformats.org/officeDocument/2006/relationships/hyperlink" Target="https://www.canterbury.ac.uk/students/current-students/current-students.aspx" TargetMode="External"/><Relationship Id="rId20" Type="http://schemas.openxmlformats.org/officeDocument/2006/relationships/hyperlink" Target="https://eur01.safelinks.protection.outlook.com/?url=https%3A%2F%2Fwww.canterbury.ac.uk%2Fabout-us%2Fpartnerships%2Fpartnerships.aspx&amp;data=02%7C01%7Csuzanne.collins%40canterbury.ac.uk%7Cbcd69edf925e45c3313308d7f1004d22%7C0320b2da22dd4dab8c216e644ba14f13%7C0%7C0%7C637242855898753792&amp;sdata=5ifYy%2BxcBJz9zVhDZDm7wssAltQKdRilnQqJpE5bVio%3D&amp;reserved=0" TargetMode="External"/><Relationship Id="rId29" Type="http://schemas.openxmlformats.org/officeDocument/2006/relationships/hyperlink" Target="https://www.canterbury.ac.uk/current-students/it-services"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mailto:careers@canterbury.ac.uk" TargetMode="External"/><Relationship Id="rId32" Type="http://schemas.openxmlformats.org/officeDocument/2006/relationships/hyperlink" Target="http://www.canterbury.ac.uk/guides/university-student-handbook" TargetMode="External"/><Relationship Id="rId37" Type="http://schemas.openxmlformats.org/officeDocument/2006/relationships/hyperlink" Target="https://www.canterbury.ac.uk/current-students/learning-skills/assessment-and-reassessment-support" TargetMode="External"/><Relationship Id="rId40" Type="http://schemas.openxmlformats.org/officeDocument/2006/relationships/hyperlink" Target="http://www.canterbury.ac.uk/it" TargetMode="External"/><Relationship Id="rId45" Type="http://schemas.openxmlformats.org/officeDocument/2006/relationships/image" Target="media/image5.emf"/><Relationship Id="rId53"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yperlink" Target="http://www.canterbury.ac.uk/guides/university-student-handbook" TargetMode="External"/><Relationship Id="rId23" Type="http://schemas.openxmlformats.org/officeDocument/2006/relationships/image" Target="media/image3.jpeg"/><Relationship Id="rId28" Type="http://schemas.openxmlformats.org/officeDocument/2006/relationships/hyperlink" Target="https://blogs.canterbury.ac.uk/studentnews/" TargetMode="External"/><Relationship Id="rId36" Type="http://schemas.openxmlformats.org/officeDocument/2006/relationships/hyperlink" Target="https://www.canterbury.ac.uk/quality-and-standards-office/regulations-policies-and-procedures/regulation-and-credit-framework.aspx"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canterbury.ac.uk/students/current-students/current-students.aspx" TargetMode="External"/><Relationship Id="rId31" Type="http://schemas.openxmlformats.org/officeDocument/2006/relationships/hyperlink" Target="https://www.citethemrightonline.com/" TargetMode="External"/><Relationship Id="rId44" Type="http://schemas.openxmlformats.org/officeDocument/2006/relationships/hyperlink" Target="http://www.canterbury.ac.uk/guides/university-student-handboo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canterbury.ac.uk/faqs/faqs.aspx" TargetMode="External"/><Relationship Id="rId27" Type="http://schemas.openxmlformats.org/officeDocument/2006/relationships/hyperlink" Target="https://www.canterbury.ac.uk/students/current-students/academic-services/policy-zone/undergraduate-and-postgraduate-guides-to-assessment-and-award-processes.aspx" TargetMode="External"/><Relationship Id="rId30" Type="http://schemas.openxmlformats.org/officeDocument/2006/relationships/hyperlink" Target="https://www.canterbury.ac.uk/students/current-students/study-skills/study-skills.aspx" TargetMode="External"/><Relationship Id="rId35" Type="http://schemas.openxmlformats.org/officeDocument/2006/relationships/hyperlink" Target="https://www.canterbury.ac.uk/current-students/academic-services/assessments/student-guides-to-assessment-and-award-processes" TargetMode="External"/><Relationship Id="rId43" Type="http://schemas.openxmlformats.org/officeDocument/2006/relationships/hyperlink" Target="mailto:careers@canterbury.ac.uk"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CEA3FC73-3BAB-4EF6-8091-BF34DD336865}"/>
      </w:docPartPr>
      <w:docPartBody>
        <w:p w:rsidR="00DA7E0D" w:rsidRDefault="0079612C">
          <w:r w:rsidRPr="00E024A6">
            <w:rPr>
              <w:rStyle w:val="PlaceholderText"/>
            </w:rPr>
            <w:t>Click or tap here to enter text.</w:t>
          </w:r>
        </w:p>
      </w:docPartBody>
    </w:docPart>
    <w:docPart>
      <w:docPartPr>
        <w:name w:val="F789C172A21F4DD2A3FB02822DCE6D78"/>
        <w:category>
          <w:name w:val="General"/>
          <w:gallery w:val="placeholder"/>
        </w:category>
        <w:types>
          <w:type w:val="bbPlcHdr"/>
        </w:types>
        <w:behaviors>
          <w:behavior w:val="content"/>
        </w:behaviors>
        <w:guid w:val="{DC2E90E3-FAEC-42FB-8E31-0A9263931657}"/>
      </w:docPartPr>
      <w:docPartBody>
        <w:p w:rsidR="007B22B6" w:rsidRDefault="007B22B6" w:rsidP="007B22B6">
          <w:pPr>
            <w:pStyle w:val="F789C172A21F4DD2A3FB02822DCE6D78"/>
          </w:pPr>
          <w:r w:rsidRPr="00E024A6">
            <w:rPr>
              <w:rStyle w:val="PlaceholderText"/>
            </w:rPr>
            <w:t>Click or tap here to enter text.</w:t>
          </w:r>
        </w:p>
      </w:docPartBody>
    </w:docPart>
    <w:docPart>
      <w:docPartPr>
        <w:name w:val="56BD6205CFD34B7E8D7003B37B528A86"/>
        <w:category>
          <w:name w:val="General"/>
          <w:gallery w:val="placeholder"/>
        </w:category>
        <w:types>
          <w:type w:val="bbPlcHdr"/>
        </w:types>
        <w:behaviors>
          <w:behavior w:val="content"/>
        </w:behaviors>
        <w:guid w:val="{75921579-2773-409D-BD7B-1DE2AA48621B}"/>
      </w:docPartPr>
      <w:docPartBody>
        <w:p w:rsidR="007B22B6" w:rsidRDefault="007B22B6" w:rsidP="007B22B6">
          <w:pPr>
            <w:pStyle w:val="56BD6205CFD34B7E8D7003B37B528A86"/>
          </w:pPr>
          <w:r w:rsidRPr="00E024A6">
            <w:rPr>
              <w:rStyle w:val="PlaceholderText"/>
            </w:rPr>
            <w:t>Click or tap here to enter text.</w:t>
          </w:r>
        </w:p>
      </w:docPartBody>
    </w:docPart>
    <w:docPart>
      <w:docPartPr>
        <w:name w:val="5E48DA967D074006AEA0305458706723"/>
        <w:category>
          <w:name w:val="General"/>
          <w:gallery w:val="placeholder"/>
        </w:category>
        <w:types>
          <w:type w:val="bbPlcHdr"/>
        </w:types>
        <w:behaviors>
          <w:behavior w:val="content"/>
        </w:behaviors>
        <w:guid w:val="{34FB6334-AA2D-462E-B4A8-1E458166646C}"/>
      </w:docPartPr>
      <w:docPartBody>
        <w:p w:rsidR="007B22B6" w:rsidRDefault="007B22B6" w:rsidP="007B22B6">
          <w:pPr>
            <w:pStyle w:val="5E48DA967D074006AEA0305458706723"/>
          </w:pPr>
          <w:r w:rsidRPr="00E024A6">
            <w:rPr>
              <w:rStyle w:val="PlaceholderText"/>
            </w:rPr>
            <w:t>Click or tap here to enter text.</w:t>
          </w:r>
        </w:p>
      </w:docPartBody>
    </w:docPart>
    <w:docPart>
      <w:docPartPr>
        <w:name w:val="F6F0AE9E29A14101B99D2DC18FD2C614"/>
        <w:category>
          <w:name w:val="General"/>
          <w:gallery w:val="placeholder"/>
        </w:category>
        <w:types>
          <w:type w:val="bbPlcHdr"/>
        </w:types>
        <w:behaviors>
          <w:behavior w:val="content"/>
        </w:behaviors>
        <w:guid w:val="{5E4AB9FC-1743-45BA-84CF-02A8082E3CBD}"/>
      </w:docPartPr>
      <w:docPartBody>
        <w:p w:rsidR="00EE0E9D" w:rsidRDefault="007B22B6" w:rsidP="007B22B6">
          <w:pPr>
            <w:pStyle w:val="F6F0AE9E29A14101B99D2DC18FD2C614"/>
          </w:pPr>
          <w:r w:rsidRPr="00E024A6">
            <w:rPr>
              <w:rStyle w:val="PlaceholderText"/>
            </w:rPr>
            <w:t>Click or tap here to enter text.</w:t>
          </w:r>
        </w:p>
      </w:docPartBody>
    </w:docPart>
    <w:docPart>
      <w:docPartPr>
        <w:name w:val="F7DABBF9086048BCAA4DC15A0FF6E22F"/>
        <w:category>
          <w:name w:val="General"/>
          <w:gallery w:val="placeholder"/>
        </w:category>
        <w:types>
          <w:type w:val="bbPlcHdr"/>
        </w:types>
        <w:behaviors>
          <w:behavior w:val="content"/>
        </w:behaviors>
        <w:guid w:val="{BB434AF5-B0B6-47D6-8360-F4E91C63C4D6}"/>
      </w:docPartPr>
      <w:docPartBody>
        <w:p w:rsidR="00EE0E9D" w:rsidRDefault="00EE0E9D" w:rsidP="00EE0E9D">
          <w:pPr>
            <w:pStyle w:val="F7DABBF9086048BCAA4DC15A0FF6E22F"/>
          </w:pPr>
          <w:r w:rsidRPr="00E024A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nst777 Lt BT">
    <w:panose1 w:val="020B0402030504020204"/>
    <w:charset w:val="00"/>
    <w:family w:val="swiss"/>
    <w:pitch w:val="variable"/>
    <w:sig w:usb0="00000087" w:usb1="00000000" w:usb2="00000000" w:usb3="00000000" w:csb0="0000001B" w:csb1="00000000"/>
  </w:font>
  <w:font w:name="Humnst777 BT">
    <w:panose1 w:val="020B0603030504020204"/>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12C"/>
    <w:rsid w:val="00102CB7"/>
    <w:rsid w:val="0051686E"/>
    <w:rsid w:val="00743AD5"/>
    <w:rsid w:val="0079612C"/>
    <w:rsid w:val="007B22B6"/>
    <w:rsid w:val="0087047E"/>
    <w:rsid w:val="00991E89"/>
    <w:rsid w:val="00AD4DD7"/>
    <w:rsid w:val="00B7519F"/>
    <w:rsid w:val="00B92DF2"/>
    <w:rsid w:val="00BB1106"/>
    <w:rsid w:val="00DA7E0D"/>
    <w:rsid w:val="00E50A65"/>
    <w:rsid w:val="00ED5F20"/>
    <w:rsid w:val="00EE0E9D"/>
    <w:rsid w:val="00F306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0E9D"/>
    <w:rPr>
      <w:color w:val="808080"/>
    </w:rPr>
  </w:style>
  <w:style w:type="paragraph" w:customStyle="1" w:styleId="F789C172A21F4DD2A3FB02822DCE6D78">
    <w:name w:val="F789C172A21F4DD2A3FB02822DCE6D78"/>
    <w:rsid w:val="007B22B6"/>
  </w:style>
  <w:style w:type="paragraph" w:customStyle="1" w:styleId="56BD6205CFD34B7E8D7003B37B528A86">
    <w:name w:val="56BD6205CFD34B7E8D7003B37B528A86"/>
    <w:rsid w:val="007B22B6"/>
  </w:style>
  <w:style w:type="paragraph" w:customStyle="1" w:styleId="5E48DA967D074006AEA0305458706723">
    <w:name w:val="5E48DA967D074006AEA0305458706723"/>
    <w:rsid w:val="007B22B6"/>
  </w:style>
  <w:style w:type="paragraph" w:customStyle="1" w:styleId="F6F0AE9E29A14101B99D2DC18FD2C614">
    <w:name w:val="F6F0AE9E29A14101B99D2DC18FD2C614"/>
    <w:rsid w:val="007B22B6"/>
  </w:style>
  <w:style w:type="paragraph" w:customStyle="1" w:styleId="F7DABBF9086048BCAA4DC15A0FF6E22F">
    <w:name w:val="F7DABBF9086048BCAA4DC15A0FF6E22F"/>
    <w:rsid w:val="00EE0E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Humnst777 Lt BT"/>
        <a:ea typeface=""/>
        <a:cs typeface=""/>
      </a:majorFont>
      <a:minorFont>
        <a:latin typeface="Humnst777 Lt B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C37B9C4A650247B03790C72B14E4C8" ma:contentTypeVersion="13" ma:contentTypeDescription="Create a new document." ma:contentTypeScope="" ma:versionID="a99bb116fbe0b37a4301667b971e89fb">
  <xsd:schema xmlns:xsd="http://www.w3.org/2001/XMLSchema" xmlns:xs="http://www.w3.org/2001/XMLSchema" xmlns:p="http://schemas.microsoft.com/office/2006/metadata/properties" xmlns:ns2="5402a824-6ade-4f77-9c96-c9c6c00a3f69" xmlns:ns3="b16e1c4e-2c4a-479a-91f7-747487b3084a" targetNamespace="http://schemas.microsoft.com/office/2006/metadata/properties" ma:root="true" ma:fieldsID="c5bb1b3bda667ad4e17123f4adafba87" ns2:_="" ns3:_="">
    <xsd:import namespace="5402a824-6ade-4f77-9c96-c9c6c00a3f69"/>
    <xsd:import namespace="b16e1c4e-2c4a-479a-91f7-747487b3084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2a824-6ade-4f77-9c96-c9c6c00a3f6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6e1c4e-2c4a-479a-91f7-747487b3084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82F4C-7671-47AE-A855-56ECB6FD9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02a824-6ade-4f77-9c96-c9c6c00a3f69"/>
    <ds:schemaRef ds:uri="b16e1c4e-2c4a-479a-91f7-747487b308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DC7CDB-FDA4-4FC2-A8A4-22FB257217CA}">
  <ds:schemaRefs>
    <ds:schemaRef ds:uri="http://schemas.microsoft.com/office/2006/metadata/properties"/>
    <ds:schemaRef ds:uri="http://purl.org/dc/elements/1.1/"/>
    <ds:schemaRef ds:uri="http://purl.org/dc/terms/"/>
    <ds:schemaRef ds:uri="b16e1c4e-2c4a-479a-91f7-747487b3084a"/>
    <ds:schemaRef ds:uri="http://purl.org/dc/dcmitype/"/>
    <ds:schemaRef ds:uri="http://schemas.microsoft.com/office/2006/documentManagement/types"/>
    <ds:schemaRef ds:uri="5402a824-6ade-4f77-9c96-c9c6c00a3f69"/>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3EE43655-FBD7-4A68-B10B-9CAA17A3FB0C}">
  <ds:schemaRefs>
    <ds:schemaRef ds:uri="http://schemas.microsoft.com/sharepoint/v3/contenttype/forms"/>
  </ds:schemaRefs>
</ds:datastoreItem>
</file>

<file path=customXml/itemProps4.xml><?xml version="1.0" encoding="utf-8"?>
<ds:datastoreItem xmlns:ds="http://schemas.openxmlformats.org/officeDocument/2006/customXml" ds:itemID="{1DA1D645-FCB4-4752-BC17-B511E2018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13</Pages>
  <Words>3336</Words>
  <Characters>19021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Canterbury Christ Church University</Company>
  <LinksUpToDate>false</LinksUpToDate>
  <CharactersWithSpaces>22313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 Suzanne (suzanne.collins@canterbury.ac.uk)</dc:creator>
  <cp:keywords/>
  <dc:description/>
  <cp:lastModifiedBy>Collins, Suzanne (suzanne.collins@canterbury.ac.uk)</cp:lastModifiedBy>
  <cp:revision>9</cp:revision>
  <dcterms:created xsi:type="dcterms:W3CDTF">2021-05-07T10:29:00Z</dcterms:created>
  <dcterms:modified xsi:type="dcterms:W3CDTF">2021-06-10T15:53:00Z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0x01010094C37B9C4A650247B03790C72B14E4C8</vt:lpwstr>
  </property>
</Properties>
</file>