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4DEA470" w14:textId="47FF9F2C" w:rsidR="00DD0F28" w:rsidRPr="00D84BCF" w:rsidRDefault="002401EC" w:rsidP="00D84BCF">
      <w:pPr>
        <w:rPr>
          <w:rFonts w:ascii="Humnst777 BT" w:hAnsi="Humnst777 BT"/>
          <w:sz w:val="28"/>
          <w:szCs w:val="28"/>
        </w:rPr>
        <w:sectPr w:rsidR="00DD0F28" w:rsidRPr="00D84BCF" w:rsidSect="007A0297">
          <w:headerReference w:type="even" r:id="rId11"/>
          <w:headerReference w:type="default" r:id="rId12"/>
          <w:footerReference w:type="even" r:id="rId13"/>
          <w:footerReference w:type="default" r:id="rId14"/>
          <w:headerReference w:type="first" r:id="rId15"/>
          <w:footerReference w:type="first" r:id="rId16"/>
          <w:pgSz w:w="11906" w:h="16838" w:code="9"/>
          <w:pgMar w:top="1701" w:right="567" w:bottom="567" w:left="567" w:header="567" w:footer="567" w:gutter="284"/>
          <w:cols w:space="708"/>
          <w:titlePg/>
          <w:docGrid w:linePitch="360"/>
        </w:sectPr>
      </w:pPr>
      <w:r>
        <w:rPr>
          <w:rFonts w:ascii="Humnst777 BT" w:hAnsi="Humnst777 BT"/>
          <w:noProof/>
          <w:sz w:val="28"/>
          <w:szCs w:val="28"/>
          <w:lang w:eastAsia="en-GB"/>
        </w:rPr>
        <w:drawing>
          <wp:anchor distT="0" distB="0" distL="114300" distR="114300" simplePos="0" relativeHeight="251634687" behindDoc="1" locked="0" layoutInCell="1" allowOverlap="1" wp14:anchorId="241F599A" wp14:editId="77CA8380">
            <wp:simplePos x="0" y="0"/>
            <wp:positionH relativeFrom="column">
              <wp:posOffset>-1541871</wp:posOffset>
            </wp:positionH>
            <wp:positionV relativeFrom="paragraph">
              <wp:posOffset>585379</wp:posOffset>
            </wp:positionV>
            <wp:extent cx="9657074" cy="9003665"/>
            <wp:effectExtent l="0" t="0" r="1905" b="6985"/>
            <wp:wrapNone/>
            <wp:docPr id="13" name="Picture 13" descr="A group of people sitting on a bench out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sitting on a bench outside&#10;&#10;Description automatically generated with medium confidence"/>
                    <pic:cNvPicPr/>
                  </pic:nvPicPr>
                  <pic:blipFill rotWithShape="1">
                    <a:blip r:embed="rId17" cstate="print">
                      <a:extLst>
                        <a:ext uri="{28A0092B-C50C-407E-A947-70E740481C1C}">
                          <a14:useLocalDpi xmlns:a14="http://schemas.microsoft.com/office/drawing/2010/main" val="0"/>
                        </a:ext>
                      </a:extLst>
                    </a:blip>
                    <a:srcRect l="28413"/>
                    <a:stretch/>
                  </pic:blipFill>
                  <pic:spPr bwMode="auto">
                    <a:xfrm>
                      <a:off x="0" y="0"/>
                      <a:ext cx="9657703" cy="90042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7E9B">
        <w:rPr>
          <w:rFonts w:ascii="Humnst777 BT" w:hAnsi="Humnst777 BT"/>
          <w:noProof/>
          <w:sz w:val="28"/>
          <w:szCs w:val="28"/>
          <w:lang w:eastAsia="en-GB"/>
        </w:rPr>
        <w:drawing>
          <wp:anchor distT="0" distB="0" distL="114300" distR="114300" simplePos="0" relativeHeight="251705344" behindDoc="0" locked="0" layoutInCell="1" allowOverlap="1" wp14:anchorId="2DC9DC8D" wp14:editId="5021F3DF">
            <wp:simplePos x="0" y="0"/>
            <wp:positionH relativeFrom="column">
              <wp:posOffset>4565015</wp:posOffset>
            </wp:positionH>
            <wp:positionV relativeFrom="paragraph">
              <wp:posOffset>8600977</wp:posOffset>
            </wp:positionV>
            <wp:extent cx="2159000" cy="676275"/>
            <wp:effectExtent l="0" t="0" r="0" b="0"/>
            <wp:wrapNone/>
            <wp:docPr id="15" name="Picture 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59000" cy="676275"/>
                    </a:xfrm>
                    <a:prstGeom prst="rect">
                      <a:avLst/>
                    </a:prstGeom>
                  </pic:spPr>
                </pic:pic>
              </a:graphicData>
            </a:graphic>
            <wp14:sizeRelH relativeFrom="page">
              <wp14:pctWidth>0</wp14:pctWidth>
            </wp14:sizeRelH>
            <wp14:sizeRelV relativeFrom="page">
              <wp14:pctHeight>0</wp14:pctHeight>
            </wp14:sizeRelV>
          </wp:anchor>
        </w:drawing>
      </w:r>
      <w:r w:rsidR="00DD0F28" w:rsidRPr="00DD0F28">
        <w:rPr>
          <w:rFonts w:ascii="Humnst777 BT" w:hAnsi="Humnst777 BT"/>
          <w:noProof/>
          <w:sz w:val="28"/>
          <w:szCs w:val="28"/>
          <w:lang w:eastAsia="en-GB"/>
        </w:rPr>
        <mc:AlternateContent>
          <mc:Choice Requires="wps">
            <w:drawing>
              <wp:anchor distT="0" distB="0" distL="114300" distR="114300" simplePos="0" relativeHeight="251638784" behindDoc="0" locked="1" layoutInCell="1" allowOverlap="1" wp14:anchorId="42DE98C9" wp14:editId="11C15B03">
                <wp:simplePos x="0" y="0"/>
                <wp:positionH relativeFrom="page">
                  <wp:posOffset>468630</wp:posOffset>
                </wp:positionH>
                <wp:positionV relativeFrom="page">
                  <wp:posOffset>2548890</wp:posOffset>
                </wp:positionV>
                <wp:extent cx="125730" cy="179705"/>
                <wp:effectExtent l="0" t="0" r="1270" b="0"/>
                <wp:wrapNone/>
                <wp:docPr id="7" name="Rectangle 7">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125730" cy="1797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A6DE85" w14:textId="77777777" w:rsidR="00BE0ECD" w:rsidRDefault="00BE0ECD" w:rsidP="008408E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DE98C9" id="Rectangle 7" o:spid="_x0000_s1026" style="position:absolute;margin-left:36.9pt;margin-top:200.7pt;width:9.9pt;height:14.1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" fillcolor="red" stroked="f" strokeweight="1pt">
                <v:textbox>
                  <w:txbxContent>
                    <w:p w14:paraId="62A6DE85" w14:textId="77777777" w:rsidR="00BE0ECD" w:rsidRDefault="00BE0ECD" w:rsidP="008408EE">
                      <w:pPr>
                        <w:jc w:val="center"/>
                      </w:pPr>
                    </w:p>
                  </w:txbxContent>
                </v:textbox>
                <w10:wrap anchorx="page" anchory="page"/>
                <w10:anchorlock/>
              </v:rect>
            </w:pict>
          </mc:Fallback>
        </mc:AlternateContent>
      </w:r>
      <w:r w:rsidR="00DD0F28" w:rsidRPr="00DD0F28">
        <w:rPr>
          <w:rFonts w:ascii="Humnst777 BT" w:hAnsi="Humnst777 BT"/>
          <w:noProof/>
          <w:sz w:val="28"/>
          <w:szCs w:val="28"/>
          <w:lang w:eastAsia="en-GB"/>
        </w:rPr>
        <mc:AlternateContent>
          <mc:Choice Requires="wps">
            <w:drawing>
              <wp:anchor distT="45720" distB="45720" distL="114300" distR="114300" simplePos="0" relativeHeight="251639808" behindDoc="1" locked="1" layoutInCell="1" allowOverlap="1" wp14:anchorId="1B438654" wp14:editId="41CD41B4">
                <wp:simplePos x="0" y="0"/>
                <wp:positionH relativeFrom="page">
                  <wp:posOffset>720090</wp:posOffset>
                </wp:positionH>
                <wp:positionV relativeFrom="page">
                  <wp:posOffset>2531110</wp:posOffset>
                </wp:positionV>
                <wp:extent cx="4679950" cy="1079500"/>
                <wp:effectExtent l="0" t="0" r="6350" b="0"/>
                <wp:wrapNone/>
                <wp:docPr id="8" name="Text Box 2" title="Programme tit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0" cy="1079500"/>
                        </a:xfrm>
                        <a:prstGeom prst="rect">
                          <a:avLst/>
                        </a:prstGeom>
                        <a:noFill/>
                        <a:ln w="9525">
                          <a:noFill/>
                          <a:miter lim="800000"/>
                          <a:headEnd/>
                          <a:tailEnd/>
                        </a:ln>
                      </wps:spPr>
                      <wps:txbx>
                        <w:txbxContent>
                          <w:p w14:paraId="5B069269" w14:textId="017AB548" w:rsidR="00BE0ECD" w:rsidRPr="008671C8" w:rsidRDefault="00BE0ECD" w:rsidP="00DD0F28">
                            <w:pPr>
                              <w:suppressAutoHyphens/>
                              <w:spacing w:line="380" w:lineRule="exact"/>
                              <w:rPr>
                                <w:rFonts w:ascii="Humnst777 BT" w:hAnsi="Humnst777 BT"/>
                                <w:color w:val="404040" w:themeColor="text1" w:themeTint="BF"/>
                                <w:sz w:val="42"/>
                                <w:szCs w:val="28"/>
                              </w:rPr>
                            </w:pPr>
                            <w:r w:rsidRPr="00623ADE">
                              <w:rPr>
                                <w:rFonts w:ascii="Humnst777 BT" w:hAnsi="Humnst777 BT"/>
                                <w:color w:val="404040" w:themeColor="text1" w:themeTint="BF"/>
                                <w:sz w:val="42"/>
                                <w:szCs w:val="28"/>
                                <w:highlight w:val="darkGray"/>
                              </w:rPr>
                              <w:t>&lt;</w:t>
                            </w:r>
                            <w:sdt>
                              <w:sdtPr>
                                <w:rPr>
                                  <w:rFonts w:ascii="Humnst777 BT" w:hAnsi="Humnst777 BT"/>
                                  <w:color w:val="404040" w:themeColor="text1" w:themeTint="BF"/>
                                  <w:sz w:val="42"/>
                                  <w:szCs w:val="28"/>
                                  <w:highlight w:val="darkGray"/>
                                </w:rPr>
                                <w:id w:val="-1371138348"/>
                                <w:placeholder>
                                  <w:docPart w:val="DefaultPlaceholder_-1854013440"/>
                                </w:placeholder>
                              </w:sdtPr>
                              <w:sdtEndPr/>
                              <w:sdtContent>
                                <w:r w:rsidRPr="00623ADE">
                                  <w:rPr>
                                    <w:rFonts w:ascii="Humnst777 BT" w:hAnsi="Humnst777 BT"/>
                                    <w:color w:val="404040" w:themeColor="text1" w:themeTint="BF"/>
                                    <w:sz w:val="42"/>
                                    <w:szCs w:val="28"/>
                                    <w:highlight w:val="darkGray"/>
                                  </w:rPr>
                                  <w:t>Course title&gt;</w:t>
                                </w:r>
                              </w:sdtContent>
                            </w:sdt>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B438654" id="_x0000_t202" coordsize="21600,21600" o:spt="202" path="m,l,21600r21600,l21600,xe">
                <v:stroke joinstyle="miter"/>
                <v:path gradientshapeok="t" o:connecttype="rect"/>
              </v:shapetype>
              <v:shape id="Text Box 2" o:spid="_x0000_s1027" type="#_x0000_t202" alt="Title: Programme title" style="position:absolute;margin-left:56.7pt;margin-top:199.3pt;width:368.5pt;height:85pt;z-index:-25167667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" filled="f" stroked="f">
                <v:textbox inset="0,0,0,0">
                  <w:txbxContent>
                    <w:p w14:paraId="5B069269" w14:textId="017AB548" w:rsidR="00BE0ECD" w:rsidRPr="008671C8" w:rsidRDefault="00BE0ECD" w:rsidP="00DD0F28">
                      <w:pPr>
                        <w:suppressAutoHyphens/>
                        <w:spacing w:line="380" w:lineRule="exact"/>
                        <w:rPr>
                          <w:rFonts w:ascii="Humnst777 BT" w:hAnsi="Humnst777 BT"/>
                          <w:color w:val="404040" w:themeColor="text1" w:themeTint="BF"/>
                          <w:sz w:val="42"/>
                          <w:szCs w:val="28"/>
                        </w:rPr>
                      </w:pPr>
                      <w:r w:rsidRPr="00623ADE">
                        <w:rPr>
                          <w:rFonts w:ascii="Humnst777 BT" w:hAnsi="Humnst777 BT"/>
                          <w:color w:val="404040" w:themeColor="text1" w:themeTint="BF"/>
                          <w:sz w:val="42"/>
                          <w:szCs w:val="28"/>
                          <w:highlight w:val="darkGray"/>
                        </w:rPr>
                        <w:t>&lt;</w:t>
                      </w:r>
                      <w:sdt>
                        <w:sdtPr>
                          <w:rPr>
                            <w:rFonts w:ascii="Humnst777 BT" w:hAnsi="Humnst777 BT"/>
                            <w:color w:val="404040" w:themeColor="text1" w:themeTint="BF"/>
                            <w:sz w:val="42"/>
                            <w:szCs w:val="28"/>
                            <w:highlight w:val="darkGray"/>
                          </w:rPr>
                          <w:id w:val="-1371138348"/>
                          <w:placeholder>
                            <w:docPart w:val="DefaultPlaceholder_-1854013440"/>
                          </w:placeholder>
                        </w:sdtPr>
                        <w:sdtContent>
                          <w:r w:rsidRPr="00623ADE">
                            <w:rPr>
                              <w:rFonts w:ascii="Humnst777 BT" w:hAnsi="Humnst777 BT"/>
                              <w:color w:val="404040" w:themeColor="text1" w:themeTint="BF"/>
                              <w:sz w:val="42"/>
                              <w:szCs w:val="28"/>
                              <w:highlight w:val="darkGray"/>
                            </w:rPr>
                            <w:t>Course title&gt;</w:t>
                          </w:r>
                        </w:sdtContent>
                      </w:sdt>
                    </w:p>
                  </w:txbxContent>
                </v:textbox>
                <w10:wrap anchorx="page" anchory="page"/>
                <w10:anchorlock/>
              </v:shape>
            </w:pict>
          </mc:Fallback>
        </mc:AlternateContent>
      </w:r>
      <w:r w:rsidR="00DD0F28" w:rsidRPr="00DD0F28">
        <w:rPr>
          <w:rFonts w:ascii="Humnst777 BT" w:hAnsi="Humnst777 BT"/>
          <w:noProof/>
          <w:sz w:val="28"/>
          <w:szCs w:val="28"/>
          <w:lang w:eastAsia="en-GB"/>
        </w:rPr>
        <mc:AlternateContent>
          <mc:Choice Requires="wps">
            <w:drawing>
              <wp:anchor distT="0" distB="0" distL="114300" distR="114300" simplePos="0" relativeHeight="251635712" behindDoc="0" locked="1" layoutInCell="1" allowOverlap="1" wp14:anchorId="70139DFA" wp14:editId="7A5E7865">
                <wp:simplePos x="0" y="0"/>
                <wp:positionH relativeFrom="page">
                  <wp:posOffset>474345</wp:posOffset>
                </wp:positionH>
                <wp:positionV relativeFrom="page">
                  <wp:posOffset>1396365</wp:posOffset>
                </wp:positionV>
                <wp:extent cx="116205" cy="657225"/>
                <wp:effectExtent l="0" t="0" r="0" b="3175"/>
                <wp:wrapNone/>
                <wp:docPr id="4" name="Rectangle 4" title=" School and Faculty "/>
                <wp:cNvGraphicFramePr/>
                <a:graphic xmlns:a="http://schemas.openxmlformats.org/drawingml/2006/main">
                  <a:graphicData uri="http://schemas.microsoft.com/office/word/2010/wordprocessingShape">
                    <wps:wsp>
                      <wps:cNvSpPr/>
                      <wps:spPr>
                        <a:xfrm>
                          <a:off x="0" y="0"/>
                          <a:ext cx="116205" cy="65722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1AB716" w14:textId="77777777" w:rsidR="00BE0ECD" w:rsidRDefault="00BE0ECD" w:rsidP="008408E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139DFA" id="Rectangle 4" o:spid="_x0000_s1028" alt="Title:  School and Faculty " style="position:absolute;margin-left:37.35pt;margin-top:109.95pt;width:9.15pt;height:51.7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" fillcolor="red" stroked="f" strokeweight="1pt">
                <v:textbox>
                  <w:txbxContent>
                    <w:p w14:paraId="291AB716" w14:textId="77777777" w:rsidR="00BE0ECD" w:rsidRDefault="00BE0ECD" w:rsidP="008408EE">
                      <w:pPr>
                        <w:jc w:val="center"/>
                      </w:pPr>
                    </w:p>
                  </w:txbxContent>
                </v:textbox>
                <w10:wrap anchorx="page" anchory="page"/>
                <w10:anchorlock/>
              </v:rect>
            </w:pict>
          </mc:Fallback>
        </mc:AlternateContent>
      </w:r>
      <w:r w:rsidR="00DD0F28" w:rsidRPr="00DD0F28">
        <w:rPr>
          <w:rFonts w:ascii="Humnst777 BT" w:hAnsi="Humnst777 BT"/>
          <w:noProof/>
          <w:sz w:val="28"/>
          <w:szCs w:val="28"/>
          <w:lang w:eastAsia="en-GB"/>
        </w:rPr>
        <mc:AlternateContent>
          <mc:Choice Requires="wps">
            <w:drawing>
              <wp:anchor distT="45720" distB="45720" distL="114300" distR="114300" simplePos="0" relativeHeight="251636736" behindDoc="1" locked="1" layoutInCell="1" allowOverlap="1" wp14:anchorId="167C0204" wp14:editId="153DAB03">
                <wp:simplePos x="0" y="0"/>
                <wp:positionH relativeFrom="page">
                  <wp:posOffset>722630</wp:posOffset>
                </wp:positionH>
                <wp:positionV relativeFrom="page">
                  <wp:posOffset>1397000</wp:posOffset>
                </wp:positionV>
                <wp:extent cx="4679950" cy="990600"/>
                <wp:effectExtent l="0" t="0" r="6350" b="0"/>
                <wp:wrapNone/>
                <wp:docPr id="3" name="Text Box 2" descr=" School and Facul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0" cy="990600"/>
                        </a:xfrm>
                        <a:prstGeom prst="rect">
                          <a:avLst/>
                        </a:prstGeom>
                        <a:noFill/>
                        <a:ln w="9525">
                          <a:noFill/>
                          <a:miter lim="800000"/>
                          <a:headEnd/>
                          <a:tailEnd/>
                        </a:ln>
                      </wps:spPr>
                      <wps:txbx>
                        <w:txbxContent>
                          <w:p w14:paraId="768DAB36" w14:textId="4EBCC5BB" w:rsidR="00BE0ECD" w:rsidRPr="00623ADE" w:rsidRDefault="00BE0ECD" w:rsidP="00DD0F28">
                            <w:pPr>
                              <w:suppressAutoHyphens/>
                              <w:spacing w:line="380" w:lineRule="exact"/>
                              <w:rPr>
                                <w:rFonts w:ascii="Humnst777 BT" w:hAnsi="Humnst777 BT"/>
                                <w:color w:val="404040" w:themeColor="text1" w:themeTint="BF"/>
                                <w:sz w:val="42"/>
                                <w:szCs w:val="28"/>
                                <w:highlight w:val="darkGray"/>
                              </w:rPr>
                            </w:pPr>
                            <w:r w:rsidRPr="008671C8">
                              <w:rPr>
                                <w:rFonts w:ascii="Humnst777 BT" w:hAnsi="Humnst777 BT"/>
                                <w:color w:val="404040" w:themeColor="text1" w:themeTint="BF"/>
                                <w:sz w:val="42"/>
                                <w:szCs w:val="28"/>
                              </w:rPr>
                              <w:t xml:space="preserve">Faculty of </w:t>
                            </w:r>
                            <w:sdt>
                              <w:sdtPr>
                                <w:rPr>
                                  <w:rFonts w:ascii="Humnst777 BT" w:hAnsi="Humnst777 BT"/>
                                  <w:color w:val="404040" w:themeColor="text1" w:themeTint="BF"/>
                                  <w:sz w:val="42"/>
                                  <w:szCs w:val="28"/>
                                </w:rPr>
                                <w:id w:val="-850490285"/>
                                <w:placeholder>
                                  <w:docPart w:val="DefaultPlaceholder_-1854013440"/>
                                </w:placeholder>
                              </w:sdtPr>
                              <w:sdtEndPr>
                                <w:rPr>
                                  <w:highlight w:val="darkGray"/>
                                </w:rPr>
                              </w:sdtEndPr>
                              <w:sdtContent>
                                <w:r w:rsidRPr="00623ADE">
                                  <w:rPr>
                                    <w:rFonts w:ascii="Humnst777 BT" w:hAnsi="Humnst777 BT"/>
                                    <w:color w:val="404040" w:themeColor="text1" w:themeTint="BF"/>
                                    <w:sz w:val="42"/>
                                    <w:szCs w:val="28"/>
                                    <w:highlight w:val="darkGray"/>
                                  </w:rPr>
                                  <w:t>&lt;faculty&gt;</w:t>
                                </w:r>
                              </w:sdtContent>
                            </w:sdt>
                          </w:p>
                          <w:p w14:paraId="33EE27AF" w14:textId="04250C8E" w:rsidR="00BE0ECD" w:rsidRPr="008671C8" w:rsidRDefault="00BE0ECD" w:rsidP="00BA3E44">
                            <w:pPr>
                              <w:suppressAutoHyphens/>
                              <w:spacing w:line="380" w:lineRule="exact"/>
                              <w:rPr>
                                <w:rFonts w:ascii="Humnst777 BT" w:hAnsi="Humnst777 BT"/>
                                <w:color w:val="404040" w:themeColor="text1" w:themeTint="BF"/>
                                <w:sz w:val="42"/>
                                <w:szCs w:val="28"/>
                              </w:rPr>
                            </w:pPr>
                            <w:r w:rsidRPr="00623ADE">
                              <w:rPr>
                                <w:rFonts w:ascii="Humnst777 BT" w:hAnsi="Humnst777 BT"/>
                                <w:color w:val="404040" w:themeColor="text1" w:themeTint="BF"/>
                                <w:sz w:val="42"/>
                                <w:szCs w:val="28"/>
                              </w:rPr>
                              <w:t xml:space="preserve">School of </w:t>
                            </w:r>
                            <w:sdt>
                              <w:sdtPr>
                                <w:rPr>
                                  <w:rFonts w:ascii="Humnst777 BT" w:hAnsi="Humnst777 BT"/>
                                  <w:color w:val="404040" w:themeColor="text1" w:themeTint="BF"/>
                                  <w:sz w:val="42"/>
                                  <w:szCs w:val="28"/>
                                </w:rPr>
                                <w:id w:val="854078602"/>
                                <w:placeholder>
                                  <w:docPart w:val="DefaultPlaceholder_-1854013440"/>
                                </w:placeholder>
                              </w:sdtPr>
                              <w:sdtEndPr>
                                <w:rPr>
                                  <w:highlight w:val="darkGray"/>
                                </w:rPr>
                              </w:sdtEndPr>
                              <w:sdtContent>
                                <w:r w:rsidRPr="00623ADE">
                                  <w:rPr>
                                    <w:rFonts w:ascii="Humnst777 BT" w:hAnsi="Humnst777 BT"/>
                                    <w:color w:val="404040" w:themeColor="text1" w:themeTint="BF"/>
                                    <w:sz w:val="42"/>
                                    <w:szCs w:val="28"/>
                                    <w:highlight w:val="darkGray"/>
                                  </w:rPr>
                                  <w:t>&lt;school&gt;</w:t>
                                </w:r>
                              </w:sdtContent>
                            </w:sdt>
                          </w:p>
                          <w:p w14:paraId="352EB2F3" w14:textId="0C679A51" w:rsidR="00BE0ECD" w:rsidRPr="008671C8" w:rsidRDefault="00BE0ECD" w:rsidP="00A37090">
                            <w:pPr>
                              <w:suppressAutoHyphens/>
                              <w:spacing w:line="380" w:lineRule="exact"/>
                              <w:rPr>
                                <w:rFonts w:ascii="Humnst777 BT" w:hAnsi="Humnst777 BT"/>
                                <w:color w:val="404040" w:themeColor="text1" w:themeTint="BF"/>
                                <w:sz w:val="42"/>
                                <w:szCs w:val="28"/>
                              </w:rPr>
                            </w:pPr>
                            <w:r w:rsidRPr="00623ADE">
                              <w:rPr>
                                <w:rFonts w:ascii="Humnst777 BT" w:hAnsi="Humnst777 BT"/>
                                <w:color w:val="404040" w:themeColor="text1" w:themeTint="BF"/>
                                <w:sz w:val="42"/>
                                <w:szCs w:val="28"/>
                                <w:highlight w:val="darkGray"/>
                              </w:rPr>
                              <w:t>&lt;Name of collaborative partner&gt;</w:t>
                            </w:r>
                          </w:p>
                          <w:p w14:paraId="52754229" w14:textId="77777777" w:rsidR="00BE0ECD" w:rsidRPr="00EC701F" w:rsidRDefault="00BE0ECD" w:rsidP="00DD0F28">
                            <w:pPr>
                              <w:suppressAutoHyphens/>
                              <w:spacing w:line="380" w:lineRule="exact"/>
                              <w:rPr>
                                <w:rFonts w:ascii="Humnst777 BT" w:hAnsi="Humnst777 BT"/>
                                <w:color w:val="FFFFFF" w:themeColor="background1"/>
                                <w:sz w:val="42"/>
                                <w:szCs w:val="28"/>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7C0204" id="_x0000_s1029" type="#_x0000_t202" alt=" School and Faculty" style="position:absolute;margin-left:56.9pt;margin-top:110pt;width:368.5pt;height:78pt;z-index:-25167974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" filled="f" stroked="f">
                <v:textbox inset="0,0,0,0">
                  <w:txbxContent>
                    <w:p w14:paraId="768DAB36" w14:textId="4EBCC5BB" w:rsidR="00BE0ECD" w:rsidRPr="00623ADE" w:rsidRDefault="00BE0ECD" w:rsidP="00DD0F28">
                      <w:pPr>
                        <w:suppressAutoHyphens/>
                        <w:spacing w:line="380" w:lineRule="exact"/>
                        <w:rPr>
                          <w:rFonts w:ascii="Humnst777 BT" w:hAnsi="Humnst777 BT"/>
                          <w:color w:val="404040" w:themeColor="text1" w:themeTint="BF"/>
                          <w:sz w:val="42"/>
                          <w:szCs w:val="28"/>
                          <w:highlight w:val="darkGray"/>
                        </w:rPr>
                      </w:pPr>
                      <w:r w:rsidRPr="008671C8">
                        <w:rPr>
                          <w:rFonts w:ascii="Humnst777 BT" w:hAnsi="Humnst777 BT"/>
                          <w:color w:val="404040" w:themeColor="text1" w:themeTint="BF"/>
                          <w:sz w:val="42"/>
                          <w:szCs w:val="28"/>
                        </w:rPr>
                        <w:t xml:space="preserve">Faculty of </w:t>
                      </w:r>
                      <w:sdt>
                        <w:sdtPr>
                          <w:rPr>
                            <w:rFonts w:ascii="Humnst777 BT" w:hAnsi="Humnst777 BT"/>
                            <w:color w:val="404040" w:themeColor="text1" w:themeTint="BF"/>
                            <w:sz w:val="42"/>
                            <w:szCs w:val="28"/>
                          </w:rPr>
                          <w:id w:val="-850490285"/>
                          <w:placeholder>
                            <w:docPart w:val="DefaultPlaceholder_-1854013440"/>
                          </w:placeholder>
                        </w:sdtPr>
                        <w:sdtEndPr>
                          <w:rPr>
                            <w:highlight w:val="darkGray"/>
                          </w:rPr>
                        </w:sdtEndPr>
                        <w:sdtContent>
                          <w:r w:rsidRPr="00623ADE">
                            <w:rPr>
                              <w:rFonts w:ascii="Humnst777 BT" w:hAnsi="Humnst777 BT"/>
                              <w:color w:val="404040" w:themeColor="text1" w:themeTint="BF"/>
                              <w:sz w:val="42"/>
                              <w:szCs w:val="28"/>
                              <w:highlight w:val="darkGray"/>
                            </w:rPr>
                            <w:t>&lt;faculty&gt;</w:t>
                          </w:r>
                        </w:sdtContent>
                      </w:sdt>
                    </w:p>
                    <w:p w14:paraId="33EE27AF" w14:textId="04250C8E" w:rsidR="00BE0ECD" w:rsidRPr="008671C8" w:rsidRDefault="00BE0ECD" w:rsidP="00BA3E44">
                      <w:pPr>
                        <w:suppressAutoHyphens/>
                        <w:spacing w:line="380" w:lineRule="exact"/>
                        <w:rPr>
                          <w:rFonts w:ascii="Humnst777 BT" w:hAnsi="Humnst777 BT"/>
                          <w:color w:val="404040" w:themeColor="text1" w:themeTint="BF"/>
                          <w:sz w:val="42"/>
                          <w:szCs w:val="28"/>
                        </w:rPr>
                      </w:pPr>
                      <w:r w:rsidRPr="00623ADE">
                        <w:rPr>
                          <w:rFonts w:ascii="Humnst777 BT" w:hAnsi="Humnst777 BT"/>
                          <w:color w:val="404040" w:themeColor="text1" w:themeTint="BF"/>
                          <w:sz w:val="42"/>
                          <w:szCs w:val="28"/>
                        </w:rPr>
                        <w:t xml:space="preserve">School of </w:t>
                      </w:r>
                      <w:sdt>
                        <w:sdtPr>
                          <w:rPr>
                            <w:rFonts w:ascii="Humnst777 BT" w:hAnsi="Humnst777 BT"/>
                            <w:color w:val="404040" w:themeColor="text1" w:themeTint="BF"/>
                            <w:sz w:val="42"/>
                            <w:szCs w:val="28"/>
                          </w:rPr>
                          <w:id w:val="854078602"/>
                          <w:placeholder>
                            <w:docPart w:val="DefaultPlaceholder_-1854013440"/>
                          </w:placeholder>
                        </w:sdtPr>
                        <w:sdtEndPr>
                          <w:rPr>
                            <w:highlight w:val="darkGray"/>
                          </w:rPr>
                        </w:sdtEndPr>
                        <w:sdtContent>
                          <w:r w:rsidRPr="00623ADE">
                            <w:rPr>
                              <w:rFonts w:ascii="Humnst777 BT" w:hAnsi="Humnst777 BT"/>
                              <w:color w:val="404040" w:themeColor="text1" w:themeTint="BF"/>
                              <w:sz w:val="42"/>
                              <w:szCs w:val="28"/>
                              <w:highlight w:val="darkGray"/>
                            </w:rPr>
                            <w:t>&lt;school&gt;</w:t>
                          </w:r>
                        </w:sdtContent>
                      </w:sdt>
                    </w:p>
                    <w:p w14:paraId="352EB2F3" w14:textId="0C679A51" w:rsidR="00BE0ECD" w:rsidRPr="008671C8" w:rsidRDefault="00BE0ECD" w:rsidP="00A37090">
                      <w:pPr>
                        <w:suppressAutoHyphens/>
                        <w:spacing w:line="380" w:lineRule="exact"/>
                        <w:rPr>
                          <w:rFonts w:ascii="Humnst777 BT" w:hAnsi="Humnst777 BT"/>
                          <w:color w:val="404040" w:themeColor="text1" w:themeTint="BF"/>
                          <w:sz w:val="42"/>
                          <w:szCs w:val="28"/>
                        </w:rPr>
                      </w:pPr>
                      <w:r w:rsidRPr="00623ADE">
                        <w:rPr>
                          <w:rFonts w:ascii="Humnst777 BT" w:hAnsi="Humnst777 BT"/>
                          <w:color w:val="404040" w:themeColor="text1" w:themeTint="BF"/>
                          <w:sz w:val="42"/>
                          <w:szCs w:val="28"/>
                          <w:highlight w:val="darkGray"/>
                        </w:rPr>
                        <w:t>&lt;Name of collaborative partner&gt;</w:t>
                      </w:r>
                    </w:p>
                    <w:p w14:paraId="52754229" w14:textId="77777777" w:rsidR="00BE0ECD" w:rsidRPr="00EC701F" w:rsidRDefault="00BE0ECD" w:rsidP="00DD0F28">
                      <w:pPr>
                        <w:suppressAutoHyphens/>
                        <w:spacing w:line="380" w:lineRule="exact"/>
                        <w:rPr>
                          <w:rFonts w:ascii="Humnst777 BT" w:hAnsi="Humnst777 BT"/>
                          <w:color w:val="FFFFFF" w:themeColor="background1"/>
                          <w:sz w:val="42"/>
                          <w:szCs w:val="28"/>
                        </w:rPr>
                      </w:pPr>
                    </w:p>
                  </w:txbxContent>
                </v:textbox>
                <w10:wrap anchorx="page" anchory="page"/>
                <w10:anchorlock/>
              </v:shape>
            </w:pict>
          </mc:Fallback>
        </mc:AlternateContent>
      </w:r>
    </w:p>
    <w:p w14:paraId="236E13A1" w14:textId="25547861" w:rsidR="008E09E2" w:rsidRPr="00B63CC9" w:rsidRDefault="00B63CC9" w:rsidP="00920A05">
      <w:pPr>
        <w:spacing w:line="240" w:lineRule="auto"/>
        <w:rPr>
          <w:rStyle w:val="roman"/>
        </w:rPr>
      </w:pPr>
      <w:r w:rsidRPr="00B63CC9">
        <w:rPr>
          <w:rStyle w:val="roman"/>
          <w:noProof/>
          <w:lang w:eastAsia="en-GB"/>
        </w:rPr>
        <w:lastRenderedPageBreak/>
        <mc:AlternateContent>
          <mc:Choice Requires="wps">
            <w:drawing>
              <wp:anchor distT="45720" distB="45720" distL="114300" distR="114300" simplePos="0" relativeHeight="251660288" behindDoc="1" locked="1" layoutInCell="1" allowOverlap="0" wp14:anchorId="1E4C65CB" wp14:editId="67327148">
                <wp:simplePos x="0" y="0"/>
                <wp:positionH relativeFrom="margin">
                  <wp:posOffset>641350</wp:posOffset>
                </wp:positionH>
                <wp:positionV relativeFrom="page">
                  <wp:posOffset>5600700</wp:posOffset>
                </wp:positionV>
                <wp:extent cx="3924300" cy="876300"/>
                <wp:effectExtent l="0" t="0" r="0" b="0"/>
                <wp:wrapNone/>
                <wp:docPr id="19" name="Text Box 2" descr="CANTERBURY&#10;i-zone@canterbury.ac.uk &#10;01227 922222&#10;Ask the iZone&#10;&#10;" title="Canterbury contact detail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876300"/>
                        </a:xfrm>
                        <a:prstGeom prst="rect">
                          <a:avLst/>
                        </a:prstGeom>
                        <a:solidFill>
                          <a:srgbClr val="ECE9E5"/>
                        </a:solidFill>
                        <a:ln w="9525">
                          <a:noFill/>
                          <a:miter lim="800000"/>
                          <a:headEnd/>
                          <a:tailEnd/>
                        </a:ln>
                      </wps:spPr>
                      <wps:txbx>
                        <w:txbxContent>
                          <w:p w14:paraId="4FCD7EA2" w14:textId="77777777" w:rsidR="00BE0ECD" w:rsidRDefault="00BE0ECD" w:rsidP="00B63CC9">
                            <w:pPr>
                              <w:spacing w:line="200" w:lineRule="exact"/>
                              <w:rPr>
                                <w:rFonts w:ascii="Humnst777 BT" w:hAnsi="Humnst777 BT"/>
                                <w:b/>
                                <w:caps/>
                                <w:sz w:val="19"/>
                              </w:rPr>
                            </w:pPr>
                            <w:r>
                              <w:rPr>
                                <w:rFonts w:ascii="Humnst777 BT" w:hAnsi="Humnst777 BT"/>
                                <w:b/>
                                <w:caps/>
                                <w:sz w:val="19"/>
                              </w:rPr>
                              <w:t>Canterbury</w:t>
                            </w:r>
                          </w:p>
                          <w:p w14:paraId="197FEDE3" w14:textId="7544F65B" w:rsidR="00BE0ECD" w:rsidRPr="007F7F2E" w:rsidRDefault="00BE0ECD" w:rsidP="00B63CC9">
                            <w:pPr>
                              <w:rPr>
                                <w:rStyle w:val="Hyperlink"/>
                                <w:rFonts w:ascii="Humnst777 BT" w:hAnsi="Humnst777 BT"/>
                                <w:sz w:val="18"/>
                                <w:szCs w:val="18"/>
                              </w:rPr>
                            </w:pPr>
                            <w:r w:rsidRPr="007F7F2E">
                              <w:rPr>
                                <w:rFonts w:ascii="Humnst777 BT" w:hAnsi="Humnst777 BT"/>
                                <w:sz w:val="18"/>
                                <w:szCs w:val="18"/>
                              </w:rPr>
                              <w:fldChar w:fldCharType="begin"/>
                            </w:r>
                            <w:r w:rsidRPr="007F7F2E">
                              <w:rPr>
                                <w:rFonts w:ascii="Humnst777 BT" w:hAnsi="Humnst777 BT"/>
                                <w:sz w:val="18"/>
                                <w:szCs w:val="18"/>
                              </w:rPr>
                              <w:instrText xml:space="preserve"> HYPERLINK "mailto:i-zone@canterbury.ac.uk" </w:instrText>
                            </w:r>
                            <w:r w:rsidRPr="007F7F2E">
                              <w:rPr>
                                <w:rFonts w:ascii="Humnst777 BT" w:hAnsi="Humnst777 BT"/>
                                <w:sz w:val="18"/>
                                <w:szCs w:val="18"/>
                              </w:rPr>
                              <w:fldChar w:fldCharType="separate"/>
                            </w:r>
                            <w:r w:rsidRPr="007F7F2E">
                              <w:rPr>
                                <w:rStyle w:val="Hyperlink"/>
                                <w:rFonts w:ascii="Humnst777 BT" w:hAnsi="Humnst777 BT"/>
                                <w:sz w:val="18"/>
                                <w:szCs w:val="18"/>
                              </w:rPr>
                              <w:t xml:space="preserve">i-zone@canterbury.ac.uk </w:t>
                            </w:r>
                          </w:p>
                          <w:p w14:paraId="5BD5D98E" w14:textId="7B7D98D6" w:rsidR="00BE0ECD" w:rsidRPr="007F7F2E" w:rsidRDefault="00BE0ECD" w:rsidP="00B63CC9">
                            <w:pPr>
                              <w:rPr>
                                <w:rFonts w:ascii="Humnst777 BT" w:hAnsi="Humnst777 BT"/>
                                <w:sz w:val="18"/>
                                <w:szCs w:val="18"/>
                              </w:rPr>
                            </w:pPr>
                            <w:r w:rsidRPr="007F7F2E">
                              <w:rPr>
                                <w:rFonts w:ascii="Humnst777 BT" w:hAnsi="Humnst777 BT"/>
                                <w:sz w:val="18"/>
                                <w:szCs w:val="18"/>
                              </w:rPr>
                              <w:fldChar w:fldCharType="end"/>
                            </w:r>
                            <w:r w:rsidRPr="007F7F2E">
                              <w:rPr>
                                <w:rFonts w:ascii="Humnst777 BT" w:hAnsi="Humnst777 BT"/>
                                <w:sz w:val="18"/>
                                <w:szCs w:val="18"/>
                              </w:rPr>
                              <w:t>01227 922222</w:t>
                            </w:r>
                          </w:p>
                          <w:p w14:paraId="6B791297" w14:textId="5AFCCB30" w:rsidR="00BE0ECD" w:rsidRPr="007F7F2E" w:rsidRDefault="00BE0ECD" w:rsidP="00B63CC9">
                            <w:pPr>
                              <w:rPr>
                                <w:rStyle w:val="Hyperlink"/>
                                <w:rFonts w:ascii="Humnst777 BT" w:hAnsi="Humnst777 BT"/>
                                <w:sz w:val="18"/>
                                <w:szCs w:val="18"/>
                              </w:rPr>
                            </w:pPr>
                            <w:r w:rsidRPr="007F7F2E">
                              <w:rPr>
                                <w:rFonts w:ascii="Humnst777 BT" w:hAnsi="Humnst777 BT"/>
                                <w:sz w:val="18"/>
                                <w:szCs w:val="18"/>
                              </w:rPr>
                              <w:fldChar w:fldCharType="begin"/>
                            </w:r>
                            <w:r>
                              <w:rPr>
                                <w:rFonts w:ascii="Humnst777 BT" w:hAnsi="Humnst777 BT"/>
                                <w:sz w:val="18"/>
                                <w:szCs w:val="18"/>
                              </w:rPr>
                              <w:instrText>HYPERLINK "https://www.canterbury.ac.uk/faqs/faqs.aspx"</w:instrText>
                            </w:r>
                            <w:r w:rsidRPr="007F7F2E">
                              <w:rPr>
                                <w:rFonts w:ascii="Humnst777 BT" w:hAnsi="Humnst777 BT"/>
                                <w:sz w:val="18"/>
                                <w:szCs w:val="18"/>
                              </w:rPr>
                              <w:fldChar w:fldCharType="separate"/>
                            </w:r>
                            <w:r w:rsidRPr="007F7F2E">
                              <w:rPr>
                                <w:rStyle w:val="Hyperlink"/>
                                <w:rFonts w:ascii="Humnst777 BT" w:hAnsi="Humnst777 BT"/>
                                <w:sz w:val="18"/>
                                <w:szCs w:val="18"/>
                              </w:rPr>
                              <w:t xml:space="preserve">Ask the </w:t>
                            </w:r>
                            <w:proofErr w:type="spellStart"/>
                            <w:r w:rsidRPr="007F7F2E">
                              <w:rPr>
                                <w:rStyle w:val="Hyperlink"/>
                                <w:rFonts w:ascii="Humnst777 BT" w:hAnsi="Humnst777 BT"/>
                                <w:sz w:val="18"/>
                                <w:szCs w:val="18"/>
                              </w:rPr>
                              <w:t>iZone</w:t>
                            </w:r>
                            <w:proofErr w:type="spellEnd"/>
                          </w:p>
                          <w:p w14:paraId="6C578E4D" w14:textId="43738B8C" w:rsidR="00BE0ECD" w:rsidRPr="00B63CC9" w:rsidRDefault="00BE0ECD" w:rsidP="00B63CC9">
                            <w:pPr>
                              <w:rPr>
                                <w:sz w:val="18"/>
                                <w:szCs w:val="18"/>
                              </w:rPr>
                            </w:pPr>
                            <w:r w:rsidRPr="007F7F2E">
                              <w:rPr>
                                <w:rFonts w:ascii="Humnst777 BT" w:hAnsi="Humnst777 BT"/>
                                <w:sz w:val="18"/>
                                <w:szCs w:val="18"/>
                              </w:rPr>
                              <w:fldChar w:fldCharType="end"/>
                            </w:r>
                          </w:p>
                        </w:txbxContent>
                      </wps:txbx>
                      <wps:bodyPr rot="0" vert="horz" wrap="square" lIns="180000" tIns="144000" rIns="1260000" bIns="144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4C65CB" id="_x0000_s1030" type="#_x0000_t202" alt="Title: Canterbury contact details - Description: CANTERBURY&#10;i-zone@canterbury.ac.uk &#10;01227 922222&#10;Ask the iZone&#10;&#10;" style="position:absolute;margin-left:50.5pt;margin-top:441pt;width:309pt;height:69pt;z-index:-25165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" o:allowoverlap="f" fillcolor="#ece9e5" stroked="f">
                <v:textbox inset="5mm,4mm,35mm,4mm">
                  <w:txbxContent>
                    <w:p w14:paraId="4FCD7EA2" w14:textId="77777777" w:rsidR="00BE0ECD" w:rsidRDefault="00BE0ECD" w:rsidP="00B63CC9">
                      <w:pPr>
                        <w:spacing w:line="200" w:lineRule="exact"/>
                        <w:rPr>
                          <w:rFonts w:ascii="Humnst777 BT" w:hAnsi="Humnst777 BT"/>
                          <w:b/>
                          <w:caps/>
                          <w:sz w:val="19"/>
                        </w:rPr>
                      </w:pPr>
                      <w:r>
                        <w:rPr>
                          <w:rFonts w:ascii="Humnst777 BT" w:hAnsi="Humnst777 BT"/>
                          <w:b/>
                          <w:caps/>
                          <w:sz w:val="19"/>
                        </w:rPr>
                        <w:t>Canterbury</w:t>
                      </w:r>
                    </w:p>
                    <w:p w14:paraId="197FEDE3" w14:textId="7544F65B" w:rsidR="00BE0ECD" w:rsidRPr="007F7F2E" w:rsidRDefault="00BE0ECD" w:rsidP="00B63CC9">
                      <w:pPr>
                        <w:rPr>
                          <w:rStyle w:val="Hyperlink"/>
                          <w:rFonts w:ascii="Humnst777 BT" w:hAnsi="Humnst777 BT"/>
                          <w:sz w:val="18"/>
                          <w:szCs w:val="18"/>
                        </w:rPr>
                      </w:pPr>
                      <w:r w:rsidRPr="007F7F2E">
                        <w:rPr>
                          <w:rFonts w:ascii="Humnst777 BT" w:hAnsi="Humnst777 BT"/>
                          <w:sz w:val="18"/>
                          <w:szCs w:val="18"/>
                        </w:rPr>
                        <w:fldChar w:fldCharType="begin"/>
                      </w:r>
                      <w:r w:rsidRPr="007F7F2E">
                        <w:rPr>
                          <w:rFonts w:ascii="Humnst777 BT" w:hAnsi="Humnst777 BT"/>
                          <w:sz w:val="18"/>
                          <w:szCs w:val="18"/>
                        </w:rPr>
                        <w:instrText xml:space="preserve"> HYPERLINK "mailto:i-zone@canterbury.ac.uk" </w:instrText>
                      </w:r>
                      <w:r w:rsidRPr="007F7F2E">
                        <w:rPr>
                          <w:rFonts w:ascii="Humnst777 BT" w:hAnsi="Humnst777 BT"/>
                          <w:sz w:val="18"/>
                          <w:szCs w:val="18"/>
                        </w:rPr>
                        <w:fldChar w:fldCharType="separate"/>
                      </w:r>
                      <w:r w:rsidRPr="007F7F2E">
                        <w:rPr>
                          <w:rStyle w:val="Hyperlink"/>
                          <w:rFonts w:ascii="Humnst777 BT" w:hAnsi="Humnst777 BT"/>
                          <w:sz w:val="18"/>
                          <w:szCs w:val="18"/>
                        </w:rPr>
                        <w:t xml:space="preserve">i-zone@canterbury.ac.uk </w:t>
                      </w:r>
                    </w:p>
                    <w:p w14:paraId="5BD5D98E" w14:textId="7B7D98D6" w:rsidR="00BE0ECD" w:rsidRPr="007F7F2E" w:rsidRDefault="00BE0ECD" w:rsidP="00B63CC9">
                      <w:pPr>
                        <w:rPr>
                          <w:rFonts w:ascii="Humnst777 BT" w:hAnsi="Humnst777 BT"/>
                          <w:sz w:val="18"/>
                          <w:szCs w:val="18"/>
                        </w:rPr>
                      </w:pPr>
                      <w:r w:rsidRPr="007F7F2E">
                        <w:rPr>
                          <w:rFonts w:ascii="Humnst777 BT" w:hAnsi="Humnst777 BT"/>
                          <w:sz w:val="18"/>
                          <w:szCs w:val="18"/>
                        </w:rPr>
                        <w:fldChar w:fldCharType="end"/>
                      </w:r>
                      <w:r w:rsidRPr="007F7F2E">
                        <w:rPr>
                          <w:rFonts w:ascii="Humnst777 BT" w:hAnsi="Humnst777 BT"/>
                          <w:sz w:val="18"/>
                          <w:szCs w:val="18"/>
                        </w:rPr>
                        <w:t>01227 922222</w:t>
                      </w:r>
                    </w:p>
                    <w:p w14:paraId="6B791297" w14:textId="5AFCCB30" w:rsidR="00BE0ECD" w:rsidRPr="007F7F2E" w:rsidRDefault="00BE0ECD" w:rsidP="00B63CC9">
                      <w:pPr>
                        <w:rPr>
                          <w:rStyle w:val="Hyperlink"/>
                          <w:rFonts w:ascii="Humnst777 BT" w:hAnsi="Humnst777 BT"/>
                          <w:sz w:val="18"/>
                          <w:szCs w:val="18"/>
                        </w:rPr>
                      </w:pPr>
                      <w:r w:rsidRPr="007F7F2E">
                        <w:rPr>
                          <w:rFonts w:ascii="Humnst777 BT" w:hAnsi="Humnst777 BT"/>
                          <w:sz w:val="18"/>
                          <w:szCs w:val="18"/>
                        </w:rPr>
                        <w:fldChar w:fldCharType="begin"/>
                      </w:r>
                      <w:r>
                        <w:rPr>
                          <w:rFonts w:ascii="Humnst777 BT" w:hAnsi="Humnst777 BT"/>
                          <w:sz w:val="18"/>
                          <w:szCs w:val="18"/>
                        </w:rPr>
                        <w:instrText>HYPERLINK "https://www.canterbury.ac.uk/faqs/faqs.aspx"</w:instrText>
                      </w:r>
                      <w:r w:rsidRPr="007F7F2E">
                        <w:rPr>
                          <w:rFonts w:ascii="Humnst777 BT" w:hAnsi="Humnst777 BT"/>
                          <w:sz w:val="18"/>
                          <w:szCs w:val="18"/>
                        </w:rPr>
                        <w:fldChar w:fldCharType="separate"/>
                      </w:r>
                      <w:r w:rsidRPr="007F7F2E">
                        <w:rPr>
                          <w:rStyle w:val="Hyperlink"/>
                          <w:rFonts w:ascii="Humnst777 BT" w:hAnsi="Humnst777 BT"/>
                          <w:sz w:val="18"/>
                          <w:szCs w:val="18"/>
                        </w:rPr>
                        <w:t xml:space="preserve">Ask the </w:t>
                      </w:r>
                      <w:proofErr w:type="spellStart"/>
                      <w:r w:rsidRPr="007F7F2E">
                        <w:rPr>
                          <w:rStyle w:val="Hyperlink"/>
                          <w:rFonts w:ascii="Humnst777 BT" w:hAnsi="Humnst777 BT"/>
                          <w:sz w:val="18"/>
                          <w:szCs w:val="18"/>
                        </w:rPr>
                        <w:t>iZone</w:t>
                      </w:r>
                      <w:proofErr w:type="spellEnd"/>
                    </w:p>
                    <w:p w14:paraId="6C578E4D" w14:textId="43738B8C" w:rsidR="00BE0ECD" w:rsidRPr="00B63CC9" w:rsidRDefault="00BE0ECD" w:rsidP="00B63CC9">
                      <w:pPr>
                        <w:rPr>
                          <w:sz w:val="18"/>
                          <w:szCs w:val="18"/>
                        </w:rPr>
                      </w:pPr>
                      <w:r w:rsidRPr="007F7F2E">
                        <w:rPr>
                          <w:rFonts w:ascii="Humnst777 BT" w:hAnsi="Humnst777 BT"/>
                          <w:sz w:val="18"/>
                          <w:szCs w:val="18"/>
                        </w:rPr>
                        <w:fldChar w:fldCharType="end"/>
                      </w:r>
                    </w:p>
                  </w:txbxContent>
                </v:textbox>
                <w10:wrap anchorx="margin" anchory="page"/>
                <w10:anchorlock/>
              </v:shape>
            </w:pict>
          </mc:Fallback>
        </mc:AlternateContent>
      </w:r>
    </w:p>
    <w:p w14:paraId="50F3D530" w14:textId="0DD4C5C6" w:rsidR="004C1F1F" w:rsidRDefault="008E09E2" w:rsidP="00227DB7">
      <w:pPr>
        <w:spacing w:line="240" w:lineRule="auto"/>
        <w:rPr>
          <w:rFonts w:ascii="Humnst777 BT" w:hAnsi="Humnst777 BT"/>
          <w:caps/>
          <w:color w:val="E42313"/>
          <w:sz w:val="28"/>
          <w:szCs w:val="28"/>
        </w:rPr>
      </w:pPr>
      <w:r w:rsidRPr="00317AB5">
        <w:rPr>
          <w:rFonts w:ascii="Humnst777 BT" w:hAnsi="Humnst777 BT"/>
          <w:caps/>
          <w:noProof/>
          <w:color w:val="E42313"/>
          <w:sz w:val="28"/>
          <w:szCs w:val="28"/>
          <w:lang w:eastAsia="en-GB"/>
        </w:rPr>
        <mc:AlternateContent>
          <mc:Choice Requires="wps">
            <w:drawing>
              <wp:anchor distT="45720" distB="45720" distL="114300" distR="114300" simplePos="0" relativeHeight="251648000" behindDoc="1" locked="1" layoutInCell="1" allowOverlap="0" wp14:anchorId="0F3C9A4A" wp14:editId="445F5103">
                <wp:simplePos x="0" y="0"/>
                <wp:positionH relativeFrom="page">
                  <wp:posOffset>1352550</wp:posOffset>
                </wp:positionH>
                <wp:positionV relativeFrom="page">
                  <wp:posOffset>4419600</wp:posOffset>
                </wp:positionV>
                <wp:extent cx="5953125" cy="1076325"/>
                <wp:effectExtent l="0" t="0" r="9525" b="9525"/>
                <wp:wrapNone/>
                <wp:docPr id="10" name="Text Box 2" descr="IF YOU HAVE ANY QUERIES AFTER READING THIS GUIDE, PLEASE CONTACT EITHER YOUR PROGRAM¬ME DIRECTOR (FOR PROGRAMME SPECIFIC QUERIES) OR THE &#10;I-ZONE FOR ANY OTHER QUERIES&#10;" title="Queri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1076325"/>
                        </a:xfrm>
                        <a:prstGeom prst="rect">
                          <a:avLst/>
                        </a:prstGeom>
                        <a:solidFill>
                          <a:srgbClr val="ECE9E5"/>
                        </a:solidFill>
                        <a:ln w="9525">
                          <a:noFill/>
                          <a:miter lim="800000"/>
                          <a:headEnd/>
                          <a:tailEnd/>
                        </a:ln>
                      </wps:spPr>
                      <wps:txbx>
                        <w:txbxContent>
                          <w:p w14:paraId="5448CFFB" w14:textId="552C815B" w:rsidR="00BE0ECD" w:rsidRDefault="00BE0ECD" w:rsidP="008E09E2">
                            <w:pPr>
                              <w:spacing w:line="200" w:lineRule="exact"/>
                              <w:rPr>
                                <w:rFonts w:ascii="Humnst777 BT" w:hAnsi="Humnst777 BT"/>
                                <w:b/>
                                <w:caps/>
                                <w:sz w:val="19"/>
                              </w:rPr>
                            </w:pPr>
                            <w:r>
                              <w:rPr>
                                <w:rFonts w:ascii="Humnst777 BT" w:hAnsi="Humnst777 BT"/>
                                <w:b/>
                                <w:caps/>
                                <w:sz w:val="19"/>
                              </w:rPr>
                              <w:t xml:space="preserve">DO YOU </w:t>
                            </w:r>
                            <w:r w:rsidRPr="008E09E2">
                              <w:rPr>
                                <w:rFonts w:ascii="Humnst777 BT" w:hAnsi="Humnst777 BT"/>
                                <w:b/>
                                <w:caps/>
                                <w:sz w:val="19"/>
                              </w:rPr>
                              <w:t>have any queries after reading this guide</w:t>
                            </w:r>
                            <w:r>
                              <w:rPr>
                                <w:rFonts w:ascii="Humnst777 BT" w:hAnsi="Humnst777 BT"/>
                                <w:b/>
                                <w:caps/>
                                <w:sz w:val="19"/>
                              </w:rPr>
                              <w:t>?</w:t>
                            </w:r>
                          </w:p>
                          <w:p w14:paraId="5A100E15" w14:textId="77777777" w:rsidR="00BE0ECD" w:rsidRDefault="00BE0ECD" w:rsidP="008E09E2">
                            <w:pPr>
                              <w:spacing w:line="200" w:lineRule="exact"/>
                              <w:rPr>
                                <w:rFonts w:ascii="Humnst777 BT" w:hAnsi="Humnst777 BT"/>
                                <w:b/>
                                <w:caps/>
                                <w:sz w:val="19"/>
                              </w:rPr>
                            </w:pPr>
                          </w:p>
                          <w:p w14:paraId="79A3D5FA" w14:textId="2BD190BD" w:rsidR="00BE0ECD" w:rsidRDefault="00BE0ECD" w:rsidP="008E09E2">
                            <w:pPr>
                              <w:spacing w:line="200" w:lineRule="exact"/>
                              <w:rPr>
                                <w:rFonts w:ascii="Humnst777 BT" w:hAnsi="Humnst777 BT"/>
                                <w:b/>
                                <w:caps/>
                                <w:sz w:val="19"/>
                              </w:rPr>
                            </w:pPr>
                            <w:r>
                              <w:rPr>
                                <w:rFonts w:ascii="Humnst777 BT" w:hAnsi="Humnst777 BT"/>
                                <w:b/>
                                <w:caps/>
                                <w:sz w:val="19"/>
                              </w:rPr>
                              <w:t xml:space="preserve">for COURSE queries please contact </w:t>
                            </w:r>
                            <w:r w:rsidRPr="00A6455A">
                              <w:rPr>
                                <w:rFonts w:ascii="Humnst777 BT" w:hAnsi="Humnst777 BT"/>
                                <w:b/>
                                <w:caps/>
                                <w:sz w:val="19"/>
                                <w:highlight w:val="cyan"/>
                              </w:rPr>
                              <w:t xml:space="preserve">&lt;insert generic </w:t>
                            </w:r>
                            <w:r>
                              <w:rPr>
                                <w:rFonts w:ascii="Humnst777 BT" w:hAnsi="Humnst777 BT"/>
                                <w:b/>
                                <w:caps/>
                                <w:sz w:val="19"/>
                                <w:highlight w:val="cyan"/>
                              </w:rPr>
                              <w:t>COURSE</w:t>
                            </w:r>
                            <w:r w:rsidRPr="00A6455A">
                              <w:rPr>
                                <w:rFonts w:ascii="Humnst777 BT" w:hAnsi="Humnst777 BT"/>
                                <w:b/>
                                <w:caps/>
                                <w:sz w:val="19"/>
                                <w:highlight w:val="cyan"/>
                              </w:rPr>
                              <w:t xml:space="preserve"> email address&gt;</w:t>
                            </w:r>
                          </w:p>
                          <w:p w14:paraId="6DE0BC2C" w14:textId="77777777" w:rsidR="00BE0ECD" w:rsidRDefault="00BE0ECD" w:rsidP="008E09E2">
                            <w:pPr>
                              <w:spacing w:line="200" w:lineRule="exact"/>
                              <w:rPr>
                                <w:rFonts w:ascii="Humnst777 BT" w:hAnsi="Humnst777 BT"/>
                                <w:b/>
                                <w:caps/>
                                <w:sz w:val="19"/>
                              </w:rPr>
                            </w:pPr>
                          </w:p>
                          <w:p w14:paraId="62F3961C" w14:textId="2CDF6F2F" w:rsidR="00BE0ECD" w:rsidRPr="008E09E2" w:rsidRDefault="00BE0ECD" w:rsidP="008E09E2">
                            <w:pPr>
                              <w:spacing w:line="200" w:lineRule="exact"/>
                              <w:rPr>
                                <w:rFonts w:ascii="Humnst777 BT" w:hAnsi="Humnst777 BT"/>
                                <w:b/>
                                <w:caps/>
                                <w:sz w:val="19"/>
                              </w:rPr>
                            </w:pPr>
                            <w:r>
                              <w:rPr>
                                <w:rFonts w:ascii="Humnst777 BT" w:hAnsi="Humnst777 BT"/>
                                <w:b/>
                                <w:caps/>
                                <w:sz w:val="19"/>
                              </w:rPr>
                              <w:t xml:space="preserve">for any other queries contact </w:t>
                            </w:r>
                            <w:proofErr w:type="gramStart"/>
                            <w:r>
                              <w:rPr>
                                <w:rFonts w:ascii="Humnst777 BT" w:hAnsi="Humnst777 BT"/>
                                <w:b/>
                                <w:caps/>
                                <w:sz w:val="19"/>
                              </w:rPr>
                              <w:t>the i</w:t>
                            </w:r>
                            <w:proofErr w:type="gramEnd"/>
                            <w:r>
                              <w:rPr>
                                <w:rFonts w:ascii="Humnst777 BT" w:hAnsi="Humnst777 BT"/>
                                <w:b/>
                                <w:caps/>
                                <w:sz w:val="19"/>
                              </w:rPr>
                              <w:t>-zone:</w:t>
                            </w:r>
                          </w:p>
                          <w:p w14:paraId="35D28FEE" w14:textId="77777777" w:rsidR="00BE0ECD" w:rsidRPr="008E09E2" w:rsidRDefault="00BE0ECD" w:rsidP="008E09E2">
                            <w:pPr>
                              <w:suppressAutoHyphens/>
                              <w:spacing w:line="200" w:lineRule="exact"/>
                              <w:rPr>
                                <w:rFonts w:ascii="Humnst777 BT" w:hAnsi="Humnst777 BT"/>
                                <w:b/>
                                <w:caps/>
                                <w:sz w:val="19"/>
                                <w:szCs w:val="28"/>
                                <w14:textOutline w14:w="9525" w14:cap="rnd" w14:cmpd="sng" w14:algn="ctr">
                                  <w14:noFill/>
                                  <w14:prstDash w14:val="solid"/>
                                  <w14:bevel/>
                                </w14:textOutline>
                              </w:rPr>
                            </w:pPr>
                          </w:p>
                        </w:txbxContent>
                      </wps:txbx>
                      <wps:bodyPr rot="0" vert="horz" wrap="square" lIns="180000" tIns="144000" rIns="1260000" bIns="144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3C9A4A" id="_x0000_s1031" type="#_x0000_t202" alt="Title: Queries - Description: IF YOU HAVE ANY QUERIES AFTER READING THIS GUIDE, PLEASE CONTACT EITHER YOUR PROGRAM¬ME DIRECTOR (FOR PROGRAMME SPECIFIC QUERIES) OR THE &#10;I-ZONE FOR ANY OTHER QUERIES&#10;" style="position:absolute;margin-left:106.5pt;margin-top:348pt;width:468.75pt;height:84.75pt;z-index:-25166848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" o:allowoverlap="f" fillcolor="#ece9e5" stroked="f">
                <v:textbox inset="5mm,4mm,35mm,4mm">
                  <w:txbxContent>
                    <w:p w14:paraId="5448CFFB" w14:textId="552C815B" w:rsidR="00BE0ECD" w:rsidRDefault="00BE0ECD" w:rsidP="008E09E2">
                      <w:pPr>
                        <w:spacing w:line="200" w:lineRule="exact"/>
                        <w:rPr>
                          <w:rFonts w:ascii="Humnst777 BT" w:hAnsi="Humnst777 BT"/>
                          <w:b/>
                          <w:caps/>
                          <w:sz w:val="19"/>
                        </w:rPr>
                      </w:pPr>
                      <w:r>
                        <w:rPr>
                          <w:rFonts w:ascii="Humnst777 BT" w:hAnsi="Humnst777 BT"/>
                          <w:b/>
                          <w:caps/>
                          <w:sz w:val="19"/>
                        </w:rPr>
                        <w:t xml:space="preserve">DO YOU </w:t>
                      </w:r>
                      <w:r w:rsidRPr="008E09E2">
                        <w:rPr>
                          <w:rFonts w:ascii="Humnst777 BT" w:hAnsi="Humnst777 BT"/>
                          <w:b/>
                          <w:caps/>
                          <w:sz w:val="19"/>
                        </w:rPr>
                        <w:t>have any queries after reading this guide</w:t>
                      </w:r>
                      <w:r>
                        <w:rPr>
                          <w:rFonts w:ascii="Humnst777 BT" w:hAnsi="Humnst777 BT"/>
                          <w:b/>
                          <w:caps/>
                          <w:sz w:val="19"/>
                        </w:rPr>
                        <w:t>?</w:t>
                      </w:r>
                    </w:p>
                    <w:p w14:paraId="5A100E15" w14:textId="77777777" w:rsidR="00BE0ECD" w:rsidRDefault="00BE0ECD" w:rsidP="008E09E2">
                      <w:pPr>
                        <w:spacing w:line="200" w:lineRule="exact"/>
                        <w:rPr>
                          <w:rFonts w:ascii="Humnst777 BT" w:hAnsi="Humnst777 BT"/>
                          <w:b/>
                          <w:caps/>
                          <w:sz w:val="19"/>
                        </w:rPr>
                      </w:pPr>
                    </w:p>
                    <w:p w14:paraId="79A3D5FA" w14:textId="2BD190BD" w:rsidR="00BE0ECD" w:rsidRDefault="00BE0ECD" w:rsidP="008E09E2">
                      <w:pPr>
                        <w:spacing w:line="200" w:lineRule="exact"/>
                        <w:rPr>
                          <w:rFonts w:ascii="Humnst777 BT" w:hAnsi="Humnst777 BT"/>
                          <w:b/>
                          <w:caps/>
                          <w:sz w:val="19"/>
                        </w:rPr>
                      </w:pPr>
                      <w:r>
                        <w:rPr>
                          <w:rFonts w:ascii="Humnst777 BT" w:hAnsi="Humnst777 BT"/>
                          <w:b/>
                          <w:caps/>
                          <w:sz w:val="19"/>
                        </w:rPr>
                        <w:t xml:space="preserve">for COURSE queries please contact </w:t>
                      </w:r>
                      <w:r w:rsidRPr="00A6455A">
                        <w:rPr>
                          <w:rFonts w:ascii="Humnst777 BT" w:hAnsi="Humnst777 BT"/>
                          <w:b/>
                          <w:caps/>
                          <w:sz w:val="19"/>
                          <w:highlight w:val="cyan"/>
                        </w:rPr>
                        <w:t xml:space="preserve">&lt;insert generic </w:t>
                      </w:r>
                      <w:r>
                        <w:rPr>
                          <w:rFonts w:ascii="Humnst777 BT" w:hAnsi="Humnst777 BT"/>
                          <w:b/>
                          <w:caps/>
                          <w:sz w:val="19"/>
                          <w:highlight w:val="cyan"/>
                        </w:rPr>
                        <w:t>COURSE</w:t>
                      </w:r>
                      <w:r w:rsidRPr="00A6455A">
                        <w:rPr>
                          <w:rFonts w:ascii="Humnst777 BT" w:hAnsi="Humnst777 BT"/>
                          <w:b/>
                          <w:caps/>
                          <w:sz w:val="19"/>
                          <w:highlight w:val="cyan"/>
                        </w:rPr>
                        <w:t xml:space="preserve"> email address&gt;</w:t>
                      </w:r>
                    </w:p>
                    <w:p w14:paraId="6DE0BC2C" w14:textId="77777777" w:rsidR="00BE0ECD" w:rsidRDefault="00BE0ECD" w:rsidP="008E09E2">
                      <w:pPr>
                        <w:spacing w:line="200" w:lineRule="exact"/>
                        <w:rPr>
                          <w:rFonts w:ascii="Humnst777 BT" w:hAnsi="Humnst777 BT"/>
                          <w:b/>
                          <w:caps/>
                          <w:sz w:val="19"/>
                        </w:rPr>
                      </w:pPr>
                    </w:p>
                    <w:p w14:paraId="62F3961C" w14:textId="2CDF6F2F" w:rsidR="00BE0ECD" w:rsidRPr="008E09E2" w:rsidRDefault="00BE0ECD" w:rsidP="008E09E2">
                      <w:pPr>
                        <w:spacing w:line="200" w:lineRule="exact"/>
                        <w:rPr>
                          <w:rFonts w:ascii="Humnst777 BT" w:hAnsi="Humnst777 BT"/>
                          <w:b/>
                          <w:caps/>
                          <w:sz w:val="19"/>
                        </w:rPr>
                      </w:pPr>
                      <w:r>
                        <w:rPr>
                          <w:rFonts w:ascii="Humnst777 BT" w:hAnsi="Humnst777 BT"/>
                          <w:b/>
                          <w:caps/>
                          <w:sz w:val="19"/>
                        </w:rPr>
                        <w:t xml:space="preserve">for any other queries contact </w:t>
                      </w:r>
                      <w:proofErr w:type="gramStart"/>
                      <w:r>
                        <w:rPr>
                          <w:rFonts w:ascii="Humnst777 BT" w:hAnsi="Humnst777 BT"/>
                          <w:b/>
                          <w:caps/>
                          <w:sz w:val="19"/>
                        </w:rPr>
                        <w:t>the i</w:t>
                      </w:r>
                      <w:proofErr w:type="gramEnd"/>
                      <w:r>
                        <w:rPr>
                          <w:rFonts w:ascii="Humnst777 BT" w:hAnsi="Humnst777 BT"/>
                          <w:b/>
                          <w:caps/>
                          <w:sz w:val="19"/>
                        </w:rPr>
                        <w:t>-zone:</w:t>
                      </w:r>
                    </w:p>
                    <w:p w14:paraId="35D28FEE" w14:textId="77777777" w:rsidR="00BE0ECD" w:rsidRPr="008E09E2" w:rsidRDefault="00BE0ECD" w:rsidP="008E09E2">
                      <w:pPr>
                        <w:suppressAutoHyphens/>
                        <w:spacing w:line="200" w:lineRule="exact"/>
                        <w:rPr>
                          <w:rFonts w:ascii="Humnst777 BT" w:hAnsi="Humnst777 BT"/>
                          <w:b/>
                          <w:caps/>
                          <w:sz w:val="19"/>
                          <w:szCs w:val="28"/>
                          <w14:textOutline w14:w="9525" w14:cap="rnd" w14:cmpd="sng" w14:algn="ctr">
                            <w14:noFill/>
                            <w14:prstDash w14:val="solid"/>
                            <w14:bevel/>
                          </w14:textOutline>
                        </w:rPr>
                      </w:pPr>
                    </w:p>
                  </w:txbxContent>
                </v:textbox>
                <w10:wrap anchorx="page" anchory="page"/>
                <w10:anchorlock/>
              </v:shape>
            </w:pict>
          </mc:Fallback>
        </mc:AlternateContent>
      </w:r>
      <w:r w:rsidR="00EC2F09" w:rsidRPr="00317AB5">
        <w:rPr>
          <w:rFonts w:ascii="Humnst777 BT" w:hAnsi="Humnst777 BT"/>
          <w:caps/>
          <w:noProof/>
          <w:color w:val="E42313"/>
          <w:sz w:val="28"/>
          <w:szCs w:val="28"/>
          <w:lang w:eastAsia="en-GB"/>
        </w:rPr>
        <mc:AlternateContent>
          <mc:Choice Requires="wps">
            <w:drawing>
              <wp:anchor distT="45720" distB="45720" distL="114300" distR="114300" simplePos="0" relativeHeight="251643904" behindDoc="1" locked="1" layoutInCell="1" allowOverlap="0" wp14:anchorId="155DE2F5" wp14:editId="645CCB36">
                <wp:simplePos x="0" y="0"/>
                <wp:positionH relativeFrom="page">
                  <wp:align>left</wp:align>
                </wp:positionH>
                <wp:positionV relativeFrom="page">
                  <wp:posOffset>1877060</wp:posOffset>
                </wp:positionV>
                <wp:extent cx="6929755" cy="2451100"/>
                <wp:effectExtent l="0" t="0" r="4445" b="6350"/>
                <wp:wrapNone/>
                <wp:docPr id="9" name="Text Box 2" descr="This handbook sets out a range of information about your programme and points to a number of other important documents to help support you through your studies at the University.&#10;The purpose of this handbook is to provide information about your programme of study. It should be read in conjunction with Your Essential Guide, which sets out general information relevant to all students at the University.&#10;This information is designed to support you throughout your studies and it is important to familiarise yourself with the contents of both this handbook and Your Essential Guid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9755" cy="2451100"/>
                        </a:xfrm>
                        <a:prstGeom prst="rect">
                          <a:avLst/>
                        </a:prstGeom>
                        <a:solidFill>
                          <a:schemeClr val="bg2">
                            <a:lumMod val="75000"/>
                          </a:schemeClr>
                        </a:solidFill>
                        <a:ln w="9525">
                          <a:noFill/>
                          <a:miter lim="800000"/>
                          <a:headEnd/>
                          <a:tailEnd/>
                        </a:ln>
                      </wps:spPr>
                      <wps:txbx>
                        <w:txbxContent>
                          <w:p w14:paraId="16FECD98" w14:textId="21AA7B4D" w:rsidR="00BE0ECD" w:rsidRPr="00BA3E44" w:rsidRDefault="00BE0ECD" w:rsidP="00BA3E44">
                            <w:pPr>
                              <w:suppressAutoHyphens/>
                              <w:autoSpaceDE w:val="0"/>
                              <w:autoSpaceDN w:val="0"/>
                              <w:adjustRightInd w:val="0"/>
                              <w:spacing w:after="227" w:line="288" w:lineRule="auto"/>
                              <w:textAlignment w:val="center"/>
                              <w:rPr>
                                <w:rStyle w:val="roman"/>
                              </w:rPr>
                            </w:pPr>
                            <w:r w:rsidRPr="00BA3E44">
                              <w:rPr>
                                <w:rStyle w:val="roman"/>
                              </w:rPr>
                              <w:t xml:space="preserve">This handbook sets out a range of information </w:t>
                            </w:r>
                            <w:r>
                              <w:rPr>
                                <w:rStyle w:val="roman"/>
                              </w:rPr>
                              <w:t xml:space="preserve">about your course </w:t>
                            </w:r>
                            <w:r w:rsidRPr="00BA3E44">
                              <w:rPr>
                                <w:rStyle w:val="roman"/>
                              </w:rPr>
                              <w:t>and</w:t>
                            </w:r>
                            <w:r>
                              <w:rPr>
                                <w:rStyle w:val="roman"/>
                              </w:rPr>
                              <w:t xml:space="preserve"> </w:t>
                            </w:r>
                            <w:r w:rsidRPr="00BA3E44">
                              <w:rPr>
                                <w:rStyle w:val="roman"/>
                              </w:rPr>
                              <w:t>points to a number of other important documents to help support you through your studies at the University.</w:t>
                            </w:r>
                          </w:p>
                          <w:p w14:paraId="482205AD" w14:textId="3DC2F3DA" w:rsidR="00BE0ECD" w:rsidRPr="00BA3E44" w:rsidRDefault="00BE0ECD" w:rsidP="00F26D96">
                            <w:pPr>
                              <w:suppressAutoHyphens/>
                              <w:autoSpaceDE w:val="0"/>
                              <w:autoSpaceDN w:val="0"/>
                              <w:adjustRightInd w:val="0"/>
                              <w:spacing w:after="113" w:line="288" w:lineRule="auto"/>
                              <w:textAlignment w:val="center"/>
                              <w:rPr>
                                <w:rStyle w:val="roman"/>
                              </w:rPr>
                            </w:pPr>
                            <w:r w:rsidRPr="00BA3E44">
                              <w:rPr>
                                <w:rStyle w:val="roman"/>
                              </w:rPr>
                              <w:t xml:space="preserve">The purpose of this handbook is to provide information about your </w:t>
                            </w:r>
                            <w:r>
                              <w:rPr>
                                <w:rStyle w:val="roman"/>
                              </w:rPr>
                              <w:t>course</w:t>
                            </w:r>
                            <w:r w:rsidRPr="00BA3E44">
                              <w:rPr>
                                <w:rStyle w:val="roman"/>
                              </w:rPr>
                              <w:t xml:space="preserve">. </w:t>
                            </w:r>
                            <w:r>
                              <w:rPr>
                                <w:rStyle w:val="roman"/>
                              </w:rPr>
                              <w:t>It</w:t>
                            </w:r>
                            <w:r w:rsidRPr="00BA3E44">
                              <w:rPr>
                                <w:rStyle w:val="roman"/>
                              </w:rPr>
                              <w:t xml:space="preserve"> should be read in conjunction with </w:t>
                            </w:r>
                            <w:hyperlink r:id="rId19" w:history="1">
                              <w:r>
                                <w:rPr>
                                  <w:rStyle w:val="Hyperlink"/>
                                  <w:rFonts w:ascii="Humnst777 BT" w:hAnsi="Humnst777 BT" w:cs="Humnst777 BT"/>
                                </w:rPr>
                                <w:t>Your</w:t>
                              </w:r>
                              <w:r w:rsidRPr="00DB0529">
                                <w:rPr>
                                  <w:rStyle w:val="Hyperlink"/>
                                  <w:rFonts w:ascii="Humnst777 BT" w:hAnsi="Humnst777 BT" w:cs="Humnst777 BT"/>
                                </w:rPr>
                                <w:t xml:space="preserve"> Essential </w:t>
                              </w:r>
                              <w:r>
                                <w:rPr>
                                  <w:rStyle w:val="Hyperlink"/>
                                  <w:rFonts w:ascii="Humnst777 BT" w:hAnsi="Humnst777 BT" w:cs="Humnst777 BT"/>
                                </w:rPr>
                                <w:t>Guide</w:t>
                              </w:r>
                            </w:hyperlink>
                            <w:r w:rsidRPr="00BA3E44">
                              <w:rPr>
                                <w:rStyle w:val="roman"/>
                              </w:rPr>
                              <w:t xml:space="preserve">, which </w:t>
                            </w:r>
                            <w:r w:rsidRPr="00F26D96">
                              <w:rPr>
                                <w:rStyle w:val="roman"/>
                              </w:rPr>
                              <w:t xml:space="preserve">sets out general information relevant to all students at the University, and </w:t>
                            </w:r>
                            <w:proofErr w:type="gramStart"/>
                            <w:r w:rsidRPr="00F26D96">
                              <w:rPr>
                                <w:rStyle w:val="roman"/>
                              </w:rPr>
                              <w:t>y</w:t>
                            </w:r>
                            <w:r w:rsidRPr="003365BC">
                              <w:rPr>
                                <w:rStyle w:val="roman"/>
                              </w:rPr>
                              <w:t>our</w:t>
                            </w:r>
                            <w:proofErr w:type="gramEnd"/>
                            <w:r w:rsidRPr="003365BC">
                              <w:rPr>
                                <w:rStyle w:val="roman"/>
                              </w:rPr>
                              <w:t xml:space="preserve"> </w:t>
                            </w:r>
                            <w:r w:rsidRPr="00623ADE">
                              <w:rPr>
                                <w:rStyle w:val="roman"/>
                              </w:rPr>
                              <w:t>Module Handbooks</w:t>
                            </w:r>
                            <w:r>
                              <w:rPr>
                                <w:rStyle w:val="roman"/>
                              </w:rPr>
                              <w:t xml:space="preserve"> </w:t>
                            </w:r>
                            <w:r w:rsidRPr="003365BC">
                              <w:rPr>
                                <w:rStyle w:val="roman"/>
                              </w:rPr>
                              <w:t>avail</w:t>
                            </w:r>
                            <w:r w:rsidRPr="00F26D96">
                              <w:rPr>
                                <w:rStyle w:val="roman"/>
                              </w:rPr>
                              <w:t>able on each module Blackboard.</w:t>
                            </w:r>
                            <w:r>
                              <w:rPr>
                                <w:rStyle w:val="roman"/>
                              </w:rPr>
                              <w:t xml:space="preserve"> You can also find more information about all aspects of the University on the </w:t>
                            </w:r>
                            <w:hyperlink r:id="rId20" w:history="1">
                              <w:r w:rsidRPr="00A44C6F">
                                <w:rPr>
                                  <w:rStyle w:val="Hyperlink"/>
                                  <w:rFonts w:ascii="Humnst777 BT" w:hAnsi="Humnst777 BT" w:cs="Humnst777 BT"/>
                                </w:rPr>
                                <w:t>Current Student webpages</w:t>
                              </w:r>
                            </w:hyperlink>
                            <w:r>
                              <w:rPr>
                                <w:rStyle w:val="roman"/>
                              </w:rPr>
                              <w:t>.</w:t>
                            </w:r>
                          </w:p>
                          <w:p w14:paraId="31B61DFE" w14:textId="11648E46" w:rsidR="00BE0ECD" w:rsidRPr="00BA3E44" w:rsidRDefault="00BE0ECD" w:rsidP="00BA3E44">
                            <w:pPr>
                              <w:suppressAutoHyphens/>
                              <w:autoSpaceDE w:val="0"/>
                              <w:autoSpaceDN w:val="0"/>
                              <w:adjustRightInd w:val="0"/>
                              <w:spacing w:after="113" w:line="288" w:lineRule="auto"/>
                              <w:textAlignment w:val="center"/>
                              <w:rPr>
                                <w:rStyle w:val="roman"/>
                              </w:rPr>
                            </w:pPr>
                            <w:r w:rsidRPr="00BA3E44">
                              <w:rPr>
                                <w:rStyle w:val="roman"/>
                              </w:rPr>
                              <w:t>This information is designed to support y</w:t>
                            </w:r>
                            <w:r>
                              <w:rPr>
                                <w:rStyle w:val="roman"/>
                              </w:rPr>
                              <w:t>ou throughout your studies. I</w:t>
                            </w:r>
                            <w:r w:rsidRPr="00BA3E44">
                              <w:rPr>
                                <w:rStyle w:val="roman"/>
                              </w:rPr>
                              <w:t xml:space="preserve">t is important to familiarise yourself with </w:t>
                            </w:r>
                            <w:r>
                              <w:rPr>
                                <w:rStyle w:val="roman"/>
                              </w:rPr>
                              <w:t>it</w:t>
                            </w:r>
                            <w:r w:rsidRPr="00BA3E44">
                              <w:rPr>
                                <w:rStyle w:val="roman"/>
                              </w:rPr>
                              <w:t>.</w:t>
                            </w:r>
                            <w:r>
                              <w:rPr>
                                <w:rStyle w:val="roman"/>
                              </w:rPr>
                              <w:t xml:space="preserve"> </w:t>
                            </w:r>
                          </w:p>
                          <w:p w14:paraId="37389364" w14:textId="77777777" w:rsidR="00BE0ECD" w:rsidRPr="00DF4A02" w:rsidRDefault="00BE0ECD" w:rsidP="00433054">
                            <w:pPr>
                              <w:suppressAutoHyphens/>
                              <w:spacing w:after="230" w:line="240" w:lineRule="auto"/>
                              <w:rPr>
                                <w:rFonts w:ascii="Humnst777 Lt BT" w:hAnsi="Humnst777 Lt BT"/>
                                <w:b/>
                                <w:caps/>
                                <w:color w:val="FFFFFF" w:themeColor="background1"/>
                                <w:sz w:val="50"/>
                                <w:szCs w:val="28"/>
                                <w14:textOutline w14:w="9525" w14:cap="rnd" w14:cmpd="sng" w14:algn="ctr">
                                  <w14:noFill/>
                                  <w14:prstDash w14:val="solid"/>
                                  <w14:bevel/>
                                </w14:textOutline>
                              </w:rPr>
                            </w:pPr>
                          </w:p>
                        </w:txbxContent>
                      </wps:txbx>
                      <wps:bodyPr rot="0" vert="horz" wrap="square" lIns="540000" tIns="252000" rIns="180000" bIns="180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5DE2F5" id="_x0000_s1032" type="#_x0000_t202" alt="This handbook sets out a range of information about your programme and points to a number of other important documents to help support you through your studies at the University.&#10;The purpose of this handbook is to provide information about your programme of study. It should be read in conjunction with Your Essential Guide, which sets out general information relevant to all students at the University.&#10;This information is designed to support you throughout your studies and it is important to familiarise yourself with the contents of both this handbook and Your Essential Guide.&#10;" style="position:absolute;margin-left:0;margin-top:147.8pt;width:545.65pt;height:193pt;z-index:-251672576;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" o:allowoverlap="f" fillcolor="#aeaaaa [2414]" stroked="f">
                <v:textbox inset="15mm,7mm,5mm,5mm">
                  <w:txbxContent>
                    <w:p w14:paraId="16FECD98" w14:textId="21AA7B4D" w:rsidR="00BE0ECD" w:rsidRPr="00BA3E44" w:rsidRDefault="00BE0ECD" w:rsidP="00BA3E44">
                      <w:pPr>
                        <w:suppressAutoHyphens/>
                        <w:autoSpaceDE w:val="0"/>
                        <w:autoSpaceDN w:val="0"/>
                        <w:adjustRightInd w:val="0"/>
                        <w:spacing w:after="227" w:line="288" w:lineRule="auto"/>
                        <w:textAlignment w:val="center"/>
                        <w:rPr>
                          <w:rStyle w:val="roman"/>
                        </w:rPr>
                      </w:pPr>
                      <w:r w:rsidRPr="00BA3E44">
                        <w:rPr>
                          <w:rStyle w:val="roman"/>
                        </w:rPr>
                        <w:t xml:space="preserve">This handbook sets out a range of information </w:t>
                      </w:r>
                      <w:r>
                        <w:rPr>
                          <w:rStyle w:val="roman"/>
                        </w:rPr>
                        <w:t xml:space="preserve">about your course </w:t>
                      </w:r>
                      <w:r w:rsidRPr="00BA3E44">
                        <w:rPr>
                          <w:rStyle w:val="roman"/>
                        </w:rPr>
                        <w:t>and</w:t>
                      </w:r>
                      <w:r>
                        <w:rPr>
                          <w:rStyle w:val="roman"/>
                        </w:rPr>
                        <w:t xml:space="preserve"> </w:t>
                      </w:r>
                      <w:r w:rsidRPr="00BA3E44">
                        <w:rPr>
                          <w:rStyle w:val="roman"/>
                        </w:rPr>
                        <w:t>points to a number of other important documents to help support you through your studies at the University.</w:t>
                      </w:r>
                    </w:p>
                    <w:p w14:paraId="482205AD" w14:textId="3DC2F3DA" w:rsidR="00BE0ECD" w:rsidRPr="00BA3E44" w:rsidRDefault="00BE0ECD" w:rsidP="00F26D96">
                      <w:pPr>
                        <w:suppressAutoHyphens/>
                        <w:autoSpaceDE w:val="0"/>
                        <w:autoSpaceDN w:val="0"/>
                        <w:adjustRightInd w:val="0"/>
                        <w:spacing w:after="113" w:line="288" w:lineRule="auto"/>
                        <w:textAlignment w:val="center"/>
                        <w:rPr>
                          <w:rStyle w:val="roman"/>
                        </w:rPr>
                      </w:pPr>
                      <w:r w:rsidRPr="00BA3E44">
                        <w:rPr>
                          <w:rStyle w:val="roman"/>
                        </w:rPr>
                        <w:t xml:space="preserve">The purpose of this handbook is to provide information about your </w:t>
                      </w:r>
                      <w:r>
                        <w:rPr>
                          <w:rStyle w:val="roman"/>
                        </w:rPr>
                        <w:t>course</w:t>
                      </w:r>
                      <w:r w:rsidRPr="00BA3E44">
                        <w:rPr>
                          <w:rStyle w:val="roman"/>
                        </w:rPr>
                        <w:t xml:space="preserve">. </w:t>
                      </w:r>
                      <w:r>
                        <w:rPr>
                          <w:rStyle w:val="roman"/>
                        </w:rPr>
                        <w:t>It</w:t>
                      </w:r>
                      <w:r w:rsidRPr="00BA3E44">
                        <w:rPr>
                          <w:rStyle w:val="roman"/>
                        </w:rPr>
                        <w:t xml:space="preserve"> should be read in conjunction with </w:t>
                      </w:r>
                      <w:hyperlink r:id="rId21" w:history="1">
                        <w:r>
                          <w:rPr>
                            <w:rStyle w:val="Hyperlink"/>
                            <w:rFonts w:ascii="Humnst777 BT" w:hAnsi="Humnst777 BT" w:cs="Humnst777 BT"/>
                          </w:rPr>
                          <w:t>Your</w:t>
                        </w:r>
                        <w:r w:rsidRPr="00DB0529">
                          <w:rPr>
                            <w:rStyle w:val="Hyperlink"/>
                            <w:rFonts w:ascii="Humnst777 BT" w:hAnsi="Humnst777 BT" w:cs="Humnst777 BT"/>
                          </w:rPr>
                          <w:t xml:space="preserve"> E</w:t>
                        </w:r>
                        <w:r w:rsidRPr="00DB0529">
                          <w:rPr>
                            <w:rStyle w:val="Hyperlink"/>
                            <w:rFonts w:ascii="Humnst777 BT" w:hAnsi="Humnst777 BT" w:cs="Humnst777 BT"/>
                          </w:rPr>
                          <w:t>s</w:t>
                        </w:r>
                        <w:r w:rsidRPr="00DB0529">
                          <w:rPr>
                            <w:rStyle w:val="Hyperlink"/>
                            <w:rFonts w:ascii="Humnst777 BT" w:hAnsi="Humnst777 BT" w:cs="Humnst777 BT"/>
                          </w:rPr>
                          <w:t xml:space="preserve">sential </w:t>
                        </w:r>
                        <w:r>
                          <w:rPr>
                            <w:rStyle w:val="Hyperlink"/>
                            <w:rFonts w:ascii="Humnst777 BT" w:hAnsi="Humnst777 BT" w:cs="Humnst777 BT"/>
                          </w:rPr>
                          <w:t>Guide</w:t>
                        </w:r>
                      </w:hyperlink>
                      <w:r w:rsidRPr="00BA3E44">
                        <w:rPr>
                          <w:rStyle w:val="roman"/>
                        </w:rPr>
                        <w:t xml:space="preserve">, which </w:t>
                      </w:r>
                      <w:r w:rsidRPr="00F26D96">
                        <w:rPr>
                          <w:rStyle w:val="roman"/>
                        </w:rPr>
                        <w:t xml:space="preserve">sets out general information relevant to all students at the University, and </w:t>
                      </w:r>
                      <w:proofErr w:type="gramStart"/>
                      <w:r w:rsidRPr="00F26D96">
                        <w:rPr>
                          <w:rStyle w:val="roman"/>
                        </w:rPr>
                        <w:t>y</w:t>
                      </w:r>
                      <w:r w:rsidRPr="003365BC">
                        <w:rPr>
                          <w:rStyle w:val="roman"/>
                        </w:rPr>
                        <w:t>our</w:t>
                      </w:r>
                      <w:proofErr w:type="gramEnd"/>
                      <w:r w:rsidRPr="003365BC">
                        <w:rPr>
                          <w:rStyle w:val="roman"/>
                        </w:rPr>
                        <w:t xml:space="preserve"> </w:t>
                      </w:r>
                      <w:r w:rsidRPr="00623ADE">
                        <w:rPr>
                          <w:rStyle w:val="roman"/>
                        </w:rPr>
                        <w:t>Module Handbooks</w:t>
                      </w:r>
                      <w:r>
                        <w:rPr>
                          <w:rStyle w:val="roman"/>
                        </w:rPr>
                        <w:t xml:space="preserve"> </w:t>
                      </w:r>
                      <w:r w:rsidRPr="003365BC">
                        <w:rPr>
                          <w:rStyle w:val="roman"/>
                        </w:rPr>
                        <w:t>avail</w:t>
                      </w:r>
                      <w:r w:rsidRPr="00F26D96">
                        <w:rPr>
                          <w:rStyle w:val="roman"/>
                        </w:rPr>
                        <w:t>able on each module Blackboard.</w:t>
                      </w:r>
                      <w:r>
                        <w:rPr>
                          <w:rStyle w:val="roman"/>
                        </w:rPr>
                        <w:t xml:space="preserve"> You can also find more information about all aspects of the University on the </w:t>
                      </w:r>
                      <w:hyperlink r:id="rId22" w:history="1">
                        <w:r w:rsidRPr="00A44C6F">
                          <w:rPr>
                            <w:rStyle w:val="Hyperlink"/>
                            <w:rFonts w:ascii="Humnst777 BT" w:hAnsi="Humnst777 BT" w:cs="Humnst777 BT"/>
                          </w:rPr>
                          <w:t>Current Student webpages</w:t>
                        </w:r>
                      </w:hyperlink>
                      <w:r>
                        <w:rPr>
                          <w:rStyle w:val="roman"/>
                        </w:rPr>
                        <w:t>.</w:t>
                      </w:r>
                    </w:p>
                    <w:p w14:paraId="31B61DFE" w14:textId="11648E46" w:rsidR="00BE0ECD" w:rsidRPr="00BA3E44" w:rsidRDefault="00BE0ECD" w:rsidP="00BA3E44">
                      <w:pPr>
                        <w:suppressAutoHyphens/>
                        <w:autoSpaceDE w:val="0"/>
                        <w:autoSpaceDN w:val="0"/>
                        <w:adjustRightInd w:val="0"/>
                        <w:spacing w:after="113" w:line="288" w:lineRule="auto"/>
                        <w:textAlignment w:val="center"/>
                        <w:rPr>
                          <w:rStyle w:val="roman"/>
                        </w:rPr>
                      </w:pPr>
                      <w:r w:rsidRPr="00BA3E44">
                        <w:rPr>
                          <w:rStyle w:val="roman"/>
                        </w:rPr>
                        <w:t>This information is designed to support y</w:t>
                      </w:r>
                      <w:r>
                        <w:rPr>
                          <w:rStyle w:val="roman"/>
                        </w:rPr>
                        <w:t>ou throughout your studies. I</w:t>
                      </w:r>
                      <w:r w:rsidRPr="00BA3E44">
                        <w:rPr>
                          <w:rStyle w:val="roman"/>
                        </w:rPr>
                        <w:t xml:space="preserve">t is important to familiarise yourself with </w:t>
                      </w:r>
                      <w:r>
                        <w:rPr>
                          <w:rStyle w:val="roman"/>
                        </w:rPr>
                        <w:t>it</w:t>
                      </w:r>
                      <w:r w:rsidRPr="00BA3E44">
                        <w:rPr>
                          <w:rStyle w:val="roman"/>
                        </w:rPr>
                        <w:t>.</w:t>
                      </w:r>
                      <w:r>
                        <w:rPr>
                          <w:rStyle w:val="roman"/>
                        </w:rPr>
                        <w:t xml:space="preserve"> </w:t>
                      </w:r>
                    </w:p>
                    <w:p w14:paraId="37389364" w14:textId="77777777" w:rsidR="00BE0ECD" w:rsidRPr="00DF4A02" w:rsidRDefault="00BE0ECD" w:rsidP="00433054">
                      <w:pPr>
                        <w:suppressAutoHyphens/>
                        <w:spacing w:after="230" w:line="240" w:lineRule="auto"/>
                        <w:rPr>
                          <w:rFonts w:ascii="Humnst777 Lt BT" w:hAnsi="Humnst777 Lt BT"/>
                          <w:b/>
                          <w:caps/>
                          <w:color w:val="FFFFFF" w:themeColor="background1"/>
                          <w:sz w:val="50"/>
                          <w:szCs w:val="28"/>
                          <w14:textOutline w14:w="9525" w14:cap="rnd" w14:cmpd="sng" w14:algn="ctr">
                            <w14:noFill/>
                            <w14:prstDash w14:val="solid"/>
                            <w14:bevel/>
                          </w14:textOutline>
                        </w:rPr>
                      </w:pPr>
                    </w:p>
                  </w:txbxContent>
                </v:textbox>
                <w10:wrap anchorx="page" anchory="page"/>
                <w10:anchorlock/>
              </v:shape>
            </w:pict>
          </mc:Fallback>
        </mc:AlternateContent>
      </w:r>
      <w:r w:rsidR="00EC2F09" w:rsidRPr="00317AB5">
        <w:rPr>
          <w:rFonts w:ascii="Humnst777 BT" w:hAnsi="Humnst777 BT"/>
          <w:caps/>
          <w:noProof/>
          <w:color w:val="E42313"/>
          <w:sz w:val="28"/>
          <w:szCs w:val="28"/>
          <w:lang w:eastAsia="en-GB"/>
        </w:rPr>
        <mc:AlternateContent>
          <mc:Choice Requires="wps">
            <w:drawing>
              <wp:anchor distT="45720" distB="45720" distL="114300" distR="114300" simplePos="0" relativeHeight="251645952" behindDoc="1" locked="1" layoutInCell="1" allowOverlap="0" wp14:anchorId="0989CFE4" wp14:editId="645203E0">
                <wp:simplePos x="0" y="0"/>
                <wp:positionH relativeFrom="page">
                  <wp:posOffset>540385</wp:posOffset>
                </wp:positionH>
                <wp:positionV relativeFrom="page">
                  <wp:posOffset>540385</wp:posOffset>
                </wp:positionV>
                <wp:extent cx="6840000" cy="1260000"/>
                <wp:effectExtent l="0" t="0" r="0" b="0"/>
                <wp:wrapNone/>
                <wp:docPr id="12" name="Text Box 2" descr="Your Programme Handboo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0" cy="1260000"/>
                        </a:xfrm>
                        <a:prstGeom prst="rect">
                          <a:avLst/>
                        </a:prstGeom>
                        <a:noFill/>
                        <a:ln w="9525">
                          <a:noFill/>
                          <a:miter lim="800000"/>
                          <a:headEnd/>
                          <a:tailEnd/>
                        </a:ln>
                      </wps:spPr>
                      <wps:txbx>
                        <w:txbxContent>
                          <w:p w14:paraId="6322C993" w14:textId="77777777" w:rsidR="00BE0ECD" w:rsidRPr="00234172" w:rsidRDefault="00BE0ECD" w:rsidP="00EC2F09">
                            <w:pPr>
                              <w:suppressAutoHyphens/>
                              <w:spacing w:line="420" w:lineRule="exact"/>
                              <w:rPr>
                                <w:rFonts w:ascii="Humnst777 BT" w:hAnsi="Humnst777 BT"/>
                                <w:b/>
                                <w:caps/>
                                <w:color w:val="7B766F"/>
                                <w:sz w:val="48"/>
                                <w:szCs w:val="28"/>
                              </w:rPr>
                            </w:pPr>
                            <w:r w:rsidRPr="00234172">
                              <w:rPr>
                                <w:rFonts w:ascii="Humnst777 BT" w:hAnsi="Humnst777 BT"/>
                                <w:b/>
                                <w:caps/>
                                <w:color w:val="7B766F"/>
                                <w:sz w:val="48"/>
                                <w:szCs w:val="28"/>
                              </w:rPr>
                              <w:t xml:space="preserve">Your </w:t>
                            </w:r>
                          </w:p>
                          <w:p w14:paraId="489C0257" w14:textId="540C5791" w:rsidR="00BE0ECD" w:rsidRPr="00234172" w:rsidRDefault="00BE0ECD" w:rsidP="00EC2F09">
                            <w:pPr>
                              <w:suppressAutoHyphens/>
                              <w:spacing w:line="420" w:lineRule="exact"/>
                              <w:rPr>
                                <w:rFonts w:ascii="Humnst777 BT" w:hAnsi="Humnst777 BT"/>
                                <w:b/>
                                <w:caps/>
                                <w:color w:val="7B766F"/>
                                <w:sz w:val="48"/>
                                <w:szCs w:val="28"/>
                              </w:rPr>
                            </w:pPr>
                            <w:r>
                              <w:rPr>
                                <w:rFonts w:ascii="Humnst777 BT" w:hAnsi="Humnst777 BT"/>
                                <w:b/>
                                <w:caps/>
                                <w:color w:val="7B766F"/>
                                <w:sz w:val="48"/>
                                <w:szCs w:val="28"/>
                              </w:rPr>
                              <w:t>COURSE</w:t>
                            </w:r>
                          </w:p>
                          <w:p w14:paraId="241299B3" w14:textId="77777777" w:rsidR="00BE0ECD" w:rsidRPr="00234172" w:rsidRDefault="00BE0ECD" w:rsidP="00EC2F09">
                            <w:pPr>
                              <w:suppressAutoHyphens/>
                              <w:spacing w:line="420" w:lineRule="exact"/>
                              <w:rPr>
                                <w:rFonts w:ascii="Humnst777 BT" w:hAnsi="Humnst777 BT"/>
                                <w:b/>
                                <w:caps/>
                                <w:color w:val="7B766F"/>
                                <w:sz w:val="48"/>
                                <w:szCs w:val="28"/>
                              </w:rPr>
                            </w:pPr>
                            <w:r w:rsidRPr="00234172">
                              <w:rPr>
                                <w:rFonts w:ascii="Humnst777 BT" w:hAnsi="Humnst777 BT"/>
                                <w:b/>
                                <w:caps/>
                                <w:color w:val="7B766F"/>
                                <w:sz w:val="48"/>
                                <w:szCs w:val="28"/>
                              </w:rPr>
                              <w:t>Handbook</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89CFE4" id="_x0000_s1033" type="#_x0000_t202" alt="Your Programme Handbook" style="position:absolute;margin-left:42.55pt;margin-top:42.55pt;width:538.6pt;height:99.2pt;z-index:-25167052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" o:allowoverlap="f" filled="f" stroked="f">
                <v:textbox inset="0,0,0,0">
                  <w:txbxContent>
                    <w:p w14:paraId="6322C993" w14:textId="77777777" w:rsidR="00BE0ECD" w:rsidRPr="00234172" w:rsidRDefault="00BE0ECD" w:rsidP="00EC2F09">
                      <w:pPr>
                        <w:suppressAutoHyphens/>
                        <w:spacing w:line="420" w:lineRule="exact"/>
                        <w:rPr>
                          <w:rFonts w:ascii="Humnst777 BT" w:hAnsi="Humnst777 BT"/>
                          <w:b/>
                          <w:caps/>
                          <w:color w:val="7B766F"/>
                          <w:sz w:val="48"/>
                          <w:szCs w:val="28"/>
                        </w:rPr>
                      </w:pPr>
                      <w:r w:rsidRPr="00234172">
                        <w:rPr>
                          <w:rFonts w:ascii="Humnst777 BT" w:hAnsi="Humnst777 BT"/>
                          <w:b/>
                          <w:caps/>
                          <w:color w:val="7B766F"/>
                          <w:sz w:val="48"/>
                          <w:szCs w:val="28"/>
                        </w:rPr>
                        <w:t xml:space="preserve">Your </w:t>
                      </w:r>
                    </w:p>
                    <w:p w14:paraId="489C0257" w14:textId="540C5791" w:rsidR="00BE0ECD" w:rsidRPr="00234172" w:rsidRDefault="00BE0ECD" w:rsidP="00EC2F09">
                      <w:pPr>
                        <w:suppressAutoHyphens/>
                        <w:spacing w:line="420" w:lineRule="exact"/>
                        <w:rPr>
                          <w:rFonts w:ascii="Humnst777 BT" w:hAnsi="Humnst777 BT"/>
                          <w:b/>
                          <w:caps/>
                          <w:color w:val="7B766F"/>
                          <w:sz w:val="48"/>
                          <w:szCs w:val="28"/>
                        </w:rPr>
                      </w:pPr>
                      <w:r>
                        <w:rPr>
                          <w:rFonts w:ascii="Humnst777 BT" w:hAnsi="Humnst777 BT"/>
                          <w:b/>
                          <w:caps/>
                          <w:color w:val="7B766F"/>
                          <w:sz w:val="48"/>
                          <w:szCs w:val="28"/>
                        </w:rPr>
                        <w:t>COURSE</w:t>
                      </w:r>
                    </w:p>
                    <w:p w14:paraId="241299B3" w14:textId="77777777" w:rsidR="00BE0ECD" w:rsidRPr="00234172" w:rsidRDefault="00BE0ECD" w:rsidP="00EC2F09">
                      <w:pPr>
                        <w:suppressAutoHyphens/>
                        <w:spacing w:line="420" w:lineRule="exact"/>
                        <w:rPr>
                          <w:rFonts w:ascii="Humnst777 BT" w:hAnsi="Humnst777 BT"/>
                          <w:b/>
                          <w:caps/>
                          <w:color w:val="7B766F"/>
                          <w:sz w:val="48"/>
                          <w:szCs w:val="28"/>
                        </w:rPr>
                      </w:pPr>
                      <w:r w:rsidRPr="00234172">
                        <w:rPr>
                          <w:rFonts w:ascii="Humnst777 BT" w:hAnsi="Humnst777 BT"/>
                          <w:b/>
                          <w:caps/>
                          <w:color w:val="7B766F"/>
                          <w:sz w:val="48"/>
                          <w:szCs w:val="28"/>
                        </w:rPr>
                        <w:t>Handbook</w:t>
                      </w:r>
                    </w:p>
                  </w:txbxContent>
                </v:textbox>
                <w10:wrap anchorx="page" anchory="page"/>
                <w10:anchorlock/>
              </v:shape>
            </w:pict>
          </mc:Fallback>
        </mc:AlternateContent>
      </w:r>
      <w:r w:rsidR="00317AB5" w:rsidRPr="00317AB5">
        <w:rPr>
          <w:rFonts w:ascii="Humnst777 BT" w:hAnsi="Humnst777 BT"/>
          <w:caps/>
          <w:noProof/>
          <w:color w:val="E42313"/>
          <w:sz w:val="28"/>
          <w:szCs w:val="28"/>
          <w:lang w:eastAsia="en-GB"/>
        </w:rPr>
        <mc:AlternateContent>
          <mc:Choice Requires="wps">
            <w:drawing>
              <wp:anchor distT="0" distB="0" distL="114300" distR="114300" simplePos="0" relativeHeight="251642880" behindDoc="1" locked="1" layoutInCell="1" allowOverlap="1" wp14:anchorId="1A59432F" wp14:editId="5D32FC0B">
                <wp:simplePos x="0" y="0"/>
                <wp:positionH relativeFrom="page">
                  <wp:posOffset>0</wp:posOffset>
                </wp:positionH>
                <wp:positionV relativeFrom="page">
                  <wp:posOffset>540385</wp:posOffset>
                </wp:positionV>
                <wp:extent cx="234000" cy="752400"/>
                <wp:effectExtent l="0" t="0" r="0" b="0"/>
                <wp:wrapNone/>
                <wp:docPr id="6" name="Rectangle 6">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234000" cy="752400"/>
                        </a:xfrm>
                        <a:prstGeom prst="rect">
                          <a:avLst/>
                        </a:prstGeom>
                        <a:solidFill>
                          <a:srgbClr val="BBB4AA"/>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02DE8A" w14:textId="77777777" w:rsidR="00BE0ECD" w:rsidRDefault="00BE0ECD" w:rsidP="008408E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59432F" id="Rectangle 6" o:spid="_x0000_s1034" style="position:absolute;margin-left:0;margin-top:42.55pt;width:18.45pt;height:59.2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" fillcolor="#bbb4aa" stroked="f" strokeweight="1pt">
                <v:textbox>
                  <w:txbxContent>
                    <w:p w14:paraId="2502DE8A" w14:textId="77777777" w:rsidR="00BE0ECD" w:rsidRDefault="00BE0ECD" w:rsidP="008408EE">
                      <w:pPr>
                        <w:jc w:val="center"/>
                      </w:pPr>
                    </w:p>
                  </w:txbxContent>
                </v:textbox>
                <w10:wrap anchorx="page" anchory="page"/>
                <w10:anchorlock/>
              </v:rect>
            </w:pict>
          </mc:Fallback>
        </mc:AlternateContent>
      </w:r>
    </w:p>
    <w:p w14:paraId="59CFC6A6" w14:textId="55E69B16" w:rsidR="004C1F1F" w:rsidRDefault="00EA6C17" w:rsidP="008640AB">
      <w:pPr>
        <w:rPr>
          <w:rFonts w:ascii="Humnst777 BT" w:hAnsi="Humnst777 BT"/>
          <w:caps/>
          <w:color w:val="E42313"/>
          <w:sz w:val="28"/>
          <w:szCs w:val="28"/>
        </w:rPr>
      </w:pPr>
      <w:r w:rsidRPr="00B63CC9">
        <w:rPr>
          <w:rStyle w:val="HeaderChar"/>
          <w:noProof/>
          <w:lang w:eastAsia="en-GB"/>
        </w:rPr>
        <mc:AlternateContent>
          <mc:Choice Requires="wps">
            <w:drawing>
              <wp:anchor distT="45720" distB="45720" distL="114300" distR="114300" simplePos="0" relativeHeight="251702272" behindDoc="1" locked="1" layoutInCell="1" allowOverlap="0" wp14:anchorId="7CA008A9" wp14:editId="411435F7">
                <wp:simplePos x="0" y="0"/>
                <wp:positionH relativeFrom="margin">
                  <wp:posOffset>621665</wp:posOffset>
                </wp:positionH>
                <wp:positionV relativeFrom="margin">
                  <wp:posOffset>7508875</wp:posOffset>
                </wp:positionV>
                <wp:extent cx="3970655" cy="1504950"/>
                <wp:effectExtent l="0" t="0" r="0" b="0"/>
                <wp:wrapNone/>
                <wp:docPr id="29" name="Text Box 2" descr="MEDWAY&#10;i-zonemedway@canterbury.ac.uk&#10;01634 894444&#10;Ask the iZon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0655" cy="1504950"/>
                        </a:xfrm>
                        <a:prstGeom prst="rect">
                          <a:avLst/>
                        </a:prstGeom>
                        <a:solidFill>
                          <a:srgbClr val="ECE9E5"/>
                        </a:solidFill>
                        <a:ln w="9525">
                          <a:noFill/>
                          <a:miter lim="800000"/>
                          <a:headEnd/>
                          <a:tailEnd/>
                        </a:ln>
                      </wps:spPr>
                      <wps:txbx>
                        <w:txbxContent>
                          <w:p w14:paraId="7F36839D" w14:textId="151DE195" w:rsidR="00BE0ECD" w:rsidRPr="00A6455A" w:rsidRDefault="00BE0ECD" w:rsidP="00EC530E">
                            <w:pPr>
                              <w:spacing w:line="200" w:lineRule="exact"/>
                              <w:ind w:right="-1862"/>
                              <w:rPr>
                                <w:rFonts w:ascii="Humnst777 BT" w:hAnsi="Humnst777 BT"/>
                                <w:b/>
                                <w:caps/>
                                <w:sz w:val="19"/>
                                <w:highlight w:val="cyan"/>
                              </w:rPr>
                            </w:pPr>
                            <w:r w:rsidRPr="00A6455A">
                              <w:rPr>
                                <w:rFonts w:ascii="Humnst777 BT" w:hAnsi="Humnst777 BT"/>
                                <w:b/>
                                <w:caps/>
                                <w:sz w:val="19"/>
                                <w:highlight w:val="cyan"/>
                              </w:rPr>
                              <w:t>&lt;name of collaborative Partner&gt;</w:t>
                            </w:r>
                          </w:p>
                          <w:p w14:paraId="696416AB" w14:textId="2B921CC4" w:rsidR="00BE0ECD" w:rsidRPr="00A6455A" w:rsidRDefault="00BE0ECD" w:rsidP="00EA6C17">
                            <w:pPr>
                              <w:rPr>
                                <w:rFonts w:ascii="Humnst777 BT" w:hAnsi="Humnst777 BT"/>
                                <w:color w:val="000000" w:themeColor="text1"/>
                                <w:sz w:val="18"/>
                                <w:szCs w:val="18"/>
                                <w:highlight w:val="cyan"/>
                              </w:rPr>
                            </w:pPr>
                            <w:r w:rsidRPr="00A6455A">
                              <w:rPr>
                                <w:rFonts w:ascii="Humnst777 BT" w:hAnsi="Humnst777 BT"/>
                                <w:sz w:val="18"/>
                                <w:szCs w:val="18"/>
                                <w:highlight w:val="cyan"/>
                              </w:rPr>
                              <w:t>&lt;</w:t>
                            </w:r>
                            <w:proofErr w:type="gramStart"/>
                            <w:r w:rsidRPr="00A6455A">
                              <w:rPr>
                                <w:rFonts w:ascii="Humnst777 BT" w:hAnsi="Humnst777 BT"/>
                                <w:sz w:val="18"/>
                                <w:szCs w:val="18"/>
                                <w:highlight w:val="cyan"/>
                              </w:rPr>
                              <w:t>collaborative</w:t>
                            </w:r>
                            <w:proofErr w:type="gramEnd"/>
                            <w:r w:rsidRPr="00A6455A">
                              <w:rPr>
                                <w:rFonts w:ascii="Humnst777 BT" w:hAnsi="Humnst777 BT"/>
                                <w:sz w:val="18"/>
                                <w:szCs w:val="18"/>
                                <w:highlight w:val="cyan"/>
                              </w:rPr>
                              <w:t xml:space="preserve"> partner email address&gt;</w:t>
                            </w:r>
                          </w:p>
                          <w:p w14:paraId="3FC6890B" w14:textId="1BCFFD73" w:rsidR="00BE0ECD" w:rsidRDefault="00BE0ECD" w:rsidP="00EA6C17">
                            <w:pPr>
                              <w:rPr>
                                <w:rFonts w:ascii="Humnst777 BT" w:hAnsi="Humnst777 BT"/>
                                <w:sz w:val="18"/>
                                <w:szCs w:val="18"/>
                              </w:rPr>
                            </w:pPr>
                            <w:r w:rsidRPr="00A6455A">
                              <w:rPr>
                                <w:rFonts w:ascii="Humnst777 BT" w:hAnsi="Humnst777 BT"/>
                                <w:sz w:val="18"/>
                                <w:szCs w:val="18"/>
                                <w:highlight w:val="cyan"/>
                              </w:rPr>
                              <w:t>&lt;</w:t>
                            </w:r>
                            <w:proofErr w:type="gramStart"/>
                            <w:r w:rsidRPr="00A6455A">
                              <w:rPr>
                                <w:rFonts w:ascii="Humnst777 BT" w:hAnsi="Humnst777 BT"/>
                                <w:sz w:val="18"/>
                                <w:szCs w:val="18"/>
                                <w:highlight w:val="cyan"/>
                              </w:rPr>
                              <w:t>collaborative</w:t>
                            </w:r>
                            <w:proofErr w:type="gramEnd"/>
                            <w:r w:rsidRPr="00A6455A">
                              <w:rPr>
                                <w:rFonts w:ascii="Humnst777 BT" w:hAnsi="Humnst777 BT"/>
                                <w:sz w:val="18"/>
                                <w:szCs w:val="18"/>
                                <w:highlight w:val="cyan"/>
                              </w:rPr>
                              <w:t xml:space="preserve"> partner telephone number&gt;</w:t>
                            </w:r>
                          </w:p>
                          <w:p w14:paraId="153AF554" w14:textId="62FC094E" w:rsidR="00BE0ECD" w:rsidRDefault="00BE0ECD" w:rsidP="00EA6C17">
                            <w:pPr>
                              <w:rPr>
                                <w:rFonts w:ascii="Humnst777 BT" w:hAnsi="Humnst777 BT"/>
                                <w:sz w:val="18"/>
                                <w:szCs w:val="18"/>
                              </w:rPr>
                            </w:pPr>
                          </w:p>
                          <w:p w14:paraId="761885CB" w14:textId="67D8865B" w:rsidR="00BE0ECD" w:rsidRDefault="00BE0ECD" w:rsidP="00EC530E">
                            <w:pPr>
                              <w:spacing w:line="200" w:lineRule="exact"/>
                              <w:rPr>
                                <w:rFonts w:ascii="Humnst777 BT" w:hAnsi="Humnst777 BT"/>
                                <w:b/>
                                <w:caps/>
                                <w:sz w:val="19"/>
                              </w:rPr>
                            </w:pPr>
                            <w:r>
                              <w:rPr>
                                <w:rFonts w:ascii="Humnst777 BT" w:hAnsi="Humnst777 BT"/>
                                <w:b/>
                                <w:caps/>
                                <w:sz w:val="19"/>
                              </w:rPr>
                              <w:t>CANTERBURY CHRIST CHURCH UNVERSITY</w:t>
                            </w:r>
                          </w:p>
                          <w:p w14:paraId="25D1BA67" w14:textId="77777777" w:rsidR="00BE0ECD" w:rsidRPr="007F7F2E" w:rsidRDefault="00BE0ECD" w:rsidP="00EC530E">
                            <w:pPr>
                              <w:rPr>
                                <w:rStyle w:val="Hyperlink"/>
                                <w:rFonts w:ascii="Humnst777 BT" w:hAnsi="Humnst777 BT"/>
                                <w:sz w:val="18"/>
                                <w:szCs w:val="18"/>
                              </w:rPr>
                            </w:pPr>
                            <w:r w:rsidRPr="007F7F2E">
                              <w:rPr>
                                <w:rFonts w:ascii="Humnst777 BT" w:hAnsi="Humnst777 BT"/>
                                <w:sz w:val="18"/>
                                <w:szCs w:val="18"/>
                              </w:rPr>
                              <w:fldChar w:fldCharType="begin"/>
                            </w:r>
                            <w:r w:rsidRPr="007F7F2E">
                              <w:rPr>
                                <w:rFonts w:ascii="Humnst777 BT" w:hAnsi="Humnst777 BT"/>
                                <w:sz w:val="18"/>
                                <w:szCs w:val="18"/>
                              </w:rPr>
                              <w:instrText xml:space="preserve"> HYPERLINK "mailto:i-zone@canterbury.ac.uk" </w:instrText>
                            </w:r>
                            <w:r w:rsidRPr="007F7F2E">
                              <w:rPr>
                                <w:rFonts w:ascii="Humnst777 BT" w:hAnsi="Humnst777 BT"/>
                                <w:sz w:val="18"/>
                                <w:szCs w:val="18"/>
                              </w:rPr>
                              <w:fldChar w:fldCharType="separate"/>
                            </w:r>
                            <w:r w:rsidRPr="007F7F2E">
                              <w:rPr>
                                <w:rStyle w:val="Hyperlink"/>
                                <w:rFonts w:ascii="Humnst777 BT" w:hAnsi="Humnst777 BT"/>
                                <w:sz w:val="18"/>
                                <w:szCs w:val="18"/>
                              </w:rPr>
                              <w:t xml:space="preserve">i-zone@canterbury.ac.uk </w:t>
                            </w:r>
                          </w:p>
                          <w:p w14:paraId="79E8CC6B" w14:textId="77777777" w:rsidR="00BE0ECD" w:rsidRPr="007F7F2E" w:rsidRDefault="00BE0ECD" w:rsidP="00EC530E">
                            <w:pPr>
                              <w:rPr>
                                <w:rFonts w:ascii="Humnst777 BT" w:hAnsi="Humnst777 BT"/>
                                <w:sz w:val="18"/>
                                <w:szCs w:val="18"/>
                              </w:rPr>
                            </w:pPr>
                            <w:r w:rsidRPr="007F7F2E">
                              <w:rPr>
                                <w:rFonts w:ascii="Humnst777 BT" w:hAnsi="Humnst777 BT"/>
                                <w:sz w:val="18"/>
                                <w:szCs w:val="18"/>
                              </w:rPr>
                              <w:fldChar w:fldCharType="end"/>
                            </w:r>
                            <w:r w:rsidRPr="007F7F2E">
                              <w:rPr>
                                <w:rFonts w:ascii="Humnst777 BT" w:hAnsi="Humnst777 BT"/>
                                <w:sz w:val="18"/>
                                <w:szCs w:val="18"/>
                              </w:rPr>
                              <w:t>01227 922222</w:t>
                            </w:r>
                          </w:p>
                          <w:p w14:paraId="72F71E41" w14:textId="77777777" w:rsidR="00BE0ECD" w:rsidRPr="007F7F2E" w:rsidRDefault="00BE0ECD" w:rsidP="00EC530E">
                            <w:pPr>
                              <w:rPr>
                                <w:rStyle w:val="Hyperlink"/>
                                <w:rFonts w:ascii="Humnst777 BT" w:hAnsi="Humnst777 BT"/>
                                <w:sz w:val="18"/>
                                <w:szCs w:val="18"/>
                              </w:rPr>
                            </w:pPr>
                            <w:r w:rsidRPr="007F7F2E">
                              <w:rPr>
                                <w:rFonts w:ascii="Humnst777 BT" w:hAnsi="Humnst777 BT"/>
                                <w:sz w:val="18"/>
                                <w:szCs w:val="18"/>
                              </w:rPr>
                              <w:fldChar w:fldCharType="begin"/>
                            </w:r>
                            <w:r w:rsidRPr="007F7F2E">
                              <w:rPr>
                                <w:rFonts w:ascii="Humnst777 BT" w:hAnsi="Humnst777 BT"/>
                                <w:sz w:val="18"/>
                                <w:szCs w:val="18"/>
                              </w:rPr>
                              <w:instrText xml:space="preserve"> HYPERLINK "https://www.canterbury.ac.uk/faqs/faqs.aspx" </w:instrText>
                            </w:r>
                            <w:r w:rsidRPr="007F7F2E">
                              <w:rPr>
                                <w:rFonts w:ascii="Humnst777 BT" w:hAnsi="Humnst777 BT"/>
                                <w:sz w:val="18"/>
                                <w:szCs w:val="18"/>
                              </w:rPr>
                              <w:fldChar w:fldCharType="separate"/>
                            </w:r>
                            <w:r w:rsidRPr="007F7F2E">
                              <w:rPr>
                                <w:rStyle w:val="Hyperlink"/>
                                <w:rFonts w:ascii="Humnst777 BT" w:hAnsi="Humnst777 BT"/>
                                <w:sz w:val="18"/>
                                <w:szCs w:val="18"/>
                              </w:rPr>
                              <w:t xml:space="preserve">Ask the </w:t>
                            </w:r>
                            <w:proofErr w:type="spellStart"/>
                            <w:r w:rsidRPr="007F7F2E">
                              <w:rPr>
                                <w:rStyle w:val="Hyperlink"/>
                                <w:rFonts w:ascii="Humnst777 BT" w:hAnsi="Humnst777 BT"/>
                                <w:sz w:val="18"/>
                                <w:szCs w:val="18"/>
                              </w:rPr>
                              <w:t>iZone</w:t>
                            </w:r>
                            <w:proofErr w:type="spellEnd"/>
                          </w:p>
                          <w:p w14:paraId="79FDD983" w14:textId="0D508759" w:rsidR="00BE0ECD" w:rsidRPr="007F7F2E" w:rsidRDefault="00BE0ECD" w:rsidP="00EC530E">
                            <w:pPr>
                              <w:rPr>
                                <w:rFonts w:ascii="Humnst777 BT" w:hAnsi="Humnst777 BT"/>
                                <w:sz w:val="18"/>
                                <w:szCs w:val="18"/>
                              </w:rPr>
                            </w:pPr>
                            <w:r w:rsidRPr="007F7F2E">
                              <w:rPr>
                                <w:rFonts w:ascii="Humnst777 BT" w:hAnsi="Humnst777 BT"/>
                                <w:sz w:val="18"/>
                                <w:szCs w:val="18"/>
                              </w:rPr>
                              <w:fldChar w:fldCharType="end"/>
                            </w:r>
                          </w:p>
                          <w:p w14:paraId="3E844C8E" w14:textId="77777777" w:rsidR="00BE0ECD" w:rsidRPr="007F7F2E" w:rsidRDefault="00071BC5" w:rsidP="00EA6C17">
                            <w:pPr>
                              <w:rPr>
                                <w:rFonts w:ascii="Humnst777 BT" w:hAnsi="Humnst777 BT"/>
                                <w:sz w:val="18"/>
                                <w:szCs w:val="18"/>
                              </w:rPr>
                            </w:pPr>
                            <w:hyperlink r:id="rId23" w:history="1">
                              <w:r w:rsidR="00BE0ECD" w:rsidRPr="007F7F2E">
                                <w:rPr>
                                  <w:rStyle w:val="Hyperlink"/>
                                  <w:rFonts w:ascii="Humnst777 BT" w:hAnsi="Humnst777 BT"/>
                                  <w:sz w:val="18"/>
                                  <w:szCs w:val="18"/>
                                </w:rPr>
                                <w:t xml:space="preserve">Ask the </w:t>
                              </w:r>
                              <w:proofErr w:type="spellStart"/>
                              <w:r w:rsidR="00BE0ECD" w:rsidRPr="007F7F2E">
                                <w:rPr>
                                  <w:rStyle w:val="Hyperlink"/>
                                  <w:rFonts w:ascii="Humnst777 BT" w:hAnsi="Humnst777 BT"/>
                                  <w:sz w:val="18"/>
                                  <w:szCs w:val="18"/>
                                </w:rPr>
                                <w:t>iZone</w:t>
                              </w:r>
                              <w:proofErr w:type="spellEnd"/>
                            </w:hyperlink>
                          </w:p>
                          <w:p w14:paraId="7479AA17" w14:textId="77777777" w:rsidR="00BE0ECD" w:rsidRPr="00B63CC9" w:rsidRDefault="00BE0ECD" w:rsidP="00EA6C17">
                            <w:pPr>
                              <w:rPr>
                                <w:sz w:val="18"/>
                                <w:szCs w:val="18"/>
                              </w:rPr>
                            </w:pPr>
                          </w:p>
                        </w:txbxContent>
                      </wps:txbx>
                      <wps:bodyPr rot="0" vert="horz" wrap="square" lIns="180000" tIns="144000" rIns="1260000" bIns="144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A008A9" id="_x0000_s1035" type="#_x0000_t202" alt="MEDWAY&#10;i-zonemedway@canterbury.ac.uk&#10;01634 894444&#10;Ask the iZone&#10;" style="position:absolute;margin-left:48.95pt;margin-top:591.25pt;width:312.65pt;height:118.5pt;z-index:-251614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" o:allowoverlap="f" fillcolor="#ece9e5" stroked="f">
                <v:textbox inset="5mm,4mm,35mm,4mm">
                  <w:txbxContent>
                    <w:p w14:paraId="7F36839D" w14:textId="151DE195" w:rsidR="00BE0ECD" w:rsidRPr="00A6455A" w:rsidRDefault="00BE0ECD" w:rsidP="00EC530E">
                      <w:pPr>
                        <w:spacing w:line="200" w:lineRule="exact"/>
                        <w:ind w:right="-1862"/>
                        <w:rPr>
                          <w:rFonts w:ascii="Humnst777 BT" w:hAnsi="Humnst777 BT"/>
                          <w:b/>
                          <w:caps/>
                          <w:sz w:val="19"/>
                          <w:highlight w:val="cyan"/>
                        </w:rPr>
                      </w:pPr>
                      <w:r w:rsidRPr="00A6455A">
                        <w:rPr>
                          <w:rFonts w:ascii="Humnst777 BT" w:hAnsi="Humnst777 BT"/>
                          <w:b/>
                          <w:caps/>
                          <w:sz w:val="19"/>
                          <w:highlight w:val="cyan"/>
                        </w:rPr>
                        <w:t>&lt;name of collaborative Partner&gt;</w:t>
                      </w:r>
                    </w:p>
                    <w:p w14:paraId="696416AB" w14:textId="2B921CC4" w:rsidR="00BE0ECD" w:rsidRPr="00A6455A" w:rsidRDefault="00BE0ECD" w:rsidP="00EA6C17">
                      <w:pPr>
                        <w:rPr>
                          <w:rFonts w:ascii="Humnst777 BT" w:hAnsi="Humnst777 BT"/>
                          <w:color w:val="000000" w:themeColor="text1"/>
                          <w:sz w:val="18"/>
                          <w:szCs w:val="18"/>
                          <w:highlight w:val="cyan"/>
                        </w:rPr>
                      </w:pPr>
                      <w:r w:rsidRPr="00A6455A">
                        <w:rPr>
                          <w:rFonts w:ascii="Humnst777 BT" w:hAnsi="Humnst777 BT"/>
                          <w:sz w:val="18"/>
                          <w:szCs w:val="18"/>
                          <w:highlight w:val="cyan"/>
                        </w:rPr>
                        <w:t>&lt;</w:t>
                      </w:r>
                      <w:proofErr w:type="gramStart"/>
                      <w:r w:rsidRPr="00A6455A">
                        <w:rPr>
                          <w:rFonts w:ascii="Humnst777 BT" w:hAnsi="Humnst777 BT"/>
                          <w:sz w:val="18"/>
                          <w:szCs w:val="18"/>
                          <w:highlight w:val="cyan"/>
                        </w:rPr>
                        <w:t>collaborative</w:t>
                      </w:r>
                      <w:proofErr w:type="gramEnd"/>
                      <w:r w:rsidRPr="00A6455A">
                        <w:rPr>
                          <w:rFonts w:ascii="Humnst777 BT" w:hAnsi="Humnst777 BT"/>
                          <w:sz w:val="18"/>
                          <w:szCs w:val="18"/>
                          <w:highlight w:val="cyan"/>
                        </w:rPr>
                        <w:t xml:space="preserve"> partner email address&gt;</w:t>
                      </w:r>
                    </w:p>
                    <w:p w14:paraId="3FC6890B" w14:textId="1BCFFD73" w:rsidR="00BE0ECD" w:rsidRDefault="00BE0ECD" w:rsidP="00EA6C17">
                      <w:pPr>
                        <w:rPr>
                          <w:rFonts w:ascii="Humnst777 BT" w:hAnsi="Humnst777 BT"/>
                          <w:sz w:val="18"/>
                          <w:szCs w:val="18"/>
                        </w:rPr>
                      </w:pPr>
                      <w:r w:rsidRPr="00A6455A">
                        <w:rPr>
                          <w:rFonts w:ascii="Humnst777 BT" w:hAnsi="Humnst777 BT"/>
                          <w:sz w:val="18"/>
                          <w:szCs w:val="18"/>
                          <w:highlight w:val="cyan"/>
                        </w:rPr>
                        <w:t>&lt;</w:t>
                      </w:r>
                      <w:proofErr w:type="gramStart"/>
                      <w:r w:rsidRPr="00A6455A">
                        <w:rPr>
                          <w:rFonts w:ascii="Humnst777 BT" w:hAnsi="Humnst777 BT"/>
                          <w:sz w:val="18"/>
                          <w:szCs w:val="18"/>
                          <w:highlight w:val="cyan"/>
                        </w:rPr>
                        <w:t>collaborative</w:t>
                      </w:r>
                      <w:proofErr w:type="gramEnd"/>
                      <w:r w:rsidRPr="00A6455A">
                        <w:rPr>
                          <w:rFonts w:ascii="Humnst777 BT" w:hAnsi="Humnst777 BT"/>
                          <w:sz w:val="18"/>
                          <w:szCs w:val="18"/>
                          <w:highlight w:val="cyan"/>
                        </w:rPr>
                        <w:t xml:space="preserve"> partner telephone number&gt;</w:t>
                      </w:r>
                    </w:p>
                    <w:p w14:paraId="153AF554" w14:textId="62FC094E" w:rsidR="00BE0ECD" w:rsidRDefault="00BE0ECD" w:rsidP="00EA6C17">
                      <w:pPr>
                        <w:rPr>
                          <w:rFonts w:ascii="Humnst777 BT" w:hAnsi="Humnst777 BT"/>
                          <w:sz w:val="18"/>
                          <w:szCs w:val="18"/>
                        </w:rPr>
                      </w:pPr>
                    </w:p>
                    <w:p w14:paraId="761885CB" w14:textId="67D8865B" w:rsidR="00BE0ECD" w:rsidRDefault="00BE0ECD" w:rsidP="00EC530E">
                      <w:pPr>
                        <w:spacing w:line="200" w:lineRule="exact"/>
                        <w:rPr>
                          <w:rFonts w:ascii="Humnst777 BT" w:hAnsi="Humnst777 BT"/>
                          <w:b/>
                          <w:caps/>
                          <w:sz w:val="19"/>
                        </w:rPr>
                      </w:pPr>
                      <w:r>
                        <w:rPr>
                          <w:rFonts w:ascii="Humnst777 BT" w:hAnsi="Humnst777 BT"/>
                          <w:b/>
                          <w:caps/>
                          <w:sz w:val="19"/>
                        </w:rPr>
                        <w:t>CANTERBURY CHRIST CHURCH UNVERSITY</w:t>
                      </w:r>
                    </w:p>
                    <w:p w14:paraId="25D1BA67" w14:textId="77777777" w:rsidR="00BE0ECD" w:rsidRPr="007F7F2E" w:rsidRDefault="00BE0ECD" w:rsidP="00EC530E">
                      <w:pPr>
                        <w:rPr>
                          <w:rStyle w:val="Hyperlink"/>
                          <w:rFonts w:ascii="Humnst777 BT" w:hAnsi="Humnst777 BT"/>
                          <w:sz w:val="18"/>
                          <w:szCs w:val="18"/>
                        </w:rPr>
                      </w:pPr>
                      <w:r w:rsidRPr="007F7F2E">
                        <w:rPr>
                          <w:rFonts w:ascii="Humnst777 BT" w:hAnsi="Humnst777 BT"/>
                          <w:sz w:val="18"/>
                          <w:szCs w:val="18"/>
                        </w:rPr>
                        <w:fldChar w:fldCharType="begin"/>
                      </w:r>
                      <w:r w:rsidRPr="007F7F2E">
                        <w:rPr>
                          <w:rFonts w:ascii="Humnst777 BT" w:hAnsi="Humnst777 BT"/>
                          <w:sz w:val="18"/>
                          <w:szCs w:val="18"/>
                        </w:rPr>
                        <w:instrText xml:space="preserve"> HYPERLINK "mailto:i-zone@canterbury.ac.uk" </w:instrText>
                      </w:r>
                      <w:r w:rsidRPr="007F7F2E">
                        <w:rPr>
                          <w:rFonts w:ascii="Humnst777 BT" w:hAnsi="Humnst777 BT"/>
                          <w:sz w:val="18"/>
                          <w:szCs w:val="18"/>
                        </w:rPr>
                        <w:fldChar w:fldCharType="separate"/>
                      </w:r>
                      <w:r w:rsidRPr="007F7F2E">
                        <w:rPr>
                          <w:rStyle w:val="Hyperlink"/>
                          <w:rFonts w:ascii="Humnst777 BT" w:hAnsi="Humnst777 BT"/>
                          <w:sz w:val="18"/>
                          <w:szCs w:val="18"/>
                        </w:rPr>
                        <w:t xml:space="preserve">i-zone@canterbury.ac.uk </w:t>
                      </w:r>
                    </w:p>
                    <w:p w14:paraId="79E8CC6B" w14:textId="77777777" w:rsidR="00BE0ECD" w:rsidRPr="007F7F2E" w:rsidRDefault="00BE0ECD" w:rsidP="00EC530E">
                      <w:pPr>
                        <w:rPr>
                          <w:rFonts w:ascii="Humnst777 BT" w:hAnsi="Humnst777 BT"/>
                          <w:sz w:val="18"/>
                          <w:szCs w:val="18"/>
                        </w:rPr>
                      </w:pPr>
                      <w:r w:rsidRPr="007F7F2E">
                        <w:rPr>
                          <w:rFonts w:ascii="Humnst777 BT" w:hAnsi="Humnst777 BT"/>
                          <w:sz w:val="18"/>
                          <w:szCs w:val="18"/>
                        </w:rPr>
                        <w:fldChar w:fldCharType="end"/>
                      </w:r>
                      <w:r w:rsidRPr="007F7F2E">
                        <w:rPr>
                          <w:rFonts w:ascii="Humnst777 BT" w:hAnsi="Humnst777 BT"/>
                          <w:sz w:val="18"/>
                          <w:szCs w:val="18"/>
                        </w:rPr>
                        <w:t>01227 922222</w:t>
                      </w:r>
                    </w:p>
                    <w:p w14:paraId="72F71E41" w14:textId="77777777" w:rsidR="00BE0ECD" w:rsidRPr="007F7F2E" w:rsidRDefault="00BE0ECD" w:rsidP="00EC530E">
                      <w:pPr>
                        <w:rPr>
                          <w:rStyle w:val="Hyperlink"/>
                          <w:rFonts w:ascii="Humnst777 BT" w:hAnsi="Humnst777 BT"/>
                          <w:sz w:val="18"/>
                          <w:szCs w:val="18"/>
                        </w:rPr>
                      </w:pPr>
                      <w:r w:rsidRPr="007F7F2E">
                        <w:rPr>
                          <w:rFonts w:ascii="Humnst777 BT" w:hAnsi="Humnst777 BT"/>
                          <w:sz w:val="18"/>
                          <w:szCs w:val="18"/>
                        </w:rPr>
                        <w:fldChar w:fldCharType="begin"/>
                      </w:r>
                      <w:r w:rsidRPr="007F7F2E">
                        <w:rPr>
                          <w:rFonts w:ascii="Humnst777 BT" w:hAnsi="Humnst777 BT"/>
                          <w:sz w:val="18"/>
                          <w:szCs w:val="18"/>
                        </w:rPr>
                        <w:instrText xml:space="preserve"> HYPERLINK "https://www.canterbury.ac.uk/faqs/faqs.aspx" </w:instrText>
                      </w:r>
                      <w:r w:rsidRPr="007F7F2E">
                        <w:rPr>
                          <w:rFonts w:ascii="Humnst777 BT" w:hAnsi="Humnst777 BT"/>
                          <w:sz w:val="18"/>
                          <w:szCs w:val="18"/>
                        </w:rPr>
                        <w:fldChar w:fldCharType="separate"/>
                      </w:r>
                      <w:r w:rsidRPr="007F7F2E">
                        <w:rPr>
                          <w:rStyle w:val="Hyperlink"/>
                          <w:rFonts w:ascii="Humnst777 BT" w:hAnsi="Humnst777 BT"/>
                          <w:sz w:val="18"/>
                          <w:szCs w:val="18"/>
                        </w:rPr>
                        <w:t xml:space="preserve">Ask the </w:t>
                      </w:r>
                      <w:proofErr w:type="spellStart"/>
                      <w:r w:rsidRPr="007F7F2E">
                        <w:rPr>
                          <w:rStyle w:val="Hyperlink"/>
                          <w:rFonts w:ascii="Humnst777 BT" w:hAnsi="Humnst777 BT"/>
                          <w:sz w:val="18"/>
                          <w:szCs w:val="18"/>
                        </w:rPr>
                        <w:t>iZone</w:t>
                      </w:r>
                      <w:proofErr w:type="spellEnd"/>
                    </w:p>
                    <w:p w14:paraId="79FDD983" w14:textId="0D508759" w:rsidR="00BE0ECD" w:rsidRPr="007F7F2E" w:rsidRDefault="00BE0ECD" w:rsidP="00EC530E">
                      <w:pPr>
                        <w:rPr>
                          <w:rFonts w:ascii="Humnst777 BT" w:hAnsi="Humnst777 BT"/>
                          <w:sz w:val="18"/>
                          <w:szCs w:val="18"/>
                        </w:rPr>
                      </w:pPr>
                      <w:r w:rsidRPr="007F7F2E">
                        <w:rPr>
                          <w:rFonts w:ascii="Humnst777 BT" w:hAnsi="Humnst777 BT"/>
                          <w:sz w:val="18"/>
                          <w:szCs w:val="18"/>
                        </w:rPr>
                        <w:fldChar w:fldCharType="end"/>
                      </w:r>
                    </w:p>
                    <w:p w14:paraId="3E844C8E" w14:textId="77777777" w:rsidR="00BE0ECD" w:rsidRPr="007F7F2E" w:rsidRDefault="00BE0ECD" w:rsidP="00EA6C17">
                      <w:pPr>
                        <w:rPr>
                          <w:rFonts w:ascii="Humnst777 BT" w:hAnsi="Humnst777 BT"/>
                          <w:sz w:val="18"/>
                          <w:szCs w:val="18"/>
                        </w:rPr>
                      </w:pPr>
                      <w:hyperlink r:id="rId24" w:history="1">
                        <w:r w:rsidRPr="007F7F2E">
                          <w:rPr>
                            <w:rStyle w:val="Hyperlink"/>
                            <w:rFonts w:ascii="Humnst777 BT" w:hAnsi="Humnst777 BT"/>
                            <w:sz w:val="18"/>
                            <w:szCs w:val="18"/>
                          </w:rPr>
                          <w:t xml:space="preserve">Ask the </w:t>
                        </w:r>
                        <w:proofErr w:type="spellStart"/>
                        <w:r w:rsidRPr="007F7F2E">
                          <w:rPr>
                            <w:rStyle w:val="Hyperlink"/>
                            <w:rFonts w:ascii="Humnst777 BT" w:hAnsi="Humnst777 BT"/>
                            <w:sz w:val="18"/>
                            <w:szCs w:val="18"/>
                          </w:rPr>
                          <w:t>iZone</w:t>
                        </w:r>
                        <w:proofErr w:type="spellEnd"/>
                      </w:hyperlink>
                    </w:p>
                    <w:p w14:paraId="7479AA17" w14:textId="77777777" w:rsidR="00BE0ECD" w:rsidRPr="00B63CC9" w:rsidRDefault="00BE0ECD" w:rsidP="00EA6C17">
                      <w:pPr>
                        <w:rPr>
                          <w:sz w:val="18"/>
                          <w:szCs w:val="18"/>
                        </w:rPr>
                      </w:pPr>
                    </w:p>
                  </w:txbxContent>
                </v:textbox>
                <w10:wrap anchorx="margin" anchory="margin"/>
                <w10:anchorlock/>
              </v:shape>
            </w:pict>
          </mc:Fallback>
        </mc:AlternateContent>
      </w:r>
      <w:r w:rsidRPr="00B63CC9">
        <w:rPr>
          <w:rStyle w:val="FooterChar"/>
          <w:noProof/>
          <w:lang w:eastAsia="en-GB"/>
        </w:rPr>
        <mc:AlternateContent>
          <mc:Choice Requires="wps">
            <w:drawing>
              <wp:anchor distT="45720" distB="45720" distL="114300" distR="114300" simplePos="0" relativeHeight="251700224" behindDoc="1" locked="1" layoutInCell="1" allowOverlap="0" wp14:anchorId="55FE01D1" wp14:editId="70162C18">
                <wp:simplePos x="0" y="0"/>
                <wp:positionH relativeFrom="margin">
                  <wp:posOffset>622300</wp:posOffset>
                </wp:positionH>
                <wp:positionV relativeFrom="page">
                  <wp:posOffset>7581900</wp:posOffset>
                </wp:positionV>
                <wp:extent cx="3952875" cy="914400"/>
                <wp:effectExtent l="0" t="0" r="9525" b="0"/>
                <wp:wrapNone/>
                <wp:docPr id="20" name="Text Box 2" descr="MEDWAY&#10;i-zonemedway@canterbury.ac.uk&#10;01634 894444&#10;Ask the iZon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914400"/>
                        </a:xfrm>
                        <a:prstGeom prst="rect">
                          <a:avLst/>
                        </a:prstGeom>
                        <a:solidFill>
                          <a:srgbClr val="ECE9E5"/>
                        </a:solidFill>
                        <a:ln w="9525">
                          <a:noFill/>
                          <a:miter lim="800000"/>
                          <a:headEnd/>
                          <a:tailEnd/>
                        </a:ln>
                      </wps:spPr>
                      <wps:txbx>
                        <w:txbxContent>
                          <w:p w14:paraId="43A22BAB" w14:textId="153E9411" w:rsidR="00BE0ECD" w:rsidRDefault="00BE0ECD" w:rsidP="00EA6C17">
                            <w:pPr>
                              <w:spacing w:line="200" w:lineRule="exact"/>
                              <w:rPr>
                                <w:rFonts w:ascii="Humnst777 BT" w:hAnsi="Humnst777 BT"/>
                                <w:b/>
                                <w:caps/>
                                <w:sz w:val="19"/>
                              </w:rPr>
                            </w:pPr>
                            <w:r>
                              <w:rPr>
                                <w:rFonts w:ascii="Humnst777 BT" w:hAnsi="Humnst777 BT"/>
                                <w:b/>
                                <w:caps/>
                                <w:sz w:val="19"/>
                              </w:rPr>
                              <w:t>SALOMONS</w:t>
                            </w:r>
                          </w:p>
                          <w:p w14:paraId="2082DF08" w14:textId="77777777" w:rsidR="00BE0ECD" w:rsidRPr="007F7F2E" w:rsidRDefault="00BE0ECD" w:rsidP="00212FED">
                            <w:pPr>
                              <w:rPr>
                                <w:rStyle w:val="Hyperlink"/>
                                <w:rFonts w:ascii="Humnst777 BT" w:hAnsi="Humnst777 BT"/>
                                <w:sz w:val="18"/>
                                <w:szCs w:val="18"/>
                              </w:rPr>
                            </w:pPr>
                            <w:r w:rsidRPr="007F7F2E">
                              <w:rPr>
                                <w:rFonts w:ascii="Humnst777 BT" w:hAnsi="Humnst777 BT"/>
                                <w:sz w:val="18"/>
                                <w:szCs w:val="18"/>
                              </w:rPr>
                              <w:fldChar w:fldCharType="begin"/>
                            </w:r>
                            <w:r w:rsidRPr="007F7F2E">
                              <w:rPr>
                                <w:rFonts w:ascii="Humnst777 BT" w:hAnsi="Humnst777 BT"/>
                                <w:sz w:val="18"/>
                                <w:szCs w:val="18"/>
                              </w:rPr>
                              <w:instrText xml:space="preserve"> HYPERLINK "mailto:i-zone@canterbury.ac.uk" </w:instrText>
                            </w:r>
                            <w:r w:rsidRPr="007F7F2E">
                              <w:rPr>
                                <w:rFonts w:ascii="Humnst777 BT" w:hAnsi="Humnst777 BT"/>
                                <w:sz w:val="18"/>
                                <w:szCs w:val="18"/>
                              </w:rPr>
                              <w:fldChar w:fldCharType="separate"/>
                            </w:r>
                            <w:r w:rsidRPr="007F7F2E">
                              <w:rPr>
                                <w:rStyle w:val="Hyperlink"/>
                                <w:rFonts w:ascii="Humnst777 BT" w:hAnsi="Humnst777 BT"/>
                                <w:sz w:val="18"/>
                                <w:szCs w:val="18"/>
                              </w:rPr>
                              <w:t xml:space="preserve">i-zone@canterbury.ac.uk </w:t>
                            </w:r>
                          </w:p>
                          <w:p w14:paraId="57B301F5" w14:textId="77777777" w:rsidR="00BE0ECD" w:rsidRPr="007F7F2E" w:rsidRDefault="00BE0ECD" w:rsidP="00212FED">
                            <w:pPr>
                              <w:rPr>
                                <w:rFonts w:ascii="Humnst777 BT" w:hAnsi="Humnst777 BT"/>
                                <w:sz w:val="18"/>
                                <w:szCs w:val="18"/>
                              </w:rPr>
                            </w:pPr>
                            <w:r w:rsidRPr="007F7F2E">
                              <w:rPr>
                                <w:rFonts w:ascii="Humnst777 BT" w:hAnsi="Humnst777 BT"/>
                                <w:sz w:val="18"/>
                                <w:szCs w:val="18"/>
                              </w:rPr>
                              <w:fldChar w:fldCharType="end"/>
                            </w:r>
                            <w:r w:rsidRPr="007F7F2E">
                              <w:rPr>
                                <w:rFonts w:ascii="Humnst777 BT" w:hAnsi="Humnst777 BT"/>
                                <w:sz w:val="18"/>
                                <w:szCs w:val="18"/>
                              </w:rPr>
                              <w:t>01227 922222</w:t>
                            </w:r>
                          </w:p>
                          <w:p w14:paraId="095EFBDC" w14:textId="78884B3C" w:rsidR="00BE0ECD" w:rsidRPr="007F7F2E" w:rsidRDefault="00BE0ECD" w:rsidP="00212FED">
                            <w:pPr>
                              <w:rPr>
                                <w:rStyle w:val="Hyperlink"/>
                                <w:rFonts w:ascii="Humnst777 BT" w:hAnsi="Humnst777 BT"/>
                                <w:sz w:val="18"/>
                                <w:szCs w:val="18"/>
                              </w:rPr>
                            </w:pPr>
                            <w:r w:rsidRPr="007F7F2E">
                              <w:rPr>
                                <w:rFonts w:ascii="Humnst777 BT" w:hAnsi="Humnst777 BT"/>
                                <w:sz w:val="18"/>
                                <w:szCs w:val="18"/>
                              </w:rPr>
                              <w:fldChar w:fldCharType="begin"/>
                            </w:r>
                            <w:r>
                              <w:rPr>
                                <w:rFonts w:ascii="Humnst777 BT" w:hAnsi="Humnst777 BT"/>
                                <w:sz w:val="18"/>
                                <w:szCs w:val="18"/>
                              </w:rPr>
                              <w:instrText>HYPERLINK "https://www.canterbury.ac.uk/faqs/faqs.aspx"</w:instrText>
                            </w:r>
                            <w:r w:rsidRPr="007F7F2E">
                              <w:rPr>
                                <w:rFonts w:ascii="Humnst777 BT" w:hAnsi="Humnst777 BT"/>
                                <w:sz w:val="18"/>
                                <w:szCs w:val="18"/>
                              </w:rPr>
                              <w:fldChar w:fldCharType="separate"/>
                            </w:r>
                            <w:r w:rsidRPr="007F7F2E">
                              <w:rPr>
                                <w:rStyle w:val="Hyperlink"/>
                                <w:rFonts w:ascii="Humnst777 BT" w:hAnsi="Humnst777 BT"/>
                                <w:sz w:val="18"/>
                                <w:szCs w:val="18"/>
                              </w:rPr>
                              <w:t xml:space="preserve">Ask the </w:t>
                            </w:r>
                            <w:proofErr w:type="spellStart"/>
                            <w:r w:rsidRPr="007F7F2E">
                              <w:rPr>
                                <w:rStyle w:val="Hyperlink"/>
                                <w:rFonts w:ascii="Humnst777 BT" w:hAnsi="Humnst777 BT"/>
                                <w:sz w:val="18"/>
                                <w:szCs w:val="18"/>
                              </w:rPr>
                              <w:t>iZone</w:t>
                            </w:r>
                            <w:proofErr w:type="spellEnd"/>
                          </w:p>
                          <w:p w14:paraId="28357E40" w14:textId="1BF0D0F6" w:rsidR="00BE0ECD" w:rsidRPr="00B63CC9" w:rsidRDefault="00BE0ECD" w:rsidP="00212FED">
                            <w:pPr>
                              <w:rPr>
                                <w:sz w:val="18"/>
                                <w:szCs w:val="18"/>
                              </w:rPr>
                            </w:pPr>
                            <w:r w:rsidRPr="007F7F2E">
                              <w:rPr>
                                <w:rFonts w:ascii="Humnst777 BT" w:hAnsi="Humnst777 BT"/>
                                <w:sz w:val="18"/>
                                <w:szCs w:val="18"/>
                              </w:rPr>
                              <w:fldChar w:fldCharType="end"/>
                            </w:r>
                          </w:p>
                        </w:txbxContent>
                      </wps:txbx>
                      <wps:bodyPr rot="0" vert="horz" wrap="square" lIns="180000" tIns="144000" rIns="1260000" bIns="144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FE01D1" id="_x0000_s1036" type="#_x0000_t202" alt="MEDWAY&#10;i-zonemedway@canterbury.ac.uk&#10;01634 894444&#10;Ask the iZone&#10;" style="position:absolute;margin-left:49pt;margin-top:597pt;width:311.25pt;height:1in;z-index:-251616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" o:allowoverlap="f" fillcolor="#ece9e5" stroked="f">
                <v:textbox inset="5mm,4mm,35mm,4mm">
                  <w:txbxContent>
                    <w:p w14:paraId="43A22BAB" w14:textId="153E9411" w:rsidR="00BE0ECD" w:rsidRDefault="00BE0ECD" w:rsidP="00EA6C17">
                      <w:pPr>
                        <w:spacing w:line="200" w:lineRule="exact"/>
                        <w:rPr>
                          <w:rFonts w:ascii="Humnst777 BT" w:hAnsi="Humnst777 BT"/>
                          <w:b/>
                          <w:caps/>
                          <w:sz w:val="19"/>
                        </w:rPr>
                      </w:pPr>
                      <w:r>
                        <w:rPr>
                          <w:rFonts w:ascii="Humnst777 BT" w:hAnsi="Humnst777 BT"/>
                          <w:b/>
                          <w:caps/>
                          <w:sz w:val="19"/>
                        </w:rPr>
                        <w:t>SALOMONS</w:t>
                      </w:r>
                    </w:p>
                    <w:p w14:paraId="2082DF08" w14:textId="77777777" w:rsidR="00BE0ECD" w:rsidRPr="007F7F2E" w:rsidRDefault="00BE0ECD" w:rsidP="00212FED">
                      <w:pPr>
                        <w:rPr>
                          <w:rStyle w:val="Hyperlink"/>
                          <w:rFonts w:ascii="Humnst777 BT" w:hAnsi="Humnst777 BT"/>
                          <w:sz w:val="18"/>
                          <w:szCs w:val="18"/>
                        </w:rPr>
                      </w:pPr>
                      <w:r w:rsidRPr="007F7F2E">
                        <w:rPr>
                          <w:rFonts w:ascii="Humnst777 BT" w:hAnsi="Humnst777 BT"/>
                          <w:sz w:val="18"/>
                          <w:szCs w:val="18"/>
                        </w:rPr>
                        <w:fldChar w:fldCharType="begin"/>
                      </w:r>
                      <w:r w:rsidRPr="007F7F2E">
                        <w:rPr>
                          <w:rFonts w:ascii="Humnst777 BT" w:hAnsi="Humnst777 BT"/>
                          <w:sz w:val="18"/>
                          <w:szCs w:val="18"/>
                        </w:rPr>
                        <w:instrText xml:space="preserve"> HYPERLINK "mailto:i-zone@canterbury.ac.uk" </w:instrText>
                      </w:r>
                      <w:r w:rsidRPr="007F7F2E">
                        <w:rPr>
                          <w:rFonts w:ascii="Humnst777 BT" w:hAnsi="Humnst777 BT"/>
                          <w:sz w:val="18"/>
                          <w:szCs w:val="18"/>
                        </w:rPr>
                        <w:fldChar w:fldCharType="separate"/>
                      </w:r>
                      <w:r w:rsidRPr="007F7F2E">
                        <w:rPr>
                          <w:rStyle w:val="Hyperlink"/>
                          <w:rFonts w:ascii="Humnst777 BT" w:hAnsi="Humnst777 BT"/>
                          <w:sz w:val="18"/>
                          <w:szCs w:val="18"/>
                        </w:rPr>
                        <w:t xml:space="preserve">i-zone@canterbury.ac.uk </w:t>
                      </w:r>
                    </w:p>
                    <w:p w14:paraId="57B301F5" w14:textId="77777777" w:rsidR="00BE0ECD" w:rsidRPr="007F7F2E" w:rsidRDefault="00BE0ECD" w:rsidP="00212FED">
                      <w:pPr>
                        <w:rPr>
                          <w:rFonts w:ascii="Humnst777 BT" w:hAnsi="Humnst777 BT"/>
                          <w:sz w:val="18"/>
                          <w:szCs w:val="18"/>
                        </w:rPr>
                      </w:pPr>
                      <w:r w:rsidRPr="007F7F2E">
                        <w:rPr>
                          <w:rFonts w:ascii="Humnst777 BT" w:hAnsi="Humnst777 BT"/>
                          <w:sz w:val="18"/>
                          <w:szCs w:val="18"/>
                        </w:rPr>
                        <w:fldChar w:fldCharType="end"/>
                      </w:r>
                      <w:r w:rsidRPr="007F7F2E">
                        <w:rPr>
                          <w:rFonts w:ascii="Humnst777 BT" w:hAnsi="Humnst777 BT"/>
                          <w:sz w:val="18"/>
                          <w:szCs w:val="18"/>
                        </w:rPr>
                        <w:t>01227 922222</w:t>
                      </w:r>
                    </w:p>
                    <w:p w14:paraId="095EFBDC" w14:textId="78884B3C" w:rsidR="00BE0ECD" w:rsidRPr="007F7F2E" w:rsidRDefault="00BE0ECD" w:rsidP="00212FED">
                      <w:pPr>
                        <w:rPr>
                          <w:rStyle w:val="Hyperlink"/>
                          <w:rFonts w:ascii="Humnst777 BT" w:hAnsi="Humnst777 BT"/>
                          <w:sz w:val="18"/>
                          <w:szCs w:val="18"/>
                        </w:rPr>
                      </w:pPr>
                      <w:r w:rsidRPr="007F7F2E">
                        <w:rPr>
                          <w:rFonts w:ascii="Humnst777 BT" w:hAnsi="Humnst777 BT"/>
                          <w:sz w:val="18"/>
                          <w:szCs w:val="18"/>
                        </w:rPr>
                        <w:fldChar w:fldCharType="begin"/>
                      </w:r>
                      <w:r>
                        <w:rPr>
                          <w:rFonts w:ascii="Humnst777 BT" w:hAnsi="Humnst777 BT"/>
                          <w:sz w:val="18"/>
                          <w:szCs w:val="18"/>
                        </w:rPr>
                        <w:instrText>HYPERLINK "https://www.canterbury.ac.uk/faqs/faqs.aspx"</w:instrText>
                      </w:r>
                      <w:r w:rsidRPr="007F7F2E">
                        <w:rPr>
                          <w:rFonts w:ascii="Humnst777 BT" w:hAnsi="Humnst777 BT"/>
                          <w:sz w:val="18"/>
                          <w:szCs w:val="18"/>
                        </w:rPr>
                        <w:fldChar w:fldCharType="separate"/>
                      </w:r>
                      <w:r w:rsidRPr="007F7F2E">
                        <w:rPr>
                          <w:rStyle w:val="Hyperlink"/>
                          <w:rFonts w:ascii="Humnst777 BT" w:hAnsi="Humnst777 BT"/>
                          <w:sz w:val="18"/>
                          <w:szCs w:val="18"/>
                        </w:rPr>
                        <w:t xml:space="preserve">Ask the </w:t>
                      </w:r>
                      <w:proofErr w:type="spellStart"/>
                      <w:r w:rsidRPr="007F7F2E">
                        <w:rPr>
                          <w:rStyle w:val="Hyperlink"/>
                          <w:rFonts w:ascii="Humnst777 BT" w:hAnsi="Humnst777 BT"/>
                          <w:sz w:val="18"/>
                          <w:szCs w:val="18"/>
                        </w:rPr>
                        <w:t>iZone</w:t>
                      </w:r>
                      <w:proofErr w:type="spellEnd"/>
                    </w:p>
                    <w:p w14:paraId="28357E40" w14:textId="1BF0D0F6" w:rsidR="00BE0ECD" w:rsidRPr="00B63CC9" w:rsidRDefault="00BE0ECD" w:rsidP="00212FED">
                      <w:pPr>
                        <w:rPr>
                          <w:sz w:val="18"/>
                          <w:szCs w:val="18"/>
                        </w:rPr>
                      </w:pPr>
                      <w:r w:rsidRPr="007F7F2E">
                        <w:rPr>
                          <w:rFonts w:ascii="Humnst777 BT" w:hAnsi="Humnst777 BT"/>
                          <w:sz w:val="18"/>
                          <w:szCs w:val="18"/>
                        </w:rPr>
                        <w:fldChar w:fldCharType="end"/>
                      </w:r>
                    </w:p>
                  </w:txbxContent>
                </v:textbox>
                <w10:wrap anchorx="margin" anchory="page"/>
                <w10:anchorlock/>
              </v:shape>
            </w:pict>
          </mc:Fallback>
        </mc:AlternateContent>
      </w:r>
      <w:r w:rsidR="001C4EAC" w:rsidRPr="00B63CC9">
        <w:rPr>
          <w:rStyle w:val="roman"/>
          <w:noProof/>
          <w:lang w:eastAsia="en-GB"/>
        </w:rPr>
        <mc:AlternateContent>
          <mc:Choice Requires="wps">
            <w:drawing>
              <wp:anchor distT="45720" distB="45720" distL="114300" distR="114300" simplePos="0" relativeHeight="251664384" behindDoc="1" locked="1" layoutInCell="1" allowOverlap="0" wp14:anchorId="2D597CE3" wp14:editId="1DA68FFA">
                <wp:simplePos x="0" y="0"/>
                <wp:positionH relativeFrom="margin">
                  <wp:posOffset>631825</wp:posOffset>
                </wp:positionH>
                <wp:positionV relativeFrom="page">
                  <wp:posOffset>6572250</wp:posOffset>
                </wp:positionV>
                <wp:extent cx="3933825" cy="914400"/>
                <wp:effectExtent l="0" t="0" r="9525" b="0"/>
                <wp:wrapNone/>
                <wp:docPr id="16" name="Text Box 2" descr="MEDWAY&#10;i-zonemedway@canterbury.ac.uk&#10;01634 894444&#10;Ask the iZon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914400"/>
                        </a:xfrm>
                        <a:prstGeom prst="rect">
                          <a:avLst/>
                        </a:prstGeom>
                        <a:solidFill>
                          <a:srgbClr val="ECE9E5"/>
                        </a:solidFill>
                        <a:ln w="9525">
                          <a:noFill/>
                          <a:miter lim="800000"/>
                          <a:headEnd/>
                          <a:tailEnd/>
                        </a:ln>
                      </wps:spPr>
                      <wps:txbx>
                        <w:txbxContent>
                          <w:p w14:paraId="2E00C81D" w14:textId="77777777" w:rsidR="00BE0ECD" w:rsidRDefault="00BE0ECD" w:rsidP="001C4EAC">
                            <w:pPr>
                              <w:spacing w:line="200" w:lineRule="exact"/>
                              <w:rPr>
                                <w:rFonts w:ascii="Humnst777 BT" w:hAnsi="Humnst777 BT"/>
                                <w:b/>
                                <w:caps/>
                                <w:sz w:val="19"/>
                              </w:rPr>
                            </w:pPr>
                            <w:r>
                              <w:rPr>
                                <w:rFonts w:ascii="Humnst777 BT" w:hAnsi="Humnst777 BT"/>
                                <w:b/>
                                <w:caps/>
                                <w:sz w:val="19"/>
                              </w:rPr>
                              <w:t>MEDWAY</w:t>
                            </w:r>
                          </w:p>
                          <w:p w14:paraId="6F09D0DB" w14:textId="77777777" w:rsidR="00BE0ECD" w:rsidRPr="007F7F2E" w:rsidRDefault="00071BC5" w:rsidP="001C4EAC">
                            <w:pPr>
                              <w:rPr>
                                <w:rFonts w:ascii="Humnst777 BT" w:hAnsi="Humnst777 BT"/>
                                <w:color w:val="000000" w:themeColor="text1"/>
                                <w:sz w:val="18"/>
                                <w:szCs w:val="18"/>
                              </w:rPr>
                            </w:pPr>
                            <w:hyperlink r:id="rId25" w:history="1">
                              <w:r w:rsidR="00BE0ECD" w:rsidRPr="007F7F2E">
                                <w:rPr>
                                  <w:rStyle w:val="Hyperlink"/>
                                  <w:rFonts w:ascii="Humnst777 BT" w:hAnsi="Humnst777 BT"/>
                                  <w:sz w:val="18"/>
                                  <w:szCs w:val="18"/>
                                </w:rPr>
                                <w:t>i-zonemedway@canterbury.ac.uk</w:t>
                              </w:r>
                            </w:hyperlink>
                          </w:p>
                          <w:p w14:paraId="669E56F8" w14:textId="30F1D9C6" w:rsidR="00BE0ECD" w:rsidRPr="007F7F2E" w:rsidRDefault="00BE0ECD" w:rsidP="001C4EAC">
                            <w:pPr>
                              <w:rPr>
                                <w:rFonts w:ascii="Humnst777 BT" w:hAnsi="Humnst777 BT"/>
                                <w:sz w:val="18"/>
                                <w:szCs w:val="18"/>
                              </w:rPr>
                            </w:pPr>
                            <w:r w:rsidRPr="007F7F2E">
                              <w:rPr>
                                <w:rFonts w:ascii="Humnst777 BT" w:hAnsi="Humnst777 BT"/>
                                <w:sz w:val="18"/>
                                <w:szCs w:val="18"/>
                              </w:rPr>
                              <w:t>01634 894444</w:t>
                            </w:r>
                          </w:p>
                          <w:p w14:paraId="50F14784" w14:textId="77777777" w:rsidR="00BE0ECD" w:rsidRPr="007F7F2E" w:rsidRDefault="00071BC5" w:rsidP="00DD4D53">
                            <w:pPr>
                              <w:rPr>
                                <w:rFonts w:ascii="Humnst777 BT" w:hAnsi="Humnst777 BT"/>
                                <w:sz w:val="18"/>
                                <w:szCs w:val="18"/>
                              </w:rPr>
                            </w:pPr>
                            <w:hyperlink r:id="rId26" w:history="1">
                              <w:r w:rsidR="00BE0ECD" w:rsidRPr="007F7F2E">
                                <w:rPr>
                                  <w:rStyle w:val="Hyperlink"/>
                                  <w:rFonts w:ascii="Humnst777 BT" w:hAnsi="Humnst777 BT"/>
                                  <w:sz w:val="18"/>
                                  <w:szCs w:val="18"/>
                                </w:rPr>
                                <w:t xml:space="preserve">Ask the </w:t>
                              </w:r>
                              <w:proofErr w:type="spellStart"/>
                              <w:r w:rsidR="00BE0ECD" w:rsidRPr="007F7F2E">
                                <w:rPr>
                                  <w:rStyle w:val="Hyperlink"/>
                                  <w:rFonts w:ascii="Humnst777 BT" w:hAnsi="Humnst777 BT"/>
                                  <w:sz w:val="18"/>
                                  <w:szCs w:val="18"/>
                                </w:rPr>
                                <w:t>iZone</w:t>
                              </w:r>
                              <w:proofErr w:type="spellEnd"/>
                            </w:hyperlink>
                          </w:p>
                          <w:p w14:paraId="493C5560" w14:textId="77777777" w:rsidR="00BE0ECD" w:rsidRPr="00B63CC9" w:rsidRDefault="00BE0ECD" w:rsidP="001C4EAC">
                            <w:pPr>
                              <w:rPr>
                                <w:sz w:val="18"/>
                                <w:szCs w:val="18"/>
                              </w:rPr>
                            </w:pPr>
                          </w:p>
                        </w:txbxContent>
                      </wps:txbx>
                      <wps:bodyPr rot="0" vert="horz" wrap="square" lIns="180000" tIns="144000" rIns="1260000" bIns="144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597CE3" id="_x0000_s1037" type="#_x0000_t202" alt="MEDWAY&#10;i-zonemedway@canterbury.ac.uk&#10;01634 894444&#10;Ask the iZone&#10;" style="position:absolute;margin-left:49.75pt;margin-top:517.5pt;width:309.75pt;height:1in;z-index:-251652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" o:allowoverlap="f" fillcolor="#ece9e5" stroked="f">
                <v:textbox inset="5mm,4mm,35mm,4mm">
                  <w:txbxContent>
                    <w:p w14:paraId="2E00C81D" w14:textId="77777777" w:rsidR="00BE0ECD" w:rsidRDefault="00BE0ECD" w:rsidP="001C4EAC">
                      <w:pPr>
                        <w:spacing w:line="200" w:lineRule="exact"/>
                        <w:rPr>
                          <w:rFonts w:ascii="Humnst777 BT" w:hAnsi="Humnst777 BT"/>
                          <w:b/>
                          <w:caps/>
                          <w:sz w:val="19"/>
                        </w:rPr>
                      </w:pPr>
                      <w:r>
                        <w:rPr>
                          <w:rFonts w:ascii="Humnst777 BT" w:hAnsi="Humnst777 BT"/>
                          <w:b/>
                          <w:caps/>
                          <w:sz w:val="19"/>
                        </w:rPr>
                        <w:t>MEDWAY</w:t>
                      </w:r>
                    </w:p>
                    <w:p w14:paraId="6F09D0DB" w14:textId="77777777" w:rsidR="00BE0ECD" w:rsidRPr="007F7F2E" w:rsidRDefault="00BE0ECD" w:rsidP="001C4EAC">
                      <w:pPr>
                        <w:rPr>
                          <w:rFonts w:ascii="Humnst777 BT" w:hAnsi="Humnst777 BT"/>
                          <w:color w:val="000000" w:themeColor="text1"/>
                          <w:sz w:val="18"/>
                          <w:szCs w:val="18"/>
                        </w:rPr>
                      </w:pPr>
                      <w:hyperlink r:id="rId27" w:history="1">
                        <w:r w:rsidRPr="007F7F2E">
                          <w:rPr>
                            <w:rStyle w:val="Hyperlink"/>
                            <w:rFonts w:ascii="Humnst777 BT" w:hAnsi="Humnst777 BT"/>
                            <w:sz w:val="18"/>
                            <w:szCs w:val="18"/>
                          </w:rPr>
                          <w:t>i-zonemedway@canterbury.ac.uk</w:t>
                        </w:r>
                      </w:hyperlink>
                    </w:p>
                    <w:p w14:paraId="669E56F8" w14:textId="30F1D9C6" w:rsidR="00BE0ECD" w:rsidRPr="007F7F2E" w:rsidRDefault="00BE0ECD" w:rsidP="001C4EAC">
                      <w:pPr>
                        <w:rPr>
                          <w:rFonts w:ascii="Humnst777 BT" w:hAnsi="Humnst777 BT"/>
                          <w:sz w:val="18"/>
                          <w:szCs w:val="18"/>
                        </w:rPr>
                      </w:pPr>
                      <w:r w:rsidRPr="007F7F2E">
                        <w:rPr>
                          <w:rFonts w:ascii="Humnst777 BT" w:hAnsi="Humnst777 BT"/>
                          <w:sz w:val="18"/>
                          <w:szCs w:val="18"/>
                        </w:rPr>
                        <w:t>01634 894444</w:t>
                      </w:r>
                    </w:p>
                    <w:p w14:paraId="50F14784" w14:textId="77777777" w:rsidR="00BE0ECD" w:rsidRPr="007F7F2E" w:rsidRDefault="00BE0ECD" w:rsidP="00DD4D53">
                      <w:pPr>
                        <w:rPr>
                          <w:rFonts w:ascii="Humnst777 BT" w:hAnsi="Humnst777 BT"/>
                          <w:sz w:val="18"/>
                          <w:szCs w:val="18"/>
                        </w:rPr>
                      </w:pPr>
                      <w:hyperlink r:id="rId28" w:history="1">
                        <w:r w:rsidRPr="007F7F2E">
                          <w:rPr>
                            <w:rStyle w:val="Hyperlink"/>
                            <w:rFonts w:ascii="Humnst777 BT" w:hAnsi="Humnst777 BT"/>
                            <w:sz w:val="18"/>
                            <w:szCs w:val="18"/>
                          </w:rPr>
                          <w:t xml:space="preserve">Ask the </w:t>
                        </w:r>
                        <w:proofErr w:type="spellStart"/>
                        <w:r w:rsidRPr="007F7F2E">
                          <w:rPr>
                            <w:rStyle w:val="Hyperlink"/>
                            <w:rFonts w:ascii="Humnst777 BT" w:hAnsi="Humnst777 BT"/>
                            <w:sz w:val="18"/>
                            <w:szCs w:val="18"/>
                          </w:rPr>
                          <w:t>iZone</w:t>
                        </w:r>
                        <w:proofErr w:type="spellEnd"/>
                      </w:hyperlink>
                    </w:p>
                    <w:p w14:paraId="493C5560" w14:textId="77777777" w:rsidR="00BE0ECD" w:rsidRPr="00B63CC9" w:rsidRDefault="00BE0ECD" w:rsidP="001C4EAC">
                      <w:pPr>
                        <w:rPr>
                          <w:sz w:val="18"/>
                          <w:szCs w:val="18"/>
                        </w:rPr>
                      </w:pPr>
                    </w:p>
                  </w:txbxContent>
                </v:textbox>
                <w10:wrap anchorx="margin" anchory="page"/>
                <w10:anchorlock/>
              </v:shape>
            </w:pict>
          </mc:Fallback>
        </mc:AlternateContent>
      </w:r>
    </w:p>
    <w:p w14:paraId="1304A8AC" w14:textId="3B58D9B3" w:rsidR="004C1F1F" w:rsidRDefault="00920A05">
      <w:pPr>
        <w:rPr>
          <w:rFonts w:ascii="Humnst777 BT" w:hAnsi="Humnst777 BT"/>
          <w:caps/>
          <w:color w:val="E42313"/>
          <w:sz w:val="28"/>
          <w:szCs w:val="28"/>
        </w:rPr>
      </w:pPr>
      <w:r>
        <w:rPr>
          <w:rFonts w:ascii="Humnst777 BT" w:hAnsi="Humnst777 BT" w:cs="Humnst777 BT"/>
          <w:noProof/>
          <w:lang w:eastAsia="en-GB"/>
        </w:rPr>
        <mc:AlternateContent>
          <mc:Choice Requires="wps">
            <w:drawing>
              <wp:anchor distT="0" distB="0" distL="114300" distR="114300" simplePos="0" relativeHeight="251666432" behindDoc="1" locked="0" layoutInCell="1" allowOverlap="1" wp14:anchorId="70835739" wp14:editId="516328D4">
                <wp:simplePos x="0" y="0"/>
                <wp:positionH relativeFrom="margin">
                  <wp:posOffset>5089525</wp:posOffset>
                </wp:positionH>
                <wp:positionV relativeFrom="paragraph">
                  <wp:posOffset>4901565</wp:posOffset>
                </wp:positionV>
                <wp:extent cx="1038225" cy="480060"/>
                <wp:effectExtent l="0" t="0" r="9525" b="0"/>
                <wp:wrapTight wrapText="bothSides">
                  <wp:wrapPolygon edited="0">
                    <wp:start x="0" y="0"/>
                    <wp:lineTo x="0" y="20571"/>
                    <wp:lineTo x="21402" y="20571"/>
                    <wp:lineTo x="21402" y="0"/>
                    <wp:lineTo x="0" y="0"/>
                  </wp:wrapPolygon>
                </wp:wrapTight>
                <wp:docPr id="25" name="Text Box 25" title="Delete where appropriate"/>
                <wp:cNvGraphicFramePr/>
                <a:graphic xmlns:a="http://schemas.openxmlformats.org/drawingml/2006/main">
                  <a:graphicData uri="http://schemas.microsoft.com/office/word/2010/wordprocessingShape">
                    <wps:wsp>
                      <wps:cNvSpPr txBox="1"/>
                      <wps:spPr>
                        <a:xfrm>
                          <a:off x="0" y="0"/>
                          <a:ext cx="1038225" cy="480060"/>
                        </a:xfrm>
                        <a:prstGeom prst="rect">
                          <a:avLst/>
                        </a:prstGeom>
                        <a:solidFill>
                          <a:srgbClr val="FFFF0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E681885" w14:textId="21AAE166" w:rsidR="00BE0ECD" w:rsidRPr="00C60F5A" w:rsidRDefault="00BE0ECD">
                            <w:pPr>
                              <w:rPr>
                                <w:b/>
                              </w:rPr>
                            </w:pPr>
                            <w:r w:rsidRPr="00C60F5A">
                              <w:rPr>
                                <w:b/>
                              </w:rPr>
                              <w:t>DELETE AS APPROPRIATE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35739" id="Text Box 25" o:spid="_x0000_s1038" type="#_x0000_t202" alt="Title: Delete where appropriate" style="position:absolute;margin-left:400.75pt;margin-top:385.95pt;width:81.75pt;height:37.8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" fillcolor="yellow" stroked="f" strokeweight=".5pt">
                <v:textbox>
                  <w:txbxContent>
                    <w:p w14:paraId="6E681885" w14:textId="21AAE166" w:rsidR="00BE0ECD" w:rsidRPr="00C60F5A" w:rsidRDefault="00BE0ECD">
                      <w:pPr>
                        <w:rPr>
                          <w:b/>
                        </w:rPr>
                      </w:pPr>
                      <w:r w:rsidRPr="00C60F5A">
                        <w:rPr>
                          <w:b/>
                        </w:rPr>
                        <w:t>DELETE AS APPROPRIATE</w:t>
                      </w:r>
                    </w:p>
                  </w:txbxContent>
                </v:textbox>
                <w10:wrap type="tight" anchorx="margin"/>
              </v:shape>
            </w:pict>
          </mc:Fallback>
        </mc:AlternateContent>
      </w:r>
      <w:r w:rsidR="004C1F1F">
        <w:rPr>
          <w:rFonts w:ascii="Humnst777 BT" w:hAnsi="Humnst777 BT"/>
          <w:caps/>
          <w:color w:val="E42313"/>
          <w:sz w:val="28"/>
          <w:szCs w:val="28"/>
        </w:rPr>
        <w:br w:type="page"/>
      </w:r>
    </w:p>
    <w:sdt>
      <w:sdtPr>
        <w:rPr>
          <w:rFonts w:asciiTheme="minorHAnsi" w:eastAsiaTheme="minorHAnsi" w:hAnsiTheme="minorHAnsi" w:cstheme="minorBidi"/>
          <w:bCs w:val="0"/>
          <w:caps w:val="0"/>
          <w:color w:val="auto"/>
          <w:sz w:val="22"/>
          <w:szCs w:val="22"/>
          <w:lang w:val="en-GB"/>
        </w:rPr>
        <w:id w:val="-416636762"/>
        <w:docPartObj>
          <w:docPartGallery w:val="Table of Contents"/>
          <w:docPartUnique/>
        </w:docPartObj>
      </w:sdtPr>
      <w:sdtEndPr>
        <w:rPr>
          <w:b/>
          <w:noProof/>
        </w:rPr>
      </w:sdtEndPr>
      <w:sdtContent>
        <w:p w14:paraId="57F3E5EA" w14:textId="422C3681" w:rsidR="0011587B" w:rsidRPr="00645F77" w:rsidRDefault="00645F77">
          <w:pPr>
            <w:pStyle w:val="TOCHeading"/>
            <w:rPr>
              <w:rStyle w:val="Heading1Char"/>
            </w:rPr>
          </w:pPr>
          <w:r w:rsidRPr="00645F77">
            <w:rPr>
              <w:rStyle w:val="Heading1Char"/>
            </w:rPr>
            <w:t>CONTENTS</w:t>
          </w:r>
        </w:p>
        <w:p w14:paraId="0AA61DFF" w14:textId="1ABD1DDE" w:rsidR="002235F9" w:rsidRPr="007F7F2E" w:rsidRDefault="002235F9">
          <w:pPr>
            <w:pStyle w:val="TOC1"/>
            <w:rPr>
              <w:rStyle w:val="Hyperlink"/>
              <w:u w:val="none"/>
            </w:rPr>
          </w:pPr>
          <w:r w:rsidRPr="007F7F2E">
            <w:rPr>
              <w:rStyle w:val="Hyperlink"/>
              <w:color w:val="auto"/>
              <w:u w:val="none"/>
            </w:rPr>
            <w:t>Graduate Attributes Statement</w:t>
          </w:r>
          <w:r w:rsidRPr="007F7F2E">
            <w:rPr>
              <w:rStyle w:val="Hyperlink"/>
              <w:webHidden/>
              <w:color w:val="auto"/>
              <w:u w:val="none"/>
            </w:rPr>
            <w:tab/>
          </w:r>
          <w:r w:rsidR="00A32D37">
            <w:rPr>
              <w:rStyle w:val="Hyperlink"/>
              <w:webHidden/>
              <w:color w:val="auto"/>
              <w:u w:val="none"/>
            </w:rPr>
            <w:t>4</w:t>
          </w:r>
        </w:p>
        <w:p w14:paraId="45C39FF1" w14:textId="26B36E01" w:rsidR="004B2E65" w:rsidRDefault="0011587B">
          <w:pPr>
            <w:pStyle w:val="TOC1"/>
            <w:rPr>
              <w:rFonts w:cstheme="minorBidi"/>
              <w:noProof/>
              <w:lang w:val="en-GB" w:eastAsia="en-GB"/>
            </w:rPr>
          </w:pPr>
          <w:r>
            <w:rPr>
              <w:b/>
              <w:bCs/>
              <w:noProof/>
            </w:rPr>
            <w:fldChar w:fldCharType="begin"/>
          </w:r>
          <w:r>
            <w:rPr>
              <w:b/>
              <w:bCs/>
              <w:noProof/>
            </w:rPr>
            <w:instrText xml:space="preserve"> TOC \o "1-3" \h \z \u </w:instrText>
          </w:r>
          <w:r>
            <w:rPr>
              <w:b/>
              <w:bCs/>
              <w:noProof/>
            </w:rPr>
            <w:fldChar w:fldCharType="separate"/>
          </w:r>
          <w:hyperlink w:anchor="_Toc71898488" w:history="1">
            <w:r w:rsidR="004B2E65" w:rsidRPr="00360889">
              <w:rPr>
                <w:rStyle w:val="Hyperlink"/>
                <w:noProof/>
              </w:rPr>
              <w:t>Welcome from the Course Director</w:t>
            </w:r>
            <w:r w:rsidR="004B2E65">
              <w:rPr>
                <w:noProof/>
                <w:webHidden/>
              </w:rPr>
              <w:tab/>
            </w:r>
            <w:r w:rsidR="004B2E65">
              <w:rPr>
                <w:noProof/>
                <w:webHidden/>
              </w:rPr>
              <w:fldChar w:fldCharType="begin"/>
            </w:r>
            <w:r w:rsidR="004B2E65">
              <w:rPr>
                <w:noProof/>
                <w:webHidden/>
              </w:rPr>
              <w:instrText xml:space="preserve"> PAGEREF _Toc71898488 \h </w:instrText>
            </w:r>
            <w:r w:rsidR="004B2E65">
              <w:rPr>
                <w:noProof/>
                <w:webHidden/>
              </w:rPr>
            </w:r>
            <w:r w:rsidR="004B2E65">
              <w:rPr>
                <w:noProof/>
                <w:webHidden/>
              </w:rPr>
              <w:fldChar w:fldCharType="separate"/>
            </w:r>
            <w:r w:rsidR="004B2E65">
              <w:rPr>
                <w:noProof/>
                <w:webHidden/>
              </w:rPr>
              <w:t>6</w:t>
            </w:r>
            <w:r w:rsidR="004B2E65">
              <w:rPr>
                <w:noProof/>
                <w:webHidden/>
              </w:rPr>
              <w:fldChar w:fldCharType="end"/>
            </w:r>
          </w:hyperlink>
        </w:p>
        <w:p w14:paraId="7CDBC913" w14:textId="33531D41" w:rsidR="004B2E65" w:rsidRDefault="00071BC5">
          <w:pPr>
            <w:pStyle w:val="TOC1"/>
            <w:rPr>
              <w:rFonts w:cstheme="minorBidi"/>
              <w:noProof/>
              <w:lang w:val="en-GB" w:eastAsia="en-GB"/>
            </w:rPr>
          </w:pPr>
          <w:hyperlink w:anchor="_Toc71898489" w:history="1">
            <w:r w:rsidR="004B2E65" w:rsidRPr="00360889">
              <w:rPr>
                <w:rStyle w:val="Hyperlink"/>
                <w:noProof/>
              </w:rPr>
              <w:t>Course Overview</w:t>
            </w:r>
            <w:r w:rsidR="004B2E65">
              <w:rPr>
                <w:noProof/>
                <w:webHidden/>
              </w:rPr>
              <w:tab/>
            </w:r>
            <w:r w:rsidR="004B2E65">
              <w:rPr>
                <w:noProof/>
                <w:webHidden/>
              </w:rPr>
              <w:fldChar w:fldCharType="begin"/>
            </w:r>
            <w:r w:rsidR="004B2E65">
              <w:rPr>
                <w:noProof/>
                <w:webHidden/>
              </w:rPr>
              <w:instrText xml:space="preserve"> PAGEREF _Toc71898489 \h </w:instrText>
            </w:r>
            <w:r w:rsidR="004B2E65">
              <w:rPr>
                <w:noProof/>
                <w:webHidden/>
              </w:rPr>
            </w:r>
            <w:r w:rsidR="004B2E65">
              <w:rPr>
                <w:noProof/>
                <w:webHidden/>
              </w:rPr>
              <w:fldChar w:fldCharType="separate"/>
            </w:r>
            <w:r w:rsidR="004B2E65">
              <w:rPr>
                <w:noProof/>
                <w:webHidden/>
              </w:rPr>
              <w:t>6</w:t>
            </w:r>
            <w:r w:rsidR="004B2E65">
              <w:rPr>
                <w:noProof/>
                <w:webHidden/>
              </w:rPr>
              <w:fldChar w:fldCharType="end"/>
            </w:r>
          </w:hyperlink>
        </w:p>
        <w:p w14:paraId="16BDC6A8" w14:textId="624B17B0" w:rsidR="004B2E65" w:rsidRDefault="00071BC5">
          <w:pPr>
            <w:pStyle w:val="TOC1"/>
            <w:rPr>
              <w:rFonts w:cstheme="minorBidi"/>
              <w:noProof/>
              <w:lang w:val="en-GB" w:eastAsia="en-GB"/>
            </w:rPr>
          </w:pPr>
          <w:hyperlink w:anchor="_Toc71898490" w:history="1">
            <w:r w:rsidR="004B2E65" w:rsidRPr="00360889">
              <w:rPr>
                <w:rStyle w:val="Hyperlink"/>
                <w:noProof/>
              </w:rPr>
              <w:t>Key Staff and Contact Details</w:t>
            </w:r>
            <w:r w:rsidR="004B2E65">
              <w:rPr>
                <w:noProof/>
                <w:webHidden/>
              </w:rPr>
              <w:tab/>
            </w:r>
            <w:r w:rsidR="004B2E65">
              <w:rPr>
                <w:noProof/>
                <w:webHidden/>
              </w:rPr>
              <w:fldChar w:fldCharType="begin"/>
            </w:r>
            <w:r w:rsidR="004B2E65">
              <w:rPr>
                <w:noProof/>
                <w:webHidden/>
              </w:rPr>
              <w:instrText xml:space="preserve"> PAGEREF _Toc71898490 \h </w:instrText>
            </w:r>
            <w:r w:rsidR="004B2E65">
              <w:rPr>
                <w:noProof/>
                <w:webHidden/>
              </w:rPr>
            </w:r>
            <w:r w:rsidR="004B2E65">
              <w:rPr>
                <w:noProof/>
                <w:webHidden/>
              </w:rPr>
              <w:fldChar w:fldCharType="separate"/>
            </w:r>
            <w:r w:rsidR="004B2E65">
              <w:rPr>
                <w:noProof/>
                <w:webHidden/>
              </w:rPr>
              <w:t>6</w:t>
            </w:r>
            <w:r w:rsidR="004B2E65">
              <w:rPr>
                <w:noProof/>
                <w:webHidden/>
              </w:rPr>
              <w:fldChar w:fldCharType="end"/>
            </w:r>
          </w:hyperlink>
        </w:p>
        <w:p w14:paraId="097ACC1D" w14:textId="1DBD2064" w:rsidR="004B2E65" w:rsidRDefault="00071BC5">
          <w:pPr>
            <w:pStyle w:val="TOC1"/>
            <w:rPr>
              <w:rFonts w:cstheme="minorBidi"/>
              <w:noProof/>
              <w:lang w:val="en-GB" w:eastAsia="en-GB"/>
            </w:rPr>
          </w:pPr>
          <w:hyperlink w:anchor="_Toc71898491" w:history="1">
            <w:r w:rsidR="004B2E65" w:rsidRPr="00360889">
              <w:rPr>
                <w:rStyle w:val="Hyperlink"/>
                <w:noProof/>
              </w:rPr>
              <w:t>How we will communicate with you</w:t>
            </w:r>
            <w:r w:rsidR="004B2E65">
              <w:rPr>
                <w:noProof/>
                <w:webHidden/>
              </w:rPr>
              <w:tab/>
            </w:r>
            <w:r w:rsidR="004B2E65">
              <w:rPr>
                <w:noProof/>
                <w:webHidden/>
              </w:rPr>
              <w:fldChar w:fldCharType="begin"/>
            </w:r>
            <w:r w:rsidR="004B2E65">
              <w:rPr>
                <w:noProof/>
                <w:webHidden/>
              </w:rPr>
              <w:instrText xml:space="preserve"> PAGEREF _Toc71898491 \h </w:instrText>
            </w:r>
            <w:r w:rsidR="004B2E65">
              <w:rPr>
                <w:noProof/>
                <w:webHidden/>
              </w:rPr>
            </w:r>
            <w:r w:rsidR="004B2E65">
              <w:rPr>
                <w:noProof/>
                <w:webHidden/>
              </w:rPr>
              <w:fldChar w:fldCharType="separate"/>
            </w:r>
            <w:r w:rsidR="004B2E65">
              <w:rPr>
                <w:noProof/>
                <w:webHidden/>
              </w:rPr>
              <w:t>6</w:t>
            </w:r>
            <w:r w:rsidR="004B2E65">
              <w:rPr>
                <w:noProof/>
                <w:webHidden/>
              </w:rPr>
              <w:fldChar w:fldCharType="end"/>
            </w:r>
          </w:hyperlink>
        </w:p>
        <w:p w14:paraId="46F52709" w14:textId="70F3D2D0" w:rsidR="004B2E65" w:rsidRDefault="00071BC5">
          <w:pPr>
            <w:pStyle w:val="TOC1"/>
            <w:rPr>
              <w:rFonts w:cstheme="minorBidi"/>
              <w:noProof/>
              <w:lang w:val="en-GB" w:eastAsia="en-GB"/>
            </w:rPr>
          </w:pPr>
          <w:hyperlink w:anchor="_Toc71898492" w:history="1">
            <w:r w:rsidR="004B2E65" w:rsidRPr="00360889">
              <w:rPr>
                <w:rStyle w:val="Hyperlink"/>
                <w:noProof/>
              </w:rPr>
              <w:t>Key Dates and Timetabling</w:t>
            </w:r>
            <w:r w:rsidR="004B2E65">
              <w:rPr>
                <w:noProof/>
                <w:webHidden/>
              </w:rPr>
              <w:tab/>
            </w:r>
            <w:r w:rsidR="004B2E65">
              <w:rPr>
                <w:noProof/>
                <w:webHidden/>
              </w:rPr>
              <w:fldChar w:fldCharType="begin"/>
            </w:r>
            <w:r w:rsidR="004B2E65">
              <w:rPr>
                <w:noProof/>
                <w:webHidden/>
              </w:rPr>
              <w:instrText xml:space="preserve"> PAGEREF _Toc71898492 \h </w:instrText>
            </w:r>
            <w:r w:rsidR="004B2E65">
              <w:rPr>
                <w:noProof/>
                <w:webHidden/>
              </w:rPr>
            </w:r>
            <w:r w:rsidR="004B2E65">
              <w:rPr>
                <w:noProof/>
                <w:webHidden/>
              </w:rPr>
              <w:fldChar w:fldCharType="separate"/>
            </w:r>
            <w:r w:rsidR="004B2E65">
              <w:rPr>
                <w:noProof/>
                <w:webHidden/>
              </w:rPr>
              <w:t>7</w:t>
            </w:r>
            <w:r w:rsidR="004B2E65">
              <w:rPr>
                <w:noProof/>
                <w:webHidden/>
              </w:rPr>
              <w:fldChar w:fldCharType="end"/>
            </w:r>
          </w:hyperlink>
        </w:p>
        <w:p w14:paraId="45E76E71" w14:textId="178EC99C" w:rsidR="004B2E65" w:rsidRDefault="00071BC5">
          <w:pPr>
            <w:pStyle w:val="TOC2"/>
            <w:tabs>
              <w:tab w:val="right" w:leader="dot" w:pos="9910"/>
            </w:tabs>
            <w:rPr>
              <w:rFonts w:cstheme="minorBidi"/>
              <w:noProof/>
              <w:lang w:val="en-GB" w:eastAsia="en-GB"/>
            </w:rPr>
          </w:pPr>
          <w:hyperlink w:anchor="_Toc71898493" w:history="1">
            <w:r w:rsidR="004B2E65" w:rsidRPr="00360889">
              <w:rPr>
                <w:rStyle w:val="Hyperlink"/>
                <w:rFonts w:eastAsia="Humnst777 Lt BT"/>
                <w:noProof/>
              </w:rPr>
              <w:t>Accessing your timetable</w:t>
            </w:r>
            <w:r w:rsidR="004B2E65">
              <w:rPr>
                <w:noProof/>
                <w:webHidden/>
              </w:rPr>
              <w:tab/>
            </w:r>
            <w:r w:rsidR="004B2E65">
              <w:rPr>
                <w:noProof/>
                <w:webHidden/>
              </w:rPr>
              <w:fldChar w:fldCharType="begin"/>
            </w:r>
            <w:r w:rsidR="004B2E65">
              <w:rPr>
                <w:noProof/>
                <w:webHidden/>
              </w:rPr>
              <w:instrText xml:space="preserve"> PAGEREF _Toc71898493 \h </w:instrText>
            </w:r>
            <w:r w:rsidR="004B2E65">
              <w:rPr>
                <w:noProof/>
                <w:webHidden/>
              </w:rPr>
            </w:r>
            <w:r w:rsidR="004B2E65">
              <w:rPr>
                <w:noProof/>
                <w:webHidden/>
              </w:rPr>
              <w:fldChar w:fldCharType="separate"/>
            </w:r>
            <w:r w:rsidR="004B2E65">
              <w:rPr>
                <w:noProof/>
                <w:webHidden/>
              </w:rPr>
              <w:t>7</w:t>
            </w:r>
            <w:r w:rsidR="004B2E65">
              <w:rPr>
                <w:noProof/>
                <w:webHidden/>
              </w:rPr>
              <w:fldChar w:fldCharType="end"/>
            </w:r>
          </w:hyperlink>
        </w:p>
        <w:p w14:paraId="5A84CDA6" w14:textId="0DDBCFF5" w:rsidR="004B2E65" w:rsidRDefault="00071BC5">
          <w:pPr>
            <w:pStyle w:val="TOC3"/>
            <w:tabs>
              <w:tab w:val="left" w:pos="880"/>
              <w:tab w:val="right" w:leader="dot" w:pos="9910"/>
            </w:tabs>
            <w:rPr>
              <w:rFonts w:cstheme="minorBidi"/>
              <w:noProof/>
              <w:lang w:val="en-GB" w:eastAsia="en-GB"/>
            </w:rPr>
          </w:pPr>
          <w:hyperlink w:anchor="_Toc71898494" w:history="1">
            <w:r w:rsidR="004B2E65" w:rsidRPr="00360889">
              <w:rPr>
                <w:rStyle w:val="Hyperlink"/>
                <w:rFonts w:ascii="Symbol" w:hAnsi="Symbol"/>
                <w:noProof/>
              </w:rPr>
              <w:t></w:t>
            </w:r>
            <w:r w:rsidR="004B2E65">
              <w:rPr>
                <w:rFonts w:cstheme="minorBidi"/>
                <w:noProof/>
                <w:lang w:val="en-GB" w:eastAsia="en-GB"/>
              </w:rPr>
              <w:tab/>
            </w:r>
            <w:r w:rsidR="004B2E65" w:rsidRPr="00360889">
              <w:rPr>
                <w:rStyle w:val="Hyperlink"/>
                <w:noProof/>
              </w:rPr>
              <w:t>Individual Student Timetables (ISTs)</w:t>
            </w:r>
            <w:r w:rsidR="004B2E65">
              <w:rPr>
                <w:noProof/>
                <w:webHidden/>
              </w:rPr>
              <w:tab/>
            </w:r>
            <w:r w:rsidR="004B2E65">
              <w:rPr>
                <w:noProof/>
                <w:webHidden/>
              </w:rPr>
              <w:fldChar w:fldCharType="begin"/>
            </w:r>
            <w:r w:rsidR="004B2E65">
              <w:rPr>
                <w:noProof/>
                <w:webHidden/>
              </w:rPr>
              <w:instrText xml:space="preserve"> PAGEREF _Toc71898494 \h </w:instrText>
            </w:r>
            <w:r w:rsidR="004B2E65">
              <w:rPr>
                <w:noProof/>
                <w:webHidden/>
              </w:rPr>
            </w:r>
            <w:r w:rsidR="004B2E65">
              <w:rPr>
                <w:noProof/>
                <w:webHidden/>
              </w:rPr>
              <w:fldChar w:fldCharType="separate"/>
            </w:r>
            <w:r w:rsidR="004B2E65">
              <w:rPr>
                <w:noProof/>
                <w:webHidden/>
              </w:rPr>
              <w:t>7</w:t>
            </w:r>
            <w:r w:rsidR="004B2E65">
              <w:rPr>
                <w:noProof/>
                <w:webHidden/>
              </w:rPr>
              <w:fldChar w:fldCharType="end"/>
            </w:r>
          </w:hyperlink>
        </w:p>
        <w:p w14:paraId="33D24906" w14:textId="43166915" w:rsidR="004B2E65" w:rsidRDefault="00071BC5">
          <w:pPr>
            <w:pStyle w:val="TOC3"/>
            <w:tabs>
              <w:tab w:val="left" w:pos="880"/>
              <w:tab w:val="right" w:leader="dot" w:pos="9910"/>
            </w:tabs>
            <w:rPr>
              <w:rFonts w:cstheme="minorBidi"/>
              <w:noProof/>
              <w:lang w:val="en-GB" w:eastAsia="en-GB"/>
            </w:rPr>
          </w:pPr>
          <w:hyperlink w:anchor="_Toc71898495" w:history="1">
            <w:r w:rsidR="004B2E65" w:rsidRPr="00360889">
              <w:rPr>
                <w:rStyle w:val="Hyperlink"/>
                <w:rFonts w:ascii="Symbol" w:hAnsi="Symbol"/>
                <w:noProof/>
              </w:rPr>
              <w:t></w:t>
            </w:r>
            <w:r w:rsidR="004B2E65">
              <w:rPr>
                <w:rFonts w:cstheme="minorBidi"/>
                <w:noProof/>
                <w:lang w:val="en-GB" w:eastAsia="en-GB"/>
              </w:rPr>
              <w:tab/>
            </w:r>
            <w:r w:rsidR="004B2E65" w:rsidRPr="00360889">
              <w:rPr>
                <w:rStyle w:val="Hyperlink"/>
                <w:noProof/>
              </w:rPr>
              <w:t>Course and Module Timetable</w:t>
            </w:r>
            <w:r w:rsidR="004B2E65">
              <w:rPr>
                <w:noProof/>
                <w:webHidden/>
              </w:rPr>
              <w:tab/>
            </w:r>
            <w:r w:rsidR="004B2E65">
              <w:rPr>
                <w:noProof/>
                <w:webHidden/>
              </w:rPr>
              <w:fldChar w:fldCharType="begin"/>
            </w:r>
            <w:r w:rsidR="004B2E65">
              <w:rPr>
                <w:noProof/>
                <w:webHidden/>
              </w:rPr>
              <w:instrText xml:space="preserve"> PAGEREF _Toc71898495 \h </w:instrText>
            </w:r>
            <w:r w:rsidR="004B2E65">
              <w:rPr>
                <w:noProof/>
                <w:webHidden/>
              </w:rPr>
            </w:r>
            <w:r w:rsidR="004B2E65">
              <w:rPr>
                <w:noProof/>
                <w:webHidden/>
              </w:rPr>
              <w:fldChar w:fldCharType="separate"/>
            </w:r>
            <w:r w:rsidR="004B2E65">
              <w:rPr>
                <w:noProof/>
                <w:webHidden/>
              </w:rPr>
              <w:t>7</w:t>
            </w:r>
            <w:r w:rsidR="004B2E65">
              <w:rPr>
                <w:noProof/>
                <w:webHidden/>
              </w:rPr>
              <w:fldChar w:fldCharType="end"/>
            </w:r>
          </w:hyperlink>
        </w:p>
        <w:p w14:paraId="25483E5A" w14:textId="5FB5BAA2" w:rsidR="004B2E65" w:rsidRDefault="00071BC5">
          <w:pPr>
            <w:pStyle w:val="TOC1"/>
            <w:rPr>
              <w:rFonts w:cstheme="minorBidi"/>
              <w:noProof/>
              <w:lang w:val="en-GB" w:eastAsia="en-GB"/>
            </w:rPr>
          </w:pPr>
          <w:hyperlink w:anchor="_Toc71898496" w:history="1">
            <w:r w:rsidR="004B2E65" w:rsidRPr="00360889">
              <w:rPr>
                <w:rStyle w:val="Hyperlink"/>
                <w:noProof/>
              </w:rPr>
              <w:t>Special Events</w:t>
            </w:r>
            <w:r w:rsidR="004B2E65">
              <w:rPr>
                <w:noProof/>
                <w:webHidden/>
              </w:rPr>
              <w:tab/>
            </w:r>
            <w:r w:rsidR="004B2E65">
              <w:rPr>
                <w:noProof/>
                <w:webHidden/>
              </w:rPr>
              <w:fldChar w:fldCharType="begin"/>
            </w:r>
            <w:r w:rsidR="004B2E65">
              <w:rPr>
                <w:noProof/>
                <w:webHidden/>
              </w:rPr>
              <w:instrText xml:space="preserve"> PAGEREF _Toc71898496 \h </w:instrText>
            </w:r>
            <w:r w:rsidR="004B2E65">
              <w:rPr>
                <w:noProof/>
                <w:webHidden/>
              </w:rPr>
            </w:r>
            <w:r w:rsidR="004B2E65">
              <w:rPr>
                <w:noProof/>
                <w:webHidden/>
              </w:rPr>
              <w:fldChar w:fldCharType="separate"/>
            </w:r>
            <w:r w:rsidR="004B2E65">
              <w:rPr>
                <w:noProof/>
                <w:webHidden/>
              </w:rPr>
              <w:t>8</w:t>
            </w:r>
            <w:r w:rsidR="004B2E65">
              <w:rPr>
                <w:noProof/>
                <w:webHidden/>
              </w:rPr>
              <w:fldChar w:fldCharType="end"/>
            </w:r>
          </w:hyperlink>
        </w:p>
        <w:p w14:paraId="5F8CCDFF" w14:textId="083F3914" w:rsidR="004B2E65" w:rsidRDefault="00071BC5">
          <w:pPr>
            <w:pStyle w:val="TOC2"/>
            <w:tabs>
              <w:tab w:val="right" w:leader="dot" w:pos="9910"/>
            </w:tabs>
            <w:rPr>
              <w:rFonts w:cstheme="minorBidi"/>
              <w:noProof/>
              <w:lang w:val="en-GB" w:eastAsia="en-GB"/>
            </w:rPr>
          </w:pPr>
          <w:hyperlink w:anchor="_Toc71898497" w:history="1">
            <w:r w:rsidR="004B2E65" w:rsidRPr="00360889">
              <w:rPr>
                <w:rStyle w:val="Hyperlink"/>
                <w:noProof/>
              </w:rPr>
              <w:t>Welcome Week</w:t>
            </w:r>
            <w:r w:rsidR="004B2E65">
              <w:rPr>
                <w:noProof/>
                <w:webHidden/>
              </w:rPr>
              <w:tab/>
            </w:r>
            <w:r w:rsidR="004B2E65">
              <w:rPr>
                <w:noProof/>
                <w:webHidden/>
              </w:rPr>
              <w:fldChar w:fldCharType="begin"/>
            </w:r>
            <w:r w:rsidR="004B2E65">
              <w:rPr>
                <w:noProof/>
                <w:webHidden/>
              </w:rPr>
              <w:instrText xml:space="preserve"> PAGEREF _Toc71898497 \h </w:instrText>
            </w:r>
            <w:r w:rsidR="004B2E65">
              <w:rPr>
                <w:noProof/>
                <w:webHidden/>
              </w:rPr>
            </w:r>
            <w:r w:rsidR="004B2E65">
              <w:rPr>
                <w:noProof/>
                <w:webHidden/>
              </w:rPr>
              <w:fldChar w:fldCharType="separate"/>
            </w:r>
            <w:r w:rsidR="004B2E65">
              <w:rPr>
                <w:noProof/>
                <w:webHidden/>
              </w:rPr>
              <w:t>8</w:t>
            </w:r>
            <w:r w:rsidR="004B2E65">
              <w:rPr>
                <w:noProof/>
                <w:webHidden/>
              </w:rPr>
              <w:fldChar w:fldCharType="end"/>
            </w:r>
          </w:hyperlink>
        </w:p>
        <w:p w14:paraId="37C79E88" w14:textId="46B27300" w:rsidR="004B2E65" w:rsidRDefault="00071BC5">
          <w:pPr>
            <w:pStyle w:val="TOC2"/>
            <w:tabs>
              <w:tab w:val="right" w:leader="dot" w:pos="9910"/>
            </w:tabs>
            <w:rPr>
              <w:rFonts w:cstheme="minorBidi"/>
              <w:noProof/>
              <w:lang w:val="en-GB" w:eastAsia="en-GB"/>
            </w:rPr>
          </w:pPr>
          <w:hyperlink w:anchor="_Toc71898498" w:history="1">
            <w:r w:rsidR="004B2E65" w:rsidRPr="00360889">
              <w:rPr>
                <w:rStyle w:val="Hyperlink"/>
                <w:noProof/>
              </w:rPr>
              <w:t>Academic Development Week</w:t>
            </w:r>
            <w:r w:rsidR="004B2E65">
              <w:rPr>
                <w:noProof/>
                <w:webHidden/>
              </w:rPr>
              <w:tab/>
            </w:r>
            <w:r w:rsidR="004B2E65">
              <w:rPr>
                <w:noProof/>
                <w:webHidden/>
              </w:rPr>
              <w:fldChar w:fldCharType="begin"/>
            </w:r>
            <w:r w:rsidR="004B2E65">
              <w:rPr>
                <w:noProof/>
                <w:webHidden/>
              </w:rPr>
              <w:instrText xml:space="preserve"> PAGEREF _Toc71898498 \h </w:instrText>
            </w:r>
            <w:r w:rsidR="004B2E65">
              <w:rPr>
                <w:noProof/>
                <w:webHidden/>
              </w:rPr>
            </w:r>
            <w:r w:rsidR="004B2E65">
              <w:rPr>
                <w:noProof/>
                <w:webHidden/>
              </w:rPr>
              <w:fldChar w:fldCharType="separate"/>
            </w:r>
            <w:r w:rsidR="004B2E65">
              <w:rPr>
                <w:noProof/>
                <w:webHidden/>
              </w:rPr>
              <w:t>8</w:t>
            </w:r>
            <w:r w:rsidR="004B2E65">
              <w:rPr>
                <w:noProof/>
                <w:webHidden/>
              </w:rPr>
              <w:fldChar w:fldCharType="end"/>
            </w:r>
          </w:hyperlink>
        </w:p>
        <w:p w14:paraId="00199AA8" w14:textId="0565336C" w:rsidR="004B2E65" w:rsidRDefault="00071BC5">
          <w:pPr>
            <w:pStyle w:val="TOC2"/>
            <w:tabs>
              <w:tab w:val="right" w:leader="dot" w:pos="9910"/>
            </w:tabs>
            <w:rPr>
              <w:rFonts w:cstheme="minorBidi"/>
              <w:noProof/>
              <w:lang w:val="en-GB" w:eastAsia="en-GB"/>
            </w:rPr>
          </w:pPr>
          <w:hyperlink w:anchor="_Toc71898499" w:history="1">
            <w:r w:rsidR="004B2E65" w:rsidRPr="00360889">
              <w:rPr>
                <w:rStyle w:val="Hyperlink"/>
                <w:noProof/>
              </w:rPr>
              <w:t>Personal Development Week</w:t>
            </w:r>
            <w:r w:rsidR="004B2E65">
              <w:rPr>
                <w:noProof/>
                <w:webHidden/>
              </w:rPr>
              <w:tab/>
            </w:r>
            <w:r w:rsidR="004B2E65">
              <w:rPr>
                <w:noProof/>
                <w:webHidden/>
              </w:rPr>
              <w:fldChar w:fldCharType="begin"/>
            </w:r>
            <w:r w:rsidR="004B2E65">
              <w:rPr>
                <w:noProof/>
                <w:webHidden/>
              </w:rPr>
              <w:instrText xml:space="preserve"> PAGEREF _Toc71898499 \h </w:instrText>
            </w:r>
            <w:r w:rsidR="004B2E65">
              <w:rPr>
                <w:noProof/>
                <w:webHidden/>
              </w:rPr>
            </w:r>
            <w:r w:rsidR="004B2E65">
              <w:rPr>
                <w:noProof/>
                <w:webHidden/>
              </w:rPr>
              <w:fldChar w:fldCharType="separate"/>
            </w:r>
            <w:r w:rsidR="004B2E65">
              <w:rPr>
                <w:noProof/>
                <w:webHidden/>
              </w:rPr>
              <w:t>8</w:t>
            </w:r>
            <w:r w:rsidR="004B2E65">
              <w:rPr>
                <w:noProof/>
                <w:webHidden/>
              </w:rPr>
              <w:fldChar w:fldCharType="end"/>
            </w:r>
          </w:hyperlink>
        </w:p>
        <w:p w14:paraId="714ECAF0" w14:textId="01FBF7F9" w:rsidR="004B2E65" w:rsidRDefault="00071BC5">
          <w:pPr>
            <w:pStyle w:val="TOC2"/>
            <w:tabs>
              <w:tab w:val="right" w:leader="dot" w:pos="9910"/>
            </w:tabs>
            <w:rPr>
              <w:rFonts w:cstheme="minorBidi"/>
              <w:noProof/>
              <w:lang w:val="en-GB" w:eastAsia="en-GB"/>
            </w:rPr>
          </w:pPr>
          <w:hyperlink w:anchor="_Toc71898500" w:history="1">
            <w:r w:rsidR="004B2E65" w:rsidRPr="00360889">
              <w:rPr>
                <w:rStyle w:val="Hyperlink"/>
                <w:noProof/>
              </w:rPr>
              <w:t>Reassessment Week</w:t>
            </w:r>
            <w:r w:rsidR="004B2E65">
              <w:rPr>
                <w:noProof/>
                <w:webHidden/>
              </w:rPr>
              <w:tab/>
            </w:r>
            <w:r w:rsidR="004B2E65">
              <w:rPr>
                <w:noProof/>
                <w:webHidden/>
              </w:rPr>
              <w:fldChar w:fldCharType="begin"/>
            </w:r>
            <w:r w:rsidR="004B2E65">
              <w:rPr>
                <w:noProof/>
                <w:webHidden/>
              </w:rPr>
              <w:instrText xml:space="preserve"> PAGEREF _Toc71898500 \h </w:instrText>
            </w:r>
            <w:r w:rsidR="004B2E65">
              <w:rPr>
                <w:noProof/>
                <w:webHidden/>
              </w:rPr>
            </w:r>
            <w:r w:rsidR="004B2E65">
              <w:rPr>
                <w:noProof/>
                <w:webHidden/>
              </w:rPr>
              <w:fldChar w:fldCharType="separate"/>
            </w:r>
            <w:r w:rsidR="004B2E65">
              <w:rPr>
                <w:noProof/>
                <w:webHidden/>
              </w:rPr>
              <w:t>8</w:t>
            </w:r>
            <w:r w:rsidR="004B2E65">
              <w:rPr>
                <w:noProof/>
                <w:webHidden/>
              </w:rPr>
              <w:fldChar w:fldCharType="end"/>
            </w:r>
          </w:hyperlink>
        </w:p>
        <w:p w14:paraId="76CC43F5" w14:textId="034C756A" w:rsidR="004B2E65" w:rsidRDefault="00071BC5">
          <w:pPr>
            <w:pStyle w:val="TOC1"/>
            <w:rPr>
              <w:rFonts w:cstheme="minorBidi"/>
              <w:noProof/>
              <w:lang w:val="en-GB" w:eastAsia="en-GB"/>
            </w:rPr>
          </w:pPr>
          <w:hyperlink w:anchor="_Toc71898501" w:history="1">
            <w:r w:rsidR="004B2E65" w:rsidRPr="00360889">
              <w:rPr>
                <w:rStyle w:val="Hyperlink"/>
                <w:noProof/>
              </w:rPr>
              <w:t>Course Structure</w:t>
            </w:r>
            <w:r w:rsidR="004B2E65">
              <w:rPr>
                <w:noProof/>
                <w:webHidden/>
              </w:rPr>
              <w:tab/>
            </w:r>
            <w:r w:rsidR="004B2E65">
              <w:rPr>
                <w:noProof/>
                <w:webHidden/>
              </w:rPr>
              <w:fldChar w:fldCharType="begin"/>
            </w:r>
            <w:r w:rsidR="004B2E65">
              <w:rPr>
                <w:noProof/>
                <w:webHidden/>
              </w:rPr>
              <w:instrText xml:space="preserve"> PAGEREF _Toc71898501 \h </w:instrText>
            </w:r>
            <w:r w:rsidR="004B2E65">
              <w:rPr>
                <w:noProof/>
                <w:webHidden/>
              </w:rPr>
            </w:r>
            <w:r w:rsidR="004B2E65">
              <w:rPr>
                <w:noProof/>
                <w:webHidden/>
              </w:rPr>
              <w:fldChar w:fldCharType="separate"/>
            </w:r>
            <w:r w:rsidR="004B2E65">
              <w:rPr>
                <w:noProof/>
                <w:webHidden/>
              </w:rPr>
              <w:t>8</w:t>
            </w:r>
            <w:r w:rsidR="004B2E65">
              <w:rPr>
                <w:noProof/>
                <w:webHidden/>
              </w:rPr>
              <w:fldChar w:fldCharType="end"/>
            </w:r>
          </w:hyperlink>
        </w:p>
        <w:p w14:paraId="155815B4" w14:textId="6C05BCE3" w:rsidR="004B2E65" w:rsidRDefault="00071BC5">
          <w:pPr>
            <w:pStyle w:val="TOC1"/>
            <w:rPr>
              <w:rFonts w:cstheme="minorBidi"/>
              <w:noProof/>
              <w:lang w:val="en-GB" w:eastAsia="en-GB"/>
            </w:rPr>
          </w:pPr>
          <w:hyperlink w:anchor="_Toc71898502" w:history="1">
            <w:r w:rsidR="004B2E65" w:rsidRPr="00360889">
              <w:rPr>
                <w:rStyle w:val="Hyperlink"/>
                <w:noProof/>
              </w:rPr>
              <w:t>Learning and Teaching</w:t>
            </w:r>
            <w:r w:rsidR="004B2E65">
              <w:rPr>
                <w:noProof/>
                <w:webHidden/>
              </w:rPr>
              <w:tab/>
            </w:r>
            <w:r w:rsidR="004B2E65">
              <w:rPr>
                <w:noProof/>
                <w:webHidden/>
              </w:rPr>
              <w:fldChar w:fldCharType="begin"/>
            </w:r>
            <w:r w:rsidR="004B2E65">
              <w:rPr>
                <w:noProof/>
                <w:webHidden/>
              </w:rPr>
              <w:instrText xml:space="preserve"> PAGEREF _Toc71898502 \h </w:instrText>
            </w:r>
            <w:r w:rsidR="004B2E65">
              <w:rPr>
                <w:noProof/>
                <w:webHidden/>
              </w:rPr>
            </w:r>
            <w:r w:rsidR="004B2E65">
              <w:rPr>
                <w:noProof/>
                <w:webHidden/>
              </w:rPr>
              <w:fldChar w:fldCharType="separate"/>
            </w:r>
            <w:r w:rsidR="004B2E65">
              <w:rPr>
                <w:noProof/>
                <w:webHidden/>
              </w:rPr>
              <w:t>9</w:t>
            </w:r>
            <w:r w:rsidR="004B2E65">
              <w:rPr>
                <w:noProof/>
                <w:webHidden/>
              </w:rPr>
              <w:fldChar w:fldCharType="end"/>
            </w:r>
          </w:hyperlink>
        </w:p>
        <w:p w14:paraId="6F454C11" w14:textId="62F3E47D" w:rsidR="004B2E65" w:rsidRDefault="00071BC5">
          <w:pPr>
            <w:pStyle w:val="TOC2"/>
            <w:tabs>
              <w:tab w:val="right" w:leader="dot" w:pos="9910"/>
            </w:tabs>
            <w:rPr>
              <w:rFonts w:cstheme="minorBidi"/>
              <w:noProof/>
              <w:lang w:val="en-GB" w:eastAsia="en-GB"/>
            </w:rPr>
          </w:pPr>
          <w:hyperlink w:anchor="_Toc71898503" w:history="1">
            <w:r w:rsidR="004B2E65" w:rsidRPr="00360889">
              <w:rPr>
                <w:rStyle w:val="Hyperlink"/>
                <w:noProof/>
                <w:lang w:eastAsia="en-GB"/>
              </w:rPr>
              <w:t>Learning Technologies</w:t>
            </w:r>
            <w:r w:rsidR="004B2E65">
              <w:rPr>
                <w:noProof/>
                <w:webHidden/>
              </w:rPr>
              <w:tab/>
            </w:r>
            <w:r w:rsidR="004B2E65">
              <w:rPr>
                <w:noProof/>
                <w:webHidden/>
              </w:rPr>
              <w:fldChar w:fldCharType="begin"/>
            </w:r>
            <w:r w:rsidR="004B2E65">
              <w:rPr>
                <w:noProof/>
                <w:webHidden/>
              </w:rPr>
              <w:instrText xml:space="preserve"> PAGEREF _Toc71898503 \h </w:instrText>
            </w:r>
            <w:r w:rsidR="004B2E65">
              <w:rPr>
                <w:noProof/>
                <w:webHidden/>
              </w:rPr>
            </w:r>
            <w:r w:rsidR="004B2E65">
              <w:rPr>
                <w:noProof/>
                <w:webHidden/>
              </w:rPr>
              <w:fldChar w:fldCharType="separate"/>
            </w:r>
            <w:r w:rsidR="004B2E65">
              <w:rPr>
                <w:noProof/>
                <w:webHidden/>
              </w:rPr>
              <w:t>9</w:t>
            </w:r>
            <w:r w:rsidR="004B2E65">
              <w:rPr>
                <w:noProof/>
                <w:webHidden/>
              </w:rPr>
              <w:fldChar w:fldCharType="end"/>
            </w:r>
          </w:hyperlink>
        </w:p>
        <w:p w14:paraId="5084126C" w14:textId="71641306" w:rsidR="004B2E65" w:rsidRDefault="00071BC5">
          <w:pPr>
            <w:pStyle w:val="TOC2"/>
            <w:tabs>
              <w:tab w:val="right" w:leader="dot" w:pos="9910"/>
            </w:tabs>
            <w:rPr>
              <w:rFonts w:cstheme="minorBidi"/>
              <w:noProof/>
              <w:lang w:val="en-GB" w:eastAsia="en-GB"/>
            </w:rPr>
          </w:pPr>
          <w:hyperlink w:anchor="_Toc71898504" w:history="1">
            <w:r w:rsidR="004B2E65" w:rsidRPr="00360889">
              <w:rPr>
                <w:rStyle w:val="Hyperlink"/>
                <w:rFonts w:eastAsia="Humnst777 Lt BT"/>
                <w:noProof/>
              </w:rPr>
              <w:t>Developing your skills</w:t>
            </w:r>
            <w:r w:rsidR="004B2E65">
              <w:rPr>
                <w:noProof/>
                <w:webHidden/>
              </w:rPr>
              <w:tab/>
            </w:r>
            <w:r w:rsidR="004B2E65">
              <w:rPr>
                <w:noProof/>
                <w:webHidden/>
              </w:rPr>
              <w:fldChar w:fldCharType="begin"/>
            </w:r>
            <w:r w:rsidR="004B2E65">
              <w:rPr>
                <w:noProof/>
                <w:webHidden/>
              </w:rPr>
              <w:instrText xml:space="preserve"> PAGEREF _Toc71898504 \h </w:instrText>
            </w:r>
            <w:r w:rsidR="004B2E65">
              <w:rPr>
                <w:noProof/>
                <w:webHidden/>
              </w:rPr>
            </w:r>
            <w:r w:rsidR="004B2E65">
              <w:rPr>
                <w:noProof/>
                <w:webHidden/>
              </w:rPr>
              <w:fldChar w:fldCharType="separate"/>
            </w:r>
            <w:r w:rsidR="004B2E65">
              <w:rPr>
                <w:noProof/>
                <w:webHidden/>
              </w:rPr>
              <w:t>9</w:t>
            </w:r>
            <w:r w:rsidR="004B2E65">
              <w:rPr>
                <w:noProof/>
                <w:webHidden/>
              </w:rPr>
              <w:fldChar w:fldCharType="end"/>
            </w:r>
          </w:hyperlink>
        </w:p>
        <w:p w14:paraId="75C3A8F3" w14:textId="63525FAE" w:rsidR="004B2E65" w:rsidRDefault="00071BC5">
          <w:pPr>
            <w:pStyle w:val="TOC2"/>
            <w:tabs>
              <w:tab w:val="right" w:leader="dot" w:pos="9910"/>
            </w:tabs>
            <w:rPr>
              <w:rFonts w:cstheme="minorBidi"/>
              <w:noProof/>
              <w:lang w:val="en-GB" w:eastAsia="en-GB"/>
            </w:rPr>
          </w:pPr>
          <w:hyperlink w:anchor="_Toc71898505" w:history="1">
            <w:r w:rsidR="004B2E65" w:rsidRPr="00360889">
              <w:rPr>
                <w:rStyle w:val="Hyperlink"/>
                <w:noProof/>
                <w:highlight w:val="cyan"/>
                <w:lang w:eastAsia="en-GB"/>
              </w:rPr>
              <w:t>&lt;Add more sub-sections as needed&gt;</w:t>
            </w:r>
            <w:r w:rsidR="004B2E65">
              <w:rPr>
                <w:noProof/>
                <w:webHidden/>
              </w:rPr>
              <w:tab/>
            </w:r>
            <w:r w:rsidR="004B2E65">
              <w:rPr>
                <w:noProof/>
                <w:webHidden/>
              </w:rPr>
              <w:fldChar w:fldCharType="begin"/>
            </w:r>
            <w:r w:rsidR="004B2E65">
              <w:rPr>
                <w:noProof/>
                <w:webHidden/>
              </w:rPr>
              <w:instrText xml:space="preserve"> PAGEREF _Toc71898505 \h </w:instrText>
            </w:r>
            <w:r w:rsidR="004B2E65">
              <w:rPr>
                <w:noProof/>
                <w:webHidden/>
              </w:rPr>
            </w:r>
            <w:r w:rsidR="004B2E65">
              <w:rPr>
                <w:noProof/>
                <w:webHidden/>
              </w:rPr>
              <w:fldChar w:fldCharType="separate"/>
            </w:r>
            <w:r w:rsidR="004B2E65">
              <w:rPr>
                <w:noProof/>
                <w:webHidden/>
              </w:rPr>
              <w:t>10</w:t>
            </w:r>
            <w:r w:rsidR="004B2E65">
              <w:rPr>
                <w:noProof/>
                <w:webHidden/>
              </w:rPr>
              <w:fldChar w:fldCharType="end"/>
            </w:r>
          </w:hyperlink>
        </w:p>
        <w:p w14:paraId="6E356BCF" w14:textId="54D73E7C" w:rsidR="004B2E65" w:rsidRDefault="00071BC5">
          <w:pPr>
            <w:pStyle w:val="TOC1"/>
            <w:rPr>
              <w:rFonts w:cstheme="minorBidi"/>
              <w:noProof/>
              <w:lang w:val="en-GB" w:eastAsia="en-GB"/>
            </w:rPr>
          </w:pPr>
          <w:hyperlink w:anchor="_Toc71898506" w:history="1">
            <w:r w:rsidR="004B2E65" w:rsidRPr="00360889">
              <w:rPr>
                <w:rStyle w:val="Hyperlink"/>
                <w:noProof/>
              </w:rPr>
              <w:t>Assessment</w:t>
            </w:r>
            <w:r w:rsidR="004B2E65">
              <w:rPr>
                <w:noProof/>
                <w:webHidden/>
              </w:rPr>
              <w:tab/>
            </w:r>
            <w:r w:rsidR="004B2E65">
              <w:rPr>
                <w:noProof/>
                <w:webHidden/>
              </w:rPr>
              <w:fldChar w:fldCharType="begin"/>
            </w:r>
            <w:r w:rsidR="004B2E65">
              <w:rPr>
                <w:noProof/>
                <w:webHidden/>
              </w:rPr>
              <w:instrText xml:space="preserve"> PAGEREF _Toc71898506 \h </w:instrText>
            </w:r>
            <w:r w:rsidR="004B2E65">
              <w:rPr>
                <w:noProof/>
                <w:webHidden/>
              </w:rPr>
            </w:r>
            <w:r w:rsidR="004B2E65">
              <w:rPr>
                <w:noProof/>
                <w:webHidden/>
              </w:rPr>
              <w:fldChar w:fldCharType="separate"/>
            </w:r>
            <w:r w:rsidR="004B2E65">
              <w:rPr>
                <w:noProof/>
                <w:webHidden/>
              </w:rPr>
              <w:t>10</w:t>
            </w:r>
            <w:r w:rsidR="004B2E65">
              <w:rPr>
                <w:noProof/>
                <w:webHidden/>
              </w:rPr>
              <w:fldChar w:fldCharType="end"/>
            </w:r>
          </w:hyperlink>
        </w:p>
        <w:p w14:paraId="1275D605" w14:textId="35A51ADF" w:rsidR="004B2E65" w:rsidRDefault="00071BC5">
          <w:pPr>
            <w:pStyle w:val="TOC2"/>
            <w:tabs>
              <w:tab w:val="right" w:leader="dot" w:pos="9910"/>
            </w:tabs>
            <w:rPr>
              <w:rFonts w:cstheme="minorBidi"/>
              <w:noProof/>
              <w:lang w:val="en-GB" w:eastAsia="en-GB"/>
            </w:rPr>
          </w:pPr>
          <w:hyperlink w:anchor="_Toc71898507" w:history="1">
            <w:r w:rsidR="004B2E65" w:rsidRPr="00360889">
              <w:rPr>
                <w:rStyle w:val="Hyperlink"/>
                <w:noProof/>
                <w:lang w:eastAsia="en-GB"/>
              </w:rPr>
              <w:t>Referencing system</w:t>
            </w:r>
            <w:r w:rsidR="004B2E65">
              <w:rPr>
                <w:noProof/>
                <w:webHidden/>
              </w:rPr>
              <w:tab/>
            </w:r>
            <w:r w:rsidR="004B2E65">
              <w:rPr>
                <w:noProof/>
                <w:webHidden/>
              </w:rPr>
              <w:fldChar w:fldCharType="begin"/>
            </w:r>
            <w:r w:rsidR="004B2E65">
              <w:rPr>
                <w:noProof/>
                <w:webHidden/>
              </w:rPr>
              <w:instrText xml:space="preserve"> PAGEREF _Toc71898507 \h </w:instrText>
            </w:r>
            <w:r w:rsidR="004B2E65">
              <w:rPr>
                <w:noProof/>
                <w:webHidden/>
              </w:rPr>
            </w:r>
            <w:r w:rsidR="004B2E65">
              <w:rPr>
                <w:noProof/>
                <w:webHidden/>
              </w:rPr>
              <w:fldChar w:fldCharType="separate"/>
            </w:r>
            <w:r w:rsidR="004B2E65">
              <w:rPr>
                <w:noProof/>
                <w:webHidden/>
              </w:rPr>
              <w:t>10</w:t>
            </w:r>
            <w:r w:rsidR="004B2E65">
              <w:rPr>
                <w:noProof/>
                <w:webHidden/>
              </w:rPr>
              <w:fldChar w:fldCharType="end"/>
            </w:r>
          </w:hyperlink>
        </w:p>
        <w:p w14:paraId="4DA02DFF" w14:textId="6A9D95F5" w:rsidR="004B2E65" w:rsidRDefault="00071BC5">
          <w:pPr>
            <w:pStyle w:val="TOC2"/>
            <w:tabs>
              <w:tab w:val="right" w:leader="dot" w:pos="9910"/>
            </w:tabs>
            <w:rPr>
              <w:rFonts w:cstheme="minorBidi"/>
              <w:noProof/>
              <w:lang w:val="en-GB" w:eastAsia="en-GB"/>
            </w:rPr>
          </w:pPr>
          <w:hyperlink w:anchor="_Toc71898508" w:history="1">
            <w:r w:rsidR="004B2E65" w:rsidRPr="00360889">
              <w:rPr>
                <w:rStyle w:val="Hyperlink"/>
                <w:noProof/>
                <w:lang w:eastAsia="en-GB"/>
              </w:rPr>
              <w:t>Assessment criteria</w:t>
            </w:r>
            <w:r w:rsidR="004B2E65">
              <w:rPr>
                <w:noProof/>
                <w:webHidden/>
              </w:rPr>
              <w:tab/>
            </w:r>
            <w:r w:rsidR="004B2E65">
              <w:rPr>
                <w:noProof/>
                <w:webHidden/>
              </w:rPr>
              <w:fldChar w:fldCharType="begin"/>
            </w:r>
            <w:r w:rsidR="004B2E65">
              <w:rPr>
                <w:noProof/>
                <w:webHidden/>
              </w:rPr>
              <w:instrText xml:space="preserve"> PAGEREF _Toc71898508 \h </w:instrText>
            </w:r>
            <w:r w:rsidR="004B2E65">
              <w:rPr>
                <w:noProof/>
                <w:webHidden/>
              </w:rPr>
            </w:r>
            <w:r w:rsidR="004B2E65">
              <w:rPr>
                <w:noProof/>
                <w:webHidden/>
              </w:rPr>
              <w:fldChar w:fldCharType="separate"/>
            </w:r>
            <w:r w:rsidR="004B2E65">
              <w:rPr>
                <w:noProof/>
                <w:webHidden/>
              </w:rPr>
              <w:t>10</w:t>
            </w:r>
            <w:r w:rsidR="004B2E65">
              <w:rPr>
                <w:noProof/>
                <w:webHidden/>
              </w:rPr>
              <w:fldChar w:fldCharType="end"/>
            </w:r>
          </w:hyperlink>
        </w:p>
        <w:p w14:paraId="1511619C" w14:textId="4964A59B" w:rsidR="004B2E65" w:rsidRDefault="00071BC5">
          <w:pPr>
            <w:pStyle w:val="TOC2"/>
            <w:tabs>
              <w:tab w:val="right" w:leader="dot" w:pos="9910"/>
            </w:tabs>
            <w:rPr>
              <w:rFonts w:cstheme="minorBidi"/>
              <w:noProof/>
              <w:lang w:val="en-GB" w:eastAsia="en-GB"/>
            </w:rPr>
          </w:pPr>
          <w:hyperlink w:anchor="_Toc71898509" w:history="1">
            <w:r w:rsidR="004B2E65" w:rsidRPr="00360889">
              <w:rPr>
                <w:rStyle w:val="Hyperlink"/>
                <w:noProof/>
                <w:lang w:eastAsia="en-GB"/>
              </w:rPr>
              <w:t>How to submit your assessments</w:t>
            </w:r>
            <w:r w:rsidR="004B2E65">
              <w:rPr>
                <w:noProof/>
                <w:webHidden/>
              </w:rPr>
              <w:tab/>
            </w:r>
            <w:r w:rsidR="004B2E65">
              <w:rPr>
                <w:noProof/>
                <w:webHidden/>
              </w:rPr>
              <w:fldChar w:fldCharType="begin"/>
            </w:r>
            <w:r w:rsidR="004B2E65">
              <w:rPr>
                <w:noProof/>
                <w:webHidden/>
              </w:rPr>
              <w:instrText xml:space="preserve"> PAGEREF _Toc71898509 \h </w:instrText>
            </w:r>
            <w:r w:rsidR="004B2E65">
              <w:rPr>
                <w:noProof/>
                <w:webHidden/>
              </w:rPr>
            </w:r>
            <w:r w:rsidR="004B2E65">
              <w:rPr>
                <w:noProof/>
                <w:webHidden/>
              </w:rPr>
              <w:fldChar w:fldCharType="separate"/>
            </w:r>
            <w:r w:rsidR="004B2E65">
              <w:rPr>
                <w:noProof/>
                <w:webHidden/>
              </w:rPr>
              <w:t>10</w:t>
            </w:r>
            <w:r w:rsidR="004B2E65">
              <w:rPr>
                <w:noProof/>
                <w:webHidden/>
              </w:rPr>
              <w:fldChar w:fldCharType="end"/>
            </w:r>
          </w:hyperlink>
        </w:p>
        <w:p w14:paraId="56DA6C92" w14:textId="779C0561" w:rsidR="004B2E65" w:rsidRDefault="00071BC5">
          <w:pPr>
            <w:pStyle w:val="TOC2"/>
            <w:tabs>
              <w:tab w:val="right" w:leader="dot" w:pos="9910"/>
            </w:tabs>
            <w:rPr>
              <w:rFonts w:cstheme="minorBidi"/>
              <w:noProof/>
              <w:lang w:val="en-GB" w:eastAsia="en-GB"/>
            </w:rPr>
          </w:pPr>
          <w:hyperlink w:anchor="_Toc71898510" w:history="1">
            <w:r w:rsidR="004B2E65" w:rsidRPr="00360889">
              <w:rPr>
                <w:rStyle w:val="Hyperlink"/>
                <w:noProof/>
                <w:lang w:eastAsia="en-GB"/>
              </w:rPr>
              <w:t>Self-checking your assessments before you submit</w:t>
            </w:r>
            <w:r w:rsidR="004B2E65">
              <w:rPr>
                <w:noProof/>
                <w:webHidden/>
              </w:rPr>
              <w:tab/>
            </w:r>
            <w:r w:rsidR="004B2E65">
              <w:rPr>
                <w:noProof/>
                <w:webHidden/>
              </w:rPr>
              <w:fldChar w:fldCharType="begin"/>
            </w:r>
            <w:r w:rsidR="004B2E65">
              <w:rPr>
                <w:noProof/>
                <w:webHidden/>
              </w:rPr>
              <w:instrText xml:space="preserve"> PAGEREF _Toc71898510 \h </w:instrText>
            </w:r>
            <w:r w:rsidR="004B2E65">
              <w:rPr>
                <w:noProof/>
                <w:webHidden/>
              </w:rPr>
            </w:r>
            <w:r w:rsidR="004B2E65">
              <w:rPr>
                <w:noProof/>
                <w:webHidden/>
              </w:rPr>
              <w:fldChar w:fldCharType="separate"/>
            </w:r>
            <w:r w:rsidR="004B2E65">
              <w:rPr>
                <w:noProof/>
                <w:webHidden/>
              </w:rPr>
              <w:t>10</w:t>
            </w:r>
            <w:r w:rsidR="004B2E65">
              <w:rPr>
                <w:noProof/>
                <w:webHidden/>
              </w:rPr>
              <w:fldChar w:fldCharType="end"/>
            </w:r>
          </w:hyperlink>
        </w:p>
        <w:p w14:paraId="14840125" w14:textId="6EF25219" w:rsidR="004B2E65" w:rsidRDefault="00071BC5">
          <w:pPr>
            <w:pStyle w:val="TOC2"/>
            <w:tabs>
              <w:tab w:val="right" w:leader="dot" w:pos="9910"/>
            </w:tabs>
            <w:rPr>
              <w:rFonts w:cstheme="minorBidi"/>
              <w:noProof/>
              <w:lang w:val="en-GB" w:eastAsia="en-GB"/>
            </w:rPr>
          </w:pPr>
          <w:hyperlink w:anchor="_Toc71898511" w:history="1">
            <w:r w:rsidR="004B2E65" w:rsidRPr="00360889">
              <w:rPr>
                <w:rStyle w:val="Hyperlink"/>
                <w:noProof/>
                <w:lang w:eastAsia="en-GB"/>
              </w:rPr>
              <w:t>Your Guide to Assessment and Awards processes</w:t>
            </w:r>
            <w:r w:rsidR="004B2E65">
              <w:rPr>
                <w:noProof/>
                <w:webHidden/>
              </w:rPr>
              <w:tab/>
            </w:r>
            <w:r w:rsidR="004B2E65">
              <w:rPr>
                <w:noProof/>
                <w:webHidden/>
              </w:rPr>
              <w:fldChar w:fldCharType="begin"/>
            </w:r>
            <w:r w:rsidR="004B2E65">
              <w:rPr>
                <w:noProof/>
                <w:webHidden/>
              </w:rPr>
              <w:instrText xml:space="preserve"> PAGEREF _Toc71898511 \h </w:instrText>
            </w:r>
            <w:r w:rsidR="004B2E65">
              <w:rPr>
                <w:noProof/>
                <w:webHidden/>
              </w:rPr>
            </w:r>
            <w:r w:rsidR="004B2E65">
              <w:rPr>
                <w:noProof/>
                <w:webHidden/>
              </w:rPr>
              <w:fldChar w:fldCharType="separate"/>
            </w:r>
            <w:r w:rsidR="004B2E65">
              <w:rPr>
                <w:noProof/>
                <w:webHidden/>
              </w:rPr>
              <w:t>10</w:t>
            </w:r>
            <w:r w:rsidR="004B2E65">
              <w:rPr>
                <w:noProof/>
                <w:webHidden/>
              </w:rPr>
              <w:fldChar w:fldCharType="end"/>
            </w:r>
          </w:hyperlink>
        </w:p>
        <w:p w14:paraId="272CB5B2" w14:textId="082A47AB" w:rsidR="004B2E65" w:rsidRDefault="00071BC5">
          <w:pPr>
            <w:pStyle w:val="TOC2"/>
            <w:tabs>
              <w:tab w:val="right" w:leader="dot" w:pos="9910"/>
            </w:tabs>
            <w:rPr>
              <w:rFonts w:cstheme="minorBidi"/>
              <w:noProof/>
              <w:lang w:val="en-GB" w:eastAsia="en-GB"/>
            </w:rPr>
          </w:pPr>
          <w:hyperlink w:anchor="_Toc71898512" w:history="1">
            <w:r w:rsidR="004B2E65" w:rsidRPr="00360889">
              <w:rPr>
                <w:rStyle w:val="Hyperlink"/>
                <w:noProof/>
                <w:lang w:eastAsia="en-GB"/>
              </w:rPr>
              <w:t>Feedback</w:t>
            </w:r>
            <w:r w:rsidR="004B2E65">
              <w:rPr>
                <w:noProof/>
                <w:webHidden/>
              </w:rPr>
              <w:tab/>
            </w:r>
            <w:r w:rsidR="004B2E65">
              <w:rPr>
                <w:noProof/>
                <w:webHidden/>
              </w:rPr>
              <w:fldChar w:fldCharType="begin"/>
            </w:r>
            <w:r w:rsidR="004B2E65">
              <w:rPr>
                <w:noProof/>
                <w:webHidden/>
              </w:rPr>
              <w:instrText xml:space="preserve"> PAGEREF _Toc71898512 \h </w:instrText>
            </w:r>
            <w:r w:rsidR="004B2E65">
              <w:rPr>
                <w:noProof/>
                <w:webHidden/>
              </w:rPr>
            </w:r>
            <w:r w:rsidR="004B2E65">
              <w:rPr>
                <w:noProof/>
                <w:webHidden/>
              </w:rPr>
              <w:fldChar w:fldCharType="separate"/>
            </w:r>
            <w:r w:rsidR="004B2E65">
              <w:rPr>
                <w:noProof/>
                <w:webHidden/>
              </w:rPr>
              <w:t>10</w:t>
            </w:r>
            <w:r w:rsidR="004B2E65">
              <w:rPr>
                <w:noProof/>
                <w:webHidden/>
              </w:rPr>
              <w:fldChar w:fldCharType="end"/>
            </w:r>
          </w:hyperlink>
        </w:p>
        <w:p w14:paraId="79432B8D" w14:textId="63212E5A" w:rsidR="004B2E65" w:rsidRDefault="00071BC5">
          <w:pPr>
            <w:pStyle w:val="TOC2"/>
            <w:tabs>
              <w:tab w:val="right" w:leader="dot" w:pos="9910"/>
            </w:tabs>
            <w:rPr>
              <w:rFonts w:cstheme="minorBidi"/>
              <w:noProof/>
              <w:lang w:val="en-GB" w:eastAsia="en-GB"/>
            </w:rPr>
          </w:pPr>
          <w:hyperlink w:anchor="_Toc71898513" w:history="1">
            <w:r w:rsidR="004B2E65" w:rsidRPr="00360889">
              <w:rPr>
                <w:rStyle w:val="Hyperlink"/>
                <w:noProof/>
                <w:lang w:eastAsia="en-GB"/>
              </w:rPr>
              <w:t>Preparing for Reassessment</w:t>
            </w:r>
            <w:r w:rsidR="004B2E65">
              <w:rPr>
                <w:noProof/>
                <w:webHidden/>
              </w:rPr>
              <w:tab/>
            </w:r>
            <w:r w:rsidR="004B2E65">
              <w:rPr>
                <w:noProof/>
                <w:webHidden/>
              </w:rPr>
              <w:fldChar w:fldCharType="begin"/>
            </w:r>
            <w:r w:rsidR="004B2E65">
              <w:rPr>
                <w:noProof/>
                <w:webHidden/>
              </w:rPr>
              <w:instrText xml:space="preserve"> PAGEREF _Toc71898513 \h </w:instrText>
            </w:r>
            <w:r w:rsidR="004B2E65">
              <w:rPr>
                <w:noProof/>
                <w:webHidden/>
              </w:rPr>
            </w:r>
            <w:r w:rsidR="004B2E65">
              <w:rPr>
                <w:noProof/>
                <w:webHidden/>
              </w:rPr>
              <w:fldChar w:fldCharType="separate"/>
            </w:r>
            <w:r w:rsidR="004B2E65">
              <w:rPr>
                <w:noProof/>
                <w:webHidden/>
              </w:rPr>
              <w:t>11</w:t>
            </w:r>
            <w:r w:rsidR="004B2E65">
              <w:rPr>
                <w:noProof/>
                <w:webHidden/>
              </w:rPr>
              <w:fldChar w:fldCharType="end"/>
            </w:r>
          </w:hyperlink>
        </w:p>
        <w:p w14:paraId="20EAC1C7" w14:textId="64ADFB4D" w:rsidR="004B2E65" w:rsidRDefault="00071BC5">
          <w:pPr>
            <w:pStyle w:val="TOC2"/>
            <w:tabs>
              <w:tab w:val="right" w:leader="dot" w:pos="9910"/>
            </w:tabs>
            <w:rPr>
              <w:rFonts w:cstheme="minorBidi"/>
              <w:noProof/>
              <w:lang w:val="en-GB" w:eastAsia="en-GB"/>
            </w:rPr>
          </w:pPr>
          <w:hyperlink w:anchor="_Toc71898514" w:history="1">
            <w:r w:rsidR="004B2E65" w:rsidRPr="00360889">
              <w:rPr>
                <w:rStyle w:val="Hyperlink"/>
                <w:noProof/>
                <w:lang w:eastAsia="en-GB"/>
              </w:rPr>
              <w:t>Results</w:t>
            </w:r>
            <w:r w:rsidR="004B2E65">
              <w:rPr>
                <w:noProof/>
                <w:webHidden/>
              </w:rPr>
              <w:tab/>
            </w:r>
            <w:r w:rsidR="004B2E65">
              <w:rPr>
                <w:noProof/>
                <w:webHidden/>
              </w:rPr>
              <w:fldChar w:fldCharType="begin"/>
            </w:r>
            <w:r w:rsidR="004B2E65">
              <w:rPr>
                <w:noProof/>
                <w:webHidden/>
              </w:rPr>
              <w:instrText xml:space="preserve"> PAGEREF _Toc71898514 \h </w:instrText>
            </w:r>
            <w:r w:rsidR="004B2E65">
              <w:rPr>
                <w:noProof/>
                <w:webHidden/>
              </w:rPr>
            </w:r>
            <w:r w:rsidR="004B2E65">
              <w:rPr>
                <w:noProof/>
                <w:webHidden/>
              </w:rPr>
              <w:fldChar w:fldCharType="separate"/>
            </w:r>
            <w:r w:rsidR="004B2E65">
              <w:rPr>
                <w:noProof/>
                <w:webHidden/>
              </w:rPr>
              <w:t>11</w:t>
            </w:r>
            <w:r w:rsidR="004B2E65">
              <w:rPr>
                <w:noProof/>
                <w:webHidden/>
              </w:rPr>
              <w:fldChar w:fldCharType="end"/>
            </w:r>
          </w:hyperlink>
        </w:p>
        <w:p w14:paraId="6918A504" w14:textId="0473A2BD" w:rsidR="004B2E65" w:rsidRDefault="00071BC5">
          <w:pPr>
            <w:pStyle w:val="TOC1"/>
            <w:rPr>
              <w:rFonts w:cstheme="minorBidi"/>
              <w:noProof/>
              <w:lang w:val="en-GB" w:eastAsia="en-GB"/>
            </w:rPr>
          </w:pPr>
          <w:hyperlink w:anchor="_Toc71898515" w:history="1">
            <w:r w:rsidR="004B2E65" w:rsidRPr="00360889">
              <w:rPr>
                <w:rStyle w:val="Hyperlink"/>
                <w:noProof/>
              </w:rPr>
              <w:t>Regulatory arrangements</w:t>
            </w:r>
            <w:r w:rsidR="004B2E65">
              <w:rPr>
                <w:noProof/>
                <w:webHidden/>
              </w:rPr>
              <w:tab/>
            </w:r>
            <w:r w:rsidR="004B2E65">
              <w:rPr>
                <w:noProof/>
                <w:webHidden/>
              </w:rPr>
              <w:fldChar w:fldCharType="begin"/>
            </w:r>
            <w:r w:rsidR="004B2E65">
              <w:rPr>
                <w:noProof/>
                <w:webHidden/>
              </w:rPr>
              <w:instrText xml:space="preserve"> PAGEREF _Toc71898515 \h </w:instrText>
            </w:r>
            <w:r w:rsidR="004B2E65">
              <w:rPr>
                <w:noProof/>
                <w:webHidden/>
              </w:rPr>
            </w:r>
            <w:r w:rsidR="004B2E65">
              <w:rPr>
                <w:noProof/>
                <w:webHidden/>
              </w:rPr>
              <w:fldChar w:fldCharType="separate"/>
            </w:r>
            <w:r w:rsidR="004B2E65">
              <w:rPr>
                <w:noProof/>
                <w:webHidden/>
              </w:rPr>
              <w:t>11</w:t>
            </w:r>
            <w:r w:rsidR="004B2E65">
              <w:rPr>
                <w:noProof/>
                <w:webHidden/>
              </w:rPr>
              <w:fldChar w:fldCharType="end"/>
            </w:r>
          </w:hyperlink>
        </w:p>
        <w:p w14:paraId="717F6D5B" w14:textId="0B8E88E8" w:rsidR="004B2E65" w:rsidRDefault="00071BC5">
          <w:pPr>
            <w:pStyle w:val="TOC1"/>
            <w:rPr>
              <w:rFonts w:cstheme="minorBidi"/>
              <w:noProof/>
              <w:lang w:val="en-GB" w:eastAsia="en-GB"/>
            </w:rPr>
          </w:pPr>
          <w:hyperlink w:anchor="_Toc71898516" w:history="1">
            <w:r w:rsidR="004B2E65" w:rsidRPr="00360889">
              <w:rPr>
                <w:rStyle w:val="Hyperlink"/>
                <w:noProof/>
              </w:rPr>
              <w:t>Personal Academic Tutoring</w:t>
            </w:r>
            <w:r w:rsidR="004B2E65">
              <w:rPr>
                <w:noProof/>
                <w:webHidden/>
              </w:rPr>
              <w:tab/>
            </w:r>
            <w:r w:rsidR="004B2E65">
              <w:rPr>
                <w:noProof/>
                <w:webHidden/>
              </w:rPr>
              <w:fldChar w:fldCharType="begin"/>
            </w:r>
            <w:r w:rsidR="004B2E65">
              <w:rPr>
                <w:noProof/>
                <w:webHidden/>
              </w:rPr>
              <w:instrText xml:space="preserve"> PAGEREF _Toc71898516 \h </w:instrText>
            </w:r>
            <w:r w:rsidR="004B2E65">
              <w:rPr>
                <w:noProof/>
                <w:webHidden/>
              </w:rPr>
            </w:r>
            <w:r w:rsidR="004B2E65">
              <w:rPr>
                <w:noProof/>
                <w:webHidden/>
              </w:rPr>
              <w:fldChar w:fldCharType="separate"/>
            </w:r>
            <w:r w:rsidR="004B2E65">
              <w:rPr>
                <w:noProof/>
                <w:webHidden/>
              </w:rPr>
              <w:t>11</w:t>
            </w:r>
            <w:r w:rsidR="004B2E65">
              <w:rPr>
                <w:noProof/>
                <w:webHidden/>
              </w:rPr>
              <w:fldChar w:fldCharType="end"/>
            </w:r>
          </w:hyperlink>
        </w:p>
        <w:p w14:paraId="40933345" w14:textId="00EA67B3" w:rsidR="004B2E65" w:rsidRDefault="00071BC5">
          <w:pPr>
            <w:pStyle w:val="TOC1"/>
            <w:rPr>
              <w:rFonts w:cstheme="minorBidi"/>
              <w:noProof/>
              <w:lang w:val="en-GB" w:eastAsia="en-GB"/>
            </w:rPr>
          </w:pPr>
          <w:hyperlink w:anchor="_Toc71898517" w:history="1">
            <w:r w:rsidR="004B2E65" w:rsidRPr="00360889">
              <w:rPr>
                <w:rStyle w:val="Hyperlink"/>
                <w:noProof/>
              </w:rPr>
              <w:t>Student Voice</w:t>
            </w:r>
            <w:r w:rsidR="004B2E65">
              <w:rPr>
                <w:noProof/>
                <w:webHidden/>
              </w:rPr>
              <w:tab/>
            </w:r>
            <w:r w:rsidR="004B2E65">
              <w:rPr>
                <w:noProof/>
                <w:webHidden/>
              </w:rPr>
              <w:fldChar w:fldCharType="begin"/>
            </w:r>
            <w:r w:rsidR="004B2E65">
              <w:rPr>
                <w:noProof/>
                <w:webHidden/>
              </w:rPr>
              <w:instrText xml:space="preserve"> PAGEREF _Toc71898517 \h </w:instrText>
            </w:r>
            <w:r w:rsidR="004B2E65">
              <w:rPr>
                <w:noProof/>
                <w:webHidden/>
              </w:rPr>
            </w:r>
            <w:r w:rsidR="004B2E65">
              <w:rPr>
                <w:noProof/>
                <w:webHidden/>
              </w:rPr>
              <w:fldChar w:fldCharType="separate"/>
            </w:r>
            <w:r w:rsidR="004B2E65">
              <w:rPr>
                <w:noProof/>
                <w:webHidden/>
              </w:rPr>
              <w:t>12</w:t>
            </w:r>
            <w:r w:rsidR="004B2E65">
              <w:rPr>
                <w:noProof/>
                <w:webHidden/>
              </w:rPr>
              <w:fldChar w:fldCharType="end"/>
            </w:r>
          </w:hyperlink>
        </w:p>
        <w:p w14:paraId="6A22B79A" w14:textId="0B6E95B2" w:rsidR="004B2E65" w:rsidRDefault="00071BC5">
          <w:pPr>
            <w:pStyle w:val="TOC1"/>
            <w:rPr>
              <w:rFonts w:cstheme="minorBidi"/>
              <w:noProof/>
              <w:lang w:val="en-GB" w:eastAsia="en-GB"/>
            </w:rPr>
          </w:pPr>
          <w:hyperlink w:anchor="_Toc71898518" w:history="1">
            <w:r w:rsidR="004B2E65" w:rsidRPr="00360889">
              <w:rPr>
                <w:rStyle w:val="Hyperlink"/>
                <w:noProof/>
              </w:rPr>
              <w:t>IT support</w:t>
            </w:r>
            <w:r w:rsidR="004B2E65">
              <w:rPr>
                <w:noProof/>
                <w:webHidden/>
              </w:rPr>
              <w:tab/>
            </w:r>
            <w:r w:rsidR="004B2E65">
              <w:rPr>
                <w:noProof/>
                <w:webHidden/>
              </w:rPr>
              <w:fldChar w:fldCharType="begin"/>
            </w:r>
            <w:r w:rsidR="004B2E65">
              <w:rPr>
                <w:noProof/>
                <w:webHidden/>
              </w:rPr>
              <w:instrText xml:space="preserve"> PAGEREF _Toc71898518 \h </w:instrText>
            </w:r>
            <w:r w:rsidR="004B2E65">
              <w:rPr>
                <w:noProof/>
                <w:webHidden/>
              </w:rPr>
            </w:r>
            <w:r w:rsidR="004B2E65">
              <w:rPr>
                <w:noProof/>
                <w:webHidden/>
              </w:rPr>
              <w:fldChar w:fldCharType="separate"/>
            </w:r>
            <w:r w:rsidR="004B2E65">
              <w:rPr>
                <w:noProof/>
                <w:webHidden/>
              </w:rPr>
              <w:t>12</w:t>
            </w:r>
            <w:r w:rsidR="004B2E65">
              <w:rPr>
                <w:noProof/>
                <w:webHidden/>
              </w:rPr>
              <w:fldChar w:fldCharType="end"/>
            </w:r>
          </w:hyperlink>
        </w:p>
        <w:p w14:paraId="50EA9178" w14:textId="22342922" w:rsidR="004B2E65" w:rsidRDefault="00071BC5">
          <w:pPr>
            <w:pStyle w:val="TOC1"/>
            <w:rPr>
              <w:rFonts w:cstheme="minorBidi"/>
              <w:noProof/>
              <w:lang w:val="en-GB" w:eastAsia="en-GB"/>
            </w:rPr>
          </w:pPr>
          <w:hyperlink w:anchor="_Toc71898519" w:history="1">
            <w:r w:rsidR="004B2E65" w:rsidRPr="00360889">
              <w:rPr>
                <w:rStyle w:val="Hyperlink"/>
                <w:noProof/>
              </w:rPr>
              <w:t>Employability, Careers and Enterprise</w:t>
            </w:r>
            <w:r w:rsidR="004B2E65">
              <w:rPr>
                <w:noProof/>
                <w:webHidden/>
              </w:rPr>
              <w:tab/>
            </w:r>
            <w:r w:rsidR="004B2E65">
              <w:rPr>
                <w:noProof/>
                <w:webHidden/>
              </w:rPr>
              <w:fldChar w:fldCharType="begin"/>
            </w:r>
            <w:r w:rsidR="004B2E65">
              <w:rPr>
                <w:noProof/>
                <w:webHidden/>
              </w:rPr>
              <w:instrText xml:space="preserve"> PAGEREF _Toc71898519 \h </w:instrText>
            </w:r>
            <w:r w:rsidR="004B2E65">
              <w:rPr>
                <w:noProof/>
                <w:webHidden/>
              </w:rPr>
            </w:r>
            <w:r w:rsidR="004B2E65">
              <w:rPr>
                <w:noProof/>
                <w:webHidden/>
              </w:rPr>
              <w:fldChar w:fldCharType="separate"/>
            </w:r>
            <w:r w:rsidR="004B2E65">
              <w:rPr>
                <w:noProof/>
                <w:webHidden/>
              </w:rPr>
              <w:t>13</w:t>
            </w:r>
            <w:r w:rsidR="004B2E65">
              <w:rPr>
                <w:noProof/>
                <w:webHidden/>
              </w:rPr>
              <w:fldChar w:fldCharType="end"/>
            </w:r>
          </w:hyperlink>
        </w:p>
        <w:p w14:paraId="51DB9277" w14:textId="5DA54EC1" w:rsidR="004B2E65" w:rsidRDefault="00071BC5">
          <w:pPr>
            <w:pStyle w:val="TOC1"/>
            <w:rPr>
              <w:rFonts w:cstheme="minorBidi"/>
              <w:noProof/>
              <w:lang w:val="en-GB" w:eastAsia="en-GB"/>
            </w:rPr>
          </w:pPr>
          <w:hyperlink w:anchor="_Toc71898520" w:history="1">
            <w:r w:rsidR="004B2E65" w:rsidRPr="00360889">
              <w:rPr>
                <w:rStyle w:val="Hyperlink"/>
                <w:noProof/>
              </w:rPr>
              <w:t>External Examiner</w:t>
            </w:r>
            <w:r w:rsidR="004B2E65">
              <w:rPr>
                <w:noProof/>
                <w:webHidden/>
              </w:rPr>
              <w:tab/>
            </w:r>
            <w:r w:rsidR="004B2E65">
              <w:rPr>
                <w:noProof/>
                <w:webHidden/>
              </w:rPr>
              <w:fldChar w:fldCharType="begin"/>
            </w:r>
            <w:r w:rsidR="004B2E65">
              <w:rPr>
                <w:noProof/>
                <w:webHidden/>
              </w:rPr>
              <w:instrText xml:space="preserve"> PAGEREF _Toc71898520 \h </w:instrText>
            </w:r>
            <w:r w:rsidR="004B2E65">
              <w:rPr>
                <w:noProof/>
                <w:webHidden/>
              </w:rPr>
            </w:r>
            <w:r w:rsidR="004B2E65">
              <w:rPr>
                <w:noProof/>
                <w:webHidden/>
              </w:rPr>
              <w:fldChar w:fldCharType="separate"/>
            </w:r>
            <w:r w:rsidR="004B2E65">
              <w:rPr>
                <w:noProof/>
                <w:webHidden/>
              </w:rPr>
              <w:t>13</w:t>
            </w:r>
            <w:r w:rsidR="004B2E65">
              <w:rPr>
                <w:noProof/>
                <w:webHidden/>
              </w:rPr>
              <w:fldChar w:fldCharType="end"/>
            </w:r>
          </w:hyperlink>
        </w:p>
        <w:p w14:paraId="6F8ED251" w14:textId="02DC03DE" w:rsidR="004B2E65" w:rsidRDefault="00071BC5">
          <w:pPr>
            <w:pStyle w:val="TOC1"/>
            <w:rPr>
              <w:rFonts w:cstheme="minorBidi"/>
              <w:noProof/>
              <w:lang w:val="en-GB" w:eastAsia="en-GB"/>
            </w:rPr>
          </w:pPr>
          <w:hyperlink w:anchor="_Toc71898521" w:history="1">
            <w:r w:rsidR="004B2E65" w:rsidRPr="00360889">
              <w:rPr>
                <w:rStyle w:val="Hyperlink"/>
                <w:noProof/>
              </w:rPr>
              <w:t>Additional information</w:t>
            </w:r>
            <w:r w:rsidR="004B2E65">
              <w:rPr>
                <w:noProof/>
                <w:webHidden/>
              </w:rPr>
              <w:tab/>
            </w:r>
            <w:r w:rsidR="004B2E65">
              <w:rPr>
                <w:noProof/>
                <w:webHidden/>
              </w:rPr>
              <w:fldChar w:fldCharType="begin"/>
            </w:r>
            <w:r w:rsidR="004B2E65">
              <w:rPr>
                <w:noProof/>
                <w:webHidden/>
              </w:rPr>
              <w:instrText xml:space="preserve"> PAGEREF _Toc71898521 \h </w:instrText>
            </w:r>
            <w:r w:rsidR="004B2E65">
              <w:rPr>
                <w:noProof/>
                <w:webHidden/>
              </w:rPr>
            </w:r>
            <w:r w:rsidR="004B2E65">
              <w:rPr>
                <w:noProof/>
                <w:webHidden/>
              </w:rPr>
              <w:fldChar w:fldCharType="separate"/>
            </w:r>
            <w:r w:rsidR="004B2E65">
              <w:rPr>
                <w:noProof/>
                <w:webHidden/>
              </w:rPr>
              <w:t>14</w:t>
            </w:r>
            <w:r w:rsidR="004B2E65">
              <w:rPr>
                <w:noProof/>
                <w:webHidden/>
              </w:rPr>
              <w:fldChar w:fldCharType="end"/>
            </w:r>
          </w:hyperlink>
        </w:p>
        <w:p w14:paraId="55276DA1" w14:textId="33FF6829" w:rsidR="004B2E65" w:rsidRDefault="00071BC5">
          <w:pPr>
            <w:pStyle w:val="TOC2"/>
            <w:tabs>
              <w:tab w:val="right" w:leader="dot" w:pos="9910"/>
            </w:tabs>
            <w:rPr>
              <w:rFonts w:cstheme="minorBidi"/>
              <w:noProof/>
              <w:lang w:val="en-GB" w:eastAsia="en-GB"/>
            </w:rPr>
          </w:pPr>
          <w:hyperlink w:anchor="_Toc71898522" w:history="1">
            <w:r w:rsidR="004B2E65" w:rsidRPr="00360889">
              <w:rPr>
                <w:rStyle w:val="Hyperlink"/>
                <w:rFonts w:eastAsia="Humnst777 Lt BT"/>
                <w:noProof/>
              </w:rPr>
              <w:t>You may wish to cover:</w:t>
            </w:r>
            <w:r w:rsidR="004B2E65">
              <w:rPr>
                <w:noProof/>
                <w:webHidden/>
              </w:rPr>
              <w:tab/>
            </w:r>
            <w:r w:rsidR="004B2E65">
              <w:rPr>
                <w:noProof/>
                <w:webHidden/>
              </w:rPr>
              <w:fldChar w:fldCharType="begin"/>
            </w:r>
            <w:r w:rsidR="004B2E65">
              <w:rPr>
                <w:noProof/>
                <w:webHidden/>
              </w:rPr>
              <w:instrText xml:space="preserve"> PAGEREF _Toc71898522 \h </w:instrText>
            </w:r>
            <w:r w:rsidR="004B2E65">
              <w:rPr>
                <w:noProof/>
                <w:webHidden/>
              </w:rPr>
            </w:r>
            <w:r w:rsidR="004B2E65">
              <w:rPr>
                <w:noProof/>
                <w:webHidden/>
              </w:rPr>
              <w:fldChar w:fldCharType="separate"/>
            </w:r>
            <w:r w:rsidR="004B2E65">
              <w:rPr>
                <w:noProof/>
                <w:webHidden/>
              </w:rPr>
              <w:t>14</w:t>
            </w:r>
            <w:r w:rsidR="004B2E65">
              <w:rPr>
                <w:noProof/>
                <w:webHidden/>
              </w:rPr>
              <w:fldChar w:fldCharType="end"/>
            </w:r>
          </w:hyperlink>
        </w:p>
        <w:p w14:paraId="42C81973" w14:textId="19C2159B" w:rsidR="0011587B" w:rsidRDefault="0011587B">
          <w:r>
            <w:rPr>
              <w:b/>
              <w:bCs/>
              <w:noProof/>
            </w:rPr>
            <w:fldChar w:fldCharType="end"/>
          </w:r>
        </w:p>
      </w:sdtContent>
    </w:sdt>
    <w:p w14:paraId="6C3F0447" w14:textId="636FEAF9" w:rsidR="00451963" w:rsidRDefault="00285696" w:rsidP="00227DB7">
      <w:pPr>
        <w:spacing w:line="240" w:lineRule="auto"/>
        <w:rPr>
          <w:rStyle w:val="roman"/>
        </w:rPr>
      </w:pPr>
      <w:r>
        <w:rPr>
          <w:rFonts w:ascii="Humnst777 BT" w:hAnsi="Humnst777 BT" w:cs="Humnst777 BT"/>
          <w:noProof/>
          <w:lang w:eastAsia="en-GB"/>
        </w:rPr>
        <mc:AlternateContent>
          <mc:Choice Requires="wpg">
            <w:drawing>
              <wp:anchor distT="0" distB="0" distL="114300" distR="114300" simplePos="0" relativeHeight="251684864" behindDoc="0" locked="0" layoutInCell="1" allowOverlap="1" wp14:anchorId="57964818" wp14:editId="23ABA23D">
                <wp:simplePos x="0" y="0"/>
                <wp:positionH relativeFrom="column">
                  <wp:posOffset>500665</wp:posOffset>
                </wp:positionH>
                <wp:positionV relativeFrom="paragraph">
                  <wp:posOffset>76045</wp:posOffset>
                </wp:positionV>
                <wp:extent cx="5296535" cy="4917233"/>
                <wp:effectExtent l="0" t="0" r="0" b="0"/>
                <wp:wrapNone/>
                <wp:docPr id="24" name="Group 24" title="text box - note for staff"/>
                <wp:cNvGraphicFramePr/>
                <a:graphic xmlns:a="http://schemas.openxmlformats.org/drawingml/2006/main">
                  <a:graphicData uri="http://schemas.microsoft.com/office/word/2010/wordprocessingGroup">
                    <wpg:wgp>
                      <wpg:cNvGrpSpPr/>
                      <wpg:grpSpPr>
                        <a:xfrm>
                          <a:off x="0" y="0"/>
                          <a:ext cx="5296535" cy="4917233"/>
                          <a:chOff x="0" y="0"/>
                          <a:chExt cx="5296535" cy="4917233"/>
                        </a:xfrm>
                      </wpg:grpSpPr>
                      <wps:wsp>
                        <wps:cNvPr id="26" name="Text Box 26" descr="This template provides a series of headings that are required as part of the Student Programme Handbook. Suggested areas are provided under each heading but these should be interpreted as minimum requirements only.  Programme Directors are free to add additional information, where relevant. Once you have finished updating the information in the handbook, please update the contents page above by clicking ‘update field, update entire table’.&#10;&#10;Much of the information can and should be taken from the Programme Specification as approved at programme approval, however there is not a requirement for Part One of the Programme Specification to be included in the Handbook. Part One of the Programme Specification should be published on the Programme Blackboard and a link be provided to this as part of the Programme Overview section.     &#10;&#10;Please do not reproduce in this handbook any information that is subject to review, such as entire copies, sections or paraphrased versions of University regulations, policies, procedures and guidance. Instead, wherever possible, include a hyperlink to the relevant web document, to ensure students view the correct versions.  Please check web links for currency each year to make sure they are still active.&#10;&#10;For programmes delivered solely at collaborative partners, an alternative picture may be used for the front page of the handbook and the partner’s logo may be added.  All other information should remain identical to the front cover provided as part of the template including the Canterbury Christ Church University logo.&#10;" title="Note to staff (read then delete this box)"/>
                        <wps:cNvSpPr txBox="1"/>
                        <wps:spPr>
                          <a:xfrm>
                            <a:off x="0" y="0"/>
                            <a:ext cx="5296535" cy="4917233"/>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BC230F5" w14:textId="6D175B0F" w:rsidR="00BE0ECD" w:rsidRPr="008A59AE" w:rsidRDefault="00BE0ECD">
                              <w:pPr>
                                <w:ind w:left="284" w:right="284"/>
                              </w:pPr>
                              <w:r w:rsidRPr="007C6140">
                                <w:rPr>
                                  <w:b/>
                                </w:rPr>
                                <w:t>Note to staff:</w:t>
                              </w:r>
                              <w:r w:rsidRPr="007C6140">
                                <w:t xml:space="preserve"> </w:t>
                              </w:r>
                              <w:r w:rsidRPr="008A59AE">
                                <w:t>This template provides a series of headings that are required as part of t</w:t>
                              </w:r>
                              <w:r>
                                <w:t xml:space="preserve">he Student Course Handbook. </w:t>
                              </w:r>
                              <w:r w:rsidRPr="008A59AE">
                                <w:t xml:space="preserve">Suggested areas are provided under each heading but these should be interpreted as minimum requirements only.  </w:t>
                              </w:r>
                              <w:r>
                                <w:t>Course</w:t>
                              </w:r>
                              <w:r w:rsidRPr="008A59AE">
                                <w:t xml:space="preserve"> Directors are free to add information, where relevant.</w:t>
                              </w:r>
                              <w:r>
                                <w:t xml:space="preserve"> </w:t>
                              </w:r>
                              <w:r w:rsidRPr="006A4732">
                                <w:rPr>
                                  <w:b/>
                                </w:rPr>
                                <w:t>Once you have finished updating the information in the handbook, please update the contents page above by clicking ‘update field, update entire table’</w:t>
                              </w:r>
                              <w:r>
                                <w:t>.</w:t>
                              </w:r>
                            </w:p>
                            <w:p w14:paraId="03DCDAC9" w14:textId="77777777" w:rsidR="00BE0ECD" w:rsidRPr="008A59AE" w:rsidRDefault="00BE0ECD" w:rsidP="00BC0F35">
                              <w:pPr>
                                <w:ind w:left="284" w:right="284"/>
                              </w:pPr>
                            </w:p>
                            <w:p w14:paraId="5843A736" w14:textId="04A8247B" w:rsidR="00BE0ECD" w:rsidRDefault="00BE0ECD" w:rsidP="00BC0F35">
                              <w:pPr>
                                <w:ind w:left="284" w:right="284"/>
                              </w:pPr>
                              <w:r w:rsidRPr="008A59AE">
                                <w:t xml:space="preserve">Much of the information can and should be taken from the </w:t>
                              </w:r>
                              <w:r>
                                <w:t>Course</w:t>
                              </w:r>
                              <w:r w:rsidRPr="008A59AE">
                                <w:t xml:space="preserve"> Specification as approved at </w:t>
                              </w:r>
                              <w:r>
                                <w:t>course approval</w:t>
                              </w:r>
                              <w:r w:rsidRPr="008A59AE">
                                <w:t>, however there is no</w:t>
                              </w:r>
                              <w:r>
                                <w:t>t</w:t>
                              </w:r>
                              <w:r w:rsidRPr="008A59AE">
                                <w:t xml:space="preserve"> a requirement for the </w:t>
                              </w:r>
                              <w:r>
                                <w:t>Course</w:t>
                              </w:r>
                              <w:r w:rsidRPr="008A59AE">
                                <w:t xml:space="preserve"> Specification to be included in the Handbook.</w:t>
                              </w:r>
                              <w:r>
                                <w:t xml:space="preserve"> The Course Specification</w:t>
                              </w:r>
                              <w:r w:rsidRPr="008A59AE">
                                <w:t xml:space="preserve"> </w:t>
                              </w:r>
                              <w:r>
                                <w:t>should be published on the Course Blackboard and a link</w:t>
                              </w:r>
                              <w:r w:rsidRPr="008A59AE">
                                <w:t xml:space="preserve"> be provided to this as part of the </w:t>
                              </w:r>
                              <w:r>
                                <w:t>Course</w:t>
                              </w:r>
                              <w:r w:rsidRPr="008A59AE">
                                <w:t xml:space="preserve"> Overview</w:t>
                              </w:r>
                              <w:r>
                                <w:t xml:space="preserve"> section</w:t>
                              </w:r>
                              <w:r w:rsidRPr="008A59AE">
                                <w:t>.</w:t>
                              </w:r>
                            </w:p>
                            <w:p w14:paraId="0D678E04" w14:textId="647E31A6" w:rsidR="00BE0ECD" w:rsidRPr="008A59AE" w:rsidRDefault="00BE0ECD" w:rsidP="00BC0F35">
                              <w:pPr>
                                <w:ind w:left="284" w:right="284"/>
                              </w:pPr>
                              <w:r w:rsidRPr="008A59AE">
                                <w:t xml:space="preserve"> </w:t>
                              </w:r>
                            </w:p>
                            <w:p w14:paraId="58BFD8D0" w14:textId="2C338893" w:rsidR="00BE0ECD" w:rsidRDefault="00BE0ECD" w:rsidP="00BC0F35">
                              <w:pPr>
                                <w:ind w:left="284" w:right="284"/>
                              </w:pPr>
                              <w:r w:rsidRPr="008A59AE">
                                <w:t xml:space="preserve">Please do not reproduce in this handbook any information that is subject to review, such as entire copies, sections or paraphrased versions of University </w:t>
                              </w:r>
                              <w:r>
                                <w:t xml:space="preserve">regulations, </w:t>
                              </w:r>
                              <w:r w:rsidRPr="008A59AE">
                                <w:t>policies, procedures and guidance. Instead</w:t>
                              </w:r>
                              <w:r>
                                <w:t>,</w:t>
                              </w:r>
                              <w:r w:rsidRPr="008A59AE">
                                <w:t xml:space="preserve"> wherever possible</w:t>
                              </w:r>
                              <w:r>
                                <w:t>,</w:t>
                              </w:r>
                              <w:r w:rsidRPr="008A59AE">
                                <w:t xml:space="preserve"> include a hyperlink to the relevant web document, to ensure stude</w:t>
                              </w:r>
                              <w:r>
                                <w:t xml:space="preserve">nts view the correct versions. </w:t>
                              </w:r>
                              <w:r w:rsidRPr="008A59AE">
                                <w:t xml:space="preserve">Please check </w:t>
                              </w:r>
                              <w:r>
                                <w:t>w</w:t>
                              </w:r>
                              <w:r w:rsidRPr="008A59AE">
                                <w:t>eb links for currency each year to make sure they are still active.</w:t>
                              </w:r>
                            </w:p>
                            <w:p w14:paraId="52ED8797" w14:textId="77777777" w:rsidR="00BE0ECD" w:rsidRDefault="00BE0ECD" w:rsidP="00BC0F35">
                              <w:pPr>
                                <w:ind w:left="284" w:right="284"/>
                              </w:pPr>
                            </w:p>
                            <w:p w14:paraId="52EF8679" w14:textId="418C3C4E" w:rsidR="00BE0ECD" w:rsidRPr="008A59AE" w:rsidRDefault="00BE0ECD" w:rsidP="00920A05">
                              <w:pPr>
                                <w:ind w:left="284" w:right="284"/>
                              </w:pPr>
                              <w:r>
                                <w:t>For courses delivered solely at collaborative partners, an alternative picture may be used for the front page of the handbook and the partner’s logo may be added.  All other information should remain identical to the front cover provided as part of the template including the Canterbury Christ Church University logo.</w:t>
                              </w:r>
                              <w:r w:rsidRPr="008A59AE">
                                <w:t xml:space="preserve"> </w:t>
                              </w:r>
                            </w:p>
                            <w:p w14:paraId="4A06A659" w14:textId="77777777" w:rsidR="00BE0ECD" w:rsidRDefault="00BE0ECD" w:rsidP="008A59AE">
                              <w:pPr>
                                <w:ind w:left="284" w:right="284"/>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Text Box 28"/>
                        <wps:cNvSpPr txBox="1"/>
                        <wps:spPr>
                          <a:xfrm>
                            <a:off x="3984171" y="4637315"/>
                            <a:ext cx="1310640" cy="274071"/>
                          </a:xfrm>
                          <a:prstGeom prst="rect">
                            <a:avLst/>
                          </a:prstGeom>
                          <a:solidFill>
                            <a:srgbClr val="FFFF0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E409599" w14:textId="77777777" w:rsidR="00BE0ECD" w:rsidRPr="00623ADE" w:rsidRDefault="00BE0ECD">
                              <w:pPr>
                                <w:rPr>
                                  <w:b/>
                                </w:rPr>
                              </w:pPr>
                              <w:r w:rsidRPr="00623ADE">
                                <w:rPr>
                                  <w:b/>
                                </w:rPr>
                                <w:t>DELETE THIS BOX</w:t>
                              </w:r>
                            </w:p>
                            <w:p w14:paraId="5EB7C919" w14:textId="77777777" w:rsidR="00BE0ECD" w:rsidRDefault="00BE0E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7964818" id="Group 24" o:spid="_x0000_s1039" alt="Title: text box - note for staff" style="position:absolute;margin-left:39.4pt;margin-top:6pt;width:417.05pt;height:387.2pt;z-index:251684864" coordsize="52965,49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">
                <v:shape id="Text Box 26" o:spid="_x0000_s1040" type="#_x0000_t202" alt="This template provides a series of headings that are required as part of the Student Programme Handbook. Suggested areas are provided under each heading but these should be interpreted as minimum requirements only.  Programme Directors are free to add additional information, where relevant. Once you have finished updating the information in the handbook, please update the contents page above by clicking ‘update field, update entire table’.&#10;&#10;Much of the information can and should be taken from the Programme Specification as approved at programme approval, however there is not a requirement for Part One of the Programme Specification to be included in the Handbook. Part One of the Programme Specification should be published on the Programme Blackboard and a link be provided to this as part of the Programme Overview section.     &#10;&#10;Please do not reproduce in this handbook any information that is subject to review, such as entire copies, sections or paraphrased versions of University regulations, policies, procedures and guidance. Instead, wherever possible, include a hyperlink to the relevant web document, to ensure students view the correct versions.  Please check web links for currency each year to make sure they are still active.&#10;&#10;For programmes delivered solely at collaborative partners, an alternative picture may be used for the front page of the handbook and the partner’s logo may be added.  All other information should remain identical to the front cover provided as part of the template including the Canterbury Christ Church University logo.&#10;" style="position:absolute;width:52965;height:49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" fillcolor="#f2f2f2 [3052]" stroked="f" strokeweight=".5pt">
                  <v:textbox>
                    <w:txbxContent>
                      <w:p w14:paraId="1BC230F5" w14:textId="6D175B0F" w:rsidR="00BE0ECD" w:rsidRPr="008A59AE" w:rsidRDefault="00BE0ECD">
                        <w:pPr>
                          <w:ind w:left="284" w:right="284"/>
                        </w:pPr>
                        <w:r w:rsidRPr="007C6140">
                          <w:rPr>
                            <w:b/>
                          </w:rPr>
                          <w:t>Note to staff:</w:t>
                        </w:r>
                        <w:r w:rsidRPr="007C6140">
                          <w:t xml:space="preserve"> </w:t>
                        </w:r>
                        <w:r w:rsidRPr="008A59AE">
                          <w:t>This template provides a series of headings that are required as part of t</w:t>
                        </w:r>
                        <w:r>
                          <w:t xml:space="preserve">he Student Course Handbook. </w:t>
                        </w:r>
                        <w:r w:rsidRPr="008A59AE">
                          <w:t xml:space="preserve">Suggested areas are provided under each heading but these should be interpreted as minimum requirements only.  </w:t>
                        </w:r>
                        <w:r>
                          <w:t>Course</w:t>
                        </w:r>
                        <w:r w:rsidRPr="008A59AE">
                          <w:t xml:space="preserve"> Directors are free to add information, where relevant.</w:t>
                        </w:r>
                        <w:r>
                          <w:t xml:space="preserve"> </w:t>
                        </w:r>
                        <w:r w:rsidRPr="006A4732">
                          <w:rPr>
                            <w:b/>
                          </w:rPr>
                          <w:t>Once you have finished updating the information in the handbook, please update the contents page above by clicking ‘update field, update entire table’</w:t>
                        </w:r>
                        <w:r>
                          <w:t>.</w:t>
                        </w:r>
                      </w:p>
                      <w:p w14:paraId="03DCDAC9" w14:textId="77777777" w:rsidR="00BE0ECD" w:rsidRPr="008A59AE" w:rsidRDefault="00BE0ECD" w:rsidP="00BC0F35">
                        <w:pPr>
                          <w:ind w:left="284" w:right="284"/>
                        </w:pPr>
                      </w:p>
                      <w:p w14:paraId="5843A736" w14:textId="04A8247B" w:rsidR="00BE0ECD" w:rsidRDefault="00BE0ECD" w:rsidP="00BC0F35">
                        <w:pPr>
                          <w:ind w:left="284" w:right="284"/>
                        </w:pPr>
                        <w:r w:rsidRPr="008A59AE">
                          <w:t xml:space="preserve">Much of the information can and should be taken from the </w:t>
                        </w:r>
                        <w:r>
                          <w:t>Course</w:t>
                        </w:r>
                        <w:r w:rsidRPr="008A59AE">
                          <w:t xml:space="preserve"> Specification as approved at </w:t>
                        </w:r>
                        <w:r>
                          <w:t>course approval</w:t>
                        </w:r>
                        <w:r w:rsidRPr="008A59AE">
                          <w:t>, however there is no</w:t>
                        </w:r>
                        <w:r>
                          <w:t>t</w:t>
                        </w:r>
                        <w:r w:rsidRPr="008A59AE">
                          <w:t xml:space="preserve"> a requirement for the </w:t>
                        </w:r>
                        <w:r>
                          <w:t>Course</w:t>
                        </w:r>
                        <w:r w:rsidRPr="008A59AE">
                          <w:t xml:space="preserve"> Specification to be included in the Handbook.</w:t>
                        </w:r>
                        <w:r>
                          <w:t xml:space="preserve"> The Course Specification</w:t>
                        </w:r>
                        <w:r w:rsidRPr="008A59AE">
                          <w:t xml:space="preserve"> </w:t>
                        </w:r>
                        <w:r>
                          <w:t>should be published on the Course Blackboard and a link</w:t>
                        </w:r>
                        <w:r w:rsidRPr="008A59AE">
                          <w:t xml:space="preserve"> be provided to this as part of the </w:t>
                        </w:r>
                        <w:r>
                          <w:t>Course</w:t>
                        </w:r>
                        <w:r w:rsidRPr="008A59AE">
                          <w:t xml:space="preserve"> Overview</w:t>
                        </w:r>
                        <w:r>
                          <w:t xml:space="preserve"> section</w:t>
                        </w:r>
                        <w:r w:rsidRPr="008A59AE">
                          <w:t>.</w:t>
                        </w:r>
                      </w:p>
                      <w:p w14:paraId="0D678E04" w14:textId="647E31A6" w:rsidR="00BE0ECD" w:rsidRPr="008A59AE" w:rsidRDefault="00BE0ECD" w:rsidP="00BC0F35">
                        <w:pPr>
                          <w:ind w:left="284" w:right="284"/>
                        </w:pPr>
                        <w:r w:rsidRPr="008A59AE">
                          <w:t xml:space="preserve"> </w:t>
                        </w:r>
                      </w:p>
                      <w:p w14:paraId="58BFD8D0" w14:textId="2C338893" w:rsidR="00BE0ECD" w:rsidRDefault="00BE0ECD" w:rsidP="00BC0F35">
                        <w:pPr>
                          <w:ind w:left="284" w:right="284"/>
                        </w:pPr>
                        <w:r w:rsidRPr="008A59AE">
                          <w:t xml:space="preserve">Please do not reproduce in this handbook any information that is subject to review, such as entire copies, sections or paraphrased versions of University </w:t>
                        </w:r>
                        <w:r>
                          <w:t xml:space="preserve">regulations, </w:t>
                        </w:r>
                        <w:r w:rsidRPr="008A59AE">
                          <w:t>policies, procedures and guidance. Instead</w:t>
                        </w:r>
                        <w:r>
                          <w:t>,</w:t>
                        </w:r>
                        <w:r w:rsidRPr="008A59AE">
                          <w:t xml:space="preserve"> wherever possible</w:t>
                        </w:r>
                        <w:r>
                          <w:t>,</w:t>
                        </w:r>
                        <w:r w:rsidRPr="008A59AE">
                          <w:t xml:space="preserve"> include a hyperlink to the relevant web document, to ensure stude</w:t>
                        </w:r>
                        <w:r>
                          <w:t xml:space="preserve">nts view the correct versions. </w:t>
                        </w:r>
                        <w:r w:rsidRPr="008A59AE">
                          <w:t xml:space="preserve">Please check </w:t>
                        </w:r>
                        <w:r>
                          <w:t>w</w:t>
                        </w:r>
                        <w:r w:rsidRPr="008A59AE">
                          <w:t>eb links for currency each year to make sure they are still active.</w:t>
                        </w:r>
                      </w:p>
                      <w:p w14:paraId="52ED8797" w14:textId="77777777" w:rsidR="00BE0ECD" w:rsidRDefault="00BE0ECD" w:rsidP="00BC0F35">
                        <w:pPr>
                          <w:ind w:left="284" w:right="284"/>
                        </w:pPr>
                      </w:p>
                      <w:p w14:paraId="52EF8679" w14:textId="418C3C4E" w:rsidR="00BE0ECD" w:rsidRPr="008A59AE" w:rsidRDefault="00BE0ECD" w:rsidP="00920A05">
                        <w:pPr>
                          <w:ind w:left="284" w:right="284"/>
                        </w:pPr>
                        <w:r>
                          <w:t>For courses delivered solely at collaborative partners, an alternative picture may be used for the front page of the handbook and the partner’s logo may be added.  All other information should remain identical to the front cover provided as part of the template including the Canterbury Christ Church University logo.</w:t>
                        </w:r>
                        <w:r w:rsidRPr="008A59AE">
                          <w:t xml:space="preserve"> </w:t>
                        </w:r>
                      </w:p>
                      <w:p w14:paraId="4A06A659" w14:textId="77777777" w:rsidR="00BE0ECD" w:rsidRDefault="00BE0ECD" w:rsidP="008A59AE">
                        <w:pPr>
                          <w:ind w:left="284" w:right="284"/>
                        </w:pPr>
                      </w:p>
                    </w:txbxContent>
                  </v:textbox>
                </v:shape>
                <v:shape id="Text Box 28" o:spid="_x0000_s1041" type="#_x0000_t202" style="position:absolute;left:39841;top:46373;width:13107;height:2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" fillcolor="yellow" stroked="f" strokeweight=".5pt">
                  <v:textbox>
                    <w:txbxContent>
                      <w:p w14:paraId="0E409599" w14:textId="77777777" w:rsidR="00BE0ECD" w:rsidRPr="00623ADE" w:rsidRDefault="00BE0ECD">
                        <w:pPr>
                          <w:rPr>
                            <w:b/>
                          </w:rPr>
                        </w:pPr>
                        <w:r w:rsidRPr="00623ADE">
                          <w:rPr>
                            <w:b/>
                          </w:rPr>
                          <w:t>DELETE THIS BOX</w:t>
                        </w:r>
                      </w:p>
                      <w:p w14:paraId="5EB7C919" w14:textId="77777777" w:rsidR="00BE0ECD" w:rsidRDefault="00BE0ECD"/>
                    </w:txbxContent>
                  </v:textbox>
                </v:shape>
              </v:group>
            </w:pict>
          </mc:Fallback>
        </mc:AlternateContent>
      </w:r>
    </w:p>
    <w:p w14:paraId="5CC830A3" w14:textId="71DB1491" w:rsidR="006C55CE" w:rsidRDefault="00451963">
      <w:pPr>
        <w:rPr>
          <w:rFonts w:ascii="Humnst777 BT" w:hAnsi="Humnst777 BT"/>
          <w:b/>
          <w:caps/>
          <w:color w:val="767171" w:themeColor="background2" w:themeShade="80"/>
          <w:sz w:val="50"/>
          <w:szCs w:val="28"/>
        </w:rPr>
      </w:pPr>
      <w:r>
        <w:rPr>
          <w:rStyle w:val="roman"/>
        </w:rPr>
        <w:br w:type="page"/>
      </w:r>
      <w:r w:rsidR="006C55CE" w:rsidRPr="006C55CE">
        <w:rPr>
          <w:rFonts w:ascii="Humnst777 BT" w:hAnsi="Humnst777 BT"/>
          <w:b/>
          <w:caps/>
          <w:noProof/>
          <w:color w:val="767171" w:themeColor="background2" w:themeShade="80"/>
          <w:sz w:val="50"/>
          <w:szCs w:val="28"/>
          <w:lang w:eastAsia="en-GB"/>
        </w:rPr>
        <w:lastRenderedPageBreak/>
        <w:drawing>
          <wp:inline distT="0" distB="0" distL="0" distR="0" wp14:anchorId="0DB36964" wp14:editId="61725F8A">
            <wp:extent cx="6299200" cy="8909322"/>
            <wp:effectExtent l="0" t="0" r="6350" b="6350"/>
            <wp:docPr id="201" name="Picture 201" descr="Graduate Attributes Statement&#10;&#10;Canterbury Christ Church University is committed to the development of graduates who are intellectually curious, skilled and ethically engaged with the world and its future. Through transformative experiences, students have the opportunity to develop critical and imaginative thinking and compassionate responsibility.&#10;&#10;Set of Graduate Attributes: adaptable, digitally literate, effective communicator, informed, innovative, professional, self-aware.&#10;&#10;www.canterbury.ac.uk/graduateattributes&#10;&#10;CCCU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QSO\Student Handbook\2018-19\Comments post QMRSC\ga-poster-PRINT-READY.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99200" cy="8909322"/>
                    </a:xfrm>
                    <a:prstGeom prst="rect">
                      <a:avLst/>
                    </a:prstGeom>
                    <a:noFill/>
                    <a:ln>
                      <a:noFill/>
                    </a:ln>
                  </pic:spPr>
                </pic:pic>
              </a:graphicData>
            </a:graphic>
          </wp:inline>
        </w:drawing>
      </w:r>
      <w:r w:rsidR="006C55CE">
        <w:rPr>
          <w:rFonts w:ascii="Humnst777 BT" w:hAnsi="Humnst777 BT"/>
          <w:b/>
          <w:caps/>
          <w:color w:val="767171" w:themeColor="background2" w:themeShade="80"/>
          <w:sz w:val="50"/>
          <w:szCs w:val="28"/>
        </w:rPr>
        <w:br w:type="page"/>
      </w:r>
    </w:p>
    <w:p w14:paraId="7EEB68C9" w14:textId="2837F669" w:rsidR="00F21C8B" w:rsidRPr="0096707E" w:rsidRDefault="00F21C8B" w:rsidP="0096707E">
      <w:pPr>
        <w:pStyle w:val="Heading1"/>
      </w:pPr>
      <w:bookmarkStart w:id="0" w:name="_Toc71898488"/>
      <w:r w:rsidRPr="0096707E">
        <w:lastRenderedPageBreak/>
        <w:t xml:space="preserve">Welcome from the </w:t>
      </w:r>
      <w:r w:rsidR="003C3AA5" w:rsidRPr="0096707E">
        <w:t>C</w:t>
      </w:r>
      <w:r w:rsidR="00637D45">
        <w:t>ourse</w:t>
      </w:r>
      <w:r w:rsidR="003C3AA5" w:rsidRPr="0096707E">
        <w:t xml:space="preserve"> </w:t>
      </w:r>
      <w:r w:rsidRPr="0096707E">
        <w:t>Director</w:t>
      </w:r>
      <w:bookmarkEnd w:id="0"/>
    </w:p>
    <w:p w14:paraId="281FEF51" w14:textId="33C8573E" w:rsidR="00F21C8B" w:rsidRDefault="00071BC5" w:rsidP="0096707E">
      <w:sdt>
        <w:sdtPr>
          <w:id w:val="-1420549565"/>
          <w:placeholder>
            <w:docPart w:val="DefaultPlaceholder_-1854013440"/>
          </w:placeholder>
        </w:sdtPr>
        <w:sdtEndPr>
          <w:rPr>
            <w:highlight w:val="cyan"/>
          </w:rPr>
        </w:sdtEndPr>
        <w:sdtContent>
          <w:r w:rsidR="00F21C8B" w:rsidRPr="00A6455A">
            <w:rPr>
              <w:highlight w:val="cyan"/>
            </w:rPr>
            <w:t>&lt;</w:t>
          </w:r>
          <w:r w:rsidR="006A4732" w:rsidRPr="00A6455A">
            <w:rPr>
              <w:highlight w:val="cyan"/>
            </w:rPr>
            <w:t>A</w:t>
          </w:r>
          <w:r w:rsidR="00F21C8B" w:rsidRPr="00A6455A">
            <w:rPr>
              <w:highlight w:val="cyan"/>
            </w:rPr>
            <w:t xml:space="preserve"> short welcome to the </w:t>
          </w:r>
          <w:r w:rsidR="00456C91">
            <w:rPr>
              <w:highlight w:val="cyan"/>
            </w:rPr>
            <w:t>course</w:t>
          </w:r>
          <w:r w:rsidR="00456C91" w:rsidRPr="00A6455A">
            <w:rPr>
              <w:highlight w:val="cyan"/>
            </w:rPr>
            <w:t xml:space="preserve"> </w:t>
          </w:r>
          <w:r w:rsidR="00F21C8B" w:rsidRPr="00A6455A">
            <w:rPr>
              <w:highlight w:val="cyan"/>
            </w:rPr>
            <w:t xml:space="preserve">from the </w:t>
          </w:r>
          <w:r w:rsidR="003C3AA5">
            <w:rPr>
              <w:highlight w:val="cyan"/>
            </w:rPr>
            <w:t>Course</w:t>
          </w:r>
          <w:r w:rsidR="003C3AA5" w:rsidRPr="00A6455A">
            <w:rPr>
              <w:highlight w:val="cyan"/>
            </w:rPr>
            <w:t xml:space="preserve"> </w:t>
          </w:r>
          <w:r w:rsidR="00F21C8B" w:rsidRPr="00A6455A">
            <w:rPr>
              <w:highlight w:val="cyan"/>
            </w:rPr>
            <w:t>Director</w:t>
          </w:r>
          <w:r w:rsidR="006A4732" w:rsidRPr="00A6455A">
            <w:rPr>
              <w:highlight w:val="cyan"/>
            </w:rPr>
            <w:t xml:space="preserve"> or equivalent</w:t>
          </w:r>
          <w:r w:rsidR="00375215" w:rsidRPr="00A6455A">
            <w:rPr>
              <w:highlight w:val="cyan"/>
            </w:rPr>
            <w:t>.</w:t>
          </w:r>
          <w:r w:rsidR="006A4732" w:rsidRPr="00A6455A">
            <w:rPr>
              <w:highlight w:val="cyan"/>
            </w:rPr>
            <w:t xml:space="preserve"> Contextualise the </w:t>
          </w:r>
          <w:r w:rsidR="003C3AA5">
            <w:rPr>
              <w:highlight w:val="cyan"/>
            </w:rPr>
            <w:t>course</w:t>
          </w:r>
          <w:r w:rsidR="003C3AA5" w:rsidRPr="00A6455A">
            <w:rPr>
              <w:highlight w:val="cyan"/>
            </w:rPr>
            <w:t xml:space="preserve"> </w:t>
          </w:r>
          <w:r w:rsidR="006A4732" w:rsidRPr="00A6455A">
            <w:rPr>
              <w:highlight w:val="cyan"/>
            </w:rPr>
            <w:t xml:space="preserve">within the School and Faculty to create a sense of belonging beyond the </w:t>
          </w:r>
          <w:r w:rsidR="003C3AA5">
            <w:rPr>
              <w:highlight w:val="cyan"/>
            </w:rPr>
            <w:t>course</w:t>
          </w:r>
          <w:r w:rsidR="00F21C8B" w:rsidRPr="00A6455A">
            <w:rPr>
              <w:highlight w:val="cyan"/>
            </w:rPr>
            <w:t>&gt;</w:t>
          </w:r>
        </w:sdtContent>
      </w:sdt>
      <w:r w:rsidR="00F21C8B" w:rsidRPr="00123ED6">
        <w:t xml:space="preserve"> </w:t>
      </w:r>
    </w:p>
    <w:p w14:paraId="6816935E" w14:textId="0F17A0CB" w:rsidR="006A4732" w:rsidRDefault="006A4732" w:rsidP="0096707E"/>
    <w:sdt>
      <w:sdtPr>
        <w:id w:val="-97641206"/>
        <w:placeholder>
          <w:docPart w:val="F789C172A21F4DD2A3FB02822DCE6D78"/>
        </w:placeholder>
      </w:sdtPr>
      <w:sdtEndPr>
        <w:rPr>
          <w:highlight w:val="cyan"/>
        </w:rPr>
      </w:sdtEndPr>
      <w:sdtContent>
        <w:p w14:paraId="61C36DF5" w14:textId="32A5A1BC" w:rsidR="00492732" w:rsidRDefault="006A4732" w:rsidP="0096707E">
          <w:r w:rsidRPr="00A6455A">
            <w:rPr>
              <w:highlight w:val="cyan"/>
            </w:rPr>
            <w:t>&lt;Add a link to the School and Faculty webpages&gt;</w:t>
          </w:r>
        </w:p>
      </w:sdtContent>
    </w:sdt>
    <w:p w14:paraId="10CA1F12" w14:textId="1AE39107" w:rsidR="00492732" w:rsidRDefault="00492732" w:rsidP="0096707E"/>
    <w:p w14:paraId="273F671A" w14:textId="0A69A2CA" w:rsidR="006A4732" w:rsidRDefault="00071BC5" w:rsidP="0096707E">
      <w:sdt>
        <w:sdtPr>
          <w:rPr>
            <w:highlight w:val="cyan"/>
          </w:rPr>
          <w:id w:val="-1672715154"/>
          <w:placeholder>
            <w:docPart w:val="56BD6205CFD34B7E8D7003B37B528A86"/>
          </w:placeholder>
        </w:sdtPr>
        <w:sdtEndPr>
          <w:rPr>
            <w:highlight w:val="none"/>
          </w:rPr>
        </w:sdtEndPr>
        <w:sdtContent>
          <w:r w:rsidR="006A4732" w:rsidRPr="00A6455A">
            <w:rPr>
              <w:highlight w:val="cyan"/>
            </w:rPr>
            <w:t xml:space="preserve">&lt;Add a photo of the </w:t>
          </w:r>
          <w:r w:rsidR="003C3AA5">
            <w:rPr>
              <w:highlight w:val="cyan"/>
            </w:rPr>
            <w:t>course</w:t>
          </w:r>
          <w:r w:rsidR="003C3AA5" w:rsidRPr="00A6455A">
            <w:rPr>
              <w:highlight w:val="cyan"/>
            </w:rPr>
            <w:t xml:space="preserve"> </w:t>
          </w:r>
          <w:r w:rsidR="006A4732" w:rsidRPr="00A6455A">
            <w:rPr>
              <w:highlight w:val="cyan"/>
            </w:rPr>
            <w:t>team</w:t>
          </w:r>
          <w:r w:rsidR="007D565F">
            <w:rPr>
              <w:highlight w:val="cyan"/>
            </w:rPr>
            <w:t xml:space="preserve"> if possible</w:t>
          </w:r>
          <w:r w:rsidR="006A4732" w:rsidRPr="00A6455A">
            <w:rPr>
              <w:highlight w:val="cyan"/>
            </w:rPr>
            <w:t>&gt;</w:t>
          </w:r>
        </w:sdtContent>
      </w:sdt>
    </w:p>
    <w:p w14:paraId="4CA994F7" w14:textId="15A74A16" w:rsidR="006A4732" w:rsidRDefault="006A4732" w:rsidP="00F21C8B">
      <w:pPr>
        <w:rPr>
          <w:rFonts w:ascii="Humnst777 Lt BT" w:hAnsi="Humnst777 Lt BT"/>
        </w:rPr>
      </w:pPr>
    </w:p>
    <w:p w14:paraId="4DD1E6DD" w14:textId="77777777" w:rsidR="006A4732" w:rsidRDefault="006A4732" w:rsidP="00F21C8B">
      <w:pPr>
        <w:rPr>
          <w:rFonts w:ascii="Humnst777 Lt BT" w:hAnsi="Humnst777 Lt BT"/>
        </w:rPr>
      </w:pPr>
    </w:p>
    <w:p w14:paraId="6C2CB97C" w14:textId="5E93260C" w:rsidR="00F21C8B" w:rsidRPr="00645F77" w:rsidRDefault="003C3AA5" w:rsidP="00645F77">
      <w:pPr>
        <w:pStyle w:val="Heading1"/>
      </w:pPr>
      <w:bookmarkStart w:id="1" w:name="_Toc71898489"/>
      <w:r>
        <w:t>C</w:t>
      </w:r>
      <w:r w:rsidR="00637D45">
        <w:t>ourse</w:t>
      </w:r>
      <w:r w:rsidRPr="00645F77">
        <w:t xml:space="preserve"> </w:t>
      </w:r>
      <w:r w:rsidR="00645F77" w:rsidRPr="00645F77">
        <w:t>Overview</w:t>
      </w:r>
      <w:bookmarkEnd w:id="1"/>
    </w:p>
    <w:sdt>
      <w:sdtPr>
        <w:rPr>
          <w:rFonts w:ascii="Calibri" w:eastAsia="Calibri" w:hAnsi="Calibri" w:cs="Times New Roman"/>
          <w:highlight w:val="cyan"/>
        </w:rPr>
        <w:id w:val="579713942"/>
        <w:placeholder>
          <w:docPart w:val="DefaultPlaceholder_-1854013440"/>
        </w:placeholder>
      </w:sdtPr>
      <w:sdtEndPr>
        <w:rPr>
          <w:rFonts w:asciiTheme="majorHAnsi" w:hAnsiTheme="majorHAnsi"/>
        </w:rPr>
      </w:sdtEndPr>
      <w:sdtContent>
        <w:p w14:paraId="0AD4B9B2" w14:textId="2C12BBEE" w:rsidR="00F21C8B" w:rsidRPr="00623ADE" w:rsidRDefault="003D3E8F" w:rsidP="00623ADE">
          <w:pPr>
            <w:rPr>
              <w:rFonts w:asciiTheme="majorHAnsi" w:hAnsiTheme="majorHAnsi"/>
              <w:highlight w:val="cyan"/>
            </w:rPr>
          </w:pPr>
          <w:r w:rsidRPr="00623ADE">
            <w:rPr>
              <w:rFonts w:asciiTheme="majorHAnsi" w:hAnsiTheme="majorHAnsi"/>
              <w:highlight w:val="cyan"/>
            </w:rPr>
            <w:t>&lt;I</w:t>
          </w:r>
          <w:r w:rsidR="00F21C8B" w:rsidRPr="00623ADE">
            <w:rPr>
              <w:rFonts w:asciiTheme="majorHAnsi" w:hAnsiTheme="majorHAnsi"/>
              <w:highlight w:val="cyan"/>
            </w:rPr>
            <w:t>nclude:</w:t>
          </w:r>
        </w:p>
        <w:p w14:paraId="1DE487A8" w14:textId="616AECE7" w:rsidR="00F21C8B" w:rsidRPr="00623ADE" w:rsidRDefault="003C3AA5" w:rsidP="00623ADE">
          <w:pPr>
            <w:pStyle w:val="ListParagraph"/>
            <w:numPr>
              <w:ilvl w:val="0"/>
              <w:numId w:val="12"/>
            </w:numPr>
            <w:rPr>
              <w:rFonts w:asciiTheme="majorHAnsi" w:hAnsiTheme="majorHAnsi"/>
              <w:highlight w:val="cyan"/>
            </w:rPr>
          </w:pPr>
          <w:r w:rsidRPr="00623ADE">
            <w:rPr>
              <w:rFonts w:asciiTheme="majorHAnsi" w:hAnsiTheme="majorHAnsi"/>
              <w:highlight w:val="cyan"/>
            </w:rPr>
            <w:t xml:space="preserve">Course </w:t>
          </w:r>
          <w:r w:rsidR="00F21C8B" w:rsidRPr="00623ADE">
            <w:rPr>
              <w:rFonts w:asciiTheme="majorHAnsi" w:hAnsiTheme="majorHAnsi"/>
              <w:highlight w:val="cyan"/>
            </w:rPr>
            <w:t>duration and mode</w:t>
          </w:r>
          <w:r w:rsidR="002B034A" w:rsidRPr="00623ADE">
            <w:rPr>
              <w:rFonts w:asciiTheme="majorHAnsi" w:hAnsiTheme="majorHAnsi"/>
              <w:highlight w:val="cyan"/>
            </w:rPr>
            <w:t>(</w:t>
          </w:r>
          <w:r w:rsidR="00F21C8B" w:rsidRPr="00623ADE">
            <w:rPr>
              <w:rFonts w:asciiTheme="majorHAnsi" w:hAnsiTheme="majorHAnsi"/>
              <w:highlight w:val="cyan"/>
            </w:rPr>
            <w:t>s</w:t>
          </w:r>
          <w:r w:rsidR="002B034A" w:rsidRPr="00623ADE">
            <w:rPr>
              <w:rFonts w:asciiTheme="majorHAnsi" w:hAnsiTheme="majorHAnsi"/>
              <w:highlight w:val="cyan"/>
            </w:rPr>
            <w:t>)</w:t>
          </w:r>
          <w:r w:rsidR="00F21C8B" w:rsidRPr="00623ADE">
            <w:rPr>
              <w:rFonts w:asciiTheme="majorHAnsi" w:hAnsiTheme="majorHAnsi"/>
              <w:highlight w:val="cyan"/>
            </w:rPr>
            <w:t xml:space="preserve"> of study</w:t>
          </w:r>
        </w:p>
        <w:p w14:paraId="6334EF07" w14:textId="77777777" w:rsidR="00F21C8B" w:rsidRPr="00623ADE" w:rsidRDefault="00F21C8B" w:rsidP="00623ADE">
          <w:pPr>
            <w:pStyle w:val="ListParagraph"/>
            <w:numPr>
              <w:ilvl w:val="0"/>
              <w:numId w:val="12"/>
            </w:numPr>
            <w:rPr>
              <w:rFonts w:asciiTheme="majorHAnsi" w:hAnsiTheme="majorHAnsi"/>
              <w:highlight w:val="cyan"/>
            </w:rPr>
          </w:pPr>
          <w:r w:rsidRPr="00623ADE">
            <w:rPr>
              <w:rFonts w:asciiTheme="majorHAnsi" w:hAnsiTheme="majorHAnsi"/>
              <w:highlight w:val="cyan"/>
            </w:rPr>
            <w:t xml:space="preserve">Language of </w:t>
          </w:r>
          <w:r w:rsidR="006E0B32" w:rsidRPr="00623ADE">
            <w:rPr>
              <w:rFonts w:asciiTheme="majorHAnsi" w:hAnsiTheme="majorHAnsi"/>
              <w:highlight w:val="cyan"/>
            </w:rPr>
            <w:t>teaching</w:t>
          </w:r>
          <w:r w:rsidR="00537B6A" w:rsidRPr="00623ADE">
            <w:rPr>
              <w:rFonts w:asciiTheme="majorHAnsi" w:hAnsiTheme="majorHAnsi"/>
              <w:highlight w:val="cyan"/>
            </w:rPr>
            <w:t xml:space="preserve"> and assessment</w:t>
          </w:r>
          <w:r w:rsidRPr="00623ADE">
            <w:rPr>
              <w:rFonts w:asciiTheme="majorHAnsi" w:hAnsiTheme="majorHAnsi"/>
              <w:highlight w:val="cyan"/>
            </w:rPr>
            <w:t>, where not English</w:t>
          </w:r>
        </w:p>
        <w:p w14:paraId="7039A2C8" w14:textId="5E0F3D59" w:rsidR="00613088" w:rsidRPr="00623ADE" w:rsidRDefault="003C3AA5" w:rsidP="00623ADE">
          <w:pPr>
            <w:pStyle w:val="ListParagraph"/>
            <w:numPr>
              <w:ilvl w:val="0"/>
              <w:numId w:val="12"/>
            </w:numPr>
            <w:rPr>
              <w:rFonts w:asciiTheme="majorHAnsi" w:hAnsiTheme="majorHAnsi"/>
              <w:highlight w:val="cyan"/>
            </w:rPr>
          </w:pPr>
          <w:r w:rsidRPr="00623ADE">
            <w:rPr>
              <w:rFonts w:asciiTheme="majorHAnsi" w:hAnsiTheme="majorHAnsi"/>
              <w:highlight w:val="cyan"/>
            </w:rPr>
            <w:t xml:space="preserve">Course </w:t>
          </w:r>
          <w:r w:rsidR="00F21C8B" w:rsidRPr="00623ADE">
            <w:rPr>
              <w:rFonts w:asciiTheme="majorHAnsi" w:hAnsiTheme="majorHAnsi"/>
              <w:highlight w:val="cyan"/>
            </w:rPr>
            <w:t>aims</w:t>
          </w:r>
        </w:p>
        <w:p w14:paraId="4B2BE0CE" w14:textId="09B15A99" w:rsidR="00F21C8B" w:rsidRPr="00623ADE" w:rsidRDefault="003C3AA5" w:rsidP="00623ADE">
          <w:pPr>
            <w:pStyle w:val="ListParagraph"/>
            <w:numPr>
              <w:ilvl w:val="0"/>
              <w:numId w:val="12"/>
            </w:numPr>
            <w:rPr>
              <w:rFonts w:asciiTheme="majorHAnsi" w:hAnsiTheme="majorHAnsi"/>
              <w:highlight w:val="cyan"/>
            </w:rPr>
          </w:pPr>
          <w:r w:rsidRPr="00623ADE">
            <w:rPr>
              <w:rFonts w:asciiTheme="majorHAnsi" w:hAnsiTheme="majorHAnsi"/>
              <w:highlight w:val="cyan"/>
            </w:rPr>
            <w:t xml:space="preserve">Course </w:t>
          </w:r>
          <w:r w:rsidR="00F21C8B" w:rsidRPr="00623ADE">
            <w:rPr>
              <w:rFonts w:asciiTheme="majorHAnsi" w:hAnsiTheme="majorHAnsi"/>
              <w:highlight w:val="cyan"/>
            </w:rPr>
            <w:t>learning outcomes</w:t>
          </w:r>
        </w:p>
        <w:p w14:paraId="6D5C1EAB" w14:textId="77777777" w:rsidR="00F21C8B" w:rsidRPr="00623ADE" w:rsidRDefault="00F21C8B" w:rsidP="00623ADE">
          <w:pPr>
            <w:pStyle w:val="ListParagraph"/>
            <w:numPr>
              <w:ilvl w:val="0"/>
              <w:numId w:val="12"/>
            </w:numPr>
            <w:rPr>
              <w:rFonts w:asciiTheme="majorHAnsi" w:hAnsiTheme="majorHAnsi"/>
              <w:highlight w:val="cyan"/>
            </w:rPr>
          </w:pPr>
          <w:r w:rsidRPr="00623ADE">
            <w:rPr>
              <w:rFonts w:asciiTheme="majorHAnsi" w:hAnsiTheme="majorHAnsi"/>
              <w:highlight w:val="cyan"/>
            </w:rPr>
            <w:t>Professional body accreditation (where applicable)</w:t>
          </w:r>
        </w:p>
        <w:p w14:paraId="021177A4" w14:textId="73ED5C32" w:rsidR="00F21C8B" w:rsidRPr="00623ADE" w:rsidRDefault="003C3AA5" w:rsidP="00623ADE">
          <w:pPr>
            <w:pStyle w:val="ListParagraph"/>
            <w:numPr>
              <w:ilvl w:val="0"/>
              <w:numId w:val="12"/>
            </w:numPr>
            <w:rPr>
              <w:rFonts w:asciiTheme="majorHAnsi" w:hAnsiTheme="majorHAnsi"/>
              <w:highlight w:val="cyan"/>
            </w:rPr>
          </w:pPr>
          <w:r w:rsidRPr="00623ADE">
            <w:rPr>
              <w:rFonts w:asciiTheme="majorHAnsi" w:hAnsiTheme="majorHAnsi"/>
              <w:highlight w:val="cyan"/>
            </w:rPr>
            <w:t xml:space="preserve">Course </w:t>
          </w:r>
          <w:r w:rsidR="00F21C8B" w:rsidRPr="00623ADE">
            <w:rPr>
              <w:rFonts w:asciiTheme="majorHAnsi" w:hAnsiTheme="majorHAnsi"/>
              <w:highlight w:val="cyan"/>
            </w:rPr>
            <w:t>structure diagram (to include stepping off points for alternative exit awards)</w:t>
          </w:r>
        </w:p>
        <w:p w14:paraId="7327893F" w14:textId="623C4D4F" w:rsidR="00F21C8B" w:rsidRPr="00623ADE" w:rsidRDefault="00093C8F" w:rsidP="00623ADE">
          <w:pPr>
            <w:pStyle w:val="ListParagraph"/>
            <w:numPr>
              <w:ilvl w:val="0"/>
              <w:numId w:val="12"/>
            </w:numPr>
            <w:rPr>
              <w:rFonts w:asciiTheme="majorHAnsi" w:hAnsiTheme="majorHAnsi"/>
              <w:highlight w:val="cyan"/>
            </w:rPr>
          </w:pPr>
          <w:r w:rsidRPr="00623ADE">
            <w:rPr>
              <w:rFonts w:asciiTheme="majorHAnsi" w:hAnsiTheme="majorHAnsi"/>
              <w:highlight w:val="cyan"/>
            </w:rPr>
            <w:t>Hyperl</w:t>
          </w:r>
          <w:r w:rsidR="00F21C8B" w:rsidRPr="00623ADE">
            <w:rPr>
              <w:rFonts w:asciiTheme="majorHAnsi" w:hAnsiTheme="majorHAnsi"/>
              <w:highlight w:val="cyan"/>
            </w:rPr>
            <w:t xml:space="preserve">ink to Part One of the </w:t>
          </w:r>
          <w:r w:rsidR="003C3AA5" w:rsidRPr="00623ADE">
            <w:rPr>
              <w:rFonts w:asciiTheme="majorHAnsi" w:hAnsiTheme="majorHAnsi"/>
              <w:highlight w:val="cyan"/>
            </w:rPr>
            <w:t xml:space="preserve">Course </w:t>
          </w:r>
          <w:r w:rsidR="00F21C8B" w:rsidRPr="00623ADE">
            <w:rPr>
              <w:rFonts w:asciiTheme="majorHAnsi" w:hAnsiTheme="majorHAnsi"/>
              <w:highlight w:val="cyan"/>
            </w:rPr>
            <w:t>Specification</w:t>
          </w:r>
          <w:r w:rsidR="006E0B32" w:rsidRPr="00623ADE">
            <w:rPr>
              <w:rFonts w:asciiTheme="majorHAnsi" w:hAnsiTheme="majorHAnsi"/>
              <w:highlight w:val="cyan"/>
            </w:rPr>
            <w:t xml:space="preserve"> on the </w:t>
          </w:r>
          <w:r w:rsidR="00456C91" w:rsidRPr="00623ADE">
            <w:rPr>
              <w:rFonts w:asciiTheme="majorHAnsi" w:hAnsiTheme="majorHAnsi"/>
              <w:highlight w:val="cyan"/>
            </w:rPr>
            <w:t xml:space="preserve">Course </w:t>
          </w:r>
          <w:r w:rsidR="006E0B32" w:rsidRPr="00623ADE">
            <w:rPr>
              <w:rFonts w:asciiTheme="majorHAnsi" w:hAnsiTheme="majorHAnsi"/>
              <w:highlight w:val="cyan"/>
            </w:rPr>
            <w:t>Blackboard</w:t>
          </w:r>
          <w:r w:rsidR="00F21C8B" w:rsidRPr="00623ADE">
            <w:rPr>
              <w:rFonts w:asciiTheme="majorHAnsi" w:hAnsiTheme="majorHAnsi"/>
              <w:highlight w:val="cyan"/>
            </w:rPr>
            <w:t>&gt;</w:t>
          </w:r>
        </w:p>
      </w:sdtContent>
    </w:sdt>
    <w:p w14:paraId="5BA1CEA0" w14:textId="7955D047" w:rsidR="00EB12DE" w:rsidRDefault="00EB12DE" w:rsidP="00492732">
      <w:pPr>
        <w:spacing w:line="276" w:lineRule="auto"/>
        <w:rPr>
          <w:rFonts w:ascii="Humnst777 Lt BT" w:eastAsia="Humnst777 Lt BT" w:hAnsi="Humnst777 Lt BT" w:cs="Humnst777 Lt BT"/>
          <w:bCs/>
        </w:rPr>
      </w:pPr>
    </w:p>
    <w:p w14:paraId="2AFA652E" w14:textId="77777777" w:rsidR="00EB12DE" w:rsidRPr="00492732" w:rsidRDefault="00EB12DE" w:rsidP="00492732">
      <w:pPr>
        <w:spacing w:line="276" w:lineRule="auto"/>
        <w:rPr>
          <w:rFonts w:ascii="Humnst777 Lt BT" w:eastAsia="Humnst777 Lt BT" w:hAnsi="Humnst777 Lt BT" w:cs="Humnst777 Lt BT"/>
          <w:bCs/>
        </w:rPr>
      </w:pPr>
    </w:p>
    <w:p w14:paraId="4EC91858" w14:textId="787953BF" w:rsidR="00F21C8B" w:rsidRPr="00645F77" w:rsidRDefault="00645F77" w:rsidP="00645F77">
      <w:pPr>
        <w:pStyle w:val="Heading1"/>
      </w:pPr>
      <w:bookmarkStart w:id="2" w:name="_Toc71898490"/>
      <w:bookmarkStart w:id="3" w:name="_Toc291076178"/>
      <w:r w:rsidRPr="00645F77">
        <w:t xml:space="preserve">Key Staff </w:t>
      </w:r>
      <w:r w:rsidR="00533EE6">
        <w:t>a</w:t>
      </w:r>
      <w:r w:rsidRPr="00645F77">
        <w:t>nd Contact Details</w:t>
      </w:r>
      <w:bookmarkEnd w:id="2"/>
    </w:p>
    <w:sdt>
      <w:sdtPr>
        <w:id w:val="1688789637"/>
        <w:placeholder>
          <w:docPart w:val="DefaultPlaceholder_-1854013440"/>
        </w:placeholder>
      </w:sdtPr>
      <w:sdtEndPr>
        <w:rPr>
          <w:rFonts w:eastAsiaTheme="minorEastAsia"/>
          <w:highlight w:val="cyan"/>
        </w:rPr>
      </w:sdtEndPr>
      <w:sdtContent>
        <w:p w14:paraId="691B84CB" w14:textId="1D232807" w:rsidR="003D3E8F" w:rsidRPr="0096707E" w:rsidRDefault="003D3E8F" w:rsidP="00623ADE">
          <w:pPr>
            <w:rPr>
              <w:highlight w:val="cyan"/>
            </w:rPr>
          </w:pPr>
          <w:r w:rsidRPr="0096707E">
            <w:rPr>
              <w:highlight w:val="cyan"/>
            </w:rPr>
            <w:t>&lt;Add</w:t>
          </w:r>
          <w:r w:rsidR="00F21C8B" w:rsidRPr="0096707E">
            <w:rPr>
              <w:highlight w:val="cyan"/>
            </w:rPr>
            <w:t xml:space="preserve"> key </w:t>
          </w:r>
          <w:r w:rsidR="003C3AA5" w:rsidRPr="0096707E">
            <w:rPr>
              <w:highlight w:val="cyan"/>
            </w:rPr>
            <w:t xml:space="preserve">course </w:t>
          </w:r>
          <w:r w:rsidR="00F21C8B" w:rsidRPr="0096707E">
            <w:rPr>
              <w:highlight w:val="cyan"/>
            </w:rPr>
            <w:t>staff contacts (name, telephone number, e-mail addre</w:t>
          </w:r>
          <w:r w:rsidR="00F26D96" w:rsidRPr="0096707E">
            <w:rPr>
              <w:highlight w:val="cyan"/>
            </w:rPr>
            <w:t>ss</w:t>
          </w:r>
          <w:r w:rsidR="00F21C8B" w:rsidRPr="0096707E">
            <w:rPr>
              <w:highlight w:val="cyan"/>
            </w:rPr>
            <w:t>) for:</w:t>
          </w:r>
        </w:p>
        <w:p w14:paraId="7E18D582" w14:textId="68C345D8" w:rsidR="003D3E8F" w:rsidRPr="0096707E" w:rsidRDefault="003C3AA5" w:rsidP="00623ADE">
          <w:pPr>
            <w:pStyle w:val="NoSpacing"/>
            <w:rPr>
              <w:highlight w:val="cyan"/>
            </w:rPr>
          </w:pPr>
          <w:r w:rsidRPr="0096707E">
            <w:rPr>
              <w:highlight w:val="cyan"/>
            </w:rPr>
            <w:t xml:space="preserve">course </w:t>
          </w:r>
          <w:r w:rsidR="00F21C8B" w:rsidRPr="0096707E">
            <w:rPr>
              <w:highlight w:val="cyan"/>
            </w:rPr>
            <w:t>director</w:t>
          </w:r>
        </w:p>
        <w:p w14:paraId="2E6D379F" w14:textId="13198FC1" w:rsidR="003D3E8F" w:rsidRPr="0096707E" w:rsidRDefault="00F21C8B" w:rsidP="00623ADE">
          <w:pPr>
            <w:pStyle w:val="NoSpacing"/>
            <w:rPr>
              <w:highlight w:val="cyan"/>
            </w:rPr>
          </w:pPr>
          <w:r w:rsidRPr="0096707E">
            <w:rPr>
              <w:highlight w:val="cyan"/>
            </w:rPr>
            <w:t>administrato</w:t>
          </w:r>
          <w:r w:rsidR="003D3E8F" w:rsidRPr="0096707E">
            <w:rPr>
              <w:highlight w:val="cyan"/>
            </w:rPr>
            <w:t>r</w:t>
          </w:r>
          <w:r w:rsidR="007D565F" w:rsidRPr="0096707E">
            <w:rPr>
              <w:highlight w:val="cyan"/>
            </w:rPr>
            <w:t>/s</w:t>
          </w:r>
        </w:p>
        <w:p w14:paraId="21B60038" w14:textId="3FA71F6E" w:rsidR="003D3E8F" w:rsidRPr="0096707E" w:rsidRDefault="007D565F" w:rsidP="00623ADE">
          <w:pPr>
            <w:pStyle w:val="NoSpacing"/>
            <w:rPr>
              <w:highlight w:val="cyan"/>
            </w:rPr>
          </w:pPr>
          <w:r w:rsidRPr="0096707E">
            <w:rPr>
              <w:highlight w:val="cyan"/>
            </w:rPr>
            <w:t xml:space="preserve">teaching team and </w:t>
          </w:r>
          <w:r w:rsidR="00F21C8B" w:rsidRPr="0096707E">
            <w:rPr>
              <w:highlight w:val="cyan"/>
            </w:rPr>
            <w:t xml:space="preserve">personal </w:t>
          </w:r>
          <w:r w:rsidR="00A53B89" w:rsidRPr="0096707E">
            <w:rPr>
              <w:highlight w:val="cyan"/>
            </w:rPr>
            <w:t xml:space="preserve">academic </w:t>
          </w:r>
          <w:r w:rsidR="00F21C8B" w:rsidRPr="0096707E">
            <w:rPr>
              <w:highlight w:val="cyan"/>
            </w:rPr>
            <w:t>tutors</w:t>
          </w:r>
        </w:p>
        <w:p w14:paraId="724817C3" w14:textId="341DE69B" w:rsidR="003D3E8F" w:rsidRPr="00354632" w:rsidRDefault="003D3E8F" w:rsidP="00623ADE">
          <w:pPr>
            <w:pStyle w:val="NoSpacing"/>
            <w:rPr>
              <w:highlight w:val="cyan"/>
            </w:rPr>
          </w:pPr>
          <w:r w:rsidRPr="00354632">
            <w:rPr>
              <w:highlight w:val="cyan"/>
            </w:rPr>
            <w:t>Faculty student learning developer</w:t>
          </w:r>
        </w:p>
        <w:p w14:paraId="0862264D" w14:textId="70A349D2" w:rsidR="26668E1A" w:rsidRDefault="26668E1A" w:rsidP="00623ADE">
          <w:pPr>
            <w:pStyle w:val="NoSpacing"/>
            <w:rPr>
              <w:highlight w:val="cyan"/>
            </w:rPr>
          </w:pPr>
          <w:r w:rsidRPr="009F6FE5">
            <w:rPr>
              <w:highlight w:val="cyan"/>
            </w:rPr>
            <w:t>Faculty Learning &amp; Research Librarian</w:t>
          </w:r>
        </w:p>
        <w:p w14:paraId="2FCF1F96" w14:textId="77777777" w:rsidR="00C17FC1" w:rsidRPr="00623ADE" w:rsidRDefault="00C17FC1" w:rsidP="00C17FC1">
          <w:pPr>
            <w:pStyle w:val="NoSpacing"/>
            <w:rPr>
              <w:highlight w:val="cyan"/>
            </w:rPr>
          </w:pPr>
          <w:r w:rsidRPr="00623ADE">
            <w:rPr>
              <w:highlight w:val="cyan"/>
            </w:rPr>
            <w:t xml:space="preserve">Careers and Enterprise </w:t>
          </w:r>
          <w:hyperlink r:id="rId30" w:history="1">
            <w:r w:rsidRPr="00623ADE">
              <w:rPr>
                <w:rStyle w:val="Hyperlink"/>
                <w:rFonts w:eastAsia="Times New Roman"/>
                <w:highlight w:val="cyan"/>
              </w:rPr>
              <w:t>careers@canterbury.ac.uk</w:t>
            </w:r>
          </w:hyperlink>
        </w:p>
        <w:p w14:paraId="65129CFE" w14:textId="66E22AC4" w:rsidR="003D3E8F" w:rsidRPr="0096707E" w:rsidRDefault="003D3E8F" w:rsidP="00623ADE">
          <w:pPr>
            <w:pStyle w:val="NoSpacing"/>
            <w:rPr>
              <w:highlight w:val="cyan"/>
            </w:rPr>
          </w:pPr>
          <w:r w:rsidRPr="003D1D7D">
            <w:rPr>
              <w:highlight w:val="cyan"/>
            </w:rPr>
            <w:t xml:space="preserve">IT Services </w:t>
          </w:r>
          <w:hyperlink r:id="rId31" w:history="1">
            <w:r w:rsidR="00714E49" w:rsidRPr="00623ADE">
              <w:rPr>
                <w:rStyle w:val="Hyperlink"/>
                <w:color w:val="auto"/>
                <w:highlight w:val="cyan"/>
                <w:u w:val="none"/>
              </w:rPr>
              <w:t>it-services@canterbury.ac.uk</w:t>
            </w:r>
          </w:hyperlink>
          <w:r w:rsidR="00F2427B">
            <w:rPr>
              <w:rStyle w:val="Hyperlink"/>
              <w:color w:val="auto"/>
              <w:highlight w:val="cyan"/>
              <w:u w:val="none"/>
            </w:rPr>
            <w:t xml:space="preserve">  </w:t>
          </w:r>
          <w:r w:rsidR="00714E49" w:rsidRPr="0096707E">
            <w:rPr>
              <w:highlight w:val="cyan"/>
            </w:rPr>
            <w:t xml:space="preserve"> </w:t>
          </w:r>
        </w:p>
        <w:p w14:paraId="3B3FEC2A" w14:textId="77777777" w:rsidR="003D3E8F" w:rsidRPr="007B2D22" w:rsidRDefault="003D3E8F" w:rsidP="00623ADE">
          <w:pPr>
            <w:rPr>
              <w:highlight w:val="cyan"/>
            </w:rPr>
          </w:pPr>
        </w:p>
        <w:p w14:paraId="13B7CC73" w14:textId="265B5D3E" w:rsidR="00F21C8B" w:rsidRPr="003D3E8F" w:rsidRDefault="003D3E8F" w:rsidP="00623ADE">
          <w:r w:rsidRPr="007B2D22">
            <w:rPr>
              <w:highlight w:val="cyan"/>
            </w:rPr>
            <w:t>This is an opportunity for s</w:t>
          </w:r>
          <w:r w:rsidR="00380F8F" w:rsidRPr="007B2D22">
            <w:rPr>
              <w:highlight w:val="cyan"/>
            </w:rPr>
            <w:t>tudents to put a</w:t>
          </w:r>
          <w:r w:rsidR="00E6447A" w:rsidRPr="007B2D22">
            <w:rPr>
              <w:highlight w:val="cyan"/>
            </w:rPr>
            <w:t xml:space="preserve"> fac</w:t>
          </w:r>
          <w:r w:rsidR="007D565F">
            <w:rPr>
              <w:highlight w:val="cyan"/>
            </w:rPr>
            <w:t>e to a name,</w:t>
          </w:r>
          <w:r w:rsidR="00380F8F" w:rsidRPr="007B2D22">
            <w:rPr>
              <w:highlight w:val="cyan"/>
            </w:rPr>
            <w:t xml:space="preserve"> and get to k</w:t>
          </w:r>
          <w:r w:rsidR="00613088">
            <w:rPr>
              <w:highlight w:val="cyan"/>
            </w:rPr>
            <w:t>now the academic experts for this</w:t>
          </w:r>
          <w:r w:rsidR="00380F8F" w:rsidRPr="007B2D22">
            <w:rPr>
              <w:highlight w:val="cyan"/>
            </w:rPr>
            <w:t xml:space="preserve"> </w:t>
          </w:r>
          <w:r w:rsidR="003C3AA5">
            <w:rPr>
              <w:highlight w:val="cyan"/>
            </w:rPr>
            <w:t>course</w:t>
          </w:r>
          <w:r w:rsidR="00380F8F" w:rsidRPr="007B2D22">
            <w:rPr>
              <w:highlight w:val="cyan"/>
            </w:rPr>
            <w:t>.</w:t>
          </w:r>
          <w:r w:rsidRPr="007B2D22">
            <w:rPr>
              <w:highlight w:val="cyan"/>
            </w:rPr>
            <w:t xml:space="preserve"> </w:t>
          </w:r>
          <w:r w:rsidR="007D565F">
            <w:rPr>
              <w:highlight w:val="cyan"/>
            </w:rPr>
            <w:t>Whenever possible, a</w:t>
          </w:r>
          <w:r w:rsidRPr="007B2D22">
            <w:rPr>
              <w:highlight w:val="cyan"/>
            </w:rPr>
            <w:t>dd brief biographies, photos</w:t>
          </w:r>
          <w:r w:rsidR="00613088">
            <w:rPr>
              <w:highlight w:val="cyan"/>
            </w:rPr>
            <w:t>,</w:t>
          </w:r>
          <w:r w:rsidRPr="007B2D22">
            <w:rPr>
              <w:highlight w:val="cyan"/>
            </w:rPr>
            <w:t xml:space="preserve"> and links to internal staff web pages</w:t>
          </w:r>
          <w:r w:rsidR="00613088" w:rsidRPr="007B2D22">
            <w:rPr>
              <w:highlight w:val="cyan"/>
            </w:rPr>
            <w:t xml:space="preserve"> </w:t>
          </w:r>
          <w:r w:rsidRPr="007B2D22">
            <w:rPr>
              <w:highlight w:val="cyan"/>
            </w:rPr>
            <w:t>&gt;</w:t>
          </w:r>
        </w:p>
      </w:sdtContent>
    </w:sdt>
    <w:p w14:paraId="73017211" w14:textId="5AAC3713" w:rsidR="00E1653E" w:rsidRDefault="00E1653E" w:rsidP="00E1653E">
      <w:pPr>
        <w:rPr>
          <w:rFonts w:ascii="Humnst777 Lt BT" w:hAnsi="Humnst777 Lt BT"/>
        </w:rPr>
      </w:pPr>
    </w:p>
    <w:p w14:paraId="225458B6" w14:textId="0D2A3A0E" w:rsidR="00380F8F" w:rsidRDefault="00380F8F" w:rsidP="00E1653E">
      <w:pPr>
        <w:rPr>
          <w:rFonts w:ascii="Humnst777 Lt BT" w:hAnsi="Humnst777 Lt BT"/>
        </w:rPr>
      </w:pPr>
    </w:p>
    <w:p w14:paraId="0C57BB1E" w14:textId="0CE4ECBE" w:rsidR="00380F8F" w:rsidRPr="00645F77" w:rsidRDefault="00A32D37" w:rsidP="00380F8F">
      <w:pPr>
        <w:pStyle w:val="Heading1"/>
      </w:pPr>
      <w:bookmarkStart w:id="4" w:name="_Toc71898491"/>
      <w:r>
        <w:t>How we will communicate with you</w:t>
      </w:r>
      <w:bookmarkEnd w:id="4"/>
    </w:p>
    <w:sdt>
      <w:sdtPr>
        <w:id w:val="-1379852827"/>
        <w:placeholder>
          <w:docPart w:val="5E48DA967D074006AEA0305458706723"/>
        </w:placeholder>
      </w:sdtPr>
      <w:sdtEndPr>
        <w:rPr>
          <w:rFonts w:eastAsiaTheme="minorEastAsia"/>
          <w:highlight w:val="cyan"/>
        </w:rPr>
      </w:sdtEndPr>
      <w:sdtContent>
        <w:p w14:paraId="1E644E73" w14:textId="401A25C2" w:rsidR="008D0C3D" w:rsidRDefault="00380F8F" w:rsidP="00623ADE">
          <w:r>
            <w:t>We will contact you with important information and updates via your University e-mail address, so please make sure you check your e-mails regularly.</w:t>
          </w:r>
        </w:p>
        <w:p w14:paraId="3C434724" w14:textId="77777777" w:rsidR="008D0C3D" w:rsidRDefault="008D0C3D" w:rsidP="00623ADE"/>
        <w:p w14:paraId="68AC68C3" w14:textId="1A14CAF9" w:rsidR="00C901BC" w:rsidRDefault="007B2D22" w:rsidP="00623ADE">
          <w:pPr>
            <w:rPr>
              <w:highlight w:val="cyan"/>
            </w:rPr>
          </w:pPr>
          <w:r w:rsidRPr="007B2D22">
            <w:rPr>
              <w:highlight w:val="cyan"/>
            </w:rPr>
            <w:t>&lt;</w:t>
          </w:r>
          <w:r w:rsidR="00380F8F" w:rsidRPr="007B2D22">
            <w:rPr>
              <w:highlight w:val="cyan"/>
            </w:rPr>
            <w:t xml:space="preserve">Add any </w:t>
          </w:r>
          <w:r w:rsidR="003C3AA5">
            <w:rPr>
              <w:highlight w:val="cyan"/>
            </w:rPr>
            <w:t>course</w:t>
          </w:r>
          <w:r w:rsidR="00380F8F" w:rsidRPr="007B2D22">
            <w:rPr>
              <w:highlight w:val="cyan"/>
            </w:rPr>
            <w:t xml:space="preserve">/School specific communication </w:t>
          </w:r>
          <w:r w:rsidR="008D0C3D" w:rsidRPr="007B2D22">
            <w:rPr>
              <w:highlight w:val="cyan"/>
            </w:rPr>
            <w:t>channels</w:t>
          </w:r>
          <w:r w:rsidR="00380F8F" w:rsidRPr="007B2D22">
            <w:rPr>
              <w:highlight w:val="cyan"/>
            </w:rPr>
            <w:t xml:space="preserve"> such as Facebook page, Instagram </w:t>
          </w:r>
          <w:r w:rsidR="008D0C3D" w:rsidRPr="007B2D22">
            <w:rPr>
              <w:highlight w:val="cyan"/>
            </w:rPr>
            <w:t>account, t</w:t>
          </w:r>
          <w:r w:rsidR="00380F8F" w:rsidRPr="007B2D22">
            <w:rPr>
              <w:highlight w:val="cyan"/>
            </w:rPr>
            <w:t xml:space="preserve">witter handle </w:t>
          </w:r>
          <w:proofErr w:type="spellStart"/>
          <w:r w:rsidR="00380F8F" w:rsidRPr="007B2D22">
            <w:rPr>
              <w:highlight w:val="cyan"/>
            </w:rPr>
            <w:t>etc</w:t>
          </w:r>
          <w:proofErr w:type="spellEnd"/>
          <w:r w:rsidR="00380F8F" w:rsidRPr="007B2D22">
            <w:rPr>
              <w:highlight w:val="cyan"/>
            </w:rPr>
            <w:t>&gt;</w:t>
          </w:r>
        </w:p>
        <w:p w14:paraId="2801E754" w14:textId="1414451F" w:rsidR="00380F8F" w:rsidRDefault="00071BC5" w:rsidP="00623ADE"/>
      </w:sdtContent>
    </w:sdt>
    <w:p w14:paraId="0D2B2183" w14:textId="0DAC5A0C" w:rsidR="00F21C8B" w:rsidRPr="00ED2F24" w:rsidRDefault="00F21C8B" w:rsidP="00492732">
      <w:pPr>
        <w:pStyle w:val="Heading1"/>
        <w:rPr>
          <w:bCs/>
        </w:rPr>
      </w:pPr>
      <w:bookmarkStart w:id="5" w:name="_Toc71898492"/>
      <w:r w:rsidRPr="00ED2F24">
        <w:lastRenderedPageBreak/>
        <w:t>Key Dates and Timetabling</w:t>
      </w:r>
      <w:bookmarkEnd w:id="5"/>
    </w:p>
    <w:bookmarkEnd w:id="3" w:displacedByCustomXml="next"/>
    <w:sdt>
      <w:sdtPr>
        <w:rPr>
          <w:highlight w:val="cyan"/>
        </w:rPr>
        <w:id w:val="2028292717"/>
        <w:placeholder>
          <w:docPart w:val="12B6C2B68CC2433FB1516985212018BE"/>
        </w:placeholder>
      </w:sdtPr>
      <w:sdtEndPr/>
      <w:sdtContent>
        <w:p w14:paraId="7A4F6501" w14:textId="77777777" w:rsidR="000B64EA" w:rsidRPr="0096707E" w:rsidRDefault="000B64EA" w:rsidP="000B64EA">
          <w:pPr>
            <w:rPr>
              <w:highlight w:val="cyan"/>
            </w:rPr>
          </w:pPr>
          <w:r w:rsidRPr="0096707E">
            <w:rPr>
              <w:highlight w:val="cyan"/>
            </w:rPr>
            <w:t>&lt;Add</w:t>
          </w:r>
        </w:p>
        <w:p w14:paraId="52E2E1D4" w14:textId="77777777" w:rsidR="000B64EA" w:rsidRPr="0096707E" w:rsidRDefault="000B64EA" w:rsidP="000B64EA">
          <w:pPr>
            <w:pStyle w:val="NoSpacing"/>
            <w:rPr>
              <w:highlight w:val="cyan"/>
            </w:rPr>
          </w:pPr>
          <w:r w:rsidRPr="0096707E">
            <w:rPr>
              <w:highlight w:val="cyan"/>
            </w:rPr>
            <w:t>semester / trimester dates</w:t>
          </w:r>
        </w:p>
        <w:p w14:paraId="64FE75A1" w14:textId="77777777" w:rsidR="000B64EA" w:rsidRPr="0096707E" w:rsidRDefault="000B64EA" w:rsidP="000B64EA">
          <w:pPr>
            <w:pStyle w:val="NoSpacing"/>
            <w:rPr>
              <w:highlight w:val="cyan"/>
            </w:rPr>
          </w:pPr>
          <w:r w:rsidRPr="0096707E">
            <w:rPr>
              <w:highlight w:val="cyan"/>
            </w:rPr>
            <w:t>assessment period</w:t>
          </w:r>
        </w:p>
        <w:p w14:paraId="10F385BF" w14:textId="77777777" w:rsidR="000B64EA" w:rsidRDefault="000B64EA" w:rsidP="000B64EA">
          <w:pPr>
            <w:pStyle w:val="NoSpacing"/>
            <w:rPr>
              <w:highlight w:val="cyan"/>
            </w:rPr>
          </w:pPr>
          <w:r w:rsidRPr="0096707E">
            <w:rPr>
              <w:highlight w:val="cyan"/>
            </w:rPr>
            <w:t xml:space="preserve">reassessment period </w:t>
          </w:r>
        </w:p>
        <w:p w14:paraId="695EA535" w14:textId="77777777" w:rsidR="000B64EA" w:rsidRPr="0096707E" w:rsidRDefault="000B64EA" w:rsidP="000B64EA">
          <w:pPr>
            <w:rPr>
              <w:highlight w:val="cyan"/>
            </w:rPr>
          </w:pPr>
        </w:p>
        <w:p w14:paraId="6EF4E4A0" w14:textId="77777777" w:rsidR="000B64EA" w:rsidRDefault="000B64EA" w:rsidP="000B64EA">
          <w:r w:rsidRPr="007B2D22">
            <w:rPr>
              <w:highlight w:val="cyan"/>
            </w:rPr>
            <w:t xml:space="preserve">For </w:t>
          </w:r>
          <w:r>
            <w:rPr>
              <w:highlight w:val="cyan"/>
            </w:rPr>
            <w:t>courses</w:t>
          </w:r>
          <w:r w:rsidRPr="007B2D22">
            <w:rPr>
              <w:highlight w:val="cyan"/>
            </w:rPr>
            <w:t xml:space="preserve"> </w:t>
          </w:r>
          <w:r w:rsidRPr="007D565F">
            <w:rPr>
              <w:highlight w:val="cyan"/>
            </w:rPr>
            <w:t xml:space="preserve">delivered in line with the University calendars, copy and paste the official university calendar and add information to it if you wish. </w:t>
          </w:r>
          <w:r>
            <w:rPr>
              <w:highlight w:val="cyan"/>
            </w:rPr>
            <w:t>2021/22 c</w:t>
          </w:r>
          <w:r w:rsidRPr="007D565F">
            <w:rPr>
              <w:highlight w:val="cyan"/>
            </w:rPr>
            <w:t>alendars can be found a</w:t>
          </w:r>
          <w:r w:rsidRPr="003C3AA5">
            <w:rPr>
              <w:highlight w:val="cyan"/>
            </w:rPr>
            <w:t xml:space="preserve">t </w:t>
          </w:r>
          <w:hyperlink r:id="rId32" w:history="1">
            <w:r w:rsidRPr="003C3AA5">
              <w:rPr>
                <w:color w:val="0000FF"/>
                <w:highlight w:val="cyan"/>
                <w:u w:val="single"/>
              </w:rPr>
              <w:t>University dates 2021-22 - Canterbury Christ Church University</w:t>
            </w:r>
          </w:hyperlink>
          <w:r w:rsidRPr="007D565F">
            <w:rPr>
              <w:highlight w:val="cyan"/>
            </w:rPr>
            <w:t>&gt;</w:t>
          </w:r>
          <w:r>
            <w:t xml:space="preserve"> </w:t>
          </w:r>
        </w:p>
      </w:sdtContent>
    </w:sdt>
    <w:p w14:paraId="43F3D06D" w14:textId="77777777" w:rsidR="000B64EA" w:rsidRDefault="000B64EA" w:rsidP="000B64EA"/>
    <w:p w14:paraId="7B8FBAA3" w14:textId="77777777" w:rsidR="000B64EA" w:rsidRDefault="000B64EA" w:rsidP="000B64EA">
      <w:r w:rsidRPr="007F7F2E">
        <w:t>Attendance at timetabled sessions</w:t>
      </w:r>
      <w:r>
        <w:t xml:space="preserve"> (onsite or online) and engagement with your studies</w:t>
      </w:r>
      <w:r w:rsidRPr="007F7F2E">
        <w:t xml:space="preserve"> is a fundamental part of </w:t>
      </w:r>
      <w:r>
        <w:t>your</w:t>
      </w:r>
      <w:r w:rsidRPr="007F7F2E">
        <w:t xml:space="preserve"> learning experience. You </w:t>
      </w:r>
      <w:r w:rsidRPr="00CD083E">
        <w:rPr>
          <w:b/>
        </w:rPr>
        <w:t>must</w:t>
      </w:r>
      <w:r w:rsidRPr="007F7F2E">
        <w:t xml:space="preserve"> make yourself available to undertake all activities relating to your </w:t>
      </w:r>
      <w:r>
        <w:t>course</w:t>
      </w:r>
      <w:r w:rsidRPr="007F7F2E">
        <w:t>.</w:t>
      </w:r>
      <w:r>
        <w:t xml:space="preserve"> The University will monitor your attendance of onsite and online sessions, and your engagement with Blackboard and Library Services (a </w:t>
      </w:r>
      <w:hyperlink r:id="rId33" w:history="1">
        <w:r w:rsidRPr="00623ADE">
          <w:rPr>
            <w:rStyle w:val="Hyperlink"/>
          </w:rPr>
          <w:t>Student Engagement Dashboard</w:t>
        </w:r>
      </w:hyperlink>
      <w:r>
        <w:t xml:space="preserve"> is used to monitor your engagement). For onsite sessions, make sure you ‘tap in’ to on-campus sessions with your Smart Card. </w:t>
      </w:r>
    </w:p>
    <w:p w14:paraId="53F805A3" w14:textId="77777777" w:rsidR="000B64EA" w:rsidRDefault="000B64EA" w:rsidP="000B64EA"/>
    <w:p w14:paraId="6CFD12F5" w14:textId="77777777" w:rsidR="000B64EA" w:rsidRPr="007F7F2E" w:rsidRDefault="000B64EA" w:rsidP="000B64EA">
      <w:r>
        <w:t>If you cannot attend a session for any reason, you should let your tutors and Personal Academic Tutor know.</w:t>
      </w:r>
    </w:p>
    <w:p w14:paraId="43CD2B8D" w14:textId="77777777" w:rsidR="000B64EA" w:rsidRPr="00E157CC" w:rsidRDefault="000B64EA" w:rsidP="000B64EA"/>
    <w:p w14:paraId="310CA574" w14:textId="77777777" w:rsidR="000B64EA" w:rsidRPr="00E42905" w:rsidRDefault="000B64EA" w:rsidP="000B64EA">
      <w:pPr>
        <w:pStyle w:val="Heading2"/>
        <w:keepLines w:val="0"/>
        <w:tabs>
          <w:tab w:val="num" w:pos="720"/>
        </w:tabs>
        <w:spacing w:after="240"/>
        <w:ind w:left="709" w:hanging="709"/>
        <w:rPr>
          <w:rFonts w:eastAsia="Humnst777 Lt BT"/>
        </w:rPr>
      </w:pPr>
      <w:bookmarkStart w:id="6" w:name="_Toc71542275"/>
      <w:bookmarkStart w:id="7" w:name="_Toc71898493"/>
      <w:r>
        <w:rPr>
          <w:rFonts w:eastAsia="Humnst777 Lt BT"/>
        </w:rPr>
        <w:t>Acce</w:t>
      </w:r>
      <w:r w:rsidRPr="00E42905">
        <w:rPr>
          <w:rFonts w:eastAsia="Humnst777 Lt BT"/>
        </w:rPr>
        <w:t>ssing your timetable</w:t>
      </w:r>
      <w:bookmarkEnd w:id="6"/>
      <w:bookmarkEnd w:id="7"/>
      <w:r w:rsidRPr="00E42905">
        <w:rPr>
          <w:rFonts w:eastAsia="Humnst777 Lt BT"/>
        </w:rPr>
        <w:t xml:space="preserve"> </w:t>
      </w:r>
    </w:p>
    <w:p w14:paraId="4D3415D4" w14:textId="77777777" w:rsidR="000B64EA" w:rsidRPr="00E42905" w:rsidRDefault="000B64EA" w:rsidP="000B64EA">
      <w:r w:rsidRPr="00E42905">
        <w:t xml:space="preserve">There are a number of ways to keep track of where and when your lectures, seminars, </w:t>
      </w:r>
      <w:proofErr w:type="spellStart"/>
      <w:r w:rsidRPr="00E42905">
        <w:t>practicals</w:t>
      </w:r>
      <w:proofErr w:type="spellEnd"/>
      <w:r w:rsidRPr="00E42905">
        <w:t xml:space="preserve"> and other </w:t>
      </w:r>
      <w:r>
        <w:t>course</w:t>
      </w:r>
      <w:r w:rsidRPr="00E42905">
        <w:t>-related activities are due to take place.</w:t>
      </w:r>
    </w:p>
    <w:p w14:paraId="623632D1" w14:textId="77777777" w:rsidR="000B64EA" w:rsidRPr="00E42905" w:rsidRDefault="000B64EA" w:rsidP="000B64EA">
      <w:pPr>
        <w:rPr>
          <w:rFonts w:ascii="Humnst777 Lt BT" w:eastAsia="Humnst777 Lt BT" w:hAnsi="Humnst777 Lt BT" w:cs="Humnst777 Lt BT"/>
        </w:rPr>
      </w:pPr>
    </w:p>
    <w:p w14:paraId="54485CBB" w14:textId="77777777" w:rsidR="000B64EA" w:rsidRPr="0096707E" w:rsidRDefault="000B64EA" w:rsidP="000B64EA">
      <w:pPr>
        <w:pStyle w:val="Heading3"/>
      </w:pPr>
      <w:bookmarkStart w:id="8" w:name="_Toc71542276"/>
      <w:bookmarkStart w:id="9" w:name="_Toc71898494"/>
      <w:r w:rsidRPr="0096707E">
        <w:t>Individual Student Timetables (ISTs)</w:t>
      </w:r>
      <w:bookmarkEnd w:id="8"/>
      <w:bookmarkEnd w:id="9"/>
    </w:p>
    <w:p w14:paraId="771A65D8" w14:textId="2A792443" w:rsidR="000B64EA" w:rsidRDefault="000B64EA" w:rsidP="000B64EA">
      <w:r w:rsidRPr="00E42905">
        <w:t xml:space="preserve">The majority of students have access to an online personalised timetable (usually referred to as an Individual Student Timetable or IST), which tells you where and when your classes are due to take place. </w:t>
      </w:r>
      <w:r>
        <w:t xml:space="preserve">Some can be online. </w:t>
      </w:r>
      <w:r w:rsidRPr="00E42905">
        <w:t xml:space="preserve">If you have an IST, you can access it </w:t>
      </w:r>
      <w:r w:rsidRPr="00623ADE">
        <w:t xml:space="preserve">at </w:t>
      </w:r>
      <w:hyperlink r:id="rId34" w:history="1">
        <w:r w:rsidRPr="002C7F58">
          <w:rPr>
            <w:rStyle w:val="Hyperlink"/>
          </w:rPr>
          <w:t>mytimetable.canterbury.ac.uk</w:t>
        </w:r>
      </w:hyperlink>
      <w:r>
        <w:t>.</w:t>
      </w:r>
    </w:p>
    <w:p w14:paraId="4AC20F99" w14:textId="77777777" w:rsidR="000B64EA" w:rsidRDefault="000B64EA" w:rsidP="000B64EA"/>
    <w:p w14:paraId="11DD2B70" w14:textId="6E3E36F2" w:rsidR="000B64EA" w:rsidRPr="00623ADE" w:rsidRDefault="000B64EA" w:rsidP="000B64EA">
      <w:r>
        <w:t xml:space="preserve">Using My Timetable you will be able to import your IST into the calendar </w:t>
      </w:r>
      <w:r w:rsidR="006D1851">
        <w:t>service you use most</w:t>
      </w:r>
      <w:r>
        <w:t>, such as Outlook, Google Calendar, or Apple Calendar.</w:t>
      </w:r>
    </w:p>
    <w:p w14:paraId="6CD82CC5" w14:textId="77777777" w:rsidR="000B64EA" w:rsidRPr="00E42905" w:rsidRDefault="000B64EA" w:rsidP="000B64EA">
      <w:pPr>
        <w:pStyle w:val="ListParagraph"/>
        <w:spacing w:line="240" w:lineRule="auto"/>
        <w:contextualSpacing w:val="0"/>
        <w:rPr>
          <w:rFonts w:ascii="Humnst777 Lt BT" w:hAnsi="Humnst777 Lt BT"/>
        </w:rPr>
      </w:pPr>
    </w:p>
    <w:p w14:paraId="3C3A6D8A" w14:textId="77777777" w:rsidR="000B64EA" w:rsidRPr="00E42905" w:rsidRDefault="000B64EA" w:rsidP="000B64EA">
      <w:pPr>
        <w:pStyle w:val="Heading3"/>
      </w:pPr>
      <w:bookmarkStart w:id="10" w:name="_Toc71542277"/>
      <w:bookmarkStart w:id="11" w:name="_Toc71898495"/>
      <w:r>
        <w:t>Course</w:t>
      </w:r>
      <w:r w:rsidRPr="00E42905">
        <w:t xml:space="preserve"> and Module Timetable</w:t>
      </w:r>
      <w:bookmarkEnd w:id="10"/>
      <w:bookmarkEnd w:id="11"/>
    </w:p>
    <w:p w14:paraId="2889173C" w14:textId="20F5B32F" w:rsidR="000B64EA" w:rsidRPr="00E42905" w:rsidRDefault="002C7F58" w:rsidP="00F2427B">
      <w:r>
        <w:t>You</w:t>
      </w:r>
      <w:r w:rsidR="000B64EA" w:rsidRPr="00E42905">
        <w:t xml:space="preserve"> can also view the full timetable for the </w:t>
      </w:r>
      <w:r w:rsidR="000B64EA">
        <w:t>course</w:t>
      </w:r>
      <w:r w:rsidR="000B64EA" w:rsidRPr="00E42905">
        <w:t xml:space="preserve">(s) </w:t>
      </w:r>
      <w:r>
        <w:t>you</w:t>
      </w:r>
      <w:r w:rsidR="000B64EA" w:rsidRPr="00E42905">
        <w:t xml:space="preserve"> are studying – and any other </w:t>
      </w:r>
      <w:r w:rsidR="000B64EA">
        <w:t>courses</w:t>
      </w:r>
      <w:r w:rsidR="000B64EA" w:rsidRPr="00E42905">
        <w:t xml:space="preserve"> running at Canterbury or Medway campus – via the online timetables </w:t>
      </w:r>
      <w:r w:rsidR="00F2427B">
        <w:t>at</w:t>
      </w:r>
      <w:r w:rsidR="000B64EA" w:rsidRPr="00E42905">
        <w:t xml:space="preserve"> </w:t>
      </w:r>
      <w:hyperlink r:id="rId35" w:history="1">
        <w:r w:rsidR="000B64EA" w:rsidRPr="002C7F58">
          <w:rPr>
            <w:rStyle w:val="Hyperlink"/>
          </w:rPr>
          <w:t>unitimetables.canterbury.ac.uk</w:t>
        </w:r>
      </w:hyperlink>
      <w:r w:rsidR="000B64EA">
        <w:t>.</w:t>
      </w:r>
    </w:p>
    <w:p w14:paraId="2E4D12F1" w14:textId="77777777" w:rsidR="000B64EA" w:rsidRDefault="000B64EA" w:rsidP="000B64EA">
      <w:pPr>
        <w:rPr>
          <w:rFonts w:ascii="Humnst777 Lt BT" w:hAnsi="Humnst777 Lt BT"/>
        </w:rPr>
      </w:pPr>
    </w:p>
    <w:p w14:paraId="5DDC7F97" w14:textId="77777777" w:rsidR="000B64EA" w:rsidRDefault="000B64EA" w:rsidP="000B64EA">
      <w:r w:rsidRPr="00E42905">
        <w:rPr>
          <w:rFonts w:ascii="Humnst777 Lt BT" w:hAnsi="Humnst777 Lt BT"/>
        </w:rPr>
        <w:t xml:space="preserve">For more </w:t>
      </w:r>
      <w:r w:rsidRPr="00E42905">
        <w:t xml:space="preserve">information about ISTs and </w:t>
      </w:r>
      <w:proofErr w:type="spellStart"/>
      <w:r w:rsidRPr="00E42905">
        <w:t>OnTime</w:t>
      </w:r>
      <w:proofErr w:type="spellEnd"/>
      <w:r w:rsidRPr="00E42905">
        <w:t xml:space="preserve"> (the University’s central timetabling database), including full guides and video tutorials, visit the </w:t>
      </w:r>
      <w:hyperlink r:id="rId36" w:history="1">
        <w:r w:rsidRPr="00E42905">
          <w:rPr>
            <w:rStyle w:val="Hyperlink"/>
          </w:rPr>
          <w:t>Student Timetables</w:t>
        </w:r>
      </w:hyperlink>
      <w:r w:rsidRPr="00E42905">
        <w:rPr>
          <w:color w:val="1F497D"/>
        </w:rPr>
        <w:t xml:space="preserve"> </w:t>
      </w:r>
      <w:r w:rsidRPr="00E42905">
        <w:t>page of the website.</w:t>
      </w:r>
    </w:p>
    <w:p w14:paraId="6F17AE1A" w14:textId="77777777" w:rsidR="000B64EA" w:rsidRDefault="000B64EA" w:rsidP="000B64EA"/>
    <w:p w14:paraId="7A7F0B03" w14:textId="3899F636" w:rsidR="000B64EA" w:rsidRDefault="000B64EA" w:rsidP="000B64EA">
      <w:pPr>
        <w:rPr>
          <w:rFonts w:ascii="Humnst777 Lt BT" w:eastAsia="Humnst777 Lt BT" w:hAnsi="Humnst777 Lt BT" w:cs="Humnst777 Lt BT"/>
        </w:rPr>
      </w:pPr>
      <w:r>
        <w:rPr>
          <w:rFonts w:ascii="Humnst777 Lt BT" w:eastAsia="Humnst777 Lt BT" w:hAnsi="Humnst777 Lt BT" w:cs="Humnst777 Lt BT"/>
        </w:rPr>
        <w:t xml:space="preserve">Canterbury Christ Church University is committed to publishing a </w:t>
      </w:r>
      <w:r w:rsidR="002C7F58">
        <w:rPr>
          <w:rFonts w:ascii="Humnst777 Lt BT" w:eastAsia="Humnst777 Lt BT" w:hAnsi="Humnst777 Lt BT" w:cs="Humnst777 Lt BT"/>
        </w:rPr>
        <w:t>fully roomed</w:t>
      </w:r>
      <w:r>
        <w:rPr>
          <w:rFonts w:ascii="Humnst777 Lt BT" w:eastAsia="Humnst777 Lt BT" w:hAnsi="Humnst777 Lt BT" w:cs="Humnst777 Lt BT"/>
        </w:rPr>
        <w:t xml:space="preserve"> academic timetable before the start of the academic year</w:t>
      </w:r>
      <w:r w:rsidRPr="00DE4BF7">
        <w:rPr>
          <w:rFonts w:ascii="Humnst777 Lt BT" w:eastAsia="Humnst777 Lt BT" w:hAnsi="Humnst777 Lt BT" w:cs="Humnst777 Lt BT"/>
        </w:rPr>
        <w:t xml:space="preserve">, and minimising the number of changes thereafter, in order to help you plan ahead and better manage your work-life balance. </w:t>
      </w:r>
      <w:r>
        <w:rPr>
          <w:rFonts w:ascii="Humnst777 Lt BT" w:eastAsia="Humnst777 Lt BT" w:hAnsi="Humnst777 Lt BT" w:cs="Humnst777 Lt BT"/>
        </w:rPr>
        <w:t>A</w:t>
      </w:r>
      <w:r w:rsidRPr="00DE4BF7">
        <w:rPr>
          <w:rFonts w:ascii="Humnst777 Lt BT" w:eastAsia="Humnst777 Lt BT" w:hAnsi="Humnst777 Lt BT" w:cs="Humnst777 Lt BT"/>
        </w:rPr>
        <w:t xml:space="preserve">mendments to the published timetable may </w:t>
      </w:r>
      <w:r w:rsidR="00F2427B">
        <w:rPr>
          <w:rFonts w:ascii="Humnst777 Lt BT" w:eastAsia="Humnst777 Lt BT" w:hAnsi="Humnst777 Lt BT" w:cs="Humnst777 Lt BT"/>
        </w:rPr>
        <w:t>happen</w:t>
      </w:r>
      <w:r w:rsidRPr="00DE4BF7">
        <w:rPr>
          <w:rFonts w:ascii="Humnst777 Lt BT" w:eastAsia="Humnst777 Lt BT" w:hAnsi="Humnst777 Lt BT" w:cs="Humnst777 Lt BT"/>
        </w:rPr>
        <w:t xml:space="preserve"> due to occurrences outside of the University’s control</w:t>
      </w:r>
      <w:r>
        <w:rPr>
          <w:rFonts w:ascii="Humnst777 Lt BT" w:eastAsia="Humnst777 Lt BT" w:hAnsi="Humnst777 Lt BT" w:cs="Humnst777 Lt BT"/>
        </w:rPr>
        <w:t xml:space="preserve"> (such as periods of lockdown)</w:t>
      </w:r>
      <w:r w:rsidRPr="00DE4BF7">
        <w:rPr>
          <w:rFonts w:ascii="Humnst777 Lt BT" w:eastAsia="Humnst777 Lt BT" w:hAnsi="Humnst777 Lt BT" w:cs="Humnst777 Lt BT"/>
        </w:rPr>
        <w:t xml:space="preserve">, so you are advised to check your IST and/or </w:t>
      </w:r>
      <w:r>
        <w:rPr>
          <w:rFonts w:ascii="Humnst777 Lt BT" w:eastAsia="Humnst777 Lt BT" w:hAnsi="Humnst777 Lt BT" w:cs="Humnst777 Lt BT"/>
        </w:rPr>
        <w:t>course</w:t>
      </w:r>
      <w:r w:rsidRPr="00DE4BF7">
        <w:rPr>
          <w:rFonts w:ascii="Humnst777 Lt BT" w:eastAsia="Humnst777 Lt BT" w:hAnsi="Humnst777 Lt BT" w:cs="Humnst777 Lt BT"/>
        </w:rPr>
        <w:t xml:space="preserve"> timetables regularly</w:t>
      </w:r>
      <w:r>
        <w:rPr>
          <w:rFonts w:ascii="Humnst777 Lt BT" w:eastAsia="Humnst777 Lt BT" w:hAnsi="Humnst777 Lt BT" w:cs="Humnst777 Lt BT"/>
        </w:rPr>
        <w:t>.</w:t>
      </w:r>
    </w:p>
    <w:p w14:paraId="76D65DC2" w14:textId="77777777" w:rsidR="000B64EA" w:rsidRDefault="000B64EA" w:rsidP="000B64EA">
      <w:pPr>
        <w:rPr>
          <w:rFonts w:ascii="Humnst777 Lt BT" w:eastAsia="Humnst777 Lt BT" w:hAnsi="Humnst777 Lt BT" w:cs="Humnst777 Lt BT"/>
        </w:rPr>
      </w:pPr>
    </w:p>
    <w:p w14:paraId="18D7DC6E" w14:textId="77777777" w:rsidR="000B64EA" w:rsidRDefault="000B64EA" w:rsidP="000B64EA">
      <w:pPr>
        <w:rPr>
          <w:rFonts w:ascii="Humnst777 Lt BT" w:eastAsia="Humnst777 Lt BT" w:hAnsi="Humnst777 Lt BT" w:cs="Humnst777 Lt BT"/>
        </w:rPr>
      </w:pPr>
      <w:r w:rsidRPr="1A1A487D">
        <w:rPr>
          <w:rFonts w:ascii="Humnst777 Lt BT" w:eastAsia="Humnst777 Lt BT" w:hAnsi="Humnst777 Lt BT" w:cs="Humnst777 Lt BT"/>
        </w:rPr>
        <w:lastRenderedPageBreak/>
        <w:t xml:space="preserve">If you are experiencing problems with accessing your timetable, please contact </w:t>
      </w:r>
      <w:proofErr w:type="gramStart"/>
      <w:r w:rsidRPr="1A1A487D">
        <w:rPr>
          <w:rFonts w:ascii="Humnst777 Lt BT" w:eastAsia="Humnst777 Lt BT" w:hAnsi="Humnst777 Lt BT" w:cs="Humnst777 Lt BT"/>
        </w:rPr>
        <w:t xml:space="preserve">the </w:t>
      </w:r>
      <w:proofErr w:type="spellStart"/>
      <w:r w:rsidRPr="1A1A487D">
        <w:rPr>
          <w:rFonts w:ascii="Humnst777 Lt BT" w:eastAsia="Humnst777 Lt BT" w:hAnsi="Humnst777 Lt BT" w:cs="Humnst777 Lt BT"/>
        </w:rPr>
        <w:t>i</w:t>
      </w:r>
      <w:proofErr w:type="spellEnd"/>
      <w:proofErr w:type="gramEnd"/>
      <w:r w:rsidRPr="1A1A487D">
        <w:rPr>
          <w:rFonts w:ascii="Humnst777 Lt BT" w:eastAsia="Humnst777 Lt BT" w:hAnsi="Humnst777 Lt BT" w:cs="Humnst777 Lt BT"/>
        </w:rPr>
        <w:t xml:space="preserve">-zone. </w:t>
      </w:r>
    </w:p>
    <w:p w14:paraId="3EBC4394" w14:textId="5666C86C" w:rsidR="1A1A487D" w:rsidRDefault="1A1A487D" w:rsidP="1A1A487D">
      <w:pPr>
        <w:pStyle w:val="Heading1"/>
      </w:pPr>
    </w:p>
    <w:p w14:paraId="4407D7A4" w14:textId="5C594E2D" w:rsidR="005209E4" w:rsidRPr="00880B53" w:rsidRDefault="00A32D37" w:rsidP="00880B53">
      <w:pPr>
        <w:pStyle w:val="Heading1"/>
      </w:pPr>
      <w:bookmarkStart w:id="12" w:name="_Toc71898496"/>
      <w:r w:rsidRPr="00880B53">
        <w:t xml:space="preserve">Special </w:t>
      </w:r>
      <w:r w:rsidR="007D565F" w:rsidRPr="00880B53">
        <w:t>Events</w:t>
      </w:r>
      <w:bookmarkEnd w:id="12"/>
    </w:p>
    <w:p w14:paraId="1CDF511F" w14:textId="5013679D" w:rsidR="00532A2A" w:rsidRDefault="00532A2A" w:rsidP="00880B53">
      <w:r>
        <w:t>As well as your taught sessions, there are special weeks within your timetable</w:t>
      </w:r>
      <w:r w:rsidR="00EB12DE">
        <w:t xml:space="preserve"> for focussed activities</w:t>
      </w:r>
      <w:r>
        <w:t xml:space="preserve">. The special weeks that apply to you will depend on your </w:t>
      </w:r>
      <w:r w:rsidR="003C3AA5">
        <w:t xml:space="preserve">course </w:t>
      </w:r>
      <w:r>
        <w:t>and level of study.</w:t>
      </w:r>
    </w:p>
    <w:p w14:paraId="1AF42A3A" w14:textId="17D98C2D" w:rsidR="001836F3" w:rsidRDefault="001836F3"/>
    <w:p w14:paraId="0FE35552" w14:textId="137AD458" w:rsidR="001836F3" w:rsidRPr="00532A2A" w:rsidRDefault="001836F3">
      <w:r w:rsidRPr="001836F3">
        <w:rPr>
          <w:highlight w:val="cyan"/>
        </w:rPr>
        <w:t xml:space="preserve">&lt;If certain weeks outlined below do not apply to this </w:t>
      </w:r>
      <w:r w:rsidR="003C3AA5">
        <w:rPr>
          <w:highlight w:val="cyan"/>
        </w:rPr>
        <w:t>course</w:t>
      </w:r>
      <w:r w:rsidR="003C3AA5" w:rsidRPr="001836F3">
        <w:rPr>
          <w:highlight w:val="cyan"/>
        </w:rPr>
        <w:t xml:space="preserve"> </w:t>
      </w:r>
      <w:r w:rsidRPr="001836F3">
        <w:rPr>
          <w:highlight w:val="cyan"/>
        </w:rPr>
        <w:t>please delete as appropriate&gt;</w:t>
      </w:r>
    </w:p>
    <w:p w14:paraId="518CFE1A" w14:textId="77777777" w:rsidR="00532A2A" w:rsidRDefault="00532A2A">
      <w:pPr>
        <w:rPr>
          <w:b/>
        </w:rPr>
      </w:pPr>
    </w:p>
    <w:p w14:paraId="3B029473" w14:textId="25299DE4" w:rsidR="002074EB" w:rsidRDefault="00532A2A" w:rsidP="00532A2A">
      <w:pPr>
        <w:rPr>
          <w:rFonts w:ascii="Humnst777 Lt BT" w:eastAsia="Humnst777 Lt BT" w:hAnsi="Humnst777 Lt BT" w:cs="Humnst777 Lt BT"/>
        </w:rPr>
      </w:pPr>
      <w:bookmarkStart w:id="13" w:name="_Toc71542279"/>
      <w:bookmarkStart w:id="14" w:name="_Toc71898497"/>
      <w:r w:rsidRPr="00623ADE">
        <w:rPr>
          <w:rStyle w:val="Heading2Char"/>
        </w:rPr>
        <w:t>W</w:t>
      </w:r>
      <w:r w:rsidR="002074EB" w:rsidRPr="00623ADE">
        <w:rPr>
          <w:rStyle w:val="Heading2Char"/>
        </w:rPr>
        <w:t>elcome Week</w:t>
      </w:r>
      <w:bookmarkEnd w:id="13"/>
      <w:bookmarkEnd w:id="14"/>
      <w:r w:rsidR="002074EB" w:rsidRPr="00532A2A">
        <w:rPr>
          <w:rFonts w:ascii="Humnst777 Lt BT" w:eastAsia="Humnst777 Lt BT" w:hAnsi="Humnst777 Lt BT" w:cs="Humnst777 Lt BT"/>
        </w:rPr>
        <w:br/>
        <w:t xml:space="preserve">This week is targeted at all students starting or progressing onto a new </w:t>
      </w:r>
      <w:r w:rsidR="003C3AA5">
        <w:rPr>
          <w:rFonts w:ascii="Humnst777 Lt BT" w:eastAsia="Humnst777 Lt BT" w:hAnsi="Humnst777 Lt BT" w:cs="Humnst777 Lt BT"/>
        </w:rPr>
        <w:t>course</w:t>
      </w:r>
      <w:r w:rsidR="002074EB" w:rsidRPr="00532A2A">
        <w:rPr>
          <w:rFonts w:ascii="Humnst777 Lt BT" w:eastAsia="Humnst777 Lt BT" w:hAnsi="Humnst777 Lt BT" w:cs="Humnst777 Lt BT"/>
        </w:rPr>
        <w:t xml:space="preserve">. It will familiarise you with the University and offer time to get to know students and tutors on your </w:t>
      </w:r>
      <w:r w:rsidR="003C3AA5">
        <w:rPr>
          <w:rFonts w:ascii="Humnst777 Lt BT" w:eastAsia="Humnst777 Lt BT" w:hAnsi="Humnst777 Lt BT" w:cs="Humnst777 Lt BT"/>
        </w:rPr>
        <w:t>course</w:t>
      </w:r>
      <w:r w:rsidR="002074EB" w:rsidRPr="00532A2A">
        <w:rPr>
          <w:rFonts w:ascii="Humnst777 Lt BT" w:eastAsia="Humnst777 Lt BT" w:hAnsi="Humnst777 Lt BT" w:cs="Humnst777 Lt BT"/>
        </w:rPr>
        <w:t xml:space="preserve">. It will also showcase the different ways we will support you here at Christ Church and the opportunities to join the wider community through activities like the Students’ Union </w:t>
      </w:r>
      <w:proofErr w:type="spellStart"/>
      <w:r w:rsidR="002074EB" w:rsidRPr="00532A2A">
        <w:rPr>
          <w:rFonts w:ascii="Humnst777 Lt BT" w:eastAsia="Humnst777 Lt BT" w:hAnsi="Humnst777 Lt BT" w:cs="Humnst777 Lt BT"/>
        </w:rPr>
        <w:t>Freshers’</w:t>
      </w:r>
      <w:proofErr w:type="spellEnd"/>
      <w:r w:rsidR="002074EB" w:rsidRPr="00532A2A">
        <w:rPr>
          <w:rFonts w:ascii="Humnst777 Lt BT" w:eastAsia="Humnst777 Lt BT" w:hAnsi="Humnst777 Lt BT" w:cs="Humnst777 Lt BT"/>
        </w:rPr>
        <w:t xml:space="preserve"> Fayre.</w:t>
      </w:r>
    </w:p>
    <w:p w14:paraId="7B0F6C17" w14:textId="77777777" w:rsidR="00532A2A" w:rsidRPr="00532A2A" w:rsidRDefault="00532A2A" w:rsidP="00532A2A">
      <w:pPr>
        <w:rPr>
          <w:rFonts w:ascii="Humnst777 Lt BT" w:eastAsia="Humnst777 Lt BT" w:hAnsi="Humnst777 Lt BT" w:cs="Humnst777 Lt BT"/>
        </w:rPr>
      </w:pPr>
    </w:p>
    <w:p w14:paraId="6D05DCE9" w14:textId="504E5E54" w:rsidR="002074EB" w:rsidRDefault="002074EB" w:rsidP="00532A2A">
      <w:pPr>
        <w:rPr>
          <w:rFonts w:ascii="Humnst777 Lt BT" w:eastAsia="Humnst777 Lt BT" w:hAnsi="Humnst777 Lt BT" w:cs="Humnst777 Lt BT"/>
        </w:rPr>
      </w:pPr>
      <w:bookmarkStart w:id="15" w:name="_Toc71542280"/>
      <w:bookmarkStart w:id="16" w:name="_Toc71898498"/>
      <w:r w:rsidRPr="00623ADE">
        <w:rPr>
          <w:rStyle w:val="Heading2Char"/>
        </w:rPr>
        <w:t>Academic Development Week</w:t>
      </w:r>
      <w:bookmarkEnd w:id="15"/>
      <w:bookmarkEnd w:id="16"/>
      <w:r w:rsidRPr="00532A2A">
        <w:rPr>
          <w:rFonts w:ascii="Humnst777 Lt BT" w:eastAsia="Humnst777 Lt BT" w:hAnsi="Humnst777 Lt BT" w:cs="Humnst777 Lt BT"/>
        </w:rPr>
        <w:br/>
        <w:t>This is a week dedicated to you advancing your learning through focussed activities and allowing you time to prepare for assignments and develop your academic skills. This is a vital opportunity for you and your Personal Academic Tutor to reflect on your academic progress so far and for you to get advice on the next steps you need to take to achieve your full potential. It is also a chance for you to access wider development opportunities around the University for example, in volunteering and peer mentoring.</w:t>
      </w:r>
    </w:p>
    <w:p w14:paraId="698589B1" w14:textId="77777777" w:rsidR="00532A2A" w:rsidRPr="00532A2A" w:rsidRDefault="00532A2A" w:rsidP="00532A2A">
      <w:pPr>
        <w:rPr>
          <w:rFonts w:ascii="Humnst777 Lt BT" w:eastAsia="Humnst777 Lt BT" w:hAnsi="Humnst777 Lt BT" w:cs="Humnst777 Lt BT"/>
        </w:rPr>
      </w:pPr>
    </w:p>
    <w:p w14:paraId="14F8CE62" w14:textId="22EDA47D" w:rsidR="002074EB" w:rsidRDefault="002074EB" w:rsidP="00532A2A">
      <w:pPr>
        <w:rPr>
          <w:rFonts w:ascii="Humnst777 Lt BT" w:eastAsia="Humnst777 Lt BT" w:hAnsi="Humnst777 Lt BT" w:cs="Humnst777 Lt BT"/>
        </w:rPr>
      </w:pPr>
      <w:bookmarkStart w:id="17" w:name="_Toc71542281"/>
      <w:bookmarkStart w:id="18" w:name="_Toc71898499"/>
      <w:r w:rsidRPr="00623ADE">
        <w:rPr>
          <w:rStyle w:val="Heading2Char"/>
        </w:rPr>
        <w:t>Personal Development Week</w:t>
      </w:r>
      <w:bookmarkEnd w:id="17"/>
      <w:bookmarkEnd w:id="18"/>
      <w:r w:rsidRPr="00532A2A">
        <w:rPr>
          <w:rFonts w:ascii="Humnst777 Lt BT" w:eastAsia="Humnst777 Lt BT" w:hAnsi="Humnst777 Lt BT" w:cs="Humnst777 Lt BT"/>
        </w:rPr>
        <w:br/>
      </w:r>
      <w:proofErr w:type="gramStart"/>
      <w:r w:rsidRPr="00532A2A">
        <w:rPr>
          <w:rFonts w:ascii="Humnst777 Lt BT" w:eastAsia="Humnst777 Lt BT" w:hAnsi="Humnst777 Lt BT" w:cs="Humnst777 Lt BT"/>
        </w:rPr>
        <w:t>This</w:t>
      </w:r>
      <w:proofErr w:type="gramEnd"/>
      <w:r w:rsidRPr="00532A2A">
        <w:rPr>
          <w:rFonts w:ascii="Humnst777 Lt BT" w:eastAsia="Humnst777 Lt BT" w:hAnsi="Humnst777 Lt BT" w:cs="Humnst777 Lt BT"/>
        </w:rPr>
        <w:t xml:space="preserve"> is a dedicated week for you to engage in focussed activities that will develop your wider skills, enhance your employability and prepare you for your future career.</w:t>
      </w:r>
    </w:p>
    <w:p w14:paraId="11CC1BD7" w14:textId="77777777" w:rsidR="00532A2A" w:rsidRPr="00532A2A" w:rsidRDefault="00532A2A" w:rsidP="00532A2A">
      <w:pPr>
        <w:rPr>
          <w:rFonts w:ascii="Humnst777 Lt BT" w:eastAsia="Humnst777 Lt BT" w:hAnsi="Humnst777 Lt BT" w:cs="Humnst777 Lt BT"/>
        </w:rPr>
      </w:pPr>
    </w:p>
    <w:p w14:paraId="28124345" w14:textId="489AF158" w:rsidR="002074EB" w:rsidRDefault="002074EB" w:rsidP="00532A2A">
      <w:pPr>
        <w:rPr>
          <w:rFonts w:ascii="Humnst777 Lt BT" w:eastAsia="Humnst777 Lt BT" w:hAnsi="Humnst777 Lt BT" w:cs="Humnst777 Lt BT"/>
        </w:rPr>
      </w:pPr>
      <w:bookmarkStart w:id="19" w:name="_Toc71542282"/>
      <w:bookmarkStart w:id="20" w:name="_Toc71898500"/>
      <w:r w:rsidRPr="00623ADE">
        <w:rPr>
          <w:rStyle w:val="Heading2Char"/>
        </w:rPr>
        <w:t>Reassessment Week</w:t>
      </w:r>
      <w:bookmarkEnd w:id="19"/>
      <w:bookmarkEnd w:id="20"/>
      <w:r w:rsidRPr="00532A2A">
        <w:rPr>
          <w:rFonts w:ascii="Humnst777 Lt BT" w:eastAsia="Humnst777 Lt BT" w:hAnsi="Humnst777 Lt BT" w:cs="Humnst777 Lt BT"/>
        </w:rPr>
        <w:br/>
        <w:t>This is when formal reassessment for modules will take place where applicable</w:t>
      </w:r>
      <w:r w:rsidR="007D565F">
        <w:rPr>
          <w:rFonts w:ascii="Humnst777 Lt BT" w:eastAsia="Humnst777 Lt BT" w:hAnsi="Humnst777 Lt BT" w:cs="Humnst777 Lt BT"/>
        </w:rPr>
        <w:t>, as per the calendar above</w:t>
      </w:r>
      <w:r w:rsidRPr="00532A2A">
        <w:rPr>
          <w:rFonts w:ascii="Humnst777 Lt BT" w:eastAsia="Humnst777 Lt BT" w:hAnsi="Humnst777 Lt BT" w:cs="Humnst777 Lt BT"/>
        </w:rPr>
        <w:t xml:space="preserve"> (for more information about reassessment</w:t>
      </w:r>
      <w:r w:rsidR="007D565F">
        <w:rPr>
          <w:rFonts w:ascii="Humnst777 Lt BT" w:eastAsia="Humnst777 Lt BT" w:hAnsi="Humnst777 Lt BT" w:cs="Humnst777 Lt BT"/>
        </w:rPr>
        <w:t>,</w:t>
      </w:r>
      <w:r w:rsidRPr="00532A2A">
        <w:rPr>
          <w:rFonts w:ascii="Humnst777 Lt BT" w:eastAsia="Humnst777 Lt BT" w:hAnsi="Humnst777 Lt BT" w:cs="Humnst777 Lt BT"/>
        </w:rPr>
        <w:t xml:space="preserve"> see </w:t>
      </w:r>
      <w:hyperlink r:id="rId37" w:history="1">
        <w:r w:rsidRPr="007D565F">
          <w:rPr>
            <w:rStyle w:val="Hyperlink"/>
            <w:rFonts w:ascii="Humnst777 Lt BT" w:eastAsia="Humnst777 Lt BT" w:hAnsi="Humnst777 Lt BT" w:cs="Humnst777 Lt BT"/>
          </w:rPr>
          <w:t>Your Guide to Undergraduate</w:t>
        </w:r>
        <w:r w:rsidR="007D565F">
          <w:rPr>
            <w:rStyle w:val="Hyperlink"/>
            <w:rFonts w:ascii="Humnst777 Lt BT" w:eastAsia="Humnst777 Lt BT" w:hAnsi="Humnst777 Lt BT" w:cs="Humnst777 Lt BT"/>
          </w:rPr>
          <w:t>/Postgraduate</w:t>
        </w:r>
        <w:r w:rsidRPr="007D565F">
          <w:rPr>
            <w:rStyle w:val="Hyperlink"/>
            <w:rFonts w:ascii="Humnst777 Lt BT" w:eastAsia="Humnst777 Lt BT" w:hAnsi="Humnst777 Lt BT" w:cs="Humnst777 Lt BT"/>
          </w:rPr>
          <w:t xml:space="preserve"> Assessment and Award Processes</w:t>
        </w:r>
      </w:hyperlink>
      <w:r w:rsidR="007D565F">
        <w:rPr>
          <w:rFonts w:ascii="Humnst777 Lt BT" w:eastAsia="Humnst777 Lt BT" w:hAnsi="Humnst777 Lt BT" w:cs="Humnst777 Lt BT"/>
        </w:rPr>
        <w:t>).</w:t>
      </w:r>
    </w:p>
    <w:p w14:paraId="6CB746A9" w14:textId="77777777" w:rsidR="00532A2A" w:rsidRPr="00532A2A" w:rsidRDefault="00532A2A" w:rsidP="00532A2A">
      <w:pPr>
        <w:rPr>
          <w:rFonts w:ascii="Humnst777 Lt BT" w:eastAsia="Humnst777 Lt BT" w:hAnsi="Humnst777 Lt BT" w:cs="Humnst777 Lt BT"/>
        </w:rPr>
      </w:pPr>
    </w:p>
    <w:p w14:paraId="3F757A7C" w14:textId="7B299BAD" w:rsidR="002074EB" w:rsidRPr="00532A2A" w:rsidRDefault="00532A2A" w:rsidP="00E1653E">
      <w:pPr>
        <w:rPr>
          <w:rFonts w:ascii="Humnst777 Lt BT" w:eastAsia="Humnst777 Lt BT" w:hAnsi="Humnst777 Lt BT" w:cs="Humnst777 Lt BT"/>
        </w:rPr>
      </w:pPr>
      <w:r w:rsidRPr="00532A2A">
        <w:rPr>
          <w:rFonts w:ascii="Humnst777 Lt BT" w:eastAsia="Humnst777 Lt BT" w:hAnsi="Humnst777 Lt BT" w:cs="Humnst777 Lt BT"/>
        </w:rPr>
        <w:t>Further information on events, activities and support offered during each of these weeks will be published on the</w:t>
      </w:r>
      <w:hyperlink r:id="rId38" w:history="1">
        <w:r w:rsidRPr="00532A2A">
          <w:rPr>
            <w:rStyle w:val="Hyperlink"/>
            <w:rFonts w:eastAsia="Calibri" w:cs="Times New Roman"/>
            <w:u w:val="none"/>
          </w:rPr>
          <w:t> </w:t>
        </w:r>
        <w:r w:rsidRPr="00532A2A">
          <w:rPr>
            <w:rStyle w:val="Hyperlink"/>
            <w:rFonts w:eastAsia="Calibri" w:cs="Times New Roman"/>
          </w:rPr>
          <w:t>Student Blog</w:t>
        </w:r>
        <w:r w:rsidRPr="00532A2A">
          <w:rPr>
            <w:rFonts w:ascii="Humnst777 Lt BT" w:eastAsia="Humnst777 Lt BT" w:hAnsi="Humnst777 Lt BT" w:cs="Humnst777 Lt BT"/>
          </w:rPr>
          <w:t> </w:t>
        </w:r>
      </w:hyperlink>
      <w:r w:rsidRPr="00532A2A">
        <w:rPr>
          <w:rFonts w:ascii="Humnst777 Lt BT" w:eastAsia="Humnst777 Lt BT" w:hAnsi="Humnst777 Lt BT" w:cs="Humnst777 Lt BT"/>
        </w:rPr>
        <w:t>throughout the year.</w:t>
      </w:r>
    </w:p>
    <w:p w14:paraId="2C5BFF22" w14:textId="0A50CFA6" w:rsidR="00E1653E" w:rsidRDefault="00E1653E" w:rsidP="00E1653E">
      <w:pPr>
        <w:rPr>
          <w:rFonts w:ascii="Humnst777 Lt BT" w:hAnsi="Humnst777 Lt BT"/>
        </w:rPr>
      </w:pPr>
    </w:p>
    <w:p w14:paraId="593AC01C" w14:textId="77777777" w:rsidR="00EB12DE" w:rsidRDefault="00EB12DE" w:rsidP="00E1653E">
      <w:pPr>
        <w:rPr>
          <w:rFonts w:ascii="Humnst777 Lt BT" w:hAnsi="Humnst777 Lt BT"/>
        </w:rPr>
      </w:pPr>
    </w:p>
    <w:p w14:paraId="03FFD6DA" w14:textId="0E1FE8A6" w:rsidR="00F21C8B" w:rsidRPr="0096707E" w:rsidRDefault="00637D45" w:rsidP="0096707E">
      <w:pPr>
        <w:pStyle w:val="Heading1"/>
      </w:pPr>
      <w:bookmarkStart w:id="21" w:name="_Toc71898501"/>
      <w:r>
        <w:t>Course</w:t>
      </w:r>
      <w:r w:rsidR="00456C91" w:rsidRPr="0096707E">
        <w:t xml:space="preserve"> </w:t>
      </w:r>
      <w:r w:rsidR="00EB12DE" w:rsidRPr="0096707E">
        <w:t>Structure</w:t>
      </w:r>
      <w:bookmarkEnd w:id="21"/>
    </w:p>
    <w:sdt>
      <w:sdtPr>
        <w:rPr>
          <w:rFonts w:ascii="Humnst777 Lt BT" w:hAnsi="Humnst777 Lt BT" w:cs="Humnst777 Lt BT"/>
          <w:noProof/>
          <w:highlight w:val="cyan"/>
          <w:lang w:eastAsia="en-GB"/>
        </w:rPr>
        <w:id w:val="2071228323"/>
        <w:placeholder>
          <w:docPart w:val="DefaultPlaceholder_-1854013440"/>
        </w:placeholder>
      </w:sdtPr>
      <w:sdtEndPr/>
      <w:sdtContent>
        <w:p w14:paraId="43790D74" w14:textId="6B2721EF" w:rsidR="00EB12DE" w:rsidRPr="007B2D22" w:rsidRDefault="00F21C8B" w:rsidP="00EB12DE">
          <w:pPr>
            <w:rPr>
              <w:rFonts w:ascii="Humnst777 Lt BT" w:hAnsi="Humnst777 Lt BT" w:cs="Humnst777 Lt BT"/>
              <w:noProof/>
              <w:highlight w:val="cyan"/>
              <w:lang w:eastAsia="en-GB"/>
            </w:rPr>
          </w:pPr>
          <w:r w:rsidRPr="007B2D22">
            <w:rPr>
              <w:rFonts w:ascii="Humnst777 Lt BT" w:hAnsi="Humnst777 Lt BT" w:cs="Humnst777 Lt BT"/>
              <w:noProof/>
              <w:highlight w:val="cyan"/>
              <w:lang w:eastAsia="en-GB"/>
            </w:rPr>
            <w:t>&lt;</w:t>
          </w:r>
          <w:r w:rsidR="00691BFA">
            <w:rPr>
              <w:rFonts w:ascii="Humnst777 Lt BT" w:hAnsi="Humnst777 Lt BT" w:cs="Humnst777 Lt BT"/>
              <w:noProof/>
              <w:highlight w:val="cyan"/>
              <w:lang w:eastAsia="en-GB"/>
            </w:rPr>
            <w:t xml:space="preserve">Provide </w:t>
          </w:r>
          <w:r w:rsidR="007D565F">
            <w:rPr>
              <w:rFonts w:ascii="Humnst777 Lt BT" w:hAnsi="Humnst777 Lt BT" w:cs="Humnst777 Lt BT"/>
              <w:noProof/>
              <w:highlight w:val="cyan"/>
              <w:lang w:eastAsia="en-GB"/>
            </w:rPr>
            <w:t xml:space="preserve">the detail of all modules, core and optional, per semester/trimester. Provide the list </w:t>
          </w:r>
          <w:r w:rsidRPr="007B2D22">
            <w:rPr>
              <w:rFonts w:ascii="Humnst777 Lt BT" w:hAnsi="Humnst777 Lt BT" w:cs="Humnst777 Lt BT"/>
              <w:noProof/>
              <w:highlight w:val="cyan"/>
              <w:lang w:eastAsia="en-GB"/>
            </w:rPr>
            <w:t xml:space="preserve">of option choices at all stages of the </w:t>
          </w:r>
          <w:r w:rsidR="003C3AA5">
            <w:rPr>
              <w:rFonts w:ascii="Humnst777 Lt BT" w:hAnsi="Humnst777 Lt BT" w:cs="Humnst777 Lt BT"/>
              <w:noProof/>
              <w:highlight w:val="cyan"/>
              <w:lang w:eastAsia="en-GB"/>
            </w:rPr>
            <w:t>course</w:t>
          </w:r>
          <w:r w:rsidRPr="007B2D22">
            <w:rPr>
              <w:rFonts w:ascii="Humnst777 Lt BT" w:hAnsi="Humnst777 Lt BT" w:cs="Humnst777 Lt BT"/>
              <w:noProof/>
              <w:highlight w:val="cyan"/>
              <w:lang w:eastAsia="en-GB"/>
            </w:rPr>
            <w:t>, making it clear ho</w:t>
          </w:r>
          <w:r w:rsidR="00EB12DE" w:rsidRPr="007B2D22">
            <w:rPr>
              <w:rFonts w:ascii="Humnst777 Lt BT" w:hAnsi="Humnst777 Lt BT" w:cs="Humnst777 Lt BT"/>
              <w:noProof/>
              <w:highlight w:val="cyan"/>
              <w:lang w:eastAsia="en-GB"/>
            </w:rPr>
            <w:t>w module options are selected.</w:t>
          </w:r>
        </w:p>
        <w:p w14:paraId="0A51C6FF" w14:textId="77777777" w:rsidR="00EB12DE" w:rsidRPr="007B2D22" w:rsidRDefault="00EB12DE" w:rsidP="00EB12DE">
          <w:pPr>
            <w:rPr>
              <w:rFonts w:ascii="Humnst777 Lt BT" w:hAnsi="Humnst777 Lt BT" w:cs="Humnst777 Lt BT"/>
              <w:noProof/>
              <w:highlight w:val="cyan"/>
              <w:lang w:eastAsia="en-GB"/>
            </w:rPr>
          </w:pPr>
        </w:p>
        <w:p w14:paraId="5FE65A07" w14:textId="356585F3" w:rsidR="006879F6" w:rsidRPr="007B2D22" w:rsidRDefault="00EB12DE" w:rsidP="00EB12DE">
          <w:pPr>
            <w:rPr>
              <w:rFonts w:ascii="Humnst777 Lt BT" w:hAnsi="Humnst777 Lt BT" w:cs="Humnst777 Lt BT"/>
              <w:noProof/>
              <w:highlight w:val="cyan"/>
              <w:lang w:eastAsia="en-GB"/>
            </w:rPr>
          </w:pPr>
          <w:r w:rsidRPr="007B2D22">
            <w:rPr>
              <w:rFonts w:ascii="Humnst777 Lt BT" w:hAnsi="Humnst777 Lt BT" w:cs="Humnst777 Lt BT"/>
              <w:noProof/>
              <w:highlight w:val="cyan"/>
              <w:lang w:eastAsia="en-GB"/>
            </w:rPr>
            <w:t xml:space="preserve">&lt;Clearly set out any </w:t>
          </w:r>
          <w:r w:rsidR="00F21C8B" w:rsidRPr="007B2D22">
            <w:rPr>
              <w:rFonts w:ascii="Humnst777 Lt BT" w:hAnsi="Humnst777 Lt BT" w:cs="Humnst777 Lt BT"/>
              <w:noProof/>
              <w:highlight w:val="cyan"/>
              <w:lang w:eastAsia="en-GB"/>
            </w:rPr>
            <w:t>Pre-requisites</w:t>
          </w:r>
          <w:r w:rsidRPr="007B2D22">
            <w:rPr>
              <w:rFonts w:ascii="Humnst777 Lt BT" w:hAnsi="Humnst777 Lt BT" w:cs="Humnst777 Lt BT"/>
              <w:noProof/>
              <w:highlight w:val="cyan"/>
              <w:lang w:eastAsia="en-GB"/>
            </w:rPr>
            <w:t xml:space="preserve"> and Co-requisites for </w:t>
          </w:r>
          <w:r w:rsidR="00F21C8B" w:rsidRPr="007B2D22">
            <w:rPr>
              <w:rFonts w:ascii="Humnst777 Lt BT" w:hAnsi="Humnst777 Lt BT" w:cs="Humnst777 Lt BT"/>
              <w:noProof/>
              <w:highlight w:val="cyan"/>
              <w:lang w:eastAsia="en-GB"/>
            </w:rPr>
            <w:t>modules&gt;</w:t>
          </w:r>
          <w:bookmarkStart w:id="22" w:name="_Toc390851259"/>
          <w:bookmarkStart w:id="23" w:name="_Toc387221278"/>
          <w:bookmarkStart w:id="24" w:name="_Toc291076180"/>
        </w:p>
        <w:p w14:paraId="2672ED6D" w14:textId="77777777" w:rsidR="00F72B1E" w:rsidRPr="007B2D22" w:rsidRDefault="00F72B1E" w:rsidP="00F21C8B">
          <w:pPr>
            <w:tabs>
              <w:tab w:val="left" w:pos="1800"/>
            </w:tabs>
            <w:rPr>
              <w:rFonts w:ascii="Humnst777 Lt BT" w:hAnsi="Humnst777 Lt BT" w:cs="Humnst777 Lt BT"/>
              <w:noProof/>
              <w:highlight w:val="cyan"/>
              <w:lang w:eastAsia="en-GB"/>
            </w:rPr>
          </w:pPr>
        </w:p>
        <w:p w14:paraId="18A4851E" w14:textId="574DBE5E" w:rsidR="00DF68AE" w:rsidRDefault="006879F6" w:rsidP="00920A05">
          <w:pPr>
            <w:tabs>
              <w:tab w:val="left" w:pos="1800"/>
            </w:tabs>
            <w:rPr>
              <w:rFonts w:ascii="Humnst777 Lt BT" w:hAnsi="Humnst777 Lt BT"/>
            </w:rPr>
          </w:pPr>
          <w:r w:rsidRPr="007B2D22">
            <w:rPr>
              <w:rFonts w:ascii="Humnst777 Lt BT" w:hAnsi="Humnst777 Lt BT" w:cs="Humnst777 Lt BT"/>
              <w:noProof/>
              <w:highlight w:val="cyan"/>
              <w:lang w:eastAsia="en-GB"/>
            </w:rPr>
            <w:t>&lt;</w:t>
          </w:r>
          <w:r w:rsidR="007D565F">
            <w:rPr>
              <w:rFonts w:ascii="Humnst777 Lt BT" w:hAnsi="Humnst777 Lt BT" w:cs="Humnst777 Lt BT"/>
              <w:noProof/>
              <w:highlight w:val="cyan"/>
              <w:lang w:eastAsia="en-GB"/>
            </w:rPr>
            <w:t>Inform students where</w:t>
          </w:r>
          <w:r w:rsidRPr="007B2D22">
            <w:rPr>
              <w:rFonts w:ascii="Humnst777 Lt BT" w:hAnsi="Humnst777 Lt BT" w:cs="Humnst777 Lt BT"/>
              <w:noProof/>
              <w:highlight w:val="cyan"/>
              <w:lang w:eastAsia="en-GB"/>
            </w:rPr>
            <w:t xml:space="preserve"> more detailed module information can be found</w:t>
          </w:r>
          <w:r w:rsidR="00EB12DE" w:rsidRPr="007B2D22">
            <w:rPr>
              <w:rFonts w:ascii="Humnst777 Lt BT" w:hAnsi="Humnst777 Lt BT" w:cs="Humnst777 Lt BT"/>
              <w:noProof/>
              <w:highlight w:val="cyan"/>
              <w:lang w:eastAsia="en-GB"/>
            </w:rPr>
            <w:t xml:space="preserve"> </w:t>
          </w:r>
          <w:r w:rsidR="007D565F">
            <w:rPr>
              <w:rFonts w:ascii="Humnst777 Lt BT" w:hAnsi="Humnst777 Lt BT" w:cs="Humnst777 Lt BT"/>
              <w:noProof/>
              <w:highlight w:val="cyan"/>
              <w:lang w:eastAsia="en-GB"/>
            </w:rPr>
            <w:t>via</w:t>
          </w:r>
          <w:r w:rsidR="00EB12DE" w:rsidRPr="007B2D22">
            <w:rPr>
              <w:rFonts w:ascii="Humnst777 Lt BT" w:hAnsi="Humnst777 Lt BT" w:cs="Humnst777 Lt BT"/>
              <w:noProof/>
              <w:highlight w:val="cyan"/>
              <w:lang w:eastAsia="en-GB"/>
            </w:rPr>
            <w:t xml:space="preserve"> the Module Handbook</w:t>
          </w:r>
          <w:r w:rsidR="007D565F">
            <w:rPr>
              <w:rFonts w:ascii="Humnst777 Lt BT" w:hAnsi="Humnst777 Lt BT" w:cs="Humnst777 Lt BT"/>
              <w:noProof/>
              <w:highlight w:val="cyan"/>
              <w:lang w:eastAsia="en-GB"/>
            </w:rPr>
            <w:t>s on Blackboard</w:t>
          </w:r>
          <w:r w:rsidR="007D565F" w:rsidRPr="007B2D22">
            <w:rPr>
              <w:rFonts w:ascii="Humnst777 Lt BT" w:hAnsi="Humnst777 Lt BT" w:cs="Humnst777 Lt BT"/>
              <w:noProof/>
              <w:highlight w:val="cyan"/>
              <w:lang w:eastAsia="en-GB"/>
            </w:rPr>
            <w:t xml:space="preserve"> </w:t>
          </w:r>
          <w:r w:rsidRPr="007B2D22">
            <w:rPr>
              <w:rFonts w:ascii="Humnst777 Lt BT" w:hAnsi="Humnst777 Lt BT" w:cs="Humnst777 Lt BT"/>
              <w:noProof/>
              <w:highlight w:val="cyan"/>
              <w:lang w:eastAsia="en-GB"/>
            </w:rPr>
            <w:t>&gt;</w:t>
          </w:r>
        </w:p>
      </w:sdtContent>
    </w:sdt>
    <w:p w14:paraId="20A63567" w14:textId="2D52B686" w:rsidR="00920A05" w:rsidRDefault="00920A05" w:rsidP="00492732">
      <w:pPr>
        <w:pStyle w:val="Heading1"/>
      </w:pPr>
    </w:p>
    <w:p w14:paraId="29CBAB4A" w14:textId="0C89E1C0" w:rsidR="00F21C8B" w:rsidRPr="0096707E" w:rsidRDefault="00F21C8B" w:rsidP="0096707E">
      <w:pPr>
        <w:pStyle w:val="Heading1"/>
      </w:pPr>
      <w:bookmarkStart w:id="25" w:name="_Toc71898502"/>
      <w:r w:rsidRPr="0096707E">
        <w:t>Learning</w:t>
      </w:r>
      <w:r w:rsidR="00EB12DE" w:rsidRPr="0096707E">
        <w:t xml:space="preserve"> and Teaching</w:t>
      </w:r>
      <w:bookmarkEnd w:id="25"/>
    </w:p>
    <w:sdt>
      <w:sdtPr>
        <w:rPr>
          <w:rFonts w:ascii="Humnst777 Lt BT" w:hAnsi="Humnst777 Lt BT" w:cs="Humnst777 Lt BT"/>
          <w:noProof/>
          <w:lang w:eastAsia="en-GB"/>
        </w:rPr>
        <w:id w:val="404027828"/>
        <w:placeholder>
          <w:docPart w:val="DefaultPlaceholder_-1854013440"/>
        </w:placeholder>
      </w:sdtPr>
      <w:sdtEndPr>
        <w:rPr>
          <w:highlight w:val="cyan"/>
        </w:rPr>
      </w:sdtEndPr>
      <w:sdtContent>
        <w:p w14:paraId="62EB7281" w14:textId="58DFBCAE" w:rsidR="008E2C2A" w:rsidRPr="00623ADE" w:rsidRDefault="00DF68AE" w:rsidP="0098219C">
          <w:pPr>
            <w:contextualSpacing/>
            <w:rPr>
              <w:rStyle w:val="Heading2Char"/>
            </w:rPr>
          </w:pPr>
          <w:r w:rsidRPr="00623ADE">
            <w:rPr>
              <w:rStyle w:val="Heading2Char"/>
            </w:rPr>
            <w:t>Learning and teaching activities</w:t>
          </w:r>
        </w:p>
        <w:p w14:paraId="4279ADD3" w14:textId="5C8CEF64" w:rsidR="00255C5F" w:rsidRPr="007B2D22" w:rsidRDefault="00255C5F" w:rsidP="0098219C">
          <w:pPr>
            <w:contextualSpacing/>
            <w:rPr>
              <w:rFonts w:ascii="Humnst777 Lt BT" w:hAnsi="Humnst777 Lt BT" w:cs="Humnst777 Lt BT"/>
              <w:noProof/>
              <w:highlight w:val="cyan"/>
              <w:lang w:eastAsia="en-GB"/>
            </w:rPr>
          </w:pPr>
          <w:r w:rsidRPr="007B2D22">
            <w:rPr>
              <w:rFonts w:ascii="Humnst777 Lt BT" w:hAnsi="Humnst777 Lt BT" w:cs="Humnst777 Lt BT"/>
              <w:noProof/>
              <w:highlight w:val="cyan"/>
              <w:lang w:eastAsia="en-GB"/>
            </w:rPr>
            <w:t>&lt;</w:t>
          </w:r>
          <w:r w:rsidR="00DF68AE" w:rsidRPr="007B2D22">
            <w:rPr>
              <w:rFonts w:ascii="Humnst777 Lt BT" w:hAnsi="Humnst777 Lt BT" w:cs="Humnst777 Lt BT"/>
              <w:noProof/>
              <w:highlight w:val="cyan"/>
              <w:lang w:eastAsia="en-GB"/>
            </w:rPr>
            <w:t>Set out</w:t>
          </w:r>
          <w:r w:rsidRPr="007B2D22">
            <w:rPr>
              <w:rFonts w:ascii="Humnst777 Lt BT" w:hAnsi="Humnst777 Lt BT" w:cs="Humnst777 Lt BT"/>
              <w:noProof/>
              <w:highlight w:val="cyan"/>
              <w:lang w:eastAsia="en-GB"/>
            </w:rPr>
            <w:t xml:space="preserve"> </w:t>
          </w:r>
          <w:r w:rsidRPr="007B2D22">
            <w:rPr>
              <w:rFonts w:ascii="Humnst777 Lt BT" w:hAnsi="Humnst777 Lt BT" w:cs="Humnst777 Lt BT"/>
              <w:b/>
              <w:noProof/>
              <w:highlight w:val="cyan"/>
              <w:lang w:eastAsia="en-GB"/>
            </w:rPr>
            <w:t>briefly</w:t>
          </w:r>
          <w:r w:rsidRPr="007B2D22">
            <w:rPr>
              <w:rFonts w:ascii="Humnst777 Lt BT" w:hAnsi="Humnst777 Lt BT" w:cs="Humnst777 Lt BT"/>
              <w:noProof/>
              <w:highlight w:val="cyan"/>
              <w:lang w:eastAsia="en-GB"/>
            </w:rPr>
            <w:t xml:space="preserve"> the types of classes and activities this </w:t>
          </w:r>
          <w:r w:rsidR="003C3AA5">
            <w:rPr>
              <w:rFonts w:ascii="Humnst777 Lt BT" w:hAnsi="Humnst777 Lt BT" w:cs="Humnst777 Lt BT"/>
              <w:noProof/>
              <w:highlight w:val="cyan"/>
              <w:lang w:eastAsia="en-GB"/>
            </w:rPr>
            <w:t>course</w:t>
          </w:r>
          <w:r w:rsidR="003C3AA5" w:rsidRPr="007B2D22">
            <w:rPr>
              <w:rFonts w:ascii="Humnst777 Lt BT" w:hAnsi="Humnst777 Lt BT" w:cs="Humnst777 Lt BT"/>
              <w:noProof/>
              <w:highlight w:val="cyan"/>
              <w:lang w:eastAsia="en-GB"/>
            </w:rPr>
            <w:t xml:space="preserve"> </w:t>
          </w:r>
          <w:r w:rsidRPr="007B2D22">
            <w:rPr>
              <w:rFonts w:ascii="Humnst777 Lt BT" w:hAnsi="Humnst777 Lt BT" w:cs="Humnst777 Lt BT"/>
              <w:noProof/>
              <w:highlight w:val="cyan"/>
              <w:lang w:eastAsia="en-GB"/>
            </w:rPr>
            <w:t>contains, e.g</w:t>
          </w:r>
          <w:r w:rsidR="00691BFA">
            <w:rPr>
              <w:rFonts w:ascii="Humnst777 Lt BT" w:hAnsi="Humnst777 Lt BT" w:cs="Humnst777 Lt BT"/>
              <w:noProof/>
              <w:highlight w:val="cyan"/>
              <w:lang w:eastAsia="en-GB"/>
            </w:rPr>
            <w:t>.</w:t>
          </w:r>
        </w:p>
        <w:p w14:paraId="35CDAE1E" w14:textId="15D2FB51" w:rsidR="00255C5F" w:rsidRPr="007B2D22" w:rsidRDefault="00255C5F" w:rsidP="00623ADE">
          <w:pPr>
            <w:pStyle w:val="NoSpacing"/>
            <w:rPr>
              <w:highlight w:val="cyan"/>
            </w:rPr>
          </w:pPr>
          <w:r w:rsidRPr="007B2D22">
            <w:rPr>
              <w:highlight w:val="cyan"/>
            </w:rPr>
            <w:t>lectures, which are attended all students on the module at the same time</w:t>
          </w:r>
          <w:r w:rsidRPr="007B2D22" w:rsidDel="00860C50">
            <w:rPr>
              <w:highlight w:val="cyan"/>
            </w:rPr>
            <w:t xml:space="preserve"> </w:t>
          </w:r>
        </w:p>
        <w:p w14:paraId="2E9D91BC" w14:textId="65F85E63" w:rsidR="00255C5F" w:rsidRPr="007B2D22" w:rsidRDefault="00255C5F" w:rsidP="00623ADE">
          <w:pPr>
            <w:pStyle w:val="NoSpacing"/>
            <w:rPr>
              <w:highlight w:val="cyan"/>
            </w:rPr>
          </w:pPr>
          <w:r w:rsidRPr="007B2D22">
            <w:rPr>
              <w:highlight w:val="cyan"/>
            </w:rPr>
            <w:t>seminars</w:t>
          </w:r>
          <w:r w:rsidR="00691BFA">
            <w:rPr>
              <w:highlight w:val="cyan"/>
            </w:rPr>
            <w:t>,</w:t>
          </w:r>
          <w:r w:rsidRPr="007B2D22">
            <w:rPr>
              <w:highlight w:val="cyan"/>
            </w:rPr>
            <w:t xml:space="preserve"> </w:t>
          </w:r>
          <w:r w:rsidR="007D565F">
            <w:rPr>
              <w:highlight w:val="cyan"/>
            </w:rPr>
            <w:t xml:space="preserve">workshops, etc. </w:t>
          </w:r>
          <w:r w:rsidRPr="007B2D22">
            <w:rPr>
              <w:highlight w:val="cyan"/>
            </w:rPr>
            <w:t xml:space="preserve">where a smaller group of students are required to attend a specific session </w:t>
          </w:r>
        </w:p>
        <w:p w14:paraId="2097DF06" w14:textId="36F581A6" w:rsidR="00DF68AE" w:rsidRPr="007B2D22" w:rsidRDefault="007D565F" w:rsidP="00623ADE">
          <w:pPr>
            <w:pStyle w:val="NoSpacing"/>
            <w:rPr>
              <w:noProof/>
              <w:highlight w:val="cyan"/>
              <w:lang w:eastAsia="en-GB"/>
            </w:rPr>
          </w:pPr>
          <w:r>
            <w:rPr>
              <w:noProof/>
              <w:highlight w:val="cyan"/>
              <w:lang w:eastAsia="en-GB"/>
            </w:rPr>
            <w:t xml:space="preserve">rehearsals, </w:t>
          </w:r>
          <w:r w:rsidR="00255C5F" w:rsidRPr="007B2D22">
            <w:rPr>
              <w:noProof/>
              <w:highlight w:val="cyan"/>
              <w:lang w:eastAsia="en-GB"/>
            </w:rPr>
            <w:t xml:space="preserve">practicals, </w:t>
          </w:r>
          <w:r>
            <w:rPr>
              <w:noProof/>
              <w:highlight w:val="cyan"/>
              <w:lang w:eastAsia="en-GB"/>
            </w:rPr>
            <w:t xml:space="preserve">etc. </w:t>
          </w:r>
          <w:r w:rsidR="00255C5F" w:rsidRPr="007B2D22">
            <w:rPr>
              <w:noProof/>
              <w:highlight w:val="cyan"/>
              <w:lang w:eastAsia="en-GB"/>
            </w:rPr>
            <w:t>where students work together to deliver a project</w:t>
          </w:r>
        </w:p>
        <w:p w14:paraId="127081DC" w14:textId="39D9754C" w:rsidR="00DF68AE" w:rsidRPr="007B2D22" w:rsidRDefault="00DF68AE" w:rsidP="00623ADE">
          <w:pPr>
            <w:pStyle w:val="NoSpacing"/>
            <w:rPr>
              <w:noProof/>
              <w:highlight w:val="cyan"/>
              <w:lang w:eastAsia="en-GB"/>
            </w:rPr>
          </w:pPr>
          <w:r w:rsidRPr="007B2D22">
            <w:rPr>
              <w:noProof/>
              <w:highlight w:val="cyan"/>
              <w:lang w:eastAsia="en-GB"/>
            </w:rPr>
            <w:t>…</w:t>
          </w:r>
          <w:r w:rsidR="00255C5F" w:rsidRPr="007B2D22">
            <w:rPr>
              <w:noProof/>
              <w:highlight w:val="cyan"/>
              <w:lang w:eastAsia="en-GB"/>
            </w:rPr>
            <w:t>&gt;</w:t>
          </w:r>
        </w:p>
        <w:p w14:paraId="1F8BAB69" w14:textId="25C8C7F7" w:rsidR="00255C5F" w:rsidRDefault="00255C5F" w:rsidP="00623ADE">
          <w:pPr>
            <w:rPr>
              <w:noProof/>
              <w:lang w:eastAsia="en-GB"/>
            </w:rPr>
          </w:pPr>
          <w:r w:rsidRPr="007B2D22">
            <w:rPr>
              <w:noProof/>
              <w:highlight w:val="cyan"/>
              <w:lang w:eastAsia="en-GB"/>
            </w:rPr>
            <w:t xml:space="preserve">&lt;You may want to say </w:t>
          </w:r>
          <w:r w:rsidRPr="007B2D22">
            <w:rPr>
              <w:b/>
              <w:noProof/>
              <w:highlight w:val="cyan"/>
              <w:lang w:eastAsia="en-GB"/>
            </w:rPr>
            <w:t>briefly</w:t>
          </w:r>
          <w:r w:rsidRPr="007B2D22">
            <w:rPr>
              <w:noProof/>
              <w:highlight w:val="cyan"/>
              <w:lang w:eastAsia="en-GB"/>
            </w:rPr>
            <w:t xml:space="preserve"> why this particular approach to learning and teaching has been adopted for this </w:t>
          </w:r>
          <w:r w:rsidR="003C3AA5">
            <w:rPr>
              <w:noProof/>
              <w:highlight w:val="cyan"/>
              <w:lang w:eastAsia="en-GB"/>
            </w:rPr>
            <w:t>course</w:t>
          </w:r>
          <w:r w:rsidR="003365BC">
            <w:rPr>
              <w:noProof/>
              <w:highlight w:val="cyan"/>
              <w:lang w:eastAsia="en-GB"/>
            </w:rPr>
            <w:t xml:space="preserve"> </w:t>
          </w:r>
          <w:r w:rsidR="003365BC">
            <w:rPr>
              <w:rFonts w:ascii="Humnst777 Lt BT" w:hAnsi="Humnst777 Lt BT" w:cs="Humnst777 Lt BT"/>
              <w:noProof/>
              <w:highlight w:val="cyan"/>
              <w:lang w:eastAsia="en-GB"/>
            </w:rPr>
            <w:t>and discuss synchronous activities (onsite or online) and a-synchronous activities via Blackboard or other</w:t>
          </w:r>
          <w:r w:rsidR="003365BC" w:rsidRPr="007B2D22">
            <w:rPr>
              <w:noProof/>
              <w:highlight w:val="cyan"/>
              <w:lang w:eastAsia="en-GB"/>
            </w:rPr>
            <w:t xml:space="preserve"> </w:t>
          </w:r>
          <w:r w:rsidRPr="007B2D22">
            <w:rPr>
              <w:noProof/>
              <w:highlight w:val="cyan"/>
              <w:lang w:eastAsia="en-GB"/>
            </w:rPr>
            <w:t>&gt;</w:t>
          </w:r>
        </w:p>
        <w:p w14:paraId="182F1983" w14:textId="77777777" w:rsidR="00255C5F" w:rsidRPr="00255C5F" w:rsidRDefault="00255C5F" w:rsidP="0098219C">
          <w:pPr>
            <w:contextualSpacing/>
            <w:rPr>
              <w:rFonts w:ascii="Humnst777 Lt BT" w:hAnsi="Humnst777 Lt BT" w:cs="Humnst777 Lt BT"/>
              <w:noProof/>
              <w:lang w:eastAsia="en-GB"/>
            </w:rPr>
          </w:pPr>
        </w:p>
        <w:p w14:paraId="3387F7FE" w14:textId="6C583A58" w:rsidR="00DF68AE" w:rsidRDefault="00063416" w:rsidP="00623ADE">
          <w:pPr>
            <w:pStyle w:val="Heading2"/>
            <w:rPr>
              <w:noProof/>
              <w:lang w:eastAsia="en-GB"/>
            </w:rPr>
          </w:pPr>
          <w:bookmarkStart w:id="26" w:name="_Toc71898503"/>
          <w:r>
            <w:rPr>
              <w:noProof/>
              <w:lang w:eastAsia="en-GB"/>
            </w:rPr>
            <w:t>Learning T</w:t>
          </w:r>
          <w:r w:rsidR="00DF68AE" w:rsidRPr="00DF68AE">
            <w:rPr>
              <w:noProof/>
              <w:lang w:eastAsia="en-GB"/>
            </w:rPr>
            <w:t>echnolog</w:t>
          </w:r>
          <w:r>
            <w:rPr>
              <w:noProof/>
              <w:lang w:eastAsia="en-GB"/>
            </w:rPr>
            <w:t>ies</w:t>
          </w:r>
          <w:bookmarkEnd w:id="26"/>
        </w:p>
        <w:p w14:paraId="0FC32C5F" w14:textId="22AC1324" w:rsidR="00B75327" w:rsidRDefault="006E7902" w:rsidP="0098219C">
          <w:pPr>
            <w:spacing w:after="200" w:line="276" w:lineRule="auto"/>
            <w:contextualSpacing/>
            <w:rPr>
              <w:rStyle w:val="Hyperlink"/>
              <w:rFonts w:ascii="Humnst777 Lt BT" w:eastAsia="Calibri" w:hAnsi="Humnst777 Lt BT" w:cs="Calibri"/>
              <w:lang w:val="en-US"/>
            </w:rPr>
          </w:pPr>
          <w:r w:rsidRPr="002F7134">
            <w:rPr>
              <w:rFonts w:ascii="Humnst777 Lt BT" w:hAnsi="Humnst777 Lt BT" w:cs="Humnst777 Lt BT"/>
              <w:bCs/>
              <w:noProof/>
              <w:lang w:eastAsia="en-GB"/>
            </w:rPr>
            <w:t>Yo</w:t>
          </w:r>
          <w:proofErr w:type="spellStart"/>
          <w:r w:rsidRPr="002F7134">
            <w:rPr>
              <w:rFonts w:ascii="Humnst777 Lt BT" w:eastAsia="Calibri" w:hAnsi="Humnst777 Lt BT" w:cs="Calibri"/>
              <w:color w:val="000000" w:themeColor="text1"/>
              <w:lang w:val="en-US"/>
            </w:rPr>
            <w:t>ur</w:t>
          </w:r>
          <w:proofErr w:type="spellEnd"/>
          <w:r w:rsidRPr="002F7134">
            <w:rPr>
              <w:rFonts w:ascii="Humnst777 Lt BT" w:eastAsia="Calibri" w:hAnsi="Humnst777 Lt BT" w:cs="Calibri"/>
              <w:color w:val="000000" w:themeColor="text1"/>
              <w:lang w:val="en-US"/>
            </w:rPr>
            <w:t xml:space="preserve"> tutors will be using a range of learning technologies to support your learning. To become more familiar with the use of these technologies, please refer to</w:t>
          </w:r>
          <w:r w:rsidR="002F7134">
            <w:rPr>
              <w:rFonts w:ascii="Humnst777 Lt BT" w:eastAsia="Calibri" w:hAnsi="Humnst777 Lt BT" w:cs="Calibri"/>
              <w:color w:val="000000" w:themeColor="text1"/>
              <w:lang w:val="en-US"/>
            </w:rPr>
            <w:t xml:space="preserve"> the</w:t>
          </w:r>
          <w:hyperlink r:id="rId39" w:history="1">
            <w:r w:rsidR="00242D7F" w:rsidRPr="00242D7F">
              <w:rPr>
                <w:rStyle w:val="Hyperlink"/>
                <w:rFonts w:ascii="Humnst777 Lt BT" w:eastAsia="Calibri" w:hAnsi="Humnst777 Lt BT" w:cs="Calibri"/>
                <w:lang w:val="en-US"/>
              </w:rPr>
              <w:t xml:space="preserve"> IT Services website</w:t>
            </w:r>
          </w:hyperlink>
          <w:r w:rsidR="00242D7F">
            <w:rPr>
              <w:rFonts w:ascii="Humnst777 Lt BT" w:eastAsia="Calibri" w:hAnsi="Humnst777 Lt BT" w:cs="Calibri"/>
              <w:color w:val="000000" w:themeColor="text1"/>
              <w:lang w:val="en-US"/>
            </w:rPr>
            <w:t>.</w:t>
          </w:r>
          <w:r w:rsidRPr="002F7134">
            <w:rPr>
              <w:rFonts w:ascii="Humnst777 Lt BT" w:eastAsia="Calibri" w:hAnsi="Humnst777 Lt BT" w:cs="Calibri"/>
              <w:color w:val="000000" w:themeColor="text1"/>
              <w:lang w:val="en-US"/>
            </w:rPr>
            <w:t xml:space="preserve"> </w:t>
          </w:r>
        </w:p>
        <w:p w14:paraId="316C1C66" w14:textId="77777777" w:rsidR="0098219C" w:rsidRPr="009451C0" w:rsidRDefault="0098219C" w:rsidP="0098219C">
          <w:pPr>
            <w:spacing w:after="200" w:line="276" w:lineRule="auto"/>
            <w:contextualSpacing/>
            <w:rPr>
              <w:rFonts w:ascii="Humnst777 Lt BT" w:eastAsia="Calibri" w:hAnsi="Humnst777 Lt BT" w:cs="Calibri"/>
              <w:color w:val="000000" w:themeColor="text1"/>
              <w:lang w:val="en-US"/>
            </w:rPr>
          </w:pPr>
        </w:p>
        <w:p w14:paraId="7DDDEDB0" w14:textId="1537E4C8" w:rsidR="00255C5F" w:rsidRPr="007B2D22" w:rsidRDefault="00255C5F" w:rsidP="0098219C">
          <w:pPr>
            <w:contextualSpacing/>
            <w:rPr>
              <w:rFonts w:ascii="Humnst777 Lt BT" w:hAnsi="Humnst777 Lt BT" w:cs="Humnst777 Lt BT"/>
              <w:noProof/>
              <w:highlight w:val="cyan"/>
              <w:lang w:eastAsia="en-GB"/>
            </w:rPr>
          </w:pPr>
          <w:r w:rsidRPr="007B2D22">
            <w:rPr>
              <w:rFonts w:ascii="Humnst777 Lt BT" w:hAnsi="Humnst777 Lt BT" w:cs="Humnst777 Lt BT"/>
              <w:noProof/>
              <w:highlight w:val="cyan"/>
              <w:lang w:eastAsia="en-GB"/>
            </w:rPr>
            <w:t xml:space="preserve">&lt;Set out </w:t>
          </w:r>
          <w:r w:rsidRPr="007B2D22">
            <w:rPr>
              <w:rFonts w:ascii="Humnst777 Lt BT" w:hAnsi="Humnst777 Lt BT" w:cs="Humnst777 Lt BT"/>
              <w:b/>
              <w:noProof/>
              <w:highlight w:val="cyan"/>
              <w:lang w:eastAsia="en-GB"/>
            </w:rPr>
            <w:t>briefly</w:t>
          </w:r>
          <w:r w:rsidRPr="007B2D22">
            <w:rPr>
              <w:rFonts w:ascii="Humnst777 Lt BT" w:hAnsi="Humnst777 Lt BT" w:cs="Humnst777 Lt BT"/>
              <w:noProof/>
              <w:highlight w:val="cyan"/>
              <w:lang w:eastAsia="en-GB"/>
            </w:rPr>
            <w:t xml:space="preserve"> the range of </w:t>
          </w:r>
          <w:r w:rsidR="00063416">
            <w:rPr>
              <w:rFonts w:ascii="Humnst777 Lt BT" w:hAnsi="Humnst777 Lt BT" w:cs="Humnst777 Lt BT"/>
              <w:noProof/>
              <w:highlight w:val="cyan"/>
              <w:lang w:eastAsia="en-GB"/>
            </w:rPr>
            <w:t xml:space="preserve">learning </w:t>
          </w:r>
          <w:r w:rsidRPr="007B2D22">
            <w:rPr>
              <w:rFonts w:ascii="Humnst777 Lt BT" w:hAnsi="Humnst777 Lt BT" w:cs="Humnst777 Lt BT"/>
              <w:noProof/>
              <w:highlight w:val="cyan"/>
              <w:lang w:eastAsia="en-GB"/>
            </w:rPr>
            <w:t>technolog</w:t>
          </w:r>
          <w:r w:rsidR="00063416">
            <w:rPr>
              <w:rFonts w:ascii="Humnst777 Lt BT" w:hAnsi="Humnst777 Lt BT" w:cs="Humnst777 Lt BT"/>
              <w:noProof/>
              <w:highlight w:val="cyan"/>
              <w:lang w:eastAsia="en-GB"/>
            </w:rPr>
            <w:t>ies</w:t>
          </w:r>
          <w:r w:rsidRPr="007B2D22">
            <w:rPr>
              <w:rFonts w:ascii="Humnst777 Lt BT" w:hAnsi="Humnst777 Lt BT" w:cs="Humnst777 Lt BT"/>
              <w:noProof/>
              <w:highlight w:val="cyan"/>
              <w:lang w:eastAsia="en-GB"/>
            </w:rPr>
            <w:t xml:space="preserve"> used for this </w:t>
          </w:r>
          <w:r w:rsidR="003C3AA5">
            <w:rPr>
              <w:rFonts w:ascii="Humnst777 Lt BT" w:hAnsi="Humnst777 Lt BT" w:cs="Humnst777 Lt BT"/>
              <w:noProof/>
              <w:highlight w:val="cyan"/>
              <w:lang w:eastAsia="en-GB"/>
            </w:rPr>
            <w:t>course</w:t>
          </w:r>
          <w:r w:rsidR="003C3AA5" w:rsidRPr="007B2D22">
            <w:rPr>
              <w:rFonts w:ascii="Humnst777 Lt BT" w:hAnsi="Humnst777 Lt BT" w:cs="Humnst777 Lt BT"/>
              <w:noProof/>
              <w:highlight w:val="cyan"/>
              <w:lang w:eastAsia="en-GB"/>
            </w:rPr>
            <w:t xml:space="preserve"> </w:t>
          </w:r>
          <w:r w:rsidR="000D57AD" w:rsidRPr="007B2D22">
            <w:rPr>
              <w:rFonts w:ascii="Humnst777 Lt BT" w:hAnsi="Humnst777 Lt BT" w:cs="Humnst777 Lt BT"/>
              <w:noProof/>
              <w:highlight w:val="cyan"/>
              <w:lang w:eastAsia="en-GB"/>
            </w:rPr>
            <w:t xml:space="preserve">and how </w:t>
          </w:r>
          <w:r w:rsidR="00E910A5">
            <w:rPr>
              <w:rFonts w:ascii="Humnst777 Lt BT" w:hAnsi="Humnst777 Lt BT" w:cs="Humnst777 Lt BT"/>
              <w:noProof/>
              <w:highlight w:val="cyan"/>
              <w:lang w:eastAsia="en-GB"/>
            </w:rPr>
            <w:t>they</w:t>
          </w:r>
          <w:r w:rsidR="000D57AD" w:rsidRPr="007B2D22">
            <w:rPr>
              <w:rFonts w:ascii="Humnst777 Lt BT" w:hAnsi="Humnst777 Lt BT" w:cs="Humnst777 Lt BT"/>
              <w:noProof/>
              <w:highlight w:val="cyan"/>
              <w:lang w:eastAsia="en-GB"/>
            </w:rPr>
            <w:t xml:space="preserve"> will be used</w:t>
          </w:r>
          <w:r w:rsidRPr="007B2D22">
            <w:rPr>
              <w:rFonts w:ascii="Humnst777 Lt BT" w:hAnsi="Humnst777 Lt BT" w:cs="Humnst777 Lt BT"/>
              <w:noProof/>
              <w:highlight w:val="cyan"/>
              <w:lang w:eastAsia="en-GB"/>
            </w:rPr>
            <w:t>:</w:t>
          </w:r>
        </w:p>
        <w:p w14:paraId="52F5357C" w14:textId="15B9779A" w:rsidR="008E2C2A" w:rsidRPr="007B2D22" w:rsidRDefault="008E2C2A" w:rsidP="00623ADE">
          <w:pPr>
            <w:pStyle w:val="NoSpacing"/>
            <w:rPr>
              <w:noProof/>
              <w:highlight w:val="cyan"/>
              <w:lang w:eastAsia="en-GB"/>
            </w:rPr>
          </w:pPr>
          <w:r w:rsidRPr="007B2D22">
            <w:rPr>
              <w:noProof/>
              <w:highlight w:val="cyan"/>
              <w:lang w:eastAsia="en-GB"/>
            </w:rPr>
            <w:t>e</w:t>
          </w:r>
          <w:r w:rsidR="000D57AD" w:rsidRPr="007B2D22">
            <w:rPr>
              <w:noProof/>
              <w:highlight w:val="cyan"/>
              <w:lang w:eastAsia="en-GB"/>
            </w:rPr>
            <w:t>.g. ReC</w:t>
          </w:r>
          <w:r w:rsidR="00063416">
            <w:rPr>
              <w:noProof/>
              <w:highlight w:val="cyan"/>
              <w:lang w:eastAsia="en-GB"/>
            </w:rPr>
            <w:t>a</w:t>
          </w:r>
          <w:r w:rsidR="000D57AD" w:rsidRPr="007B2D22">
            <w:rPr>
              <w:noProof/>
              <w:highlight w:val="cyan"/>
              <w:lang w:eastAsia="en-GB"/>
            </w:rPr>
            <w:t>p, Blackboard, Pebblepad</w:t>
          </w:r>
        </w:p>
        <w:p w14:paraId="044D891A" w14:textId="41C77540" w:rsidR="00255C5F" w:rsidRPr="007B2D22" w:rsidRDefault="00063416" w:rsidP="00623ADE">
          <w:pPr>
            <w:pStyle w:val="NoSpacing"/>
            <w:rPr>
              <w:noProof/>
              <w:highlight w:val="cyan"/>
              <w:lang w:eastAsia="en-GB"/>
            </w:rPr>
          </w:pPr>
          <w:r>
            <w:rPr>
              <w:noProof/>
              <w:highlight w:val="cyan"/>
              <w:lang w:eastAsia="en-GB"/>
            </w:rPr>
            <w:t>Discipline-specific softwares and technologies</w:t>
          </w:r>
        </w:p>
        <w:p w14:paraId="027A90C9" w14:textId="408F6361" w:rsidR="008E2C2A" w:rsidRDefault="00255C5F" w:rsidP="00623ADE">
          <w:pPr>
            <w:pStyle w:val="NoSpacing"/>
            <w:rPr>
              <w:noProof/>
              <w:highlight w:val="cyan"/>
              <w:lang w:eastAsia="en-GB"/>
            </w:rPr>
          </w:pPr>
          <w:r w:rsidRPr="007B2D22">
            <w:rPr>
              <w:noProof/>
              <w:highlight w:val="cyan"/>
              <w:lang w:eastAsia="en-GB"/>
            </w:rPr>
            <w:t>….&gt;</w:t>
          </w:r>
        </w:p>
        <w:p w14:paraId="57E44C84" w14:textId="77777777" w:rsidR="00B75327" w:rsidRPr="007B2D22" w:rsidRDefault="00B75327" w:rsidP="0098219C">
          <w:pPr>
            <w:pStyle w:val="ListParagraph"/>
            <w:spacing w:after="0"/>
            <w:rPr>
              <w:rFonts w:ascii="Humnst777 Lt BT" w:hAnsi="Humnst777 Lt BT" w:cs="Humnst777 Lt BT"/>
              <w:noProof/>
              <w:highlight w:val="cyan"/>
              <w:lang w:eastAsia="en-GB"/>
            </w:rPr>
          </w:pPr>
        </w:p>
        <w:p w14:paraId="6E277197" w14:textId="71FA1664" w:rsidR="008E2C2A" w:rsidRPr="00DF68AE" w:rsidRDefault="00DF68AE" w:rsidP="0098219C">
          <w:pPr>
            <w:contextualSpacing/>
            <w:rPr>
              <w:rFonts w:ascii="Humnst777 Lt BT" w:hAnsi="Humnst777 Lt BT" w:cs="Humnst777 Lt BT"/>
              <w:b/>
              <w:noProof/>
              <w:lang w:eastAsia="en-GB"/>
            </w:rPr>
          </w:pPr>
          <w:r w:rsidRPr="00DF68AE">
            <w:rPr>
              <w:rFonts w:ascii="Humnst777 Lt BT" w:hAnsi="Humnst777 Lt BT" w:cs="Humnst777 Lt BT"/>
              <w:b/>
              <w:noProof/>
              <w:lang w:eastAsia="en-GB"/>
            </w:rPr>
            <w:t>P</w:t>
          </w:r>
          <w:proofErr w:type="spellStart"/>
          <w:r w:rsidRPr="00623ADE">
            <w:rPr>
              <w:rStyle w:val="Heading2Char"/>
            </w:rPr>
            <w:t>lacement</w:t>
          </w:r>
          <w:proofErr w:type="spellEnd"/>
          <w:r w:rsidRPr="00623ADE">
            <w:rPr>
              <w:rStyle w:val="Heading2Char"/>
            </w:rPr>
            <w:t xml:space="preserve"> / Year in Industry</w:t>
          </w:r>
          <w:r w:rsidR="00B17A38" w:rsidRPr="00623ADE">
            <w:rPr>
              <w:rStyle w:val="Heading2Char"/>
            </w:rPr>
            <w:t xml:space="preserve"> </w:t>
          </w:r>
          <w:r w:rsidR="000D57AD" w:rsidRPr="00623ADE">
            <w:rPr>
              <w:rStyle w:val="Heading2Char"/>
              <w:highlight w:val="cyan"/>
            </w:rPr>
            <w:t>&lt;if applicable&gt;</w:t>
          </w:r>
        </w:p>
        <w:p w14:paraId="6D1E23EA" w14:textId="59DAC51E" w:rsidR="00DF68AE" w:rsidRDefault="007B2D22" w:rsidP="00623ADE">
          <w:pPr>
            <w:pStyle w:val="NoSpacing"/>
            <w:rPr>
              <w:noProof/>
              <w:highlight w:val="cyan"/>
              <w:lang w:eastAsia="en-GB"/>
            </w:rPr>
          </w:pPr>
          <w:r w:rsidRPr="007B2D22">
            <w:rPr>
              <w:noProof/>
              <w:highlight w:val="cyan"/>
              <w:lang w:eastAsia="en-GB"/>
            </w:rPr>
            <w:t>&lt;</w:t>
          </w:r>
          <w:r>
            <w:rPr>
              <w:noProof/>
              <w:highlight w:val="cyan"/>
              <w:lang w:eastAsia="en-GB"/>
            </w:rPr>
            <w:t>P</w:t>
          </w:r>
          <w:r w:rsidR="00255C5F" w:rsidRPr="007B2D22">
            <w:rPr>
              <w:noProof/>
              <w:highlight w:val="cyan"/>
              <w:lang w:eastAsia="en-GB"/>
            </w:rPr>
            <w:t>rovide</w:t>
          </w:r>
          <w:r w:rsidR="00DF68AE" w:rsidRPr="007B2D22">
            <w:rPr>
              <w:noProof/>
              <w:highlight w:val="cyan"/>
              <w:lang w:eastAsia="en-GB"/>
            </w:rPr>
            <w:t xml:space="preserve"> students</w:t>
          </w:r>
          <w:r w:rsidR="00255C5F" w:rsidRPr="007B2D22">
            <w:rPr>
              <w:noProof/>
              <w:highlight w:val="cyan"/>
              <w:lang w:eastAsia="en-GB"/>
            </w:rPr>
            <w:t xml:space="preserve"> with</w:t>
          </w:r>
          <w:r w:rsidR="00DF68AE" w:rsidRPr="007B2D22">
            <w:rPr>
              <w:noProof/>
              <w:highlight w:val="cyan"/>
              <w:lang w:eastAsia="en-GB"/>
            </w:rPr>
            <w:t xml:space="preserve"> the</w:t>
          </w:r>
          <w:r w:rsidR="00B17A38" w:rsidRPr="007B2D22">
            <w:rPr>
              <w:noProof/>
              <w:highlight w:val="cyan"/>
              <w:lang w:eastAsia="en-GB"/>
            </w:rPr>
            <w:t xml:space="preserve"> basic</w:t>
          </w:r>
          <w:r w:rsidR="00DF68AE" w:rsidRPr="007B2D22">
            <w:rPr>
              <w:noProof/>
              <w:highlight w:val="cyan"/>
              <w:lang w:eastAsia="en-GB"/>
            </w:rPr>
            <w:t xml:space="preserve"> information they will need</w:t>
          </w:r>
          <w:r w:rsidR="00B17A38" w:rsidRPr="007B2D22">
            <w:rPr>
              <w:noProof/>
              <w:highlight w:val="cyan"/>
              <w:lang w:eastAsia="en-GB"/>
            </w:rPr>
            <w:t xml:space="preserve">; if you have separate guidance on Placement / Year In </w:t>
          </w:r>
          <w:r w:rsidRPr="007B2D22">
            <w:rPr>
              <w:noProof/>
              <w:highlight w:val="cyan"/>
              <w:lang w:eastAsia="en-GB"/>
            </w:rPr>
            <w:t>Industry please link to it here&gt;</w:t>
          </w:r>
        </w:p>
        <w:p w14:paraId="38C8F7AD" w14:textId="77777777" w:rsidR="0098219C" w:rsidRPr="0098219C" w:rsidRDefault="0098219C" w:rsidP="0098219C">
          <w:pPr>
            <w:contextualSpacing/>
            <w:rPr>
              <w:rFonts w:ascii="Humnst777 Lt BT" w:hAnsi="Humnst777 Lt BT" w:cs="Humnst777 Lt BT"/>
              <w:noProof/>
              <w:highlight w:val="cyan"/>
              <w:lang w:eastAsia="en-GB"/>
            </w:rPr>
          </w:pPr>
        </w:p>
        <w:p w14:paraId="5B88DB68" w14:textId="3DA3C0C0" w:rsidR="00255C5F" w:rsidRDefault="00B17A38" w:rsidP="0098219C">
          <w:pPr>
            <w:contextualSpacing/>
            <w:rPr>
              <w:rFonts w:ascii="Humnst777 Lt BT" w:hAnsi="Humnst777 Lt BT" w:cs="Humnst777 Lt BT"/>
              <w:b/>
              <w:noProof/>
              <w:lang w:eastAsia="en-GB"/>
            </w:rPr>
          </w:pPr>
          <w:r w:rsidRPr="00B17A38">
            <w:rPr>
              <w:rFonts w:ascii="Humnst777 Lt BT" w:hAnsi="Humnst777 Lt BT" w:cs="Humnst777 Lt BT"/>
              <w:b/>
              <w:noProof/>
              <w:lang w:eastAsia="en-GB"/>
            </w:rPr>
            <w:t>S</w:t>
          </w:r>
          <w:r w:rsidRPr="00623ADE">
            <w:rPr>
              <w:rStyle w:val="Heading2Char"/>
            </w:rPr>
            <w:t>elf-study and independent learning</w:t>
          </w:r>
        </w:p>
        <w:p w14:paraId="4E26582C" w14:textId="1C507C77" w:rsidR="00255C5F" w:rsidRPr="00255C5F" w:rsidRDefault="00255C5F" w:rsidP="0098219C">
          <w:pPr>
            <w:contextualSpacing/>
            <w:rPr>
              <w:rFonts w:ascii="Humnst777 Lt BT" w:hAnsi="Humnst777 Lt BT" w:cs="Humnst777 Lt BT"/>
              <w:noProof/>
              <w:lang w:eastAsia="en-GB"/>
            </w:rPr>
          </w:pPr>
          <w:r>
            <w:rPr>
              <w:rFonts w:ascii="Humnst777 Lt BT" w:hAnsi="Humnst777 Lt BT" w:cs="Humnst777 Lt BT"/>
              <w:noProof/>
              <w:lang w:eastAsia="en-GB"/>
            </w:rPr>
            <w:t xml:space="preserve">As well as participating in </w:t>
          </w:r>
          <w:r w:rsidR="003365BC">
            <w:rPr>
              <w:rFonts w:ascii="Humnst777 Lt BT" w:hAnsi="Humnst777 Lt BT" w:cs="Humnst777 Lt BT"/>
              <w:noProof/>
              <w:lang w:eastAsia="en-GB"/>
            </w:rPr>
            <w:t xml:space="preserve">live </w:t>
          </w:r>
          <w:r w:rsidR="00581D1E">
            <w:rPr>
              <w:rFonts w:ascii="Humnst777 Lt BT" w:hAnsi="Humnst777 Lt BT" w:cs="Humnst777 Lt BT"/>
              <w:noProof/>
              <w:lang w:eastAsia="en-GB"/>
            </w:rPr>
            <w:t>sessions</w:t>
          </w:r>
          <w:r>
            <w:rPr>
              <w:rFonts w:ascii="Humnst777 Lt BT" w:hAnsi="Humnst777 Lt BT" w:cs="Humnst777 Lt BT"/>
              <w:noProof/>
              <w:lang w:eastAsia="en-GB"/>
            </w:rPr>
            <w:t>, you are expected to undertake self-study and learn independently</w:t>
          </w:r>
        </w:p>
        <w:p w14:paraId="443A1D5C" w14:textId="653C9990" w:rsidR="00B17A38" w:rsidRPr="00B17A38" w:rsidRDefault="00255C5F" w:rsidP="00623ADE">
          <w:pPr>
            <w:pStyle w:val="NoSpacing"/>
            <w:rPr>
              <w:noProof/>
              <w:lang w:eastAsia="en-GB"/>
            </w:rPr>
          </w:pPr>
          <w:r w:rsidRPr="007B2D22">
            <w:rPr>
              <w:noProof/>
              <w:highlight w:val="cyan"/>
              <w:lang w:eastAsia="en-GB"/>
            </w:rPr>
            <w:t>&lt;briefly set out the expectations for self-study and ind</w:t>
          </w:r>
          <w:r w:rsidR="00581D1E">
            <w:rPr>
              <w:noProof/>
              <w:highlight w:val="cyan"/>
              <w:lang w:eastAsia="en-GB"/>
            </w:rPr>
            <w:t>e</w:t>
          </w:r>
          <w:r w:rsidRPr="007B2D22">
            <w:rPr>
              <w:noProof/>
              <w:highlight w:val="cyan"/>
              <w:lang w:eastAsia="en-GB"/>
            </w:rPr>
            <w:t>pendent learning&gt;</w:t>
          </w:r>
        </w:p>
        <w:p w14:paraId="56DF79E0" w14:textId="77777777" w:rsidR="0098219C" w:rsidRDefault="0098219C" w:rsidP="0098219C">
          <w:pPr>
            <w:spacing w:line="257" w:lineRule="auto"/>
            <w:contextualSpacing/>
            <w:rPr>
              <w:rFonts w:ascii="Humnst777 Lt BT" w:eastAsia="Humnst777 Lt BT" w:hAnsi="Humnst777 Lt BT" w:cs="Humnst777 Lt BT"/>
              <w:b/>
              <w:bCs/>
              <w:noProof/>
            </w:rPr>
          </w:pPr>
        </w:p>
        <w:p w14:paraId="4C0ABEBF" w14:textId="6293B04E" w:rsidR="62B29FC7" w:rsidRDefault="62B29FC7" w:rsidP="00623ADE">
          <w:pPr>
            <w:pStyle w:val="Heading2"/>
            <w:rPr>
              <w:noProof/>
              <w:lang w:eastAsia="en-GB"/>
            </w:rPr>
          </w:pPr>
          <w:bookmarkStart w:id="27" w:name="_Toc71898504"/>
          <w:r w:rsidRPr="1A1A487D">
            <w:rPr>
              <w:rFonts w:eastAsia="Humnst777 Lt BT"/>
              <w:noProof/>
            </w:rPr>
            <w:t>Developing your skills</w:t>
          </w:r>
          <w:bookmarkEnd w:id="27"/>
        </w:p>
        <w:p w14:paraId="42DE30C7" w14:textId="6AA90339" w:rsidR="62B29FC7" w:rsidRPr="0098219C" w:rsidRDefault="62B29FC7" w:rsidP="0098219C">
          <w:pPr>
            <w:spacing w:line="257" w:lineRule="auto"/>
            <w:contextualSpacing/>
            <w:rPr>
              <w:rFonts w:ascii="Humnst777 Lt BT" w:eastAsia="Humnst777 Lt BT" w:hAnsi="Humnst777 Lt BT" w:cs="Humnst777 Lt BT"/>
              <w:noProof/>
              <w:lang w:val="en-US"/>
            </w:rPr>
          </w:pPr>
          <w:r w:rsidRPr="1A1A487D">
            <w:rPr>
              <w:rFonts w:ascii="Humnst777 Lt BT" w:eastAsia="Humnst777 Lt BT" w:hAnsi="Humnst777 Lt BT" w:cs="Humnst777 Lt BT"/>
              <w:noProof/>
              <w:lang w:val="en-US"/>
            </w:rPr>
            <w:t>Your Learning Skills team offer guidance on enhancing your skills in finding, using and evaluating information, academic skills to prepare, write and reflect on assignments,</w:t>
          </w:r>
          <w:r w:rsidR="0098219C">
            <w:rPr>
              <w:rFonts w:ascii="Humnst777 Lt BT" w:eastAsia="Humnst777 Lt BT" w:hAnsi="Humnst777 Lt BT" w:cs="Humnst777 Lt BT"/>
              <w:noProof/>
              <w:lang w:val="en-US"/>
            </w:rPr>
            <w:t xml:space="preserve"> and your digital capabilities. </w:t>
          </w:r>
          <w:r w:rsidRPr="1A1A487D">
            <w:rPr>
              <w:rFonts w:ascii="Humnst777 Lt BT" w:eastAsia="Humnst777 Lt BT" w:hAnsi="Humnst777 Lt BT" w:cs="Humnst777 Lt BT"/>
              <w:noProof/>
              <w:lang w:val="en-US"/>
            </w:rPr>
            <w:t xml:space="preserve">We offer: </w:t>
          </w:r>
        </w:p>
        <w:p w14:paraId="7E4356DF" w14:textId="7B6EC3DA" w:rsidR="1598ED62" w:rsidRDefault="1598ED62" w:rsidP="00623ADE">
          <w:pPr>
            <w:pStyle w:val="NoSpacing"/>
          </w:pPr>
          <w:r w:rsidRPr="1A1A487D">
            <w:rPr>
              <w:noProof/>
              <w:lang w:val="en-US"/>
            </w:rPr>
            <w:t>w</w:t>
          </w:r>
          <w:r w:rsidR="62B29FC7" w:rsidRPr="1A1A487D">
            <w:rPr>
              <w:noProof/>
              <w:lang w:val="en-US"/>
            </w:rPr>
            <w:t xml:space="preserve">orkshops that groups of students or your tutors can request, tailored to your requirements; </w:t>
          </w:r>
        </w:p>
        <w:p w14:paraId="2D177B4A" w14:textId="442CE709" w:rsidR="24E80E14" w:rsidRDefault="24E80E14" w:rsidP="00623ADE">
          <w:pPr>
            <w:pStyle w:val="NoSpacing"/>
          </w:pPr>
          <w:r w:rsidRPr="1A1A487D">
            <w:rPr>
              <w:noProof/>
              <w:lang w:val="en-US"/>
            </w:rPr>
            <w:t>one-to-one</w:t>
          </w:r>
          <w:r w:rsidR="62B29FC7" w:rsidRPr="1A1A487D">
            <w:rPr>
              <w:noProof/>
              <w:lang w:val="en-US"/>
            </w:rPr>
            <w:t xml:space="preserve"> tutorials and other activities for students timed specifically around your assessment needs;</w:t>
          </w:r>
        </w:p>
        <w:p w14:paraId="13118133" w14:textId="58A2E84B" w:rsidR="399A75DA" w:rsidRDefault="399A75DA" w:rsidP="00623ADE">
          <w:pPr>
            <w:pStyle w:val="NoSpacing"/>
          </w:pPr>
          <w:r w:rsidRPr="1A1A487D">
            <w:rPr>
              <w:noProof/>
              <w:lang w:val="en-US"/>
            </w:rPr>
            <w:t>a</w:t>
          </w:r>
          <w:r w:rsidR="62B29FC7" w:rsidRPr="1A1A487D">
            <w:rPr>
              <w:noProof/>
              <w:lang w:val="en-US"/>
            </w:rPr>
            <w:t xml:space="preserve"> service which is responsive to your academic progress and which prioritises attainment, success and </w:t>
          </w:r>
          <w:r w:rsidR="62B29FC7" w:rsidRPr="1A1A487D">
            <w:rPr>
              <w:noProof/>
              <w:color w:val="212121"/>
              <w:lang w:val="en-US"/>
            </w:rPr>
            <w:t>employability;</w:t>
          </w:r>
        </w:p>
        <w:p w14:paraId="04226CE0" w14:textId="535735B0" w:rsidR="08C4C12D" w:rsidRDefault="08C4C12D" w:rsidP="00623ADE">
          <w:pPr>
            <w:pStyle w:val="NoSpacing"/>
          </w:pPr>
          <w:r w:rsidRPr="1A1A487D">
            <w:rPr>
              <w:noProof/>
              <w:lang w:val="en-US"/>
            </w:rPr>
            <w:t>h</w:t>
          </w:r>
          <w:r w:rsidR="62B29FC7" w:rsidRPr="1A1A487D">
            <w:rPr>
              <w:noProof/>
              <w:lang w:val="en-US"/>
            </w:rPr>
            <w:t>igh quality online resources for you to use whether you are on campus or not</w:t>
          </w:r>
          <w:r w:rsidR="1F43C10B" w:rsidRPr="1A1A487D">
            <w:rPr>
              <w:noProof/>
              <w:lang w:val="en-US"/>
            </w:rPr>
            <w:t xml:space="preserve">. </w:t>
          </w:r>
        </w:p>
        <w:p w14:paraId="410BEE75" w14:textId="77777777" w:rsidR="0098219C" w:rsidRDefault="0098219C" w:rsidP="00623ADE">
          <w:pPr>
            <w:rPr>
              <w:noProof/>
              <w:lang w:val="en-US"/>
            </w:rPr>
          </w:pPr>
        </w:p>
        <w:p w14:paraId="45AC7851" w14:textId="3574130F" w:rsidR="62B29FC7" w:rsidRDefault="62B29FC7" w:rsidP="00623ADE">
          <w:r w:rsidRPr="1A1A487D">
            <w:rPr>
              <w:noProof/>
              <w:lang w:val="en-US"/>
            </w:rPr>
            <w:t>Learning Developers and Learning</w:t>
          </w:r>
          <w:r w:rsidR="5BDF87A6" w:rsidRPr="1A1A487D">
            <w:rPr>
              <w:noProof/>
              <w:lang w:val="en-US"/>
            </w:rPr>
            <w:t xml:space="preserve"> </w:t>
          </w:r>
          <w:r w:rsidRPr="1A1A487D">
            <w:rPr>
              <w:noProof/>
              <w:lang w:val="en-US"/>
            </w:rPr>
            <w:t>&amp; Research Librarians are based in each Faculty to provide advice that will help you become a successful, independent learner during your time at CCCU and beyond.</w:t>
          </w:r>
        </w:p>
        <w:p w14:paraId="5AAE2E11" w14:textId="0F7A8DB4" w:rsidR="62B29FC7" w:rsidRDefault="62B29FC7" w:rsidP="1A1A487D">
          <w:pPr>
            <w:spacing w:line="257" w:lineRule="auto"/>
          </w:pPr>
          <w:r w:rsidRPr="1A1A487D">
            <w:rPr>
              <w:rFonts w:ascii="Humnst777 Lt BT" w:eastAsia="Humnst777 Lt BT" w:hAnsi="Humnst777 Lt BT" w:cs="Humnst777 Lt BT"/>
              <w:noProof/>
            </w:rPr>
            <w:t xml:space="preserve"> </w:t>
          </w:r>
        </w:p>
        <w:p w14:paraId="48F5904E" w14:textId="7D734322" w:rsidR="1A1A487D" w:rsidRPr="0098219C" w:rsidRDefault="62B29FC7" w:rsidP="00623ADE">
          <w:r w:rsidRPr="1A1A487D">
            <w:rPr>
              <w:noProof/>
              <w:lang w:val="en-US"/>
            </w:rPr>
            <w:t>Find out more, access resources and book one-to-one tutorials</w:t>
          </w:r>
          <w:r w:rsidR="003E6344">
            <w:rPr>
              <w:noProof/>
              <w:lang w:val="en-US"/>
            </w:rPr>
            <w:t xml:space="preserve"> </w:t>
          </w:r>
          <w:r w:rsidRPr="1A1A487D">
            <w:rPr>
              <w:noProof/>
              <w:lang w:val="en-US"/>
            </w:rPr>
            <w:t>by going to</w:t>
          </w:r>
          <w:r w:rsidR="5EC5E19E" w:rsidRPr="1A1A487D">
            <w:rPr>
              <w:noProof/>
              <w:lang w:val="en-US"/>
            </w:rPr>
            <w:t xml:space="preserve"> Blackboard (</w:t>
          </w:r>
          <w:hyperlink r:id="rId40">
            <w:r w:rsidRPr="1A1A487D">
              <w:rPr>
                <w:rStyle w:val="Hyperlink"/>
                <w:rFonts w:ascii="Humnst777 Lt BT" w:eastAsia="Humnst777 Lt BT" w:hAnsi="Humnst777 Lt BT" w:cs="Humnst777 Lt BT"/>
                <w:noProof/>
                <w:color w:val="0563C1"/>
                <w:lang w:val="en-US"/>
              </w:rPr>
              <w:t>https://learn.canterbury.ac.uk</w:t>
            </w:r>
          </w:hyperlink>
          <w:r w:rsidR="3EE99379" w:rsidRPr="1A1A487D">
            <w:rPr>
              <w:noProof/>
              <w:color w:val="0563C1"/>
              <w:u w:val="single"/>
              <w:lang w:val="en-US"/>
            </w:rPr>
            <w:t xml:space="preserve">) </w:t>
          </w:r>
          <w:r w:rsidRPr="1A1A487D">
            <w:rPr>
              <w:noProof/>
              <w:lang w:val="en-US"/>
            </w:rPr>
            <w:t>and clicking the Student Support tab. For more information about what help we can provide email</w:t>
          </w:r>
          <w:r w:rsidRPr="1A1A487D">
            <w:rPr>
              <w:noProof/>
              <w:color w:val="FF0000"/>
              <w:lang w:val="en-US"/>
            </w:rPr>
            <w:t xml:space="preserve"> </w:t>
          </w:r>
          <w:hyperlink r:id="rId41">
            <w:r w:rsidRPr="1A1A487D">
              <w:rPr>
                <w:rStyle w:val="Hyperlink"/>
                <w:rFonts w:ascii="Humnst777 Lt BT" w:eastAsia="Humnst777 Lt BT" w:hAnsi="Humnst777 Lt BT" w:cs="Humnst777 Lt BT"/>
                <w:noProof/>
                <w:color w:val="4472C4" w:themeColor="accent5"/>
                <w:lang w:val="en-US"/>
              </w:rPr>
              <w:t>learner@canterbury.ac.uk</w:t>
            </w:r>
          </w:hyperlink>
          <w:r w:rsidRPr="1A1A487D">
            <w:rPr>
              <w:noProof/>
              <w:color w:val="4472C4" w:themeColor="accent5"/>
              <w:u w:val="single"/>
              <w:lang w:val="en-US"/>
            </w:rPr>
            <w:t>.</w:t>
          </w:r>
        </w:p>
        <w:p w14:paraId="4238487A" w14:textId="77777777" w:rsidR="00A6455A" w:rsidRDefault="00A6455A" w:rsidP="00880B53">
          <w:pPr>
            <w:rPr>
              <w:noProof/>
              <w:lang w:eastAsia="en-GB"/>
            </w:rPr>
          </w:pPr>
        </w:p>
        <w:p w14:paraId="44F6082F" w14:textId="0D478860" w:rsidR="00255C5F" w:rsidRPr="007B2D22" w:rsidRDefault="00255C5F" w:rsidP="00623ADE">
          <w:pPr>
            <w:pStyle w:val="Heading2"/>
            <w:rPr>
              <w:noProof/>
              <w:highlight w:val="cyan"/>
              <w:lang w:eastAsia="en-GB"/>
            </w:rPr>
          </w:pPr>
          <w:bookmarkStart w:id="28" w:name="_Toc71898505"/>
          <w:r w:rsidRPr="007B2D22">
            <w:rPr>
              <w:noProof/>
              <w:highlight w:val="cyan"/>
              <w:lang w:eastAsia="en-GB"/>
            </w:rPr>
            <w:t>&lt;Add more sub-sections as needed&gt;</w:t>
          </w:r>
          <w:bookmarkEnd w:id="28"/>
        </w:p>
        <w:p w14:paraId="0C4778E2" w14:textId="419B8826" w:rsidR="00255C5F" w:rsidRDefault="00255C5F" w:rsidP="00623ADE">
          <w:pPr>
            <w:pStyle w:val="NoSpacing"/>
            <w:rPr>
              <w:noProof/>
              <w:highlight w:val="cyan"/>
              <w:lang w:eastAsia="en-GB"/>
            </w:rPr>
          </w:pPr>
          <w:r w:rsidRPr="007B2D22">
            <w:rPr>
              <w:noProof/>
              <w:highlight w:val="cyan"/>
              <w:lang w:eastAsia="en-GB"/>
            </w:rPr>
            <w:t>…</w:t>
          </w:r>
        </w:p>
        <w:p w14:paraId="06C2E496" w14:textId="77777777" w:rsidR="0098219C" w:rsidRPr="007B2D22" w:rsidRDefault="0098219C" w:rsidP="0098219C">
          <w:pPr>
            <w:pStyle w:val="ListParagraph"/>
            <w:spacing w:after="0"/>
            <w:rPr>
              <w:rFonts w:ascii="Humnst777 Lt BT" w:hAnsi="Humnst777 Lt BT" w:cs="Humnst777 Lt BT"/>
              <w:noProof/>
              <w:highlight w:val="cyan"/>
              <w:lang w:eastAsia="en-GB"/>
            </w:rPr>
          </w:pPr>
        </w:p>
        <w:p w14:paraId="057704F0" w14:textId="7AA495A8" w:rsidR="00F21C8B" w:rsidRDefault="00C13605" w:rsidP="0019138A">
          <w:pPr>
            <w:rPr>
              <w:rFonts w:ascii="Humnst777 Lt BT" w:hAnsi="Humnst777 Lt BT" w:cs="Humnst777 Lt BT"/>
              <w:noProof/>
              <w:lang w:eastAsia="en-GB"/>
            </w:rPr>
          </w:pPr>
          <w:r w:rsidRPr="007B2D22">
            <w:rPr>
              <w:rFonts w:ascii="Humnst777 Lt BT" w:hAnsi="Humnst777 Lt BT" w:cs="Humnst777 Lt BT"/>
              <w:noProof/>
              <w:highlight w:val="cyan"/>
              <w:lang w:eastAsia="en-GB"/>
            </w:rPr>
            <w:t>&lt;Where there is a common approach across the School, feel free to have similar text in this section&gt;</w:t>
          </w:r>
        </w:p>
      </w:sdtContent>
    </w:sdt>
    <w:p w14:paraId="22EFA89D" w14:textId="77777777" w:rsidR="00E1653E" w:rsidRDefault="00E1653E" w:rsidP="0098219C">
      <w:pPr>
        <w:pStyle w:val="Heading1"/>
        <w:rPr>
          <w:rFonts w:ascii="Humnst777 Lt BT" w:hAnsi="Humnst777 Lt BT"/>
        </w:rPr>
      </w:pPr>
    </w:p>
    <w:p w14:paraId="42051081" w14:textId="77777777" w:rsidR="00F21C8B" w:rsidRPr="0096707E" w:rsidRDefault="00F21C8B" w:rsidP="0096707E">
      <w:pPr>
        <w:pStyle w:val="Heading1"/>
      </w:pPr>
      <w:bookmarkStart w:id="29" w:name="_Toc71898506"/>
      <w:r w:rsidRPr="0096707E">
        <w:t>Assessment</w:t>
      </w:r>
      <w:bookmarkEnd w:id="29"/>
    </w:p>
    <w:sdt>
      <w:sdtPr>
        <w:rPr>
          <w:rFonts w:ascii="Humnst777 Lt BT" w:hAnsi="Humnst777 Lt BT" w:cs="Humnst777 Lt BT"/>
          <w:noProof/>
          <w:lang w:eastAsia="en-GB"/>
        </w:rPr>
        <w:id w:val="-28802099"/>
        <w:placeholder>
          <w:docPart w:val="DefaultPlaceholder_-1854013440"/>
        </w:placeholder>
      </w:sdtPr>
      <w:sdtEndPr>
        <w:rPr>
          <w:rFonts w:eastAsia="Humnst777 Lt BT"/>
          <w:noProof w:val="0"/>
          <w:lang w:eastAsia="en-US"/>
        </w:rPr>
      </w:sdtEndPr>
      <w:sdtContent>
        <w:p w14:paraId="21FCF723" w14:textId="56C3905C" w:rsidR="00691BFA" w:rsidRDefault="00F21C8B" w:rsidP="00F21C8B">
          <w:pPr>
            <w:jc w:val="both"/>
            <w:rPr>
              <w:rFonts w:ascii="Humnst777 Lt BT" w:hAnsi="Humnst777 Lt BT" w:cs="Humnst777 Lt BT"/>
              <w:noProof/>
              <w:lang w:eastAsia="en-GB"/>
            </w:rPr>
          </w:pPr>
          <w:r w:rsidRPr="007B2D22">
            <w:rPr>
              <w:rFonts w:ascii="Humnst777 Lt BT" w:hAnsi="Humnst777 Lt BT" w:cs="Humnst777 Lt BT"/>
              <w:noProof/>
              <w:highlight w:val="cyan"/>
              <w:lang w:eastAsia="en-GB"/>
            </w:rPr>
            <w:t>&lt;p</w:t>
          </w:r>
          <w:r w:rsidR="007D0053" w:rsidRPr="007B2D22">
            <w:rPr>
              <w:rFonts w:ascii="Humnst777 Lt BT" w:hAnsi="Humnst777 Lt BT" w:cs="Humnst777 Lt BT"/>
              <w:noProof/>
              <w:highlight w:val="cyan"/>
              <w:lang w:eastAsia="en-GB"/>
            </w:rPr>
            <w:t xml:space="preserve">rovide </w:t>
          </w:r>
          <w:r w:rsidR="007D0053" w:rsidRPr="007B2D22">
            <w:rPr>
              <w:rFonts w:ascii="Humnst777 Lt BT" w:hAnsi="Humnst777 Lt BT" w:cs="Humnst777 Lt BT"/>
              <w:b/>
              <w:noProof/>
              <w:highlight w:val="cyan"/>
              <w:lang w:eastAsia="en-GB"/>
            </w:rPr>
            <w:t>very brief</w:t>
          </w:r>
          <w:r w:rsidR="00F24722" w:rsidRPr="007B2D22">
            <w:rPr>
              <w:rFonts w:ascii="Humnst777 Lt BT" w:hAnsi="Humnst777 Lt BT" w:cs="Humnst777 Lt BT"/>
              <w:noProof/>
              <w:highlight w:val="cyan"/>
              <w:lang w:eastAsia="en-GB"/>
            </w:rPr>
            <w:t xml:space="preserve"> </w:t>
          </w:r>
          <w:r w:rsidRPr="007B2D22">
            <w:rPr>
              <w:rFonts w:ascii="Humnst777 Lt BT" w:hAnsi="Humnst777 Lt BT" w:cs="Humnst777 Lt BT"/>
              <w:noProof/>
              <w:highlight w:val="cyan"/>
              <w:lang w:eastAsia="en-GB"/>
            </w:rPr>
            <w:t>overview of how students will be assessed</w:t>
          </w:r>
          <w:r w:rsidR="0051110E" w:rsidRPr="007B2D22">
            <w:rPr>
              <w:rFonts w:ascii="Humnst777 Lt BT" w:hAnsi="Humnst777 Lt BT" w:cs="Humnst777 Lt BT"/>
              <w:noProof/>
              <w:highlight w:val="cyan"/>
              <w:lang w:eastAsia="en-GB"/>
            </w:rPr>
            <w:t xml:space="preserve">, in line with the assessments </w:t>
          </w:r>
          <w:r w:rsidR="00EA417B" w:rsidRPr="007B2D22">
            <w:rPr>
              <w:rFonts w:ascii="Humnst777 Lt BT" w:hAnsi="Humnst777 Lt BT" w:cs="Humnst777 Lt BT"/>
              <w:noProof/>
              <w:highlight w:val="cyan"/>
              <w:lang w:eastAsia="en-GB"/>
            </w:rPr>
            <w:t xml:space="preserve">in the </w:t>
          </w:r>
          <w:r w:rsidR="0051110E" w:rsidRPr="007B2D22">
            <w:rPr>
              <w:rFonts w:ascii="Humnst777 Lt BT" w:hAnsi="Humnst777 Lt BT" w:cs="Humnst777 Lt BT"/>
              <w:noProof/>
              <w:highlight w:val="cyan"/>
              <w:lang w:eastAsia="en-GB"/>
            </w:rPr>
            <w:t xml:space="preserve">approved </w:t>
          </w:r>
          <w:r w:rsidR="00456C91">
            <w:rPr>
              <w:rFonts w:ascii="Humnst777 Lt BT" w:hAnsi="Humnst777 Lt BT" w:cs="Humnst777 Lt BT"/>
              <w:noProof/>
              <w:highlight w:val="cyan"/>
              <w:lang w:eastAsia="en-GB"/>
            </w:rPr>
            <w:t>course</w:t>
          </w:r>
          <w:r w:rsidR="00456C91" w:rsidRPr="007B2D22">
            <w:rPr>
              <w:rFonts w:ascii="Humnst777 Lt BT" w:hAnsi="Humnst777 Lt BT" w:cs="Humnst777 Lt BT"/>
              <w:noProof/>
              <w:highlight w:val="cyan"/>
              <w:lang w:eastAsia="en-GB"/>
            </w:rPr>
            <w:t xml:space="preserve"> </w:t>
          </w:r>
          <w:r w:rsidR="007D0053" w:rsidRPr="007B2D22">
            <w:rPr>
              <w:rFonts w:ascii="Humnst777 Lt BT" w:hAnsi="Humnst777 Lt BT" w:cs="Humnst777 Lt BT"/>
              <w:noProof/>
              <w:highlight w:val="cyan"/>
              <w:lang w:eastAsia="en-GB"/>
            </w:rPr>
            <w:t>specification</w:t>
          </w:r>
          <w:r w:rsidRPr="007B2D22">
            <w:rPr>
              <w:rFonts w:ascii="Humnst777 Lt BT" w:hAnsi="Humnst777 Lt BT" w:cs="Humnst777 Lt BT"/>
              <w:noProof/>
              <w:highlight w:val="cyan"/>
              <w:lang w:eastAsia="en-GB"/>
            </w:rPr>
            <w:t>&gt;</w:t>
          </w:r>
        </w:p>
        <w:p w14:paraId="758D0EAC" w14:textId="77777777" w:rsidR="00691BFA" w:rsidRDefault="00691BFA" w:rsidP="00F21C8B">
          <w:pPr>
            <w:jc w:val="both"/>
            <w:rPr>
              <w:rFonts w:ascii="Humnst777 Lt BT" w:hAnsi="Humnst777 Lt BT" w:cs="Humnst777 Lt BT"/>
              <w:noProof/>
              <w:lang w:eastAsia="en-GB"/>
            </w:rPr>
          </w:pPr>
        </w:p>
        <w:p w14:paraId="7BA6EAF0" w14:textId="77777777" w:rsidR="00C1214D" w:rsidRDefault="00C1214D" w:rsidP="00623ADE">
          <w:pPr>
            <w:pStyle w:val="Heading2"/>
            <w:rPr>
              <w:noProof/>
              <w:lang w:eastAsia="en-GB"/>
            </w:rPr>
          </w:pPr>
          <w:bookmarkStart w:id="30" w:name="_Toc71898507"/>
          <w:r>
            <w:rPr>
              <w:noProof/>
              <w:lang w:eastAsia="en-GB"/>
            </w:rPr>
            <w:t>Referencing system</w:t>
          </w:r>
          <w:bookmarkEnd w:id="30"/>
        </w:p>
        <w:p w14:paraId="25991783" w14:textId="5A44F254" w:rsidR="00C1214D" w:rsidRDefault="00E11DFE" w:rsidP="00F21C8B">
          <w:pPr>
            <w:jc w:val="both"/>
            <w:rPr>
              <w:rFonts w:ascii="Humnst777 Lt BT" w:hAnsi="Humnst777 Lt BT" w:cs="Humnst777 Lt BT"/>
              <w:bCs/>
              <w:noProof/>
              <w:lang w:eastAsia="en-GB"/>
            </w:rPr>
          </w:pPr>
          <w:r w:rsidRPr="00D12B7A">
            <w:rPr>
              <w:rFonts w:ascii="Humnst777 Lt BT" w:hAnsi="Humnst777 Lt BT" w:cs="Humnst777 Lt BT"/>
              <w:bCs/>
              <w:noProof/>
              <w:highlight w:val="cyan"/>
              <w:lang w:eastAsia="en-GB"/>
            </w:rPr>
            <w:t>&lt;</w:t>
          </w:r>
          <w:r w:rsidR="00C1214D" w:rsidRPr="00D12B7A">
            <w:rPr>
              <w:rFonts w:ascii="Humnst777 Lt BT" w:hAnsi="Humnst777 Lt BT" w:cs="Humnst777 Lt BT"/>
              <w:bCs/>
              <w:noProof/>
              <w:highlight w:val="cyan"/>
              <w:lang w:eastAsia="en-GB"/>
            </w:rPr>
            <w:t>If the same</w:t>
          </w:r>
          <w:r w:rsidRPr="00D12B7A">
            <w:rPr>
              <w:rFonts w:ascii="Humnst777 Lt BT" w:hAnsi="Humnst777 Lt BT" w:cs="Humnst777 Lt BT"/>
              <w:bCs/>
              <w:noProof/>
              <w:highlight w:val="cyan"/>
              <w:lang w:eastAsia="en-GB"/>
            </w:rPr>
            <w:t xml:space="preserve"> referencing system is used throughout all modules on the </w:t>
          </w:r>
          <w:r w:rsidR="00456C91">
            <w:rPr>
              <w:rFonts w:ascii="Humnst777 Lt BT" w:hAnsi="Humnst777 Lt BT" w:cs="Humnst777 Lt BT"/>
              <w:bCs/>
              <w:noProof/>
              <w:highlight w:val="cyan"/>
              <w:lang w:eastAsia="en-GB"/>
            </w:rPr>
            <w:t>course</w:t>
          </w:r>
          <w:r w:rsidRPr="00D12B7A">
            <w:rPr>
              <w:rFonts w:ascii="Humnst777 Lt BT" w:hAnsi="Humnst777 Lt BT" w:cs="Humnst777 Lt BT"/>
              <w:bCs/>
              <w:noProof/>
              <w:highlight w:val="cyan"/>
              <w:lang w:eastAsia="en-GB"/>
            </w:rPr>
            <w:t xml:space="preserve">, please insert information about it here, with links to </w:t>
          </w:r>
          <w:hyperlink r:id="rId42" w:history="1">
            <w:r w:rsidRPr="00E93E56">
              <w:rPr>
                <w:rStyle w:val="Hyperlink"/>
                <w:rFonts w:ascii="Humnst777 Lt BT" w:hAnsi="Humnst777 Lt BT" w:cs="Humnst777 Lt BT"/>
                <w:bCs/>
                <w:noProof/>
                <w:highlight w:val="cyan"/>
                <w:lang w:eastAsia="en-GB"/>
              </w:rPr>
              <w:t>Cite Them Right</w:t>
            </w:r>
          </w:hyperlink>
          <w:r w:rsidR="00D12B7A" w:rsidRPr="00D12B7A">
            <w:rPr>
              <w:rFonts w:ascii="Humnst777 Lt BT" w:hAnsi="Humnst777 Lt BT" w:cs="Humnst777 Lt BT"/>
              <w:bCs/>
              <w:noProof/>
              <w:highlight w:val="cyan"/>
              <w:lang w:eastAsia="en-GB"/>
            </w:rPr>
            <w:t>&gt;</w:t>
          </w:r>
        </w:p>
        <w:p w14:paraId="0FCAD046" w14:textId="77777777" w:rsidR="00D12B7A" w:rsidRPr="00C1214D" w:rsidRDefault="00D12B7A" w:rsidP="00F21C8B">
          <w:pPr>
            <w:jc w:val="both"/>
            <w:rPr>
              <w:rFonts w:ascii="Humnst777 Lt BT" w:hAnsi="Humnst777 Lt BT" w:cs="Humnst777 Lt BT"/>
              <w:bCs/>
              <w:noProof/>
              <w:lang w:eastAsia="en-GB"/>
            </w:rPr>
          </w:pPr>
        </w:p>
        <w:p w14:paraId="60CC6E97" w14:textId="4D8FED8D" w:rsidR="00C13605" w:rsidRPr="00C13605" w:rsidRDefault="00C13605" w:rsidP="00623ADE">
          <w:pPr>
            <w:pStyle w:val="Heading2"/>
            <w:rPr>
              <w:noProof/>
              <w:lang w:eastAsia="en-GB"/>
            </w:rPr>
          </w:pPr>
          <w:bookmarkStart w:id="31" w:name="_Toc71898508"/>
          <w:r w:rsidRPr="00C13605">
            <w:rPr>
              <w:noProof/>
              <w:lang w:eastAsia="en-GB"/>
            </w:rPr>
            <w:t>As</w:t>
          </w:r>
          <w:r>
            <w:rPr>
              <w:noProof/>
              <w:lang w:eastAsia="en-GB"/>
            </w:rPr>
            <w:t>s</w:t>
          </w:r>
          <w:r w:rsidRPr="00C13605">
            <w:rPr>
              <w:noProof/>
              <w:lang w:eastAsia="en-GB"/>
            </w:rPr>
            <w:t>essment criter</w:t>
          </w:r>
          <w:r w:rsidR="005E24D0">
            <w:rPr>
              <w:noProof/>
              <w:lang w:eastAsia="en-GB"/>
            </w:rPr>
            <w:t>i</w:t>
          </w:r>
          <w:r w:rsidRPr="00C13605">
            <w:rPr>
              <w:noProof/>
              <w:lang w:eastAsia="en-GB"/>
            </w:rPr>
            <w:t>a</w:t>
          </w:r>
          <w:bookmarkEnd w:id="31"/>
        </w:p>
        <w:p w14:paraId="062A1444" w14:textId="06C28B76" w:rsidR="00C13605" w:rsidRDefault="00C13605" w:rsidP="00F21C8B">
          <w:pPr>
            <w:jc w:val="both"/>
            <w:rPr>
              <w:rFonts w:ascii="Humnst777 Lt BT" w:hAnsi="Humnst777 Lt BT" w:cs="Humnst777 Lt BT"/>
              <w:noProof/>
              <w:lang w:eastAsia="en-GB"/>
            </w:rPr>
          </w:pPr>
          <w:r w:rsidRPr="007B2D22">
            <w:rPr>
              <w:rFonts w:ascii="Humnst777 Lt BT" w:hAnsi="Humnst777 Lt BT" w:cs="Humnst777 Lt BT"/>
              <w:noProof/>
              <w:highlight w:val="cyan"/>
              <w:lang w:eastAsia="en-GB"/>
            </w:rPr>
            <w:t xml:space="preserve">&lt;if there is </w:t>
          </w:r>
          <w:r w:rsidR="00456C91">
            <w:rPr>
              <w:rFonts w:ascii="Humnst777 Lt BT" w:hAnsi="Humnst777 Lt BT" w:cs="Humnst777 Lt BT"/>
              <w:noProof/>
              <w:highlight w:val="cyan"/>
              <w:lang w:eastAsia="en-GB"/>
            </w:rPr>
            <w:t>course</w:t>
          </w:r>
          <w:r w:rsidR="00456C91" w:rsidRPr="007B2D22">
            <w:rPr>
              <w:rFonts w:ascii="Humnst777 Lt BT" w:hAnsi="Humnst777 Lt BT" w:cs="Humnst777 Lt BT"/>
              <w:noProof/>
              <w:highlight w:val="cyan"/>
              <w:lang w:eastAsia="en-GB"/>
            </w:rPr>
            <w:t xml:space="preserve"> </w:t>
          </w:r>
          <w:r w:rsidRPr="007B2D22">
            <w:rPr>
              <w:rFonts w:ascii="Humnst777 Lt BT" w:hAnsi="Humnst777 Lt BT" w:cs="Humnst777 Lt BT"/>
              <w:noProof/>
              <w:highlight w:val="cyan"/>
              <w:lang w:eastAsia="en-GB"/>
            </w:rPr>
            <w:t>level assessment criteria grid, paste it here, or say where the assessment grids ca</w:t>
          </w:r>
          <w:r w:rsidR="00691BFA">
            <w:rPr>
              <w:rFonts w:ascii="Humnst777 Lt BT" w:hAnsi="Humnst777 Lt BT" w:cs="Humnst777 Lt BT"/>
              <w:noProof/>
              <w:highlight w:val="cyan"/>
              <w:lang w:eastAsia="en-GB"/>
            </w:rPr>
            <w:t xml:space="preserve">n be found </w:t>
          </w:r>
          <w:r w:rsidR="00321130" w:rsidRPr="00321130">
            <w:rPr>
              <w:rFonts w:ascii="Humnst777 Lt BT" w:hAnsi="Humnst777 Lt BT" w:cs="Humnst777 Lt BT"/>
              <w:noProof/>
              <w:highlight w:val="cyan"/>
              <w:lang w:eastAsia="en-GB"/>
            </w:rPr>
            <w:t xml:space="preserve"> </w:t>
          </w:r>
          <w:r w:rsidR="00321130">
            <w:rPr>
              <w:rFonts w:ascii="Humnst777 Lt BT" w:hAnsi="Humnst777 Lt BT" w:cs="Humnst777 Lt BT"/>
              <w:noProof/>
              <w:highlight w:val="cyan"/>
              <w:lang w:eastAsia="en-GB"/>
            </w:rPr>
            <w:t>e.g. the Module Handbooks</w:t>
          </w:r>
          <w:r w:rsidR="00A05EF1">
            <w:rPr>
              <w:rFonts w:ascii="Humnst777 Lt BT" w:hAnsi="Humnst777 Lt BT" w:cs="Humnst777 Lt BT"/>
              <w:noProof/>
              <w:highlight w:val="cyan"/>
              <w:lang w:eastAsia="en-GB"/>
            </w:rPr>
            <w:t xml:space="preserve"> </w:t>
          </w:r>
          <w:r w:rsidR="00321130">
            <w:rPr>
              <w:rFonts w:ascii="Humnst777 Lt BT" w:hAnsi="Humnst777 Lt BT" w:cs="Humnst777 Lt BT"/>
              <w:noProof/>
              <w:highlight w:val="cyan"/>
              <w:lang w:eastAsia="en-GB"/>
            </w:rPr>
            <w:t>on Blackboard</w:t>
          </w:r>
          <w:r w:rsidR="00321130" w:rsidDel="00321130">
            <w:rPr>
              <w:rFonts w:ascii="Humnst777 Lt BT" w:hAnsi="Humnst777 Lt BT" w:cs="Humnst777 Lt BT"/>
              <w:noProof/>
              <w:highlight w:val="cyan"/>
              <w:lang w:eastAsia="en-GB"/>
            </w:rPr>
            <w:t xml:space="preserve"> </w:t>
          </w:r>
          <w:r w:rsidRPr="007B2D22">
            <w:rPr>
              <w:rFonts w:ascii="Humnst777 Lt BT" w:hAnsi="Humnst777 Lt BT" w:cs="Humnst777 Lt BT"/>
              <w:noProof/>
              <w:highlight w:val="cyan"/>
              <w:lang w:eastAsia="en-GB"/>
            </w:rPr>
            <w:t>&gt;</w:t>
          </w:r>
        </w:p>
        <w:p w14:paraId="500D1737" w14:textId="488180AC" w:rsidR="00691BFA" w:rsidRDefault="00691BFA" w:rsidP="00F21C8B">
          <w:pPr>
            <w:jc w:val="both"/>
            <w:rPr>
              <w:rFonts w:ascii="Humnst777 Lt BT" w:hAnsi="Humnst777 Lt BT" w:cs="Humnst777 Lt BT"/>
              <w:noProof/>
              <w:lang w:eastAsia="en-GB"/>
            </w:rPr>
          </w:pPr>
        </w:p>
        <w:p w14:paraId="41CAB0B7" w14:textId="706CDC18" w:rsidR="00C13605" w:rsidRDefault="00691BFA" w:rsidP="006E3D08">
          <w:pPr>
            <w:rPr>
              <w:rFonts w:ascii="Humnst777 Lt BT" w:hAnsi="Humnst777 Lt BT" w:cs="Humnst777 Lt BT"/>
              <w:noProof/>
              <w:lang w:eastAsia="en-GB"/>
            </w:rPr>
          </w:pPr>
          <w:r w:rsidRPr="00A32D37">
            <w:rPr>
              <w:rFonts w:ascii="Humnst777 Lt BT" w:hAnsi="Humnst777 Lt BT" w:cs="Humnst777 Lt BT"/>
              <w:noProof/>
              <w:highlight w:val="cyan"/>
              <w:lang w:eastAsia="en-GB"/>
            </w:rPr>
            <w:t xml:space="preserve">&lt;include a schedule of assessment deadline dates, times and feedback dates, or a link to where students can find this information on Blackboard. Please note that </w:t>
          </w:r>
          <w:hyperlink r:id="rId43" w:history="1">
            <w:r w:rsidRPr="00A05EF1">
              <w:rPr>
                <w:rStyle w:val="Hyperlink"/>
                <w:rFonts w:ascii="Humnst777 Lt BT" w:hAnsi="Humnst777 Lt BT" w:cs="Humnst777 Lt BT"/>
                <w:noProof/>
                <w:highlight w:val="cyan"/>
                <w:lang w:eastAsia="en-GB"/>
              </w:rPr>
              <w:t xml:space="preserve">Your Essential Guide </w:t>
            </w:r>
          </w:hyperlink>
          <w:r w:rsidRPr="00A32D37">
            <w:rPr>
              <w:rFonts w:ascii="Humnst777 Lt BT" w:hAnsi="Humnst777 Lt BT" w:cs="Humnst777 Lt BT"/>
              <w:noProof/>
              <w:highlight w:val="cyan"/>
              <w:lang w:eastAsia="en-GB"/>
            </w:rPr>
            <w:t xml:space="preserve">provides details of the Timely Feedback Policy so please clarify if your </w:t>
          </w:r>
          <w:r w:rsidR="00456C91">
            <w:rPr>
              <w:rFonts w:ascii="Humnst777 Lt BT" w:hAnsi="Humnst777 Lt BT" w:cs="Humnst777 Lt BT"/>
              <w:noProof/>
              <w:highlight w:val="cyan"/>
              <w:lang w:eastAsia="en-GB"/>
            </w:rPr>
            <w:t>course</w:t>
          </w:r>
          <w:r w:rsidR="00456C91" w:rsidRPr="00A32D37">
            <w:rPr>
              <w:rFonts w:ascii="Humnst777 Lt BT" w:hAnsi="Humnst777 Lt BT" w:cs="Humnst777 Lt BT"/>
              <w:noProof/>
              <w:highlight w:val="cyan"/>
              <w:lang w:eastAsia="en-GB"/>
            </w:rPr>
            <w:t xml:space="preserve"> </w:t>
          </w:r>
          <w:r w:rsidRPr="00A32D37">
            <w:rPr>
              <w:rFonts w:ascii="Humnst777 Lt BT" w:hAnsi="Humnst777 Lt BT" w:cs="Humnst777 Lt BT"/>
              <w:noProof/>
              <w:highlight w:val="cyan"/>
              <w:lang w:eastAsia="en-GB"/>
            </w:rPr>
            <w:t>has gained exemption from this policy&gt;</w:t>
          </w:r>
        </w:p>
        <w:p w14:paraId="57225984" w14:textId="77777777" w:rsidR="00581B00" w:rsidRDefault="00581B00" w:rsidP="00F21C8B">
          <w:pPr>
            <w:jc w:val="both"/>
            <w:rPr>
              <w:rFonts w:ascii="Humnst777 Lt BT" w:hAnsi="Humnst777 Lt BT" w:cs="Humnst777 Lt BT"/>
              <w:noProof/>
              <w:lang w:eastAsia="en-GB"/>
            </w:rPr>
          </w:pPr>
        </w:p>
        <w:p w14:paraId="31A39C6D" w14:textId="0BBFB841" w:rsidR="00F72B1E" w:rsidRPr="007D0053" w:rsidRDefault="007D0053" w:rsidP="00623ADE">
          <w:pPr>
            <w:pStyle w:val="Heading2"/>
            <w:rPr>
              <w:noProof/>
              <w:lang w:eastAsia="en-GB"/>
            </w:rPr>
          </w:pPr>
          <w:bookmarkStart w:id="32" w:name="_Toc71898509"/>
          <w:r w:rsidRPr="007D0053">
            <w:rPr>
              <w:noProof/>
              <w:lang w:eastAsia="en-GB"/>
            </w:rPr>
            <w:t>How to submit your assessments</w:t>
          </w:r>
          <w:bookmarkEnd w:id="32"/>
        </w:p>
        <w:p w14:paraId="1104A72B" w14:textId="1B4487B2" w:rsidR="007D0053" w:rsidRDefault="007D0053" w:rsidP="00F21C8B">
          <w:pPr>
            <w:jc w:val="both"/>
            <w:rPr>
              <w:rFonts w:ascii="Humnst777 Lt BT" w:hAnsi="Humnst777 Lt BT" w:cs="Humnst777 Lt BT"/>
              <w:noProof/>
              <w:lang w:eastAsia="en-GB"/>
            </w:rPr>
          </w:pPr>
          <w:r>
            <w:rPr>
              <w:rFonts w:ascii="Humnst777 Lt BT" w:hAnsi="Humnst777 Lt BT" w:cs="Humnst777 Lt BT"/>
              <w:noProof/>
              <w:lang w:eastAsia="en-GB"/>
            </w:rPr>
            <w:t xml:space="preserve">Most assessments should be submitted through TurnItIn, the University’s e-submission service. </w:t>
          </w:r>
          <w:r w:rsidR="00D71440">
            <w:rPr>
              <w:rFonts w:ascii="Humnst777 Lt BT" w:hAnsi="Humnst777 Lt BT" w:cs="Humnst777 Lt BT"/>
              <w:noProof/>
              <w:lang w:eastAsia="en-GB"/>
            </w:rPr>
            <w:t>TurnItIn allows you to check your assessment to</w:t>
          </w:r>
          <w:r w:rsidR="00D71440" w:rsidRPr="00D71440">
            <w:rPr>
              <w:rFonts w:ascii="Humnst777 Lt BT" w:hAnsi="Humnst777 Lt BT" w:cs="Humnst777 Lt BT"/>
              <w:noProof/>
              <w:lang w:eastAsia="en-GB"/>
            </w:rPr>
            <w:t xml:space="preserve"> avoid plagiarism</w:t>
          </w:r>
          <w:r w:rsidR="00D71440">
            <w:rPr>
              <w:rFonts w:ascii="Humnst777 Lt BT" w:hAnsi="Humnst777 Lt BT" w:cs="Humnst777 Lt BT"/>
              <w:noProof/>
              <w:lang w:eastAsia="en-GB"/>
            </w:rPr>
            <w:t>.</w:t>
          </w:r>
          <w:r w:rsidR="00D71440" w:rsidRPr="00D71440">
            <w:rPr>
              <w:rFonts w:ascii="Humnst777 Lt BT" w:hAnsi="Humnst777 Lt BT" w:cs="Humnst777 Lt BT"/>
              <w:noProof/>
              <w:lang w:eastAsia="en-GB"/>
            </w:rPr>
            <w:t> </w:t>
          </w:r>
          <w:r w:rsidR="002238DA">
            <w:rPr>
              <w:rFonts w:ascii="Humnst777 Lt BT" w:hAnsi="Humnst777 Lt BT" w:cs="Humnst777 Lt BT"/>
              <w:noProof/>
              <w:lang w:eastAsia="en-GB"/>
            </w:rPr>
            <w:t xml:space="preserve">Find out how to submit to Turnitin </w:t>
          </w:r>
          <w:hyperlink r:id="rId44" w:history="1">
            <w:r w:rsidR="002238DA" w:rsidRPr="002238DA">
              <w:rPr>
                <w:rStyle w:val="Hyperlink"/>
                <w:rFonts w:ascii="Humnst777 Lt BT" w:hAnsi="Humnst777 Lt BT" w:cs="Humnst777 Lt BT"/>
                <w:noProof/>
                <w:lang w:eastAsia="en-GB"/>
              </w:rPr>
              <w:t>here</w:t>
            </w:r>
          </w:hyperlink>
          <w:r w:rsidR="002238DA">
            <w:rPr>
              <w:rFonts w:ascii="Humnst777 Lt BT" w:hAnsi="Humnst777 Lt BT" w:cs="Humnst777 Lt BT"/>
              <w:noProof/>
              <w:lang w:eastAsia="en-GB"/>
            </w:rPr>
            <w:t>.</w:t>
          </w:r>
        </w:p>
        <w:p w14:paraId="0C05308C" w14:textId="2F167E9F" w:rsidR="006E3D08" w:rsidRDefault="00117CC9" w:rsidP="00F21C8B">
          <w:pPr>
            <w:jc w:val="both"/>
            <w:rPr>
              <w:rFonts w:ascii="Humnst777 Lt BT" w:hAnsi="Humnst777 Lt BT" w:cs="Humnst777 Lt BT"/>
              <w:noProof/>
              <w:lang w:eastAsia="en-GB"/>
            </w:rPr>
          </w:pPr>
          <w:r w:rsidRPr="007B2D22">
            <w:rPr>
              <w:rFonts w:ascii="Humnst777 Lt BT" w:hAnsi="Humnst777 Lt BT" w:cs="Humnst777 Lt BT"/>
              <w:noProof/>
              <w:highlight w:val="cyan"/>
              <w:lang w:eastAsia="en-GB"/>
            </w:rPr>
            <w:t xml:space="preserve">&lt;If your </w:t>
          </w:r>
          <w:r w:rsidR="00456C91">
            <w:rPr>
              <w:rFonts w:ascii="Humnst777 Lt BT" w:hAnsi="Humnst777 Lt BT" w:cs="Humnst777 Lt BT"/>
              <w:noProof/>
              <w:highlight w:val="cyan"/>
              <w:lang w:eastAsia="en-GB"/>
            </w:rPr>
            <w:t>course</w:t>
          </w:r>
          <w:r w:rsidR="00456C91" w:rsidRPr="007B2D22">
            <w:rPr>
              <w:rFonts w:ascii="Humnst777 Lt BT" w:hAnsi="Humnst777 Lt BT" w:cs="Humnst777 Lt BT"/>
              <w:noProof/>
              <w:highlight w:val="cyan"/>
              <w:lang w:eastAsia="en-GB"/>
            </w:rPr>
            <w:t xml:space="preserve"> </w:t>
          </w:r>
          <w:r w:rsidRPr="007B2D22">
            <w:rPr>
              <w:rFonts w:ascii="Humnst777 Lt BT" w:hAnsi="Humnst777 Lt BT" w:cs="Humnst777 Lt BT"/>
              <w:noProof/>
              <w:highlight w:val="cyan"/>
              <w:lang w:eastAsia="en-GB"/>
            </w:rPr>
            <w:t xml:space="preserve">does not use </w:t>
          </w:r>
          <w:r w:rsidR="00D71440" w:rsidRPr="007B2D22">
            <w:rPr>
              <w:rFonts w:ascii="Humnst777 Lt BT" w:hAnsi="Humnst777 Lt BT" w:cs="Humnst777 Lt BT"/>
              <w:noProof/>
              <w:highlight w:val="cyan"/>
              <w:lang w:eastAsia="en-GB"/>
            </w:rPr>
            <w:t>TurnItIn explain how assessments will be submitted&gt;</w:t>
          </w:r>
        </w:p>
        <w:p w14:paraId="03913642" w14:textId="77777777" w:rsidR="002238DA" w:rsidRDefault="002238DA" w:rsidP="00F21C8B">
          <w:pPr>
            <w:jc w:val="both"/>
            <w:rPr>
              <w:rFonts w:ascii="Humnst777 Lt BT" w:hAnsi="Humnst777 Lt BT" w:cs="Humnst777 Lt BT"/>
              <w:noProof/>
              <w:lang w:eastAsia="en-GB"/>
            </w:rPr>
          </w:pPr>
        </w:p>
        <w:p w14:paraId="5B891BB1" w14:textId="0D047421" w:rsidR="007D0053" w:rsidRDefault="007D0053" w:rsidP="00F21C8B">
          <w:pPr>
            <w:jc w:val="both"/>
            <w:rPr>
              <w:rFonts w:ascii="Humnst777 Lt BT" w:hAnsi="Humnst777 Lt BT" w:cs="Humnst777 Lt BT"/>
              <w:noProof/>
              <w:lang w:eastAsia="en-GB"/>
            </w:rPr>
          </w:pPr>
          <w:r>
            <w:rPr>
              <w:rFonts w:ascii="Humnst777 Lt BT" w:hAnsi="Humnst777 Lt BT" w:cs="Humnst777 Lt BT"/>
              <w:noProof/>
              <w:lang w:eastAsia="en-GB"/>
            </w:rPr>
            <w:t xml:space="preserve">Learn more about the University’s computing systems and learning technologies </w:t>
          </w:r>
          <w:hyperlink r:id="rId45" w:history="1">
            <w:r w:rsidRPr="00242D7F">
              <w:rPr>
                <w:rStyle w:val="Hyperlink"/>
                <w:rFonts w:ascii="Humnst777 Lt BT" w:hAnsi="Humnst777 Lt BT" w:cs="Humnst777 Lt BT"/>
                <w:noProof/>
                <w:lang w:eastAsia="en-GB"/>
              </w:rPr>
              <w:t>here</w:t>
            </w:r>
          </w:hyperlink>
          <w:r>
            <w:rPr>
              <w:rFonts w:ascii="Humnst777 Lt BT" w:hAnsi="Humnst777 Lt BT" w:cs="Humnst777 Lt BT"/>
              <w:noProof/>
              <w:lang w:eastAsia="en-GB"/>
            </w:rPr>
            <w:t>. This covers everything from logging in and getting started</w:t>
          </w:r>
          <w:r w:rsidR="00D71440">
            <w:rPr>
              <w:rFonts w:ascii="Humnst777 Lt BT" w:hAnsi="Humnst777 Lt BT" w:cs="Humnst777 Lt BT"/>
              <w:noProof/>
              <w:lang w:eastAsia="en-GB"/>
            </w:rPr>
            <w:t xml:space="preserve"> </w:t>
          </w:r>
          <w:r>
            <w:rPr>
              <w:rFonts w:ascii="Humnst777 Lt BT" w:hAnsi="Humnst777 Lt BT" w:cs="Humnst777 Lt BT"/>
              <w:noProof/>
              <w:lang w:eastAsia="en-GB"/>
            </w:rPr>
            <w:t xml:space="preserve">to </w:t>
          </w:r>
          <w:r w:rsidR="00D71440">
            <w:rPr>
              <w:rFonts w:ascii="Humnst777 Lt BT" w:hAnsi="Humnst777 Lt BT" w:cs="Humnst777 Lt BT"/>
              <w:noProof/>
              <w:lang w:eastAsia="en-GB"/>
            </w:rPr>
            <w:t xml:space="preserve">using </w:t>
          </w:r>
          <w:r>
            <w:rPr>
              <w:rFonts w:ascii="Humnst777 Lt BT" w:hAnsi="Humnst777 Lt BT" w:cs="Humnst777 Lt BT"/>
              <w:noProof/>
              <w:lang w:eastAsia="en-GB"/>
            </w:rPr>
            <w:t xml:space="preserve">Blackboard and Turnitin. </w:t>
          </w:r>
        </w:p>
        <w:p w14:paraId="5A98F42B" w14:textId="59DEE6B4" w:rsidR="002238DA" w:rsidRDefault="002238DA" w:rsidP="00F21C8B">
          <w:pPr>
            <w:jc w:val="both"/>
            <w:rPr>
              <w:rFonts w:ascii="Humnst777 Lt BT" w:hAnsi="Humnst777 Lt BT" w:cs="Humnst777 Lt BT"/>
              <w:noProof/>
              <w:lang w:eastAsia="en-GB"/>
            </w:rPr>
          </w:pPr>
        </w:p>
        <w:p w14:paraId="1DC0CE50" w14:textId="77777777" w:rsidR="006E3D08" w:rsidRPr="00581B00" w:rsidRDefault="006E3D08" w:rsidP="00623ADE">
          <w:pPr>
            <w:pStyle w:val="Heading2"/>
            <w:rPr>
              <w:noProof/>
              <w:lang w:eastAsia="en-GB"/>
            </w:rPr>
          </w:pPr>
          <w:bookmarkStart w:id="33" w:name="_Toc71898510"/>
          <w:r w:rsidRPr="00C13605">
            <w:rPr>
              <w:noProof/>
              <w:lang w:eastAsia="en-GB"/>
            </w:rPr>
            <w:t>Self-checking your assessments before you submit</w:t>
          </w:r>
          <w:bookmarkEnd w:id="33"/>
        </w:p>
        <w:p w14:paraId="08B78F15" w14:textId="4623354E" w:rsidR="006E3D08" w:rsidRDefault="006E3D08" w:rsidP="006E3D08">
          <w:pPr>
            <w:jc w:val="both"/>
            <w:rPr>
              <w:rFonts w:ascii="Humnst777 Lt BT" w:hAnsi="Humnst777 Lt BT" w:cs="Humnst777 Lt BT"/>
              <w:noProof/>
              <w:lang w:eastAsia="en-GB"/>
            </w:rPr>
          </w:pPr>
          <w:r>
            <w:rPr>
              <w:rFonts w:ascii="Humnst777 Lt BT" w:hAnsi="Humnst777 Lt BT" w:cs="Humnst777 Lt BT"/>
              <w:noProof/>
              <w:lang w:eastAsia="en-GB"/>
            </w:rPr>
            <w:t xml:space="preserve">For coursework submitted via TurnItIn, you will be able to submit a draft of your work to determine whether you are at risk of having plagiarised. The module Blackboard will offer draft Turnitin submission points to allow you to do so. </w:t>
          </w:r>
          <w:r w:rsidRPr="007B2D22">
            <w:rPr>
              <w:rFonts w:ascii="Humnst777 Lt BT" w:hAnsi="Humnst777 Lt BT" w:cs="Humnst777 Lt BT"/>
              <w:noProof/>
              <w:highlight w:val="cyan"/>
              <w:lang w:eastAsia="en-GB"/>
            </w:rPr>
            <w:t>&lt;</w:t>
          </w:r>
          <w:r>
            <w:rPr>
              <w:rFonts w:ascii="Humnst777 Lt BT" w:hAnsi="Humnst777 Lt BT" w:cs="Humnst777 Lt BT"/>
              <w:noProof/>
              <w:highlight w:val="cyan"/>
              <w:lang w:eastAsia="en-GB"/>
            </w:rPr>
            <w:t>amend this section if you do not use coursework submitted via Turnitin</w:t>
          </w:r>
          <w:r w:rsidRPr="007B2D22">
            <w:rPr>
              <w:rFonts w:ascii="Humnst777 Lt BT" w:hAnsi="Humnst777 Lt BT" w:cs="Humnst777 Lt BT"/>
              <w:noProof/>
              <w:highlight w:val="cyan"/>
              <w:lang w:eastAsia="en-GB"/>
            </w:rPr>
            <w:t>&gt;</w:t>
          </w:r>
        </w:p>
        <w:p w14:paraId="57456F04" w14:textId="77777777" w:rsidR="006E3D08" w:rsidRDefault="006E3D08" w:rsidP="00F21C8B">
          <w:pPr>
            <w:jc w:val="both"/>
            <w:rPr>
              <w:rFonts w:ascii="Humnst777 Lt BT" w:hAnsi="Humnst777 Lt BT" w:cs="Humnst777 Lt BT"/>
              <w:noProof/>
              <w:lang w:eastAsia="en-GB"/>
            </w:rPr>
          </w:pPr>
        </w:p>
        <w:p w14:paraId="5AE60AAD" w14:textId="42AC5F51" w:rsidR="002238DA" w:rsidRPr="00D71440" w:rsidRDefault="00C13605" w:rsidP="00623ADE">
          <w:pPr>
            <w:pStyle w:val="Heading2"/>
            <w:rPr>
              <w:noProof/>
              <w:lang w:eastAsia="en-GB"/>
            </w:rPr>
          </w:pPr>
          <w:bookmarkStart w:id="34" w:name="_Toc71898511"/>
          <w:r>
            <w:rPr>
              <w:noProof/>
              <w:lang w:eastAsia="en-GB"/>
            </w:rPr>
            <w:t>Y</w:t>
          </w:r>
          <w:r w:rsidR="00D71440" w:rsidRPr="00D71440">
            <w:rPr>
              <w:noProof/>
              <w:lang w:eastAsia="en-GB"/>
            </w:rPr>
            <w:t>our Guide to A</w:t>
          </w:r>
          <w:r w:rsidR="004C1249">
            <w:rPr>
              <w:noProof/>
              <w:lang w:eastAsia="en-GB"/>
            </w:rPr>
            <w:t>ssessment and Awards</w:t>
          </w:r>
          <w:r w:rsidR="00D71440" w:rsidRPr="00D71440">
            <w:rPr>
              <w:noProof/>
              <w:lang w:eastAsia="en-GB"/>
            </w:rPr>
            <w:t xml:space="preserve"> processes</w:t>
          </w:r>
          <w:bookmarkEnd w:id="34"/>
        </w:p>
        <w:p w14:paraId="433C96D0" w14:textId="403A7208" w:rsidR="00D71440" w:rsidRDefault="00D71440" w:rsidP="00F21C8B">
          <w:pPr>
            <w:jc w:val="both"/>
            <w:rPr>
              <w:rFonts w:ascii="Humnst777 Lt BT" w:hAnsi="Humnst777 Lt BT" w:cs="Humnst777 Lt BT"/>
              <w:noProof/>
              <w:lang w:eastAsia="en-GB"/>
            </w:rPr>
          </w:pPr>
          <w:r>
            <w:rPr>
              <w:rFonts w:ascii="Humnst777 Lt BT" w:hAnsi="Humnst777 Lt BT" w:cs="Humnst777 Lt BT"/>
              <w:noProof/>
              <w:lang w:eastAsia="en-GB"/>
            </w:rPr>
            <w:t xml:space="preserve">If you want to learn more about University assessment and award processes </w:t>
          </w:r>
          <w:hyperlink r:id="rId46" w:history="1">
            <w:r w:rsidRPr="00D71440">
              <w:rPr>
                <w:rStyle w:val="Hyperlink"/>
                <w:rFonts w:ascii="Humnst777 Lt BT" w:hAnsi="Humnst777 Lt BT" w:cs="Humnst777 Lt BT"/>
                <w:noProof/>
                <w:lang w:eastAsia="en-GB"/>
              </w:rPr>
              <w:t>th</w:t>
            </w:r>
            <w:r w:rsidR="006616B1">
              <w:rPr>
                <w:rStyle w:val="Hyperlink"/>
                <w:rFonts w:ascii="Humnst777 Lt BT" w:hAnsi="Humnst777 Lt BT" w:cs="Humnst777 Lt BT"/>
                <w:noProof/>
                <w:lang w:eastAsia="en-GB"/>
              </w:rPr>
              <w:t>ese</w:t>
            </w:r>
            <w:r w:rsidRPr="00D71440">
              <w:rPr>
                <w:rStyle w:val="Hyperlink"/>
                <w:rFonts w:ascii="Humnst777 Lt BT" w:hAnsi="Humnst777 Lt BT" w:cs="Humnst777 Lt BT"/>
                <w:noProof/>
                <w:lang w:eastAsia="en-GB"/>
              </w:rPr>
              <w:t xml:space="preserve"> guide</w:t>
            </w:r>
          </w:hyperlink>
          <w:r w:rsidR="006616B1">
            <w:rPr>
              <w:rStyle w:val="Hyperlink"/>
              <w:rFonts w:ascii="Humnst777 Lt BT" w:hAnsi="Humnst777 Lt BT" w:cs="Humnst777 Lt BT"/>
              <w:noProof/>
              <w:lang w:eastAsia="en-GB"/>
            </w:rPr>
            <w:t>s</w:t>
          </w:r>
          <w:r w:rsidRPr="00D71440">
            <w:rPr>
              <w:rFonts w:ascii="Humnst777 Lt BT" w:hAnsi="Humnst777 Lt BT" w:cs="Humnst777 Lt BT"/>
              <w:noProof/>
              <w:lang w:eastAsia="en-GB"/>
            </w:rPr>
            <w:t xml:space="preserve"> provide key information about how assessment is carried out, the formal steps involved in making a final award, and the University’s </w:t>
          </w:r>
          <w:hyperlink r:id="rId47" w:tooltip="Regulation and Credit Framework" w:history="1">
            <w:r w:rsidRPr="00D71440">
              <w:rPr>
                <w:rFonts w:ascii="Humnst777 Lt BT" w:hAnsi="Humnst777 Lt BT" w:cs="Humnst777 Lt BT"/>
                <w:noProof/>
                <w:lang w:eastAsia="en-GB"/>
              </w:rPr>
              <w:t>Regulation and Credit Framework</w:t>
            </w:r>
          </w:hyperlink>
          <w:r w:rsidRPr="00D71440">
            <w:rPr>
              <w:rFonts w:ascii="Humnst777 Lt BT" w:hAnsi="Humnst777 Lt BT" w:cs="Humnst777 Lt BT"/>
              <w:noProof/>
              <w:lang w:eastAsia="en-GB"/>
            </w:rPr>
            <w:t xml:space="preserve"> that governs </w:t>
          </w:r>
          <w:r w:rsidR="000073BC">
            <w:rPr>
              <w:rFonts w:ascii="Humnst777 Lt BT" w:hAnsi="Humnst777 Lt BT" w:cs="Humnst777 Lt BT"/>
              <w:noProof/>
              <w:lang w:eastAsia="en-GB"/>
            </w:rPr>
            <w:t>academic</w:t>
          </w:r>
          <w:r w:rsidRPr="00D71440">
            <w:rPr>
              <w:rFonts w:ascii="Humnst777 Lt BT" w:hAnsi="Humnst777 Lt BT" w:cs="Humnst777 Lt BT"/>
              <w:noProof/>
              <w:lang w:eastAsia="en-GB"/>
            </w:rPr>
            <w:t xml:space="preserve"> </w:t>
          </w:r>
          <w:r w:rsidR="000073BC">
            <w:rPr>
              <w:rFonts w:ascii="Humnst777 Lt BT" w:hAnsi="Humnst777 Lt BT" w:cs="Humnst777 Lt BT"/>
              <w:noProof/>
              <w:lang w:eastAsia="en-GB"/>
            </w:rPr>
            <w:t>awards</w:t>
          </w:r>
          <w:r w:rsidRPr="00D71440">
            <w:rPr>
              <w:rFonts w:ascii="Humnst777 Lt BT" w:hAnsi="Humnst777 Lt BT" w:cs="Humnst777 Lt BT"/>
              <w:noProof/>
              <w:lang w:eastAsia="en-GB"/>
            </w:rPr>
            <w:t>.</w:t>
          </w:r>
        </w:p>
        <w:p w14:paraId="54F41412" w14:textId="6D905E9D" w:rsidR="00F72B1E" w:rsidRDefault="00F72B1E" w:rsidP="0019138A">
          <w:pPr>
            <w:rPr>
              <w:rFonts w:ascii="Humnst777 Lt BT" w:hAnsi="Humnst777 Lt BT" w:cs="Humnst777 Lt BT"/>
              <w:noProof/>
              <w:lang w:eastAsia="en-GB"/>
            </w:rPr>
          </w:pPr>
        </w:p>
        <w:p w14:paraId="34F6992A" w14:textId="3DF5F7C8" w:rsidR="00C13605" w:rsidRPr="00C13605" w:rsidRDefault="00C13605" w:rsidP="00623ADE">
          <w:pPr>
            <w:pStyle w:val="Heading2"/>
            <w:rPr>
              <w:noProof/>
              <w:lang w:eastAsia="en-GB"/>
            </w:rPr>
          </w:pPr>
          <w:bookmarkStart w:id="35" w:name="_Toc71898512"/>
          <w:r w:rsidRPr="00C13605">
            <w:rPr>
              <w:noProof/>
              <w:lang w:eastAsia="en-GB"/>
            </w:rPr>
            <w:t>Feedback</w:t>
          </w:r>
          <w:bookmarkEnd w:id="35"/>
        </w:p>
        <w:p w14:paraId="0A0154B8" w14:textId="051BB775" w:rsidR="00C13605" w:rsidRDefault="00C13605" w:rsidP="00D8062F">
          <w:pPr>
            <w:jc w:val="both"/>
            <w:rPr>
              <w:rFonts w:ascii="Humnst777 Lt BT" w:hAnsi="Humnst777 Lt BT" w:cs="Humnst777 Lt BT"/>
              <w:noProof/>
              <w:lang w:eastAsia="en-GB"/>
            </w:rPr>
          </w:pPr>
          <w:r>
            <w:rPr>
              <w:rFonts w:ascii="Humnst777 Lt BT" w:hAnsi="Humnst777 Lt BT" w:cs="Humnst777 Lt BT"/>
              <w:noProof/>
              <w:lang w:eastAsia="en-GB"/>
            </w:rPr>
            <w:t>You will receive your feedbac</w:t>
          </w:r>
          <w:r w:rsidR="006D7B5B">
            <w:rPr>
              <w:rFonts w:ascii="Humnst777 Lt BT" w:hAnsi="Humnst777 Lt BT" w:cs="Humnst777 Lt BT"/>
              <w:noProof/>
              <w:lang w:eastAsia="en-GB"/>
            </w:rPr>
            <w:t>k on TurnItIn</w:t>
          </w:r>
          <w:r w:rsidR="00D8062F">
            <w:rPr>
              <w:rFonts w:ascii="Humnst777 Lt BT" w:hAnsi="Humnst777 Lt BT" w:cs="Humnst777 Lt BT"/>
              <w:noProof/>
              <w:lang w:eastAsia="en-GB"/>
            </w:rPr>
            <w:t xml:space="preserve"> </w:t>
          </w:r>
          <w:r w:rsidR="00D8062F" w:rsidRPr="00F2427B">
            <w:rPr>
              <w:rFonts w:ascii="Humnst777 Lt BT" w:hAnsi="Humnst777 Lt BT" w:cs="Humnst777 Lt BT"/>
              <w:noProof/>
              <w:highlight w:val="cyan"/>
              <w:lang w:eastAsia="en-GB"/>
            </w:rPr>
            <w:t>and via other means</w:t>
          </w:r>
          <w:r w:rsidR="006D7B5B" w:rsidRPr="00F2427B">
            <w:rPr>
              <w:rFonts w:ascii="Humnst777 Lt BT" w:hAnsi="Humnst777 Lt BT" w:cs="Humnst777 Lt BT"/>
              <w:noProof/>
              <w:highlight w:val="cyan"/>
              <w:lang w:eastAsia="en-GB"/>
            </w:rPr>
            <w:t xml:space="preserve">  &lt;a</w:t>
          </w:r>
          <w:r w:rsidR="006D7B5B">
            <w:rPr>
              <w:rFonts w:ascii="Humnst777 Lt BT" w:hAnsi="Humnst777 Lt BT" w:cs="Humnst777 Lt BT"/>
              <w:noProof/>
              <w:highlight w:val="cyan"/>
              <w:lang w:eastAsia="en-GB"/>
            </w:rPr>
            <w:t xml:space="preserve">mend this section </w:t>
          </w:r>
          <w:r w:rsidR="00D8062F">
            <w:rPr>
              <w:rFonts w:ascii="Humnst777 Lt BT" w:hAnsi="Humnst777 Lt BT" w:cs="Humnst777 Lt BT"/>
              <w:noProof/>
              <w:highlight w:val="cyan"/>
              <w:lang w:eastAsia="en-GB"/>
            </w:rPr>
            <w:t>if you use other additional means for return of feedback</w:t>
          </w:r>
          <w:r w:rsidR="006D7B5B" w:rsidRPr="007B2D22">
            <w:rPr>
              <w:rFonts w:ascii="Humnst777 Lt BT" w:hAnsi="Humnst777 Lt BT" w:cs="Humnst777 Lt BT"/>
              <w:noProof/>
              <w:highlight w:val="cyan"/>
              <w:lang w:eastAsia="en-GB"/>
            </w:rPr>
            <w:t>&gt;</w:t>
          </w:r>
          <w:r w:rsidR="00D8062F">
            <w:rPr>
              <w:rFonts w:ascii="Humnst777 Lt BT" w:hAnsi="Humnst777 Lt BT" w:cs="Humnst777 Lt BT"/>
              <w:noProof/>
              <w:lang w:eastAsia="en-GB"/>
            </w:rPr>
            <w:t>.</w:t>
          </w:r>
          <w:r w:rsidR="00B56EF8">
            <w:rPr>
              <w:rFonts w:ascii="Humnst777 Lt BT" w:hAnsi="Humnst777 Lt BT" w:cs="Humnst777 Lt BT"/>
              <w:noProof/>
              <w:lang w:eastAsia="en-GB"/>
            </w:rPr>
            <w:t xml:space="preserve"> The University has a 15</w:t>
          </w:r>
          <w:r w:rsidR="00D8062F">
            <w:rPr>
              <w:rFonts w:ascii="Humnst777 Lt BT" w:hAnsi="Humnst777 Lt BT" w:cs="Humnst777 Lt BT"/>
              <w:noProof/>
              <w:lang w:eastAsia="en-GB"/>
            </w:rPr>
            <w:t>-</w:t>
          </w:r>
          <w:r w:rsidR="00B56EF8">
            <w:rPr>
              <w:rFonts w:ascii="Humnst777 Lt BT" w:hAnsi="Humnst777 Lt BT" w:cs="Humnst777 Lt BT"/>
              <w:noProof/>
              <w:lang w:eastAsia="en-GB"/>
            </w:rPr>
            <w:t>day turnaround time for providing feedback</w:t>
          </w:r>
          <w:r w:rsidR="00D8062F">
            <w:rPr>
              <w:rFonts w:ascii="Humnst777 Lt BT" w:hAnsi="Humnst777 Lt BT" w:cs="Humnst777 Lt BT"/>
              <w:noProof/>
              <w:lang w:eastAsia="en-GB"/>
            </w:rPr>
            <w:t xml:space="preserve">, with the exception of a few assessments (such as examination and </w:t>
          </w:r>
          <w:r w:rsidR="008C7561">
            <w:rPr>
              <w:rFonts w:ascii="Humnst777 Lt BT" w:hAnsi="Humnst777 Lt BT" w:cs="Humnst777 Lt BT"/>
              <w:noProof/>
              <w:lang w:eastAsia="en-GB"/>
            </w:rPr>
            <w:t>independent studies)</w:t>
          </w:r>
          <w:r w:rsidR="00B56EF8">
            <w:rPr>
              <w:rFonts w:ascii="Humnst777 Lt BT" w:hAnsi="Humnst777 Lt BT" w:cs="Humnst777 Lt BT"/>
              <w:noProof/>
              <w:lang w:eastAsia="en-GB"/>
            </w:rPr>
            <w:t>.</w:t>
          </w:r>
        </w:p>
        <w:p w14:paraId="60D9148B" w14:textId="77777777" w:rsidR="00493A44" w:rsidRDefault="00B56EF8" w:rsidP="00B56EF8">
          <w:pPr>
            <w:rPr>
              <w:rFonts w:ascii="Humnst777 Lt BT" w:hAnsi="Humnst777 Lt BT" w:cs="Humnst777 Lt BT"/>
              <w:noProof/>
              <w:lang w:eastAsia="en-GB"/>
            </w:rPr>
          </w:pPr>
          <w:r w:rsidRPr="00A32D37">
            <w:rPr>
              <w:rFonts w:ascii="Humnst777 Lt BT" w:hAnsi="Humnst777 Lt BT" w:cs="Humnst777 Lt BT"/>
              <w:noProof/>
              <w:highlight w:val="cyan"/>
              <w:lang w:eastAsia="en-GB"/>
            </w:rPr>
            <w:t>&lt;If you have a 15</w:t>
          </w:r>
          <w:r w:rsidR="008C7561">
            <w:rPr>
              <w:rFonts w:ascii="Humnst777 Lt BT" w:hAnsi="Humnst777 Lt BT" w:cs="Humnst777 Lt BT"/>
              <w:noProof/>
              <w:highlight w:val="cyan"/>
              <w:lang w:eastAsia="en-GB"/>
            </w:rPr>
            <w:t>-</w:t>
          </w:r>
          <w:r w:rsidRPr="00A32D37">
            <w:rPr>
              <w:rFonts w:ascii="Humnst777 Lt BT" w:hAnsi="Humnst777 Lt BT" w:cs="Humnst777 Lt BT"/>
              <w:noProof/>
              <w:highlight w:val="cyan"/>
              <w:lang w:eastAsia="en-GB"/>
            </w:rPr>
            <w:t>day timely feedback exemption state</w:t>
          </w:r>
          <w:r w:rsidR="004C1249">
            <w:rPr>
              <w:rFonts w:ascii="Humnst777 Lt BT" w:hAnsi="Humnst777 Lt BT" w:cs="Humnst777 Lt BT"/>
              <w:noProof/>
              <w:highlight w:val="cyan"/>
              <w:lang w:eastAsia="en-GB"/>
            </w:rPr>
            <w:t xml:space="preserve"> </w:t>
          </w:r>
          <w:r w:rsidRPr="00A32D37">
            <w:rPr>
              <w:rFonts w:ascii="Humnst777 Lt BT" w:hAnsi="Humnst777 Lt BT" w:cs="Humnst777 Lt BT"/>
              <w:noProof/>
              <w:highlight w:val="cyan"/>
              <w:lang w:eastAsia="en-GB"/>
            </w:rPr>
            <w:t>specifically what this means in terms of when students will receive feedback&gt;</w:t>
          </w:r>
        </w:p>
        <w:p w14:paraId="4A29143F" w14:textId="77777777" w:rsidR="00493A44" w:rsidRDefault="00493A44" w:rsidP="00B56EF8">
          <w:pPr>
            <w:rPr>
              <w:rFonts w:ascii="Humnst777 Lt BT" w:hAnsi="Humnst777 Lt BT" w:cs="Humnst777 Lt BT"/>
              <w:noProof/>
              <w:lang w:eastAsia="en-GB"/>
            </w:rPr>
          </w:pPr>
        </w:p>
        <w:p w14:paraId="130BEB12" w14:textId="29DF8B48" w:rsidR="00723E1A" w:rsidRPr="00623ADE" w:rsidRDefault="00723E1A" w:rsidP="00623ADE">
          <w:pPr>
            <w:jc w:val="both"/>
            <w:rPr>
              <w:rFonts w:ascii="Humnst777 Lt BT" w:hAnsi="Humnst777 Lt BT" w:cs="Humnst777 Lt BT"/>
              <w:noProof/>
              <w:lang w:eastAsia="en-GB"/>
            </w:rPr>
          </w:pPr>
          <w:r w:rsidRPr="00623ADE">
            <w:rPr>
              <w:rFonts w:ascii="Humnst777 Lt BT" w:hAnsi="Humnst777 Lt BT" w:cs="Humnst777 Lt BT"/>
              <w:noProof/>
              <w:lang w:eastAsia="en-GB"/>
            </w:rPr>
            <w:t>Once you have access to your marked work you should take time to read through/listen to comments, look at the highlighted assessment grid, and reflect on the guidance in the comments in Turnitin or Pebblepad.</w:t>
          </w:r>
          <w:r w:rsidR="00B00D0F" w:rsidRPr="00623ADE">
            <w:rPr>
              <w:rFonts w:ascii="Humnst777 Lt BT" w:hAnsi="Humnst777 Lt BT" w:cs="Humnst777 Lt BT"/>
              <w:noProof/>
              <w:lang w:eastAsia="en-GB"/>
            </w:rPr>
            <w:t xml:space="preserve"> </w:t>
          </w:r>
          <w:r w:rsidRPr="00623ADE">
            <w:rPr>
              <w:rFonts w:ascii="Humnst777 Lt BT" w:hAnsi="Humnst777 Lt BT" w:cs="Humnst777 Lt BT"/>
              <w:noProof/>
              <w:lang w:eastAsia="en-GB"/>
            </w:rPr>
            <w:t>You can then consider what aspects of the feedback can feed into your own targets and actions to develop your academic work. Find out more about using your feedback</w:t>
          </w:r>
          <w:r w:rsidR="00623ADE">
            <w:rPr>
              <w:rFonts w:ascii="Humnst777 Lt BT" w:hAnsi="Humnst777 Lt BT" w:cs="Humnst777 Lt BT"/>
              <w:noProof/>
              <w:lang w:eastAsia="en-GB"/>
            </w:rPr>
            <w:t xml:space="preserve"> </w:t>
          </w:r>
          <w:hyperlink r:id="rId48" w:history="1">
            <w:r w:rsidR="00623ADE" w:rsidRPr="00623ADE">
              <w:rPr>
                <w:rStyle w:val="Hyperlink"/>
                <w:rFonts w:ascii="Humnst777 Lt BT" w:hAnsi="Humnst777 Lt BT" w:cs="Humnst777 Lt BT"/>
                <w:noProof/>
                <w:lang w:eastAsia="en-GB"/>
              </w:rPr>
              <w:t>here</w:t>
            </w:r>
          </w:hyperlink>
          <w:r w:rsidR="00623ADE">
            <w:rPr>
              <w:rFonts w:ascii="Humnst777 Lt BT" w:hAnsi="Humnst777 Lt BT" w:cs="Humnst777 Lt BT"/>
              <w:noProof/>
              <w:lang w:eastAsia="en-GB"/>
            </w:rPr>
            <w:t>.</w:t>
          </w:r>
        </w:p>
        <w:p w14:paraId="347AEE29" w14:textId="60EF7E32" w:rsidR="00C901BC" w:rsidRDefault="00C901BC" w:rsidP="00B56EF8">
          <w:pPr>
            <w:rPr>
              <w:rFonts w:ascii="Humnst777 Lt BT" w:hAnsi="Humnst777 Lt BT" w:cs="Humnst777 Lt BT"/>
              <w:noProof/>
              <w:lang w:eastAsia="en-GB"/>
            </w:rPr>
          </w:pPr>
        </w:p>
        <w:p w14:paraId="56651E7D" w14:textId="78FD6D88" w:rsidR="00C901BC" w:rsidRPr="00C13605" w:rsidRDefault="009F6FE5" w:rsidP="00623ADE">
          <w:pPr>
            <w:pStyle w:val="Heading2"/>
            <w:rPr>
              <w:noProof/>
              <w:lang w:eastAsia="en-GB"/>
            </w:rPr>
          </w:pPr>
          <w:bookmarkStart w:id="36" w:name="_Toc71898513"/>
          <w:r>
            <w:rPr>
              <w:noProof/>
              <w:lang w:eastAsia="en-GB"/>
            </w:rPr>
            <w:t>Preparing for</w:t>
          </w:r>
          <w:r w:rsidR="00493A44">
            <w:rPr>
              <w:noProof/>
              <w:lang w:eastAsia="en-GB"/>
            </w:rPr>
            <w:t xml:space="preserve"> </w:t>
          </w:r>
          <w:r w:rsidR="00C901BC">
            <w:rPr>
              <w:noProof/>
              <w:lang w:eastAsia="en-GB"/>
            </w:rPr>
            <w:t>Reassessment</w:t>
          </w:r>
          <w:bookmarkEnd w:id="36"/>
        </w:p>
        <w:p w14:paraId="5EC91E9A" w14:textId="15EC62AF" w:rsidR="00C901BC" w:rsidRDefault="00493A44" w:rsidP="00B56EF8">
          <w:pPr>
            <w:rPr>
              <w:rFonts w:ascii="Humnst777 Lt BT" w:hAnsi="Humnst777 Lt BT" w:cs="Humnst777 Lt BT"/>
              <w:noProof/>
              <w:lang w:eastAsia="en-GB"/>
            </w:rPr>
          </w:pPr>
          <w:r w:rsidRPr="00623ADE">
            <w:rPr>
              <w:rFonts w:ascii="Calibri Light" w:eastAsia="Times New Roman" w:hAnsi="Calibri Light" w:cs="Segoe UI"/>
              <w:sz w:val="24"/>
              <w:szCs w:val="24"/>
              <w:lang w:eastAsia="en-GB"/>
            </w:rPr>
            <w:t>I</w:t>
          </w:r>
          <w:r w:rsidRPr="00623ADE">
            <w:rPr>
              <w:rFonts w:ascii="Humnst777 Lt BT" w:hAnsi="Humnst777 Lt BT" w:cs="Humnst777 Lt BT"/>
              <w:noProof/>
              <w:lang w:eastAsia="en-GB"/>
            </w:rPr>
            <w:t>f you have not passed assessment and have reassessment contact your Personal Academic Tutor or Course Director and ask for a tutorial to support you to re-engage with assessment or what you have to do to resubmit for reassessment or retake an exam. Find out more about</w:t>
          </w:r>
          <w:r w:rsidR="00F2427B">
            <w:rPr>
              <w:rFonts w:ascii="Humnst777 Lt BT" w:hAnsi="Humnst777 Lt BT" w:cs="Humnst777 Lt BT"/>
              <w:noProof/>
              <w:lang w:eastAsia="en-GB"/>
            </w:rPr>
            <w:t xml:space="preserve"> how</w:t>
          </w:r>
          <w:r w:rsidRPr="00623ADE">
            <w:rPr>
              <w:rFonts w:ascii="Humnst777 Lt BT" w:hAnsi="Humnst777 Lt BT" w:cs="Humnst777 Lt BT"/>
              <w:noProof/>
              <w:lang w:eastAsia="en-GB"/>
            </w:rPr>
            <w:t xml:space="preserve"> we can support</w:t>
          </w:r>
          <w:r w:rsidRPr="00623ADE" w:rsidDel="00493A44">
            <w:rPr>
              <w:rFonts w:ascii="Humnst777 Lt BT" w:hAnsi="Humnst777 Lt BT" w:cs="Humnst777 Lt BT"/>
              <w:noProof/>
              <w:lang w:eastAsia="en-GB"/>
            </w:rPr>
            <w:t xml:space="preserve"> </w:t>
          </w:r>
          <w:r w:rsidRPr="00623ADE">
            <w:rPr>
              <w:rFonts w:ascii="Humnst777 Lt BT" w:hAnsi="Humnst777 Lt BT" w:cs="Humnst777 Lt BT"/>
              <w:noProof/>
              <w:lang w:eastAsia="en-GB"/>
            </w:rPr>
            <w:t>you</w:t>
          </w:r>
          <w:r>
            <w:rPr>
              <w:rFonts w:ascii="Humnst777 Lt BT" w:hAnsi="Humnst777 Lt BT" w:cs="Humnst777 Lt BT"/>
              <w:noProof/>
              <w:lang w:eastAsia="en-GB"/>
            </w:rPr>
            <w:t xml:space="preserve"> with your reassessment </w:t>
          </w:r>
          <w:hyperlink r:id="rId49" w:history="1">
            <w:r w:rsidRPr="00242D7F">
              <w:rPr>
                <w:rStyle w:val="Hyperlink"/>
                <w:rFonts w:ascii="Humnst777 Lt BT" w:hAnsi="Humnst777 Lt BT" w:cs="Humnst777 Lt BT"/>
                <w:noProof/>
                <w:lang w:eastAsia="en-GB"/>
              </w:rPr>
              <w:t>here</w:t>
            </w:r>
          </w:hyperlink>
          <w:bookmarkStart w:id="37" w:name="_GoBack"/>
          <w:bookmarkEnd w:id="37"/>
          <w:r>
            <w:rPr>
              <w:rFonts w:ascii="Humnst777 Lt BT" w:hAnsi="Humnst777 Lt BT" w:cs="Humnst777 Lt BT"/>
              <w:noProof/>
              <w:lang w:eastAsia="en-GB"/>
            </w:rPr>
            <w:t>.</w:t>
          </w:r>
        </w:p>
        <w:p w14:paraId="5069422A" w14:textId="64C52916" w:rsidR="00B56EF8" w:rsidRDefault="00B56EF8" w:rsidP="0019138A">
          <w:pPr>
            <w:rPr>
              <w:rFonts w:ascii="Humnst777 Lt BT" w:hAnsi="Humnst777 Lt BT" w:cs="Humnst777 Lt BT"/>
              <w:noProof/>
              <w:lang w:eastAsia="en-GB"/>
            </w:rPr>
          </w:pPr>
        </w:p>
        <w:p w14:paraId="5589CC04" w14:textId="79D092F6" w:rsidR="00B56EF8" w:rsidRPr="00B56EF8" w:rsidRDefault="00B56EF8" w:rsidP="00623ADE">
          <w:pPr>
            <w:pStyle w:val="Heading2"/>
            <w:rPr>
              <w:noProof/>
              <w:lang w:eastAsia="en-GB"/>
            </w:rPr>
          </w:pPr>
          <w:bookmarkStart w:id="38" w:name="_Toc71898514"/>
          <w:r w:rsidRPr="00B56EF8">
            <w:rPr>
              <w:noProof/>
              <w:lang w:eastAsia="en-GB"/>
            </w:rPr>
            <w:t>Results</w:t>
          </w:r>
          <w:bookmarkEnd w:id="38"/>
        </w:p>
        <w:p w14:paraId="3BBDBFB9" w14:textId="7BDD0565" w:rsidR="00B56EF8" w:rsidRPr="00BE0ECD" w:rsidRDefault="00BE0ECD" w:rsidP="00B56EF8">
          <w:r w:rsidRPr="00BE0ECD">
            <w:rPr>
              <w:iCs/>
            </w:rPr>
            <w:t xml:space="preserve">Your final results will only be confirmed after the meeting of the Board of Examiners. You will get your final results via </w:t>
          </w:r>
          <w:proofErr w:type="spellStart"/>
          <w:r w:rsidRPr="00BE0ECD">
            <w:rPr>
              <w:iCs/>
            </w:rPr>
            <w:t>MyRecord</w:t>
          </w:r>
          <w:proofErr w:type="spellEnd"/>
          <w:r w:rsidRPr="00BE0ECD">
            <w:rPr>
              <w:iCs/>
            </w:rPr>
            <w:t>.</w:t>
          </w:r>
          <w:r>
            <w:t xml:space="preserve"> </w:t>
          </w:r>
          <w:r w:rsidR="00C13605" w:rsidRPr="00A32D37">
            <w:rPr>
              <w:rFonts w:ascii="Humnst777 Lt BT" w:hAnsi="Humnst777 Lt BT" w:cs="Humnst777 Lt BT"/>
              <w:noProof/>
              <w:highlight w:val="cyan"/>
              <w:lang w:eastAsia="en-GB"/>
            </w:rPr>
            <w:t xml:space="preserve">&lt;if your </w:t>
          </w:r>
          <w:r w:rsidR="00456C91">
            <w:rPr>
              <w:rFonts w:ascii="Humnst777 Lt BT" w:hAnsi="Humnst777 Lt BT" w:cs="Humnst777 Lt BT"/>
              <w:noProof/>
              <w:highlight w:val="cyan"/>
              <w:lang w:eastAsia="en-GB"/>
            </w:rPr>
            <w:t>course</w:t>
          </w:r>
          <w:r w:rsidR="00456C91" w:rsidRPr="00A32D37">
            <w:rPr>
              <w:rFonts w:ascii="Humnst777 Lt BT" w:hAnsi="Humnst777 Lt BT" w:cs="Humnst777 Lt BT"/>
              <w:noProof/>
              <w:highlight w:val="cyan"/>
              <w:lang w:eastAsia="en-GB"/>
            </w:rPr>
            <w:t xml:space="preserve"> </w:t>
          </w:r>
          <w:r w:rsidR="00C13605" w:rsidRPr="00A32D37">
            <w:rPr>
              <w:rFonts w:ascii="Humnst777 Lt BT" w:hAnsi="Humnst777 Lt BT" w:cs="Humnst777 Lt BT"/>
              <w:noProof/>
              <w:highlight w:val="cyan"/>
              <w:lang w:eastAsia="en-GB"/>
            </w:rPr>
            <w:t>uses a different method for results outline it here</w:t>
          </w:r>
          <w:r w:rsidR="00B56EF8" w:rsidRPr="00A32D37">
            <w:rPr>
              <w:rFonts w:ascii="Humnst777 Lt BT" w:hAnsi="Humnst777 Lt BT" w:cs="Humnst777 Lt BT"/>
              <w:noProof/>
              <w:highlight w:val="cyan"/>
              <w:lang w:eastAsia="en-GB"/>
            </w:rPr>
            <w:t>&gt;</w:t>
          </w:r>
          <w:bookmarkEnd w:id="22"/>
          <w:bookmarkEnd w:id="23"/>
          <w:bookmarkEnd w:id="24"/>
        </w:p>
        <w:p w14:paraId="117BFD33" w14:textId="77777777" w:rsidR="00B56EF8" w:rsidRDefault="00B56EF8" w:rsidP="00B56EF8">
          <w:pPr>
            <w:rPr>
              <w:rFonts w:ascii="Humnst777 Lt BT" w:hAnsi="Humnst777 Lt BT" w:cs="Humnst777 Lt BT"/>
              <w:noProof/>
              <w:lang w:eastAsia="en-GB"/>
            </w:rPr>
          </w:pPr>
        </w:p>
        <w:p w14:paraId="4CAACB38" w14:textId="1D070B0A" w:rsidR="00BC3DF6" w:rsidRPr="00B56EF8" w:rsidRDefault="00B56EF8" w:rsidP="00B56EF8">
          <w:pPr>
            <w:tabs>
              <w:tab w:val="left" w:pos="1800"/>
            </w:tabs>
            <w:rPr>
              <w:rFonts w:ascii="Humnst777 Lt BT" w:eastAsia="Humnst777 Lt BT" w:hAnsi="Humnst777 Lt BT" w:cs="Humnst777 Lt BT"/>
            </w:rPr>
          </w:pPr>
          <w:r>
            <w:rPr>
              <w:rFonts w:ascii="Humnst777 Lt BT" w:eastAsia="Humnst777 Lt BT" w:hAnsi="Humnst777 Lt BT" w:cs="Humnst777 Lt BT"/>
            </w:rPr>
            <w:t xml:space="preserve">Contact your tutor if you have any questions about </w:t>
          </w:r>
          <w:r w:rsidR="00BE0ECD">
            <w:rPr>
              <w:rFonts w:ascii="Humnst777 Lt BT" w:eastAsia="Humnst777 Lt BT" w:hAnsi="Humnst777 Lt BT" w:cs="Humnst777 Lt BT"/>
            </w:rPr>
            <w:t xml:space="preserve">how, </w:t>
          </w:r>
          <w:r>
            <w:rPr>
              <w:rFonts w:ascii="Humnst777 Lt BT" w:eastAsia="Humnst777 Lt BT" w:hAnsi="Humnst777 Lt BT" w:cs="Humnst777 Lt BT"/>
            </w:rPr>
            <w:t xml:space="preserve">when or where to submit your assessments. </w:t>
          </w:r>
        </w:p>
      </w:sdtContent>
    </w:sdt>
    <w:p w14:paraId="38600E44" w14:textId="77777777" w:rsidR="00BC3DF6" w:rsidRDefault="00BC3DF6" w:rsidP="00F21C8B">
      <w:pPr>
        <w:tabs>
          <w:tab w:val="left" w:pos="1800"/>
        </w:tabs>
        <w:rPr>
          <w:rFonts w:ascii="Humnst777 Lt BT" w:eastAsia="Humnst777 Lt BT" w:hAnsi="Humnst777 Lt BT" w:cs="Humnst777 Lt BT"/>
        </w:rPr>
      </w:pPr>
    </w:p>
    <w:p w14:paraId="7F6F52A3" w14:textId="77777777" w:rsidR="00BC3DF6" w:rsidRPr="00123ED6" w:rsidRDefault="00BC3DF6" w:rsidP="00F21C8B">
      <w:pPr>
        <w:tabs>
          <w:tab w:val="left" w:pos="1800"/>
        </w:tabs>
        <w:rPr>
          <w:rFonts w:ascii="Humnst777 Lt BT" w:eastAsia="Humnst777 Lt BT" w:hAnsi="Humnst777 Lt BT" w:cs="Humnst777 Lt BT"/>
        </w:rPr>
      </w:pPr>
    </w:p>
    <w:p w14:paraId="033AB944" w14:textId="77777777" w:rsidR="000A7461" w:rsidRPr="0096707E" w:rsidRDefault="000A7461" w:rsidP="0096707E">
      <w:pPr>
        <w:pStyle w:val="Heading1"/>
      </w:pPr>
      <w:bookmarkStart w:id="39" w:name="_Toc71898515"/>
      <w:r w:rsidRPr="0096707E">
        <w:t>Regulatory arrangements</w:t>
      </w:r>
      <w:bookmarkEnd w:id="39"/>
    </w:p>
    <w:p w14:paraId="2C8CD006" w14:textId="258568A3" w:rsidR="000A7461" w:rsidRDefault="000A7461" w:rsidP="000A7461">
      <w:pPr>
        <w:tabs>
          <w:tab w:val="left" w:pos="1800"/>
        </w:tabs>
        <w:rPr>
          <w:rFonts w:ascii="Humnst777 Lt BT" w:eastAsia="Humnst777 Lt BT" w:hAnsi="Humnst777 Lt BT" w:cs="Humnst777 Lt BT"/>
        </w:rPr>
      </w:pPr>
      <w:r w:rsidRPr="00123ED6">
        <w:rPr>
          <w:rFonts w:ascii="Humnst777 Lt BT" w:eastAsia="Humnst777 Lt BT" w:hAnsi="Humnst777 Lt BT" w:cs="Humnst777 Lt BT"/>
        </w:rPr>
        <w:t xml:space="preserve">This </w:t>
      </w:r>
      <w:r w:rsidR="00456C91">
        <w:rPr>
          <w:rFonts w:ascii="Humnst777 Lt BT" w:eastAsia="Humnst777 Lt BT" w:hAnsi="Humnst777 Lt BT" w:cs="Humnst777 Lt BT"/>
        </w:rPr>
        <w:t>course</w:t>
      </w:r>
      <w:r w:rsidR="00456C91" w:rsidRPr="00123ED6">
        <w:rPr>
          <w:rFonts w:ascii="Humnst777 Lt BT" w:eastAsia="Humnst777 Lt BT" w:hAnsi="Humnst777 Lt BT" w:cs="Humnst777 Lt BT"/>
        </w:rPr>
        <w:t xml:space="preserve"> </w:t>
      </w:r>
      <w:r w:rsidRPr="00123ED6">
        <w:rPr>
          <w:rFonts w:ascii="Humnst777 Lt BT" w:eastAsia="Humnst777 Lt BT" w:hAnsi="Humnst777 Lt BT" w:cs="Humnst777 Lt BT"/>
        </w:rPr>
        <w:t>operates within the</w:t>
      </w:r>
      <w:r>
        <w:rPr>
          <w:rFonts w:ascii="Humnst777 Lt BT" w:eastAsia="Humnst777 Lt BT" w:hAnsi="Humnst777 Lt BT" w:cs="Humnst777 Lt BT"/>
        </w:rPr>
        <w:t xml:space="preserve"> </w:t>
      </w:r>
      <w:r w:rsidRPr="000278D0">
        <w:rPr>
          <w:rFonts w:ascii="Humnst777 Lt BT" w:eastAsia="Humnst777 Lt BT" w:hAnsi="Humnst777 Lt BT" w:cs="Humnst777 Lt BT"/>
          <w:i/>
        </w:rPr>
        <w:t>Regulation and Credit Framework for the Conferment of Awards</w:t>
      </w:r>
      <w:r>
        <w:rPr>
          <w:rFonts w:ascii="Humnst777 Lt BT" w:eastAsia="Humnst777 Lt BT" w:hAnsi="Humnst777 Lt BT" w:cs="Humnst777 Lt BT"/>
          <w:i/>
        </w:rPr>
        <w:t>,</w:t>
      </w:r>
      <w:r w:rsidRPr="00123ED6">
        <w:rPr>
          <w:rFonts w:ascii="Humnst777 Lt BT" w:eastAsia="Humnst777 Lt BT" w:hAnsi="Humnst777 Lt BT" w:cs="Humnst777 Lt BT"/>
        </w:rPr>
        <w:t xml:space="preserve"> which provides the regulatory arrangements for the University’s </w:t>
      </w:r>
      <w:r w:rsidR="00456C91">
        <w:rPr>
          <w:rFonts w:ascii="Humnst777 Lt BT" w:eastAsia="Humnst777 Lt BT" w:hAnsi="Humnst777 Lt BT" w:cs="Humnst777 Lt BT"/>
        </w:rPr>
        <w:t>courses</w:t>
      </w:r>
      <w:r>
        <w:rPr>
          <w:rFonts w:ascii="Humnst777 Lt BT" w:eastAsia="Humnst777 Lt BT" w:hAnsi="Humnst777 Lt BT" w:cs="Humnst777 Lt BT"/>
        </w:rPr>
        <w:t>.</w:t>
      </w:r>
    </w:p>
    <w:p w14:paraId="1358C352" w14:textId="77777777" w:rsidR="000A7461" w:rsidRDefault="000A7461" w:rsidP="000A7461">
      <w:pPr>
        <w:tabs>
          <w:tab w:val="left" w:pos="1800"/>
        </w:tabs>
        <w:rPr>
          <w:rFonts w:ascii="Humnst777 Lt BT" w:eastAsia="Humnst777 Lt BT" w:hAnsi="Humnst777 Lt BT" w:cs="Humnst777 Lt BT"/>
        </w:rPr>
      </w:pPr>
    </w:p>
    <w:p w14:paraId="7EE228E9" w14:textId="0626FD43" w:rsidR="000A7461" w:rsidRPr="000A7461" w:rsidRDefault="000A7461" w:rsidP="000A7461">
      <w:pPr>
        <w:tabs>
          <w:tab w:val="left" w:pos="1800"/>
        </w:tabs>
        <w:rPr>
          <w:rFonts w:ascii="Humnst777 Lt BT" w:eastAsia="Humnst777 Lt BT" w:hAnsi="Humnst777 Lt BT" w:cs="Humnst777 Lt BT"/>
          <w:b/>
        </w:rPr>
      </w:pPr>
      <w:r w:rsidRPr="00123ED6">
        <w:rPr>
          <w:rFonts w:ascii="Humnst777 Lt BT" w:eastAsia="Humnst777 Lt BT" w:hAnsi="Humnst777 Lt BT" w:cs="Humnst777 Lt BT"/>
        </w:rPr>
        <w:t>This sets out how your degree classification will be calculated and the requirements for obtaining your award.</w:t>
      </w:r>
      <w:r>
        <w:rPr>
          <w:rFonts w:ascii="Humnst777 Lt BT" w:eastAsia="Humnst777 Lt BT" w:hAnsi="Humnst777 Lt BT" w:cs="Humnst777 Lt BT"/>
        </w:rPr>
        <w:t xml:space="preserve"> The regulations are explained in more detail in </w:t>
      </w:r>
      <w:bookmarkStart w:id="40" w:name="_Toc390851264"/>
      <w:bookmarkStart w:id="41" w:name="_Toc291076186"/>
      <w:bookmarkStart w:id="42" w:name="_Toc387221283"/>
      <w:r>
        <w:rPr>
          <w:rFonts w:ascii="Humnst777 Lt BT" w:eastAsia="Humnst777 Lt BT" w:hAnsi="Humnst777 Lt BT" w:cs="Humnst777 Lt BT"/>
        </w:rPr>
        <w:fldChar w:fldCharType="begin"/>
      </w:r>
      <w:r w:rsidR="00B00D0F">
        <w:rPr>
          <w:rFonts w:ascii="Humnst777 Lt BT" w:eastAsia="Humnst777 Lt BT" w:hAnsi="Humnst777 Lt BT" w:cs="Humnst777 Lt BT"/>
        </w:rPr>
        <w:instrText>HYPERLINK "https://www.canterbury.ac.uk/students/current-students/academic-services/policy-zone/undergraduate-and-postgraduate-guides-to-assessment-and-award-processes.aspx"</w:instrText>
      </w:r>
      <w:r>
        <w:rPr>
          <w:rFonts w:ascii="Humnst777 Lt BT" w:eastAsia="Humnst777 Lt BT" w:hAnsi="Humnst777 Lt BT" w:cs="Humnst777 Lt BT"/>
        </w:rPr>
        <w:fldChar w:fldCharType="separate"/>
      </w:r>
      <w:r w:rsidRPr="000A7461">
        <w:rPr>
          <w:rStyle w:val="Hyperlink"/>
          <w:rFonts w:ascii="Humnst777 Lt BT" w:eastAsia="Humnst777 Lt BT" w:hAnsi="Humnst777 Lt BT" w:cs="Humnst777 Lt BT"/>
        </w:rPr>
        <w:t>Your Guides to Assessment and Award Processes</w:t>
      </w:r>
      <w:r>
        <w:rPr>
          <w:rFonts w:ascii="Humnst777 Lt BT" w:eastAsia="Humnst777 Lt BT" w:hAnsi="Humnst777 Lt BT" w:cs="Humnst777 Lt BT"/>
        </w:rPr>
        <w:fldChar w:fldCharType="end"/>
      </w:r>
      <w:r>
        <w:rPr>
          <w:rFonts w:ascii="Humnst777 Lt BT" w:eastAsia="Humnst777 Lt BT" w:hAnsi="Humnst777 Lt BT" w:cs="Humnst777 Lt BT"/>
        </w:rPr>
        <w:t>.</w:t>
      </w:r>
    </w:p>
    <w:p w14:paraId="45487BB9" w14:textId="31B967D8" w:rsidR="000A7461" w:rsidRPr="00123ED6" w:rsidRDefault="000A7461" w:rsidP="000A7461">
      <w:pPr>
        <w:jc w:val="both"/>
        <w:rPr>
          <w:rFonts w:ascii="Humnst777 Lt BT" w:eastAsia="Humnst777 Lt BT" w:hAnsi="Humnst777 Lt BT" w:cs="Humnst777 Lt BT"/>
          <w:b/>
        </w:rPr>
      </w:pPr>
    </w:p>
    <w:bookmarkEnd w:id="42" w:displacedByCustomXml="next"/>
    <w:bookmarkEnd w:id="41" w:displacedByCustomXml="next"/>
    <w:bookmarkEnd w:id="40" w:displacedByCustomXml="next"/>
    <w:sdt>
      <w:sdtPr>
        <w:rPr>
          <w:rFonts w:ascii="Humnst777 Lt BT" w:eastAsia="Humnst777 Lt BT" w:hAnsi="Humnst777 Lt BT" w:cs="Humnst777 Lt BT"/>
        </w:rPr>
        <w:id w:val="416912519"/>
        <w:placeholder>
          <w:docPart w:val="F6F0AE9E29A14101B99D2DC18FD2C614"/>
        </w:placeholder>
      </w:sdtPr>
      <w:sdtEndPr>
        <w:rPr>
          <w:highlight w:val="red"/>
        </w:rPr>
      </w:sdtEndPr>
      <w:sdtContent>
        <w:p w14:paraId="6479D742" w14:textId="374CABF8" w:rsidR="008E4E53" w:rsidRPr="002C54CC" w:rsidRDefault="000A7461" w:rsidP="008E4E53">
          <w:pPr>
            <w:tabs>
              <w:tab w:val="left" w:pos="1800"/>
            </w:tabs>
            <w:rPr>
              <w:rFonts w:ascii="Humnst777 Lt BT" w:eastAsia="Humnst777 Lt BT" w:hAnsi="Humnst777 Lt BT" w:cs="Humnst777 Lt BT"/>
              <w:highlight w:val="cyan"/>
            </w:rPr>
          </w:pPr>
          <w:r w:rsidRPr="00A32D37">
            <w:rPr>
              <w:rFonts w:ascii="Humnst777 Lt BT" w:eastAsia="Humnst777 Lt BT" w:hAnsi="Humnst777 Lt BT" w:cs="Humnst777 Lt BT"/>
              <w:highlight w:val="cyan"/>
            </w:rPr>
            <w:t>&lt;</w:t>
          </w:r>
          <w:r w:rsidR="008E4E53" w:rsidRPr="00A32D37">
            <w:rPr>
              <w:rFonts w:ascii="Humnst777 Lt BT" w:eastAsia="Humnst777 Lt BT" w:hAnsi="Humnst777 Lt BT" w:cs="Humnst777 Lt BT"/>
              <w:highlight w:val="cyan"/>
            </w:rPr>
            <w:t xml:space="preserve">This </w:t>
          </w:r>
          <w:r w:rsidR="00456C91">
            <w:rPr>
              <w:rFonts w:ascii="Humnst777 Lt BT" w:eastAsia="Humnst777 Lt BT" w:hAnsi="Humnst777 Lt BT" w:cs="Humnst777 Lt BT"/>
              <w:highlight w:val="cyan"/>
            </w:rPr>
            <w:t>course</w:t>
          </w:r>
          <w:r w:rsidR="00456C91" w:rsidRPr="00A32D37">
            <w:rPr>
              <w:rFonts w:ascii="Humnst777 Lt BT" w:eastAsia="Humnst777 Lt BT" w:hAnsi="Humnst777 Lt BT" w:cs="Humnst777 Lt BT"/>
              <w:highlight w:val="cyan"/>
            </w:rPr>
            <w:t xml:space="preserve"> </w:t>
          </w:r>
          <w:r w:rsidR="008E4E53" w:rsidRPr="00A32D37">
            <w:rPr>
              <w:rFonts w:ascii="Humnst777 Lt BT" w:eastAsia="Humnst777 Lt BT" w:hAnsi="Humnst777 Lt BT" w:cs="Humnst777 Lt BT"/>
              <w:highlight w:val="cyan"/>
            </w:rPr>
            <w:t xml:space="preserve">has some special requirements because it is also regulated by a Professional Regulatory or Statutory Body (PSRB). Briefly state the body involved and add a </w:t>
          </w:r>
          <w:hyperlink r:id="rId50" w:history="1">
            <w:r w:rsidR="008E4E53" w:rsidRPr="00A32D37">
              <w:rPr>
                <w:rStyle w:val="Hyperlink"/>
                <w:rFonts w:ascii="Humnst777 Lt BT" w:eastAsia="Humnst777 Lt BT" w:hAnsi="Humnst777 Lt BT" w:cs="Humnst777 Lt BT"/>
                <w:highlight w:val="cyan"/>
              </w:rPr>
              <w:t>hyperlink</w:t>
            </w:r>
          </w:hyperlink>
          <w:r w:rsidR="008E4E53" w:rsidRPr="00A32D37">
            <w:rPr>
              <w:rFonts w:ascii="Humnst777 Lt BT" w:eastAsia="Humnst777 Lt BT" w:hAnsi="Humnst777 Lt BT" w:cs="Humnst777 Lt BT"/>
              <w:highlight w:val="cyan"/>
            </w:rPr>
            <w:t xml:space="preserve"> to the Special </w:t>
          </w:r>
          <w:r w:rsidR="008E4E53" w:rsidRPr="002C54CC">
            <w:rPr>
              <w:rFonts w:ascii="Humnst777 Lt BT" w:eastAsia="Humnst777 Lt BT" w:hAnsi="Humnst777 Lt BT" w:cs="Humnst777 Lt BT"/>
              <w:highlight w:val="cyan"/>
            </w:rPr>
            <w:t>Regulations</w:t>
          </w:r>
          <w:r w:rsidR="00D70C77" w:rsidRPr="002C54CC">
            <w:rPr>
              <w:rFonts w:ascii="Humnst777 Lt BT" w:eastAsia="Humnst777 Lt BT" w:hAnsi="Humnst777 Lt BT" w:cs="Humnst777 Lt BT"/>
              <w:highlight w:val="cyan"/>
            </w:rPr>
            <w:t xml:space="preserve">&gt; Delete if this </w:t>
          </w:r>
          <w:r w:rsidR="00456C91">
            <w:rPr>
              <w:rFonts w:ascii="Humnst777 Lt BT" w:eastAsia="Humnst777 Lt BT" w:hAnsi="Humnst777 Lt BT" w:cs="Humnst777 Lt BT"/>
              <w:highlight w:val="cyan"/>
            </w:rPr>
            <w:t>course</w:t>
          </w:r>
          <w:r w:rsidR="00456C91" w:rsidRPr="002C54CC">
            <w:rPr>
              <w:rFonts w:ascii="Humnst777 Lt BT" w:eastAsia="Humnst777 Lt BT" w:hAnsi="Humnst777 Lt BT" w:cs="Humnst777 Lt BT"/>
              <w:highlight w:val="cyan"/>
            </w:rPr>
            <w:t xml:space="preserve"> </w:t>
          </w:r>
          <w:r w:rsidR="00D70C77" w:rsidRPr="002C54CC">
            <w:rPr>
              <w:rFonts w:ascii="Humnst777 Lt BT" w:eastAsia="Humnst777 Lt BT" w:hAnsi="Humnst777 Lt BT" w:cs="Humnst777 Lt BT"/>
              <w:highlight w:val="cyan"/>
            </w:rPr>
            <w:t xml:space="preserve">does not have PSRB involvement or Special </w:t>
          </w:r>
          <w:r w:rsidR="003E6344" w:rsidRPr="002C54CC">
            <w:rPr>
              <w:rFonts w:ascii="Humnst777 Lt BT" w:eastAsia="Humnst777 Lt BT" w:hAnsi="Humnst777 Lt BT" w:cs="Humnst777 Lt BT"/>
              <w:highlight w:val="cyan"/>
            </w:rPr>
            <w:t>Regulations</w:t>
          </w:r>
          <w:r w:rsidR="00D70C77" w:rsidRPr="002C54CC">
            <w:rPr>
              <w:rFonts w:ascii="Humnst777 Lt BT" w:eastAsia="Humnst777 Lt BT" w:hAnsi="Humnst777 Lt BT" w:cs="Humnst777 Lt BT"/>
              <w:highlight w:val="cyan"/>
            </w:rPr>
            <w:t>.</w:t>
          </w:r>
          <w:r w:rsidR="00FF7D7B">
            <w:rPr>
              <w:rFonts w:ascii="Humnst777 Lt BT" w:eastAsia="Humnst777 Lt BT" w:hAnsi="Humnst777 Lt BT" w:cs="Humnst777 Lt BT"/>
              <w:highlight w:val="cyan"/>
            </w:rPr>
            <w:t>&gt;</w:t>
          </w:r>
        </w:p>
        <w:p w14:paraId="3E9EF4E4" w14:textId="3F7454CE" w:rsidR="008E4E53" w:rsidRPr="002C54CC" w:rsidRDefault="008E4E53" w:rsidP="000A7461">
          <w:pPr>
            <w:tabs>
              <w:tab w:val="left" w:pos="1800"/>
            </w:tabs>
            <w:rPr>
              <w:rFonts w:ascii="Humnst777 Lt BT" w:eastAsia="Humnst777 Lt BT" w:hAnsi="Humnst777 Lt BT" w:cs="Humnst777 Lt BT"/>
              <w:highlight w:val="cyan"/>
            </w:rPr>
          </w:pPr>
        </w:p>
        <w:p w14:paraId="4618617C" w14:textId="136E2256" w:rsidR="008E4E53" w:rsidRPr="002C54CC" w:rsidRDefault="00766240" w:rsidP="000A7461">
          <w:pPr>
            <w:tabs>
              <w:tab w:val="left" w:pos="1800"/>
            </w:tabs>
            <w:rPr>
              <w:rFonts w:ascii="Humnst777 Lt BT" w:eastAsia="Humnst777 Lt BT" w:hAnsi="Humnst777 Lt BT" w:cs="Humnst777 Lt BT"/>
              <w:highlight w:val="cyan"/>
            </w:rPr>
          </w:pPr>
          <w:r w:rsidRPr="002C54CC">
            <w:rPr>
              <w:rFonts w:ascii="Humnst777 Lt BT" w:eastAsia="Humnst777 Lt BT" w:hAnsi="Humnst777 Lt BT" w:cs="Humnst777 Lt BT"/>
              <w:highlight w:val="cyan"/>
            </w:rPr>
            <w:t xml:space="preserve">&lt;On successfully graduating from this </w:t>
          </w:r>
          <w:r w:rsidR="00456C91">
            <w:rPr>
              <w:rFonts w:ascii="Humnst777 Lt BT" w:eastAsia="Humnst777 Lt BT" w:hAnsi="Humnst777 Lt BT" w:cs="Humnst777 Lt BT"/>
              <w:highlight w:val="cyan"/>
            </w:rPr>
            <w:t>course</w:t>
          </w:r>
          <w:r w:rsidRPr="002C54CC">
            <w:rPr>
              <w:rFonts w:ascii="Humnst777 Lt BT" w:eastAsia="Humnst777 Lt BT" w:hAnsi="Humnst777 Lt BT" w:cs="Humnst777 Lt BT"/>
              <w:highlight w:val="cyan"/>
            </w:rPr>
            <w:t>, you will be granted membership of …..&gt;</w:t>
          </w:r>
        </w:p>
        <w:p w14:paraId="08BF4A4B" w14:textId="0327FD89" w:rsidR="000A7461" w:rsidRDefault="00E4296E" w:rsidP="000A7461">
          <w:pPr>
            <w:tabs>
              <w:tab w:val="left" w:pos="1800"/>
            </w:tabs>
            <w:rPr>
              <w:rFonts w:ascii="Humnst777 Lt BT" w:eastAsia="Humnst777 Lt BT" w:hAnsi="Humnst777 Lt BT" w:cs="Humnst777 Lt BT"/>
            </w:rPr>
          </w:pPr>
          <w:r w:rsidRPr="002C54CC">
            <w:rPr>
              <w:rFonts w:ascii="Humnst777 Lt BT" w:eastAsia="Humnst777 Lt BT" w:hAnsi="Humnst777 Lt BT" w:cs="Humnst777 Lt BT"/>
              <w:highlight w:val="cyan"/>
            </w:rPr>
            <w:t xml:space="preserve">Delete this if the </w:t>
          </w:r>
          <w:r w:rsidR="00456C91">
            <w:rPr>
              <w:rFonts w:ascii="Humnst777 Lt BT" w:eastAsia="Humnst777 Lt BT" w:hAnsi="Humnst777 Lt BT" w:cs="Humnst777 Lt BT"/>
              <w:highlight w:val="cyan"/>
            </w:rPr>
            <w:t>course</w:t>
          </w:r>
          <w:r w:rsidR="00456C91" w:rsidRPr="002C54CC">
            <w:rPr>
              <w:rFonts w:ascii="Humnst777 Lt BT" w:eastAsia="Humnst777 Lt BT" w:hAnsi="Humnst777 Lt BT" w:cs="Humnst777 Lt BT"/>
              <w:highlight w:val="cyan"/>
            </w:rPr>
            <w:t xml:space="preserve"> </w:t>
          </w:r>
          <w:r w:rsidRPr="002C54CC">
            <w:rPr>
              <w:rFonts w:ascii="Humnst777 Lt BT" w:eastAsia="Humnst777 Lt BT" w:hAnsi="Humnst777 Lt BT" w:cs="Humnst777 Lt BT"/>
              <w:highlight w:val="cyan"/>
            </w:rPr>
            <w:t>does not confer membership of a professional organisation.</w:t>
          </w:r>
        </w:p>
      </w:sdtContent>
    </w:sdt>
    <w:p w14:paraId="52883264" w14:textId="77777777" w:rsidR="008E4E53" w:rsidRDefault="008E4E53" w:rsidP="000A7461">
      <w:pPr>
        <w:pStyle w:val="Heading1"/>
      </w:pPr>
    </w:p>
    <w:p w14:paraId="707EC4EE" w14:textId="6251E467" w:rsidR="00F21C8B" w:rsidRPr="0096707E" w:rsidRDefault="00F21C8B" w:rsidP="0096707E">
      <w:pPr>
        <w:pStyle w:val="Heading1"/>
      </w:pPr>
      <w:bookmarkStart w:id="43" w:name="_Toc71898516"/>
      <w:r w:rsidRPr="0096707E">
        <w:t>Personal Academic Tutoring</w:t>
      </w:r>
      <w:bookmarkEnd w:id="43"/>
    </w:p>
    <w:sdt>
      <w:sdtPr>
        <w:id w:val="2020424885"/>
        <w:placeholder>
          <w:docPart w:val="DefaultPlaceholder_-1854013440"/>
        </w:placeholder>
      </w:sdtPr>
      <w:sdtEndPr>
        <w:rPr>
          <w:highlight w:val="cyan"/>
        </w:rPr>
      </w:sdtEndPr>
      <w:sdtContent>
        <w:p w14:paraId="2BE603D6" w14:textId="5728233B" w:rsidR="00781AC6" w:rsidRPr="00781AC6" w:rsidRDefault="00781AC6" w:rsidP="00623ADE">
          <w:r w:rsidRPr="00781AC6">
            <w:t xml:space="preserve">Every student is allocated a key named member of </w:t>
          </w:r>
          <w:r w:rsidR="00FB2FDE">
            <w:t>academic staff</w:t>
          </w:r>
          <w:r w:rsidRPr="00781AC6">
            <w:t xml:space="preserve"> from their </w:t>
          </w:r>
          <w:r w:rsidR="00456C91">
            <w:t>course</w:t>
          </w:r>
          <w:r w:rsidR="00456C91" w:rsidRPr="00781AC6">
            <w:t xml:space="preserve"> </w:t>
          </w:r>
          <w:r w:rsidRPr="00781AC6">
            <w:t>of study</w:t>
          </w:r>
          <w:r w:rsidR="00FB2FDE">
            <w:t>,</w:t>
          </w:r>
          <w:r w:rsidRPr="00781AC6">
            <w:t xml:space="preserve"> called a Personal Academic Tutor (PAT)</w:t>
          </w:r>
          <w:r>
            <w:t>.</w:t>
          </w:r>
          <w:r w:rsidRPr="00781AC6">
            <w:br/>
          </w:r>
        </w:p>
        <w:p w14:paraId="6F64A230" w14:textId="77D4B50B" w:rsidR="00781AC6" w:rsidRDefault="00781AC6" w:rsidP="00623ADE">
          <w:r w:rsidRPr="00781AC6">
            <w:t>Your PAT is there to provide you with academic support helping you to identify the academic skills you need to develop in order to succeed in your studies.</w:t>
          </w:r>
          <w:r>
            <w:t xml:space="preserve"> </w:t>
          </w:r>
          <w:r w:rsidR="003365BC">
            <w:rPr>
              <w:rFonts w:ascii="Humnst777 Lt BT" w:eastAsia="Humnst777 Lt BT" w:hAnsi="Humnst777 Lt BT" w:cs="Humnst777 Lt BT"/>
            </w:rPr>
            <w:t xml:space="preserve">The PAT monitors your engagement with your studies through the </w:t>
          </w:r>
          <w:hyperlink r:id="rId51" w:history="1">
            <w:r w:rsidR="003365BC" w:rsidRPr="00623ADE">
              <w:rPr>
                <w:rStyle w:val="Hyperlink"/>
                <w:rFonts w:ascii="Humnst777 Lt BT" w:eastAsia="Humnst777 Lt BT" w:hAnsi="Humnst777 Lt BT" w:cs="Humnst777 Lt BT"/>
              </w:rPr>
              <w:t>Student Engagement Dashboard</w:t>
            </w:r>
          </w:hyperlink>
          <w:r w:rsidR="003365BC">
            <w:rPr>
              <w:rFonts w:ascii="Humnst777 Lt BT" w:eastAsia="Humnst777 Lt BT" w:hAnsi="Humnst777 Lt BT" w:cs="Humnst777 Lt BT"/>
            </w:rPr>
            <w:t xml:space="preserve">. </w:t>
          </w:r>
          <w:r>
            <w:t>If you are a combined honours student</w:t>
          </w:r>
          <w:r w:rsidR="000A5574">
            <w:t>,</w:t>
          </w:r>
          <w:r>
            <w:t xml:space="preserve"> you may have two </w:t>
          </w:r>
          <w:proofErr w:type="spellStart"/>
          <w:r>
            <w:t>PATs.</w:t>
          </w:r>
          <w:proofErr w:type="spellEnd"/>
        </w:p>
        <w:p w14:paraId="5E457100" w14:textId="3101F538" w:rsidR="00781AC6" w:rsidRDefault="00781AC6" w:rsidP="00623ADE"/>
        <w:p w14:paraId="7B9F06AA" w14:textId="39DC81C0" w:rsidR="000A7461" w:rsidRDefault="00781AC6" w:rsidP="00623ADE">
          <w:r w:rsidRPr="00781AC6">
            <w:t xml:space="preserve">PATs will provide regular scheduled appointments to meet with their tutees either individually or in groups; these will take place at least </w:t>
          </w:r>
          <w:r>
            <w:t>three</w:t>
          </w:r>
          <w:r w:rsidRPr="00781AC6">
            <w:t xml:space="preserve"> times per year. To find out who </w:t>
          </w:r>
          <w:proofErr w:type="gramStart"/>
          <w:r w:rsidRPr="00781AC6">
            <w:t>your</w:t>
          </w:r>
          <w:proofErr w:type="gramEnd"/>
          <w:r w:rsidRPr="00781AC6">
            <w:t xml:space="preserve"> Personal Academic Tutor is please contact your </w:t>
          </w:r>
          <w:r w:rsidR="00456C91">
            <w:t>Course</w:t>
          </w:r>
          <w:r w:rsidR="00456C91" w:rsidRPr="00781AC6">
            <w:t xml:space="preserve"> </w:t>
          </w:r>
          <w:r w:rsidRPr="00781AC6">
            <w:t>Team.</w:t>
          </w:r>
        </w:p>
        <w:p w14:paraId="1D3AEF09" w14:textId="77777777" w:rsidR="000A7461" w:rsidRDefault="000A7461" w:rsidP="00623ADE"/>
        <w:p w14:paraId="4A55D5F9" w14:textId="3214607F" w:rsidR="00F21C8B" w:rsidRPr="00781AC6" w:rsidRDefault="000A7461" w:rsidP="00623ADE">
          <w:r w:rsidRPr="00D0454A">
            <w:rPr>
              <w:highlight w:val="cyan"/>
            </w:rPr>
            <w:t xml:space="preserve">&lt;If the </w:t>
          </w:r>
          <w:r w:rsidR="00456C91">
            <w:rPr>
              <w:highlight w:val="cyan"/>
            </w:rPr>
            <w:t>course</w:t>
          </w:r>
          <w:r w:rsidR="00456C91" w:rsidRPr="00D0454A">
            <w:rPr>
              <w:highlight w:val="cyan"/>
            </w:rPr>
            <w:t xml:space="preserve"> </w:t>
          </w:r>
          <w:r w:rsidRPr="00D0454A">
            <w:rPr>
              <w:highlight w:val="cyan"/>
            </w:rPr>
            <w:t xml:space="preserve">uses Peer Assisted Learning (PAL) </w:t>
          </w:r>
          <w:r w:rsidR="007F11B5">
            <w:rPr>
              <w:highlight w:val="cyan"/>
            </w:rPr>
            <w:t xml:space="preserve">and/or peer mentoring, </w:t>
          </w:r>
          <w:r w:rsidRPr="00D0454A">
            <w:rPr>
              <w:highlight w:val="cyan"/>
            </w:rPr>
            <w:t>add a line about it here&gt;</w:t>
          </w:r>
        </w:p>
      </w:sdtContent>
    </w:sdt>
    <w:p w14:paraId="507EC845" w14:textId="419A6063" w:rsidR="00E1653E" w:rsidRDefault="00E1653E" w:rsidP="00FB2FDE">
      <w:pPr>
        <w:pStyle w:val="Heading1"/>
        <w:rPr>
          <w:rFonts w:ascii="Humnst777 Lt BT" w:hAnsi="Humnst777 Lt BT"/>
        </w:rPr>
      </w:pPr>
    </w:p>
    <w:p w14:paraId="7F3B89F8" w14:textId="6392AF94" w:rsidR="00E4296E" w:rsidRPr="0096707E" w:rsidRDefault="00E4296E" w:rsidP="0096707E">
      <w:pPr>
        <w:pStyle w:val="Heading1"/>
      </w:pPr>
      <w:bookmarkStart w:id="44" w:name="_Toc71898517"/>
      <w:r w:rsidRPr="0096707E">
        <w:t>Student Voice</w:t>
      </w:r>
      <w:bookmarkEnd w:id="44"/>
    </w:p>
    <w:sdt>
      <w:sdtPr>
        <w:rPr>
          <w:shd w:val="clear" w:color="auto" w:fill="FFFFFF"/>
        </w:rPr>
        <w:id w:val="-383871529"/>
        <w:placeholder>
          <w:docPart w:val="F7DABBF9086048BCAA4DC15A0FF6E22F"/>
        </w:placeholder>
      </w:sdtPr>
      <w:sdtEndPr/>
      <w:sdtContent>
        <w:p w14:paraId="06233F12" w14:textId="2C7FB757" w:rsidR="00333BDA" w:rsidRPr="00623ADE" w:rsidRDefault="00333BDA" w:rsidP="00623ADE">
          <w:pPr>
            <w:rPr>
              <w:shd w:val="clear" w:color="auto" w:fill="FFFFFF"/>
            </w:rPr>
          </w:pPr>
          <w:r w:rsidRPr="00623ADE">
            <w:rPr>
              <w:shd w:val="clear" w:color="auto" w:fill="FFFFFF"/>
            </w:rPr>
            <w:t xml:space="preserve">If you want to be more active and represent your </w:t>
          </w:r>
          <w:r w:rsidR="00456C91" w:rsidRPr="00623ADE">
            <w:rPr>
              <w:shd w:val="clear" w:color="auto" w:fill="FFFFFF"/>
            </w:rPr>
            <w:t xml:space="preserve">course </w:t>
          </w:r>
          <w:r w:rsidRPr="00623ADE">
            <w:rPr>
              <w:shd w:val="clear" w:color="auto" w:fill="FFFFFF"/>
            </w:rPr>
            <w:t xml:space="preserve">and peers, there are several ways you can do so. For example, you can become a Student Rep for your </w:t>
          </w:r>
          <w:r w:rsidR="00456C91" w:rsidRPr="00623ADE">
            <w:rPr>
              <w:shd w:val="clear" w:color="auto" w:fill="FFFFFF"/>
            </w:rPr>
            <w:t xml:space="preserve">course </w:t>
          </w:r>
          <w:r w:rsidRPr="00623ADE">
            <w:rPr>
              <w:shd w:val="clear" w:color="auto" w:fill="FFFFFF"/>
            </w:rPr>
            <w:t>or Faculty and also get involved in the Students' Union.</w:t>
          </w:r>
        </w:p>
        <w:p w14:paraId="57DA2899" w14:textId="77777777" w:rsidR="00333BDA" w:rsidRPr="00623ADE" w:rsidRDefault="00333BDA" w:rsidP="00623ADE">
          <w:pPr>
            <w:rPr>
              <w:shd w:val="clear" w:color="auto" w:fill="FFFFFF"/>
            </w:rPr>
          </w:pPr>
        </w:p>
        <w:p w14:paraId="5CB0022F" w14:textId="0D851981" w:rsidR="00333BDA" w:rsidRPr="00623ADE" w:rsidRDefault="00333BDA" w:rsidP="00623ADE">
          <w:pPr>
            <w:rPr>
              <w:shd w:val="clear" w:color="auto" w:fill="FFFFFF"/>
            </w:rPr>
          </w:pPr>
          <w:r w:rsidRPr="00623ADE">
            <w:rPr>
              <w:shd w:val="clear" w:color="auto" w:fill="FFFFFF"/>
            </w:rPr>
            <w:t xml:space="preserve">Your </w:t>
          </w:r>
          <w:r w:rsidR="00456C91" w:rsidRPr="00623ADE">
            <w:rPr>
              <w:shd w:val="clear" w:color="auto" w:fill="FFFFFF"/>
            </w:rPr>
            <w:t xml:space="preserve">course </w:t>
          </w:r>
          <w:r w:rsidRPr="00623ADE">
            <w:rPr>
              <w:shd w:val="clear" w:color="auto" w:fill="FFFFFF"/>
            </w:rPr>
            <w:t xml:space="preserve">will run an election for student reps at the beginning of each academic year. </w:t>
          </w:r>
          <w:r w:rsidRPr="00623ADE">
            <w:rPr>
              <w:highlight w:val="cyan"/>
              <w:shd w:val="clear" w:color="auto" w:fill="FFFFFF"/>
            </w:rPr>
            <w:t xml:space="preserve">&lt;Briefly set out the election process for this </w:t>
          </w:r>
          <w:r w:rsidR="00456C91" w:rsidRPr="00623ADE">
            <w:rPr>
              <w:highlight w:val="cyan"/>
              <w:shd w:val="clear" w:color="auto" w:fill="FFFFFF"/>
            </w:rPr>
            <w:t xml:space="preserve">course </w:t>
          </w:r>
          <w:r w:rsidRPr="00623ADE">
            <w:rPr>
              <w:highlight w:val="cyan"/>
              <w:shd w:val="clear" w:color="auto" w:fill="FFFFFF"/>
            </w:rPr>
            <w:t>if you wish&gt;</w:t>
          </w:r>
        </w:p>
        <w:p w14:paraId="6EE05626" w14:textId="77777777" w:rsidR="00333BDA" w:rsidRPr="00623ADE" w:rsidRDefault="00333BDA" w:rsidP="00623ADE">
          <w:pPr>
            <w:rPr>
              <w:shd w:val="clear" w:color="auto" w:fill="FFFFFF"/>
            </w:rPr>
          </w:pPr>
        </w:p>
        <w:p w14:paraId="062F25B1" w14:textId="64898458" w:rsidR="00333BDA" w:rsidRPr="00623ADE" w:rsidRDefault="00333BDA" w:rsidP="00623ADE">
          <w:pPr>
            <w:rPr>
              <w:shd w:val="clear" w:color="auto" w:fill="FFFFFF"/>
            </w:rPr>
          </w:pPr>
          <w:r w:rsidRPr="00623ADE">
            <w:rPr>
              <w:shd w:val="clear" w:color="auto" w:fill="FFFFFF"/>
            </w:rPr>
            <w:t xml:space="preserve">The University is keen to hear your views on your </w:t>
          </w:r>
          <w:r w:rsidR="00456C91" w:rsidRPr="00623ADE">
            <w:rPr>
              <w:shd w:val="clear" w:color="auto" w:fill="FFFFFF"/>
            </w:rPr>
            <w:t xml:space="preserve">course </w:t>
          </w:r>
          <w:r w:rsidRPr="00623ADE">
            <w:rPr>
              <w:shd w:val="clear" w:color="auto" w:fill="FFFFFF"/>
            </w:rPr>
            <w:t xml:space="preserve">of study and </w:t>
          </w:r>
          <w:r w:rsidR="00456C91" w:rsidRPr="00623ADE">
            <w:rPr>
              <w:shd w:val="clear" w:color="auto" w:fill="FFFFFF"/>
            </w:rPr>
            <w:t xml:space="preserve">course </w:t>
          </w:r>
          <w:r w:rsidRPr="00623ADE">
            <w:rPr>
              <w:shd w:val="clear" w:color="auto" w:fill="FFFFFF"/>
            </w:rPr>
            <w:t xml:space="preserve">delivery, and one of the ways this takes place is through Student-Staff Liaison Meetings. Meetings normally take place once per </w:t>
          </w:r>
          <w:r w:rsidR="009E4569" w:rsidRPr="00623ADE">
            <w:rPr>
              <w:highlight w:val="cyan"/>
              <w:shd w:val="clear" w:color="auto" w:fill="FFFFFF"/>
            </w:rPr>
            <w:t>semester/trimester/term</w:t>
          </w:r>
          <w:r w:rsidRPr="00623ADE">
            <w:rPr>
              <w:shd w:val="clear" w:color="auto" w:fill="FFFFFF"/>
            </w:rPr>
            <w:t xml:space="preserve">, and provide a chance for you to feedback </w:t>
          </w:r>
          <w:r w:rsidR="00456C91" w:rsidRPr="00623ADE">
            <w:rPr>
              <w:shd w:val="clear" w:color="auto" w:fill="FFFFFF"/>
            </w:rPr>
            <w:t xml:space="preserve">course </w:t>
          </w:r>
          <w:r w:rsidRPr="00623ADE">
            <w:rPr>
              <w:shd w:val="clear" w:color="auto" w:fill="FFFFFF"/>
            </w:rPr>
            <w:t>issues to allow staff to improve the quality of the student experience. The elected student representative(s) will attend these meeting</w:t>
          </w:r>
          <w:r w:rsidR="00B816BB" w:rsidRPr="00623ADE">
            <w:rPr>
              <w:shd w:val="clear" w:color="auto" w:fill="FFFFFF"/>
            </w:rPr>
            <w:t>s, to raise the views of fellow</w:t>
          </w:r>
          <w:r w:rsidRPr="00623ADE">
            <w:rPr>
              <w:shd w:val="clear" w:color="auto" w:fill="FFFFFF"/>
            </w:rPr>
            <w:t xml:space="preserve"> students and report back to their peer group on the outcomes. Matters relating to individual students are not discussed at SSLMs. </w:t>
          </w:r>
        </w:p>
        <w:p w14:paraId="37D37D76" w14:textId="2A76CFAB" w:rsidR="00333BDA" w:rsidRPr="00623ADE" w:rsidRDefault="00333BDA" w:rsidP="00623ADE">
          <w:pPr>
            <w:rPr>
              <w:shd w:val="clear" w:color="auto" w:fill="FFFFFF"/>
            </w:rPr>
          </w:pPr>
        </w:p>
        <w:p w14:paraId="7FABFC02" w14:textId="43194224" w:rsidR="00E4296E" w:rsidRPr="00623ADE" w:rsidRDefault="00333BDA" w:rsidP="00623ADE">
          <w:pPr>
            <w:rPr>
              <w:shd w:val="clear" w:color="auto" w:fill="FFFFFF"/>
            </w:rPr>
          </w:pPr>
          <w:r w:rsidRPr="00623ADE">
            <w:rPr>
              <w:shd w:val="clear" w:color="auto" w:fill="FFFFFF"/>
            </w:rPr>
            <w:t xml:space="preserve">As a student rep you </w:t>
          </w:r>
          <w:r w:rsidR="009418B0" w:rsidRPr="00623ADE">
            <w:rPr>
              <w:shd w:val="clear" w:color="auto" w:fill="FFFFFF"/>
            </w:rPr>
            <w:t>are also</w:t>
          </w:r>
          <w:r w:rsidRPr="00623ADE">
            <w:rPr>
              <w:shd w:val="clear" w:color="auto" w:fill="FFFFFF"/>
            </w:rPr>
            <w:t xml:space="preserve"> involved in representing your peers at academic meetings</w:t>
          </w:r>
          <w:r w:rsidR="00D0454A" w:rsidRPr="00623ADE">
            <w:rPr>
              <w:shd w:val="clear" w:color="auto" w:fill="FFFFFF"/>
            </w:rPr>
            <w:t xml:space="preserve"> </w:t>
          </w:r>
          <w:r w:rsidRPr="00623ADE">
            <w:rPr>
              <w:shd w:val="clear" w:color="auto" w:fill="FFFFFF"/>
            </w:rPr>
            <w:t xml:space="preserve">to improve the experience of all students, </w:t>
          </w:r>
          <w:r w:rsidR="009E4569" w:rsidRPr="00623ADE">
            <w:rPr>
              <w:shd w:val="clear" w:color="auto" w:fill="FFFFFF"/>
            </w:rPr>
            <w:t>such as</w:t>
          </w:r>
          <w:r w:rsidRPr="00623ADE">
            <w:rPr>
              <w:shd w:val="clear" w:color="auto" w:fill="FFFFFF"/>
            </w:rPr>
            <w:t xml:space="preserve"> </w:t>
          </w:r>
          <w:r w:rsidR="00D0454A" w:rsidRPr="00623ADE">
            <w:rPr>
              <w:shd w:val="clear" w:color="auto" w:fill="FFFFFF"/>
            </w:rPr>
            <w:t xml:space="preserve">boards of study, annual monitoring, and </w:t>
          </w:r>
          <w:r w:rsidR="00456C91" w:rsidRPr="00623ADE">
            <w:rPr>
              <w:shd w:val="clear" w:color="auto" w:fill="FFFFFF"/>
            </w:rPr>
            <w:t xml:space="preserve">course </w:t>
          </w:r>
          <w:r w:rsidR="00D0454A" w:rsidRPr="00623ADE">
            <w:rPr>
              <w:shd w:val="clear" w:color="auto" w:fill="FFFFFF"/>
            </w:rPr>
            <w:t>approval or review.</w:t>
          </w:r>
          <w:r w:rsidR="009E4569" w:rsidRPr="00623ADE">
            <w:rPr>
              <w:shd w:val="clear" w:color="auto" w:fill="FFFFFF"/>
            </w:rPr>
            <w:t xml:space="preserve"> Your </w:t>
          </w:r>
          <w:r w:rsidR="00456C91" w:rsidRPr="00623ADE">
            <w:rPr>
              <w:shd w:val="clear" w:color="auto" w:fill="FFFFFF"/>
            </w:rPr>
            <w:t xml:space="preserve">Course </w:t>
          </w:r>
          <w:r w:rsidR="009E4569" w:rsidRPr="00623ADE">
            <w:rPr>
              <w:shd w:val="clear" w:color="auto" w:fill="FFFFFF"/>
            </w:rPr>
            <w:t>Team will let you know when there are opportunities to get involved.</w:t>
          </w:r>
        </w:p>
      </w:sdtContent>
    </w:sdt>
    <w:p w14:paraId="69245DCB" w14:textId="77777777" w:rsidR="0082019C" w:rsidRDefault="0082019C" w:rsidP="0082019C">
      <w:pPr>
        <w:pStyle w:val="Heading1"/>
      </w:pPr>
      <w:bookmarkStart w:id="45" w:name="_Toc12625489"/>
    </w:p>
    <w:p w14:paraId="069D1410" w14:textId="7AB3FE34" w:rsidR="0082019C" w:rsidRPr="0096707E" w:rsidRDefault="0082019C" w:rsidP="0096707E">
      <w:pPr>
        <w:pStyle w:val="Heading1"/>
      </w:pPr>
      <w:bookmarkStart w:id="46" w:name="_Toc71898518"/>
      <w:r w:rsidRPr="0096707E">
        <w:t>IT support</w:t>
      </w:r>
      <w:bookmarkEnd w:id="45"/>
      <w:bookmarkEnd w:id="46"/>
    </w:p>
    <w:p w14:paraId="531755B8" w14:textId="2A491A1B" w:rsidR="0082019C" w:rsidRPr="00623ADE" w:rsidRDefault="0082019C" w:rsidP="00623ADE">
      <w:r w:rsidRPr="00623ADE">
        <w:t xml:space="preserve">The IT department offers a range of support services to help you with your studies. You can access IT services by visiting </w:t>
      </w:r>
      <w:hyperlink r:id="rId52" w:history="1">
        <w:r w:rsidRPr="00623ADE">
          <w:rPr>
            <w:rStyle w:val="Hyperlink"/>
            <w:rFonts w:asciiTheme="majorHAnsi" w:hAnsiTheme="majorHAnsi"/>
          </w:rPr>
          <w:t>www.canterbury.ac.uk/it</w:t>
        </w:r>
      </w:hyperlink>
      <w:r w:rsidRPr="00623ADE">
        <w:t>. There you will find:</w:t>
      </w:r>
    </w:p>
    <w:p w14:paraId="41405E9E" w14:textId="77777777" w:rsidR="0082019C" w:rsidRPr="00623ADE" w:rsidRDefault="0082019C" w:rsidP="00623ADE">
      <w:pPr>
        <w:pStyle w:val="NoSpacing"/>
        <w:ind w:left="426"/>
      </w:pPr>
      <w:r w:rsidRPr="00623ADE">
        <w:t>Email and calendaring</w:t>
      </w:r>
    </w:p>
    <w:p w14:paraId="5D7AA704" w14:textId="77777777" w:rsidR="0082019C" w:rsidRPr="00623ADE" w:rsidRDefault="0082019C" w:rsidP="00623ADE">
      <w:pPr>
        <w:pStyle w:val="NoSpacing"/>
        <w:ind w:left="426"/>
      </w:pPr>
      <w:r w:rsidRPr="00623ADE">
        <w:t xml:space="preserve">IT training and drop-ins </w:t>
      </w:r>
    </w:p>
    <w:p w14:paraId="45663991" w14:textId="77777777" w:rsidR="0082019C" w:rsidRPr="00623ADE" w:rsidRDefault="0082019C" w:rsidP="00623ADE">
      <w:pPr>
        <w:pStyle w:val="NoSpacing"/>
        <w:ind w:left="426"/>
      </w:pPr>
      <w:r w:rsidRPr="00623ADE">
        <w:t>Free and discounted software (including Microsoft Office)</w:t>
      </w:r>
    </w:p>
    <w:p w14:paraId="7DBB45D7" w14:textId="77777777" w:rsidR="0082019C" w:rsidRPr="00623ADE" w:rsidRDefault="0082019C" w:rsidP="00623ADE">
      <w:pPr>
        <w:pStyle w:val="NoSpacing"/>
        <w:ind w:left="426"/>
      </w:pPr>
      <w:r w:rsidRPr="00623ADE">
        <w:t>How to take free official certified Microsoft exams</w:t>
      </w:r>
    </w:p>
    <w:p w14:paraId="147344F7" w14:textId="77777777" w:rsidR="0082019C" w:rsidRPr="00623ADE" w:rsidRDefault="0082019C" w:rsidP="00623ADE">
      <w:pPr>
        <w:pStyle w:val="NoSpacing"/>
        <w:ind w:left="426"/>
      </w:pPr>
      <w:r w:rsidRPr="00623ADE">
        <w:t>Information on printing, OneDrive, Wi-Fi, and where to find a PC</w:t>
      </w:r>
    </w:p>
    <w:p w14:paraId="252974F3" w14:textId="77777777" w:rsidR="0082019C" w:rsidRPr="00623ADE" w:rsidRDefault="0082019C" w:rsidP="00623ADE">
      <w:pPr>
        <w:pStyle w:val="NoSpacing"/>
        <w:ind w:left="426"/>
      </w:pPr>
      <w:r w:rsidRPr="00623ADE">
        <w:t>Plus much more…</w:t>
      </w:r>
    </w:p>
    <w:p w14:paraId="5116F721" w14:textId="77777777" w:rsidR="00C17FC1" w:rsidRPr="001A1AD1" w:rsidRDefault="00C17FC1" w:rsidP="00C17FC1">
      <w:pPr>
        <w:pStyle w:val="Heading1"/>
      </w:pPr>
      <w:bookmarkStart w:id="47" w:name="_Toc71898519"/>
      <w:r w:rsidRPr="001A1AD1">
        <w:lastRenderedPageBreak/>
        <w:t>Employability, Careers and Enterprise</w:t>
      </w:r>
      <w:bookmarkEnd w:id="47"/>
      <w:r w:rsidRPr="001A1AD1">
        <w:t xml:space="preserve"> </w:t>
      </w:r>
    </w:p>
    <w:p w14:paraId="791392E3" w14:textId="748FEBE7" w:rsidR="00C17FC1" w:rsidRDefault="00C17FC1" w:rsidP="00C17FC1">
      <w:r>
        <w:rPr>
          <w:noProof/>
          <w:lang w:eastAsia="en-GB"/>
        </w:rPr>
        <w:drawing>
          <wp:anchor distT="0" distB="0" distL="114300" distR="114300" simplePos="0" relativeHeight="251704320" behindDoc="1" locked="0" layoutInCell="1" allowOverlap="1" wp14:anchorId="2C2A2DA0" wp14:editId="09CF2522">
            <wp:simplePos x="0" y="0"/>
            <wp:positionH relativeFrom="column">
              <wp:posOffset>3373755</wp:posOffset>
            </wp:positionH>
            <wp:positionV relativeFrom="paragraph">
              <wp:posOffset>243205</wp:posOffset>
            </wp:positionV>
            <wp:extent cx="3210560" cy="3067050"/>
            <wp:effectExtent l="0" t="0" r="8890" b="0"/>
            <wp:wrapTight wrapText="bothSides">
              <wp:wrapPolygon edited="0">
                <wp:start x="0" y="0"/>
                <wp:lineTo x="0" y="21466"/>
                <wp:lineTo x="21532" y="21466"/>
                <wp:lineTo x="21532" y="0"/>
                <wp:lineTo x="0" y="0"/>
              </wp:wrapPolygon>
            </wp:wrapTight>
            <wp:docPr id="22" name="Picture 22" descr="Working on Your Self, Your Potential and Your Future" title="Image of the Future 360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l="60565" t="13809" r="17471" b="11588"/>
                    <a:stretch>
                      <a:fillRect/>
                    </a:stretch>
                  </pic:blipFill>
                  <pic:spPr bwMode="auto">
                    <a:xfrm>
                      <a:off x="0" y="0"/>
                      <a:ext cx="3210560" cy="3067050"/>
                    </a:xfrm>
                    <a:prstGeom prst="rect">
                      <a:avLst/>
                    </a:prstGeom>
                    <a:noFill/>
                  </pic:spPr>
                </pic:pic>
              </a:graphicData>
            </a:graphic>
            <wp14:sizeRelH relativeFrom="page">
              <wp14:pctWidth>0</wp14:pctWidth>
            </wp14:sizeRelH>
            <wp14:sizeRelV relativeFrom="page">
              <wp14:pctHeight>0</wp14:pctHeight>
            </wp14:sizeRelV>
          </wp:anchor>
        </w:drawing>
      </w:r>
      <w:r>
        <w:t xml:space="preserve">All </w:t>
      </w:r>
      <w:r w:rsidR="003F04E3">
        <w:t>courses</w:t>
      </w:r>
      <w:r>
        <w:t xml:space="preserve"> at Christ Church are aligned to our Future 360 Framework for Developing Enterprising, Professional Graduates (2019-2024).</w:t>
      </w:r>
    </w:p>
    <w:p w14:paraId="7EF70FDD" w14:textId="77777777" w:rsidR="00C17FC1" w:rsidRDefault="00C17FC1" w:rsidP="00C17FC1"/>
    <w:p w14:paraId="672885CC" w14:textId="77777777" w:rsidR="00C17FC1" w:rsidRDefault="00C17FC1" w:rsidP="00C17FC1">
      <w:r>
        <w:t>To enhance your employability the Careers and Enterprise Hub provides a wide range of services and activities supporting this framework including:</w:t>
      </w:r>
    </w:p>
    <w:p w14:paraId="18A1CE56" w14:textId="77777777" w:rsidR="00C17FC1" w:rsidRDefault="00C17FC1" w:rsidP="00C17FC1">
      <w:pPr>
        <w:pStyle w:val="NoSpacing"/>
        <w:ind w:left="426"/>
      </w:pPr>
      <w:r>
        <w:t>1:1 careers guidance appointments</w:t>
      </w:r>
    </w:p>
    <w:p w14:paraId="127569F3" w14:textId="77777777" w:rsidR="00C17FC1" w:rsidRDefault="00C17FC1" w:rsidP="00C17FC1">
      <w:pPr>
        <w:pStyle w:val="NoSpacing"/>
        <w:ind w:left="426"/>
      </w:pPr>
      <w:r>
        <w:t>Online resources i.e. AI and other tools to support your career development and job success</w:t>
      </w:r>
    </w:p>
    <w:p w14:paraId="3D6E454D" w14:textId="77777777" w:rsidR="00C17FC1" w:rsidRDefault="00C17FC1" w:rsidP="00C17FC1">
      <w:pPr>
        <w:pStyle w:val="NoSpacing"/>
        <w:ind w:left="426"/>
      </w:pPr>
      <w:r>
        <w:t>Advice on writing CVs, personal statements and cover letters</w:t>
      </w:r>
    </w:p>
    <w:p w14:paraId="4A657363" w14:textId="77777777" w:rsidR="00C17FC1" w:rsidRDefault="00C17FC1" w:rsidP="00C17FC1">
      <w:pPr>
        <w:pStyle w:val="NoSpacing"/>
        <w:ind w:left="426"/>
      </w:pPr>
      <w:r>
        <w:t>Regular online and on-campus workshops and events including job fairs</w:t>
      </w:r>
    </w:p>
    <w:p w14:paraId="310883B1" w14:textId="77777777" w:rsidR="00C17FC1" w:rsidRDefault="00C17FC1" w:rsidP="00C17FC1">
      <w:pPr>
        <w:pStyle w:val="NoSpacing"/>
        <w:ind w:left="426"/>
      </w:pPr>
      <w:r>
        <w:t>Courses leading to Microsoft accreditation etc.</w:t>
      </w:r>
    </w:p>
    <w:p w14:paraId="2EB0F844" w14:textId="77777777" w:rsidR="00C17FC1" w:rsidRDefault="00C17FC1" w:rsidP="00C17FC1">
      <w:pPr>
        <w:pStyle w:val="NoSpacing"/>
        <w:ind w:left="426"/>
      </w:pPr>
      <w:r>
        <w:t>Bursaries to assist with travel and other expenses related to gaining work experience</w:t>
      </w:r>
    </w:p>
    <w:p w14:paraId="56310FCF" w14:textId="77777777" w:rsidR="00C17FC1" w:rsidRDefault="00C17FC1" w:rsidP="00C17FC1">
      <w:pPr>
        <w:pStyle w:val="NoSpacing"/>
        <w:ind w:left="426"/>
      </w:pPr>
      <w:r>
        <w:t xml:space="preserve">Volunteering and part-time job opportunities with </w:t>
      </w:r>
      <w:proofErr w:type="spellStart"/>
      <w:r>
        <w:t>Unitemps</w:t>
      </w:r>
      <w:proofErr w:type="spellEnd"/>
    </w:p>
    <w:p w14:paraId="33386080" w14:textId="77777777" w:rsidR="00C17FC1" w:rsidRDefault="00C17FC1" w:rsidP="00C17FC1">
      <w:pPr>
        <w:pStyle w:val="NoSpacing"/>
        <w:ind w:left="426"/>
      </w:pPr>
      <w:r>
        <w:t>Plus much more…</w:t>
      </w:r>
    </w:p>
    <w:p w14:paraId="14DAE259" w14:textId="6D310266" w:rsidR="00C17FC1" w:rsidRDefault="00C17FC1" w:rsidP="00C17FC1">
      <w:r>
        <w:t xml:space="preserve">Visit: </w:t>
      </w:r>
      <w:hyperlink r:id="rId54" w:history="1">
        <w:r>
          <w:rPr>
            <w:rStyle w:val="Hyperlink"/>
          </w:rPr>
          <w:t>https://www.canterbury.ac.uk/current-students/careers-and-volunteering/careers-and-jobs/careers-and-enterprise-hub</w:t>
        </w:r>
      </w:hyperlink>
      <w:r>
        <w:t xml:space="preserve"> or email: </w:t>
      </w:r>
      <w:hyperlink r:id="rId55" w:history="1">
        <w:r>
          <w:rPr>
            <w:rStyle w:val="Hyperlink"/>
          </w:rPr>
          <w:t>careers@canterbury.ac.uk</w:t>
        </w:r>
      </w:hyperlink>
    </w:p>
    <w:p w14:paraId="71366B38" w14:textId="77777777" w:rsidR="00C17FC1" w:rsidRDefault="00C17FC1" w:rsidP="0096707E">
      <w:pPr>
        <w:pStyle w:val="Heading1"/>
      </w:pPr>
    </w:p>
    <w:p w14:paraId="5C7117E9" w14:textId="32CCADDB" w:rsidR="00F21C8B" w:rsidRPr="0096707E" w:rsidRDefault="00F21C8B" w:rsidP="0096707E">
      <w:pPr>
        <w:pStyle w:val="Heading1"/>
      </w:pPr>
      <w:bookmarkStart w:id="48" w:name="_Toc71898520"/>
      <w:r w:rsidRPr="0096707E">
        <w:t>External Examiner</w:t>
      </w:r>
      <w:bookmarkStart w:id="49" w:name="_Toc291076187"/>
      <w:bookmarkEnd w:id="48"/>
    </w:p>
    <w:p w14:paraId="66C9B27C" w14:textId="77777777" w:rsidR="00456C91" w:rsidRPr="00623ADE" w:rsidRDefault="00456C91" w:rsidP="00623ADE">
      <w:pPr>
        <w:rPr>
          <w:shd w:val="clear" w:color="auto" w:fill="FFFFFF"/>
        </w:rPr>
      </w:pPr>
      <w:r w:rsidRPr="00623ADE">
        <w:rPr>
          <w:shd w:val="clear" w:color="auto" w:fill="FFFFFF"/>
        </w:rPr>
        <w:t>The University appoints External Examiners to act as an independent check on the academic standards of each module and the overall award. This is in line with the QAA UK Quality Code and part of the University’s approach to assuring and enhancing academic quality for all of its academic provision.</w:t>
      </w:r>
    </w:p>
    <w:p w14:paraId="314128AF" w14:textId="77777777" w:rsidR="00456C91" w:rsidRPr="00623ADE" w:rsidRDefault="00456C91" w:rsidP="00623ADE">
      <w:pPr>
        <w:rPr>
          <w:shd w:val="clear" w:color="auto" w:fill="FFFFFF"/>
        </w:rPr>
      </w:pPr>
    </w:p>
    <w:p w14:paraId="7A7B6E32" w14:textId="482FE6A1" w:rsidR="00456C91" w:rsidRPr="00623ADE" w:rsidRDefault="00456C91" w:rsidP="00623ADE">
      <w:pPr>
        <w:rPr>
          <w:shd w:val="clear" w:color="auto" w:fill="FFFFFF"/>
        </w:rPr>
      </w:pPr>
      <w:r w:rsidRPr="00623ADE">
        <w:rPr>
          <w:shd w:val="clear" w:color="auto" w:fill="FFFFFF"/>
        </w:rPr>
        <w:t>External Examiners are drawn from higher education providers and industry. External Examiners are appointed by the University through a formal appointments process which assesses each External Examiner’s qualifications and experience within their subject specialism to confirm their suitability for the role. External Examiners are independent of the University. The University operates two-types of External Examiners, those which are subject specialists and appointed to individual modules, and those which are appointed to Progression and Award Boards and make recommendations about progression and award for your course.  </w:t>
      </w:r>
    </w:p>
    <w:p w14:paraId="6C3F7EDB" w14:textId="77777777" w:rsidR="00456C91" w:rsidRPr="00623ADE" w:rsidRDefault="00456C91" w:rsidP="00623ADE">
      <w:pPr>
        <w:rPr>
          <w:shd w:val="clear" w:color="auto" w:fill="FFFFFF"/>
        </w:rPr>
      </w:pPr>
    </w:p>
    <w:p w14:paraId="5AF279CA" w14:textId="777D6620" w:rsidR="00456C91" w:rsidRPr="00623ADE" w:rsidRDefault="00456C91" w:rsidP="00623ADE">
      <w:pPr>
        <w:rPr>
          <w:shd w:val="clear" w:color="auto" w:fill="FFFFFF"/>
        </w:rPr>
      </w:pPr>
      <w:r w:rsidRPr="00623ADE">
        <w:rPr>
          <w:shd w:val="clear" w:color="auto" w:fill="FFFFFF"/>
        </w:rPr>
        <w:t xml:space="preserve">At some point during your course, you might be asked to meet the External Examiner(s). This meeting will be to allow the External Examiner to gather information on the quality and standards of the modules/course. Individual performance will not be assessed at this meeting and External Examiners do not consider issues regarding individual assessment outcomes. The External Examiner for your modules/award submits an annual report, which can be made available to students upon request. </w:t>
      </w:r>
    </w:p>
    <w:p w14:paraId="23371952" w14:textId="77777777" w:rsidR="00456C91" w:rsidRDefault="00456C91">
      <w:pPr>
        <w:rPr>
          <w:rFonts w:ascii="Calibri" w:hAnsi="Calibri"/>
        </w:rPr>
      </w:pPr>
    </w:p>
    <w:p w14:paraId="221DB4AC" w14:textId="77777777" w:rsidR="0082019C" w:rsidRDefault="0082019C" w:rsidP="00492732">
      <w:pPr>
        <w:pStyle w:val="Heading1"/>
      </w:pPr>
      <w:bookmarkStart w:id="50" w:name="_Toc387221285"/>
      <w:bookmarkStart w:id="51" w:name="_Toc390851266"/>
    </w:p>
    <w:p w14:paraId="1DAB9807" w14:textId="076E6F08" w:rsidR="00F21C8B" w:rsidRPr="0096707E" w:rsidRDefault="00F21C8B" w:rsidP="0096707E">
      <w:pPr>
        <w:pStyle w:val="Heading1"/>
      </w:pPr>
      <w:bookmarkStart w:id="52" w:name="_Toc71898521"/>
      <w:r w:rsidRPr="0096707E">
        <w:t>Additional information</w:t>
      </w:r>
      <w:bookmarkEnd w:id="49"/>
      <w:bookmarkEnd w:id="50"/>
      <w:bookmarkEnd w:id="51"/>
      <w:bookmarkEnd w:id="52"/>
    </w:p>
    <w:sdt>
      <w:sdtPr>
        <w:rPr>
          <w:rFonts w:ascii="Humnst777 Lt BT" w:hAnsi="Humnst777 Lt BT" w:cs="Humnst777 Lt BT"/>
          <w:noProof/>
          <w:lang w:eastAsia="en-GB"/>
        </w:rPr>
        <w:id w:val="1093744380"/>
        <w:placeholder>
          <w:docPart w:val="DefaultPlaceholder_-1854013440"/>
        </w:placeholder>
      </w:sdtPr>
      <w:sdtEndPr/>
      <w:sdtContent>
        <w:p w14:paraId="605A6304" w14:textId="5FCCC30A" w:rsidR="00A97783" w:rsidRPr="00DD417E" w:rsidRDefault="00F21C8B" w:rsidP="0019138A">
          <w:pPr>
            <w:tabs>
              <w:tab w:val="left" w:pos="1800"/>
            </w:tabs>
            <w:rPr>
              <w:rFonts w:ascii="Humnst777 Lt BT" w:hAnsi="Humnst777 Lt BT" w:cs="Humnst777 Lt BT"/>
              <w:noProof/>
              <w:lang w:eastAsia="en-GB"/>
            </w:rPr>
          </w:pPr>
          <w:r w:rsidRPr="00DD417E">
            <w:rPr>
              <w:rFonts w:ascii="Humnst777 Lt BT" w:hAnsi="Humnst777 Lt BT" w:cs="Humnst777 Lt BT"/>
              <w:noProof/>
              <w:highlight w:val="cyan"/>
              <w:lang w:eastAsia="en-GB"/>
            </w:rPr>
            <w:t xml:space="preserve">&lt;you are welcome to </w:t>
          </w:r>
          <w:r w:rsidR="00CA6E2D">
            <w:rPr>
              <w:rFonts w:ascii="Humnst777 Lt BT" w:hAnsi="Humnst777 Lt BT" w:cs="Humnst777 Lt BT"/>
              <w:noProof/>
              <w:highlight w:val="cyan"/>
              <w:lang w:eastAsia="en-GB"/>
            </w:rPr>
            <w:t>add</w:t>
          </w:r>
          <w:r w:rsidRPr="00DD417E">
            <w:rPr>
              <w:rFonts w:ascii="Humnst777 Lt BT" w:hAnsi="Humnst777 Lt BT" w:cs="Humnst777 Lt BT"/>
              <w:noProof/>
              <w:highlight w:val="cyan"/>
              <w:lang w:eastAsia="en-GB"/>
            </w:rPr>
            <w:t xml:space="preserve"> information which </w:t>
          </w:r>
          <w:r w:rsidR="0084014F">
            <w:rPr>
              <w:rFonts w:ascii="Humnst777 Lt BT" w:hAnsi="Humnst777 Lt BT" w:cs="Humnst777 Lt BT"/>
              <w:noProof/>
              <w:highlight w:val="cyan"/>
              <w:lang w:eastAsia="en-GB"/>
            </w:rPr>
            <w:t>has</w:t>
          </w:r>
          <w:r w:rsidRPr="00DD417E">
            <w:rPr>
              <w:rFonts w:ascii="Humnst777 Lt BT" w:hAnsi="Humnst777 Lt BT" w:cs="Humnst777 Lt BT"/>
              <w:noProof/>
              <w:highlight w:val="cyan"/>
              <w:lang w:eastAsia="en-GB"/>
            </w:rPr>
            <w:t xml:space="preserve"> not </w:t>
          </w:r>
          <w:r w:rsidR="0084014F">
            <w:rPr>
              <w:rFonts w:ascii="Humnst777 Lt BT" w:hAnsi="Humnst777 Lt BT" w:cs="Humnst777 Lt BT"/>
              <w:noProof/>
              <w:highlight w:val="cyan"/>
              <w:lang w:eastAsia="en-GB"/>
            </w:rPr>
            <w:t xml:space="preserve">been </w:t>
          </w:r>
          <w:r w:rsidRPr="00DD417E">
            <w:rPr>
              <w:rFonts w:ascii="Humnst777 Lt BT" w:hAnsi="Humnst777 Lt BT" w:cs="Humnst777 Lt BT"/>
              <w:noProof/>
              <w:highlight w:val="cyan"/>
              <w:lang w:eastAsia="en-GB"/>
            </w:rPr>
            <w:t>included in this template</w:t>
          </w:r>
          <w:r w:rsidR="0084014F">
            <w:rPr>
              <w:rFonts w:ascii="Humnst777 Lt BT" w:hAnsi="Humnst777 Lt BT" w:cs="Humnst777 Lt BT"/>
              <w:noProof/>
              <w:highlight w:val="cyan"/>
              <w:lang w:eastAsia="en-GB"/>
            </w:rPr>
            <w:t xml:space="preserve"> so far</w:t>
          </w:r>
          <w:r w:rsidRPr="00DD417E">
            <w:rPr>
              <w:rFonts w:ascii="Humnst777 Lt BT" w:hAnsi="Humnst777 Lt BT" w:cs="Humnst777 Lt BT"/>
              <w:noProof/>
              <w:highlight w:val="cyan"/>
              <w:lang w:eastAsia="en-GB"/>
            </w:rPr>
            <w:t>; simply replace the heading above with your desired heading(s)&gt;</w:t>
          </w:r>
        </w:p>
        <w:p w14:paraId="33FDFE90" w14:textId="77777777" w:rsidR="00A97783" w:rsidRDefault="00A97783" w:rsidP="0019138A">
          <w:pPr>
            <w:tabs>
              <w:tab w:val="left" w:pos="1800"/>
            </w:tabs>
            <w:rPr>
              <w:rFonts w:ascii="Humnst777 Lt BT" w:hAnsi="Humnst777 Lt BT" w:cs="Humnst777 Lt BT"/>
              <w:noProof/>
              <w:lang w:eastAsia="en-GB"/>
            </w:rPr>
          </w:pPr>
        </w:p>
        <w:p w14:paraId="602CB3AE" w14:textId="77777777" w:rsidR="00A97783" w:rsidRDefault="00A97783" w:rsidP="00623ADE">
          <w:pPr>
            <w:pStyle w:val="Heading2"/>
            <w:rPr>
              <w:rFonts w:eastAsia="Humnst777 Lt BT"/>
            </w:rPr>
          </w:pPr>
          <w:bookmarkStart w:id="53" w:name="_Toc71898522"/>
          <w:r>
            <w:rPr>
              <w:rFonts w:eastAsia="Humnst777 Lt BT"/>
            </w:rPr>
            <w:t>You may wish to cover:</w:t>
          </w:r>
          <w:bookmarkEnd w:id="53"/>
        </w:p>
        <w:p w14:paraId="2DF61219" w14:textId="7CD44740" w:rsidR="00A97783" w:rsidRPr="00DD417E" w:rsidRDefault="00A97783" w:rsidP="00623ADE">
          <w:pPr>
            <w:pStyle w:val="NoSpacing"/>
            <w:ind w:left="426"/>
          </w:pPr>
          <w:r w:rsidRPr="00DD417E">
            <w:t>Any applicable Professional Body relationship</w:t>
          </w:r>
          <w:r w:rsidR="00BC7EEB" w:rsidRPr="00DD417E">
            <w:t>s</w:t>
          </w:r>
          <w:r w:rsidRPr="00DD417E">
            <w:t xml:space="preserve"> and requirement</w:t>
          </w:r>
          <w:r w:rsidR="00BC7EEB" w:rsidRPr="00DD417E">
            <w:t>s</w:t>
          </w:r>
        </w:p>
        <w:p w14:paraId="54211489" w14:textId="14BF3315" w:rsidR="00A97783" w:rsidRPr="00DD417E" w:rsidRDefault="00A97783" w:rsidP="00623ADE">
          <w:pPr>
            <w:pStyle w:val="NoSpacing"/>
            <w:ind w:left="426"/>
          </w:pPr>
          <w:r w:rsidRPr="00DD417E">
            <w:t xml:space="preserve">Any applicable Fitness to </w:t>
          </w:r>
          <w:r w:rsidR="00DD417E" w:rsidRPr="00DD417E">
            <w:t>Practise</w:t>
          </w:r>
          <w:r w:rsidRPr="00DD417E">
            <w:t xml:space="preserve"> policy</w:t>
          </w:r>
          <w:r w:rsidR="00BC7EEB" w:rsidRPr="00DD417E">
            <w:t xml:space="preserve"> (e.g. Faculty specific)</w:t>
          </w:r>
        </w:p>
        <w:p w14:paraId="141DA23D" w14:textId="0C9DDDBA" w:rsidR="00A97783" w:rsidRPr="00DD417E" w:rsidRDefault="00BC7EEB" w:rsidP="00623ADE">
          <w:pPr>
            <w:pStyle w:val="NoSpacing"/>
            <w:ind w:left="426"/>
          </w:pPr>
          <w:r w:rsidRPr="00DD417E">
            <w:t xml:space="preserve">Collaborative </w:t>
          </w:r>
          <w:r w:rsidR="00A97783" w:rsidRPr="00DD417E">
            <w:t>Partner details, where appropriate</w:t>
          </w:r>
        </w:p>
        <w:p w14:paraId="4FE5C92A" w14:textId="77777777" w:rsidR="00A97783" w:rsidRPr="00DD417E" w:rsidRDefault="00A97783" w:rsidP="00623ADE">
          <w:pPr>
            <w:pStyle w:val="NoSpacing"/>
            <w:ind w:left="426"/>
          </w:pPr>
          <w:r w:rsidRPr="00DD417E">
            <w:t>Placement requirements/opportunities, where appropriate</w:t>
          </w:r>
        </w:p>
        <w:p w14:paraId="3D632347" w14:textId="0A5FC439" w:rsidR="00A97783" w:rsidRPr="00DD417E" w:rsidRDefault="00A97783" w:rsidP="00623ADE">
          <w:pPr>
            <w:pStyle w:val="NoSpacing"/>
            <w:ind w:left="426"/>
          </w:pPr>
          <w:r w:rsidRPr="00DD417E">
            <w:t>Study Abroad, Exchange opportunities, where appropriate</w:t>
          </w:r>
        </w:p>
        <w:p w14:paraId="2313D794" w14:textId="16F78524" w:rsidR="00DD417E" w:rsidRDefault="00DD417E" w:rsidP="00623ADE">
          <w:pPr>
            <w:pStyle w:val="NoSpacing"/>
            <w:ind w:left="426"/>
          </w:pPr>
          <w:r w:rsidRPr="00DD417E">
            <w:t xml:space="preserve">Extra-curricular activities/societies to help with belonging and community building for this </w:t>
          </w:r>
          <w:r w:rsidR="00456C91">
            <w:t>course</w:t>
          </w:r>
        </w:p>
        <w:p w14:paraId="2A9EA566" w14:textId="25118D1E" w:rsidR="00D463D7" w:rsidRPr="00DD417E" w:rsidRDefault="00D463D7" w:rsidP="00623ADE">
          <w:pPr>
            <w:pStyle w:val="NoSpacing"/>
            <w:ind w:left="426"/>
          </w:pPr>
          <w:r>
            <w:t xml:space="preserve">Things staff expect students to do which are outside the modules or </w:t>
          </w:r>
          <w:r w:rsidR="00456C91">
            <w:t xml:space="preserve">course </w:t>
          </w:r>
        </w:p>
        <w:p w14:paraId="71646B73" w14:textId="419E486D" w:rsidR="00A97783" w:rsidRPr="00DD417E" w:rsidRDefault="00A97783" w:rsidP="00623ADE">
          <w:pPr>
            <w:pStyle w:val="NoSpacing"/>
            <w:ind w:left="426"/>
          </w:pPr>
          <w:r w:rsidRPr="00DD417E">
            <w:t>Academic essay writing guidance</w:t>
          </w:r>
          <w:r w:rsidR="00E93E56">
            <w:t xml:space="preserve"> specific to the </w:t>
          </w:r>
          <w:r w:rsidR="00456C91">
            <w:t xml:space="preserve">course </w:t>
          </w:r>
          <w:r w:rsidR="00D463D7">
            <w:t>(or a link to this)</w:t>
          </w:r>
        </w:p>
        <w:p w14:paraId="347B13A3" w14:textId="704D4DD8" w:rsidR="00A97783" w:rsidRPr="00DD417E" w:rsidRDefault="00A97783" w:rsidP="00623ADE">
          <w:pPr>
            <w:pStyle w:val="NoSpacing"/>
            <w:ind w:left="426"/>
          </w:pPr>
          <w:r w:rsidRPr="00DD417E">
            <w:t xml:space="preserve">Examples of how student feedback has informed the </w:t>
          </w:r>
          <w:r w:rsidR="00456C91">
            <w:t>course’s</w:t>
          </w:r>
          <w:r w:rsidR="00456C91" w:rsidRPr="00DD417E">
            <w:t xml:space="preserve"> </w:t>
          </w:r>
          <w:r w:rsidRPr="00DD417E">
            <w:t>development</w:t>
          </w:r>
        </w:p>
        <w:p w14:paraId="0EB4E683" w14:textId="60B045E9" w:rsidR="00A97783" w:rsidRPr="00885B36" w:rsidRDefault="00456C91" w:rsidP="00623ADE">
          <w:pPr>
            <w:pStyle w:val="NoSpacing"/>
            <w:ind w:left="426"/>
          </w:pPr>
          <w:r>
            <w:t>Course</w:t>
          </w:r>
          <w:r w:rsidRPr="00DD417E">
            <w:t xml:space="preserve"> </w:t>
          </w:r>
          <w:r w:rsidR="00A97783" w:rsidRPr="00DD417E">
            <w:t>specific learning resources guide</w:t>
          </w:r>
        </w:p>
        <w:p w14:paraId="3952CD3E" w14:textId="77777777" w:rsidR="00DD417E" w:rsidRDefault="00DD417E" w:rsidP="0019138A">
          <w:pPr>
            <w:tabs>
              <w:tab w:val="left" w:pos="1800"/>
            </w:tabs>
            <w:rPr>
              <w:rFonts w:ascii="Humnst777 Lt BT" w:eastAsia="Humnst777 Lt BT" w:hAnsi="Humnst777 Lt BT" w:cs="Humnst777 Lt BT"/>
            </w:rPr>
          </w:pPr>
        </w:p>
        <w:p w14:paraId="5AF3F82B" w14:textId="40B3F02D" w:rsidR="00F21C8B" w:rsidRPr="007F7F2E" w:rsidRDefault="00A97783" w:rsidP="0019138A">
          <w:pPr>
            <w:tabs>
              <w:tab w:val="left" w:pos="1800"/>
            </w:tabs>
            <w:rPr>
              <w:rFonts w:ascii="Humnst777 Lt BT" w:eastAsia="Humnst777 Lt BT" w:hAnsi="Humnst777 Lt BT" w:cs="Humnst777 Lt BT"/>
            </w:rPr>
          </w:pPr>
          <w:r>
            <w:rPr>
              <w:rFonts w:ascii="Humnst777 Lt BT" w:eastAsia="Humnst777 Lt BT" w:hAnsi="Humnst777 Lt BT" w:cs="Humnst777 Lt BT"/>
            </w:rPr>
            <w:t>The above list is not exhaustive and additional information may be added.</w:t>
          </w:r>
        </w:p>
      </w:sdtContent>
    </w:sdt>
    <w:p w14:paraId="6362564B" w14:textId="0F9F0CA3" w:rsidR="00E1653E" w:rsidRDefault="00E1653E" w:rsidP="00E1653E">
      <w:pPr>
        <w:rPr>
          <w:rFonts w:ascii="Humnst777 Lt BT" w:hAnsi="Humnst777 Lt BT"/>
        </w:rPr>
      </w:pPr>
    </w:p>
    <w:p w14:paraId="19CAD254" w14:textId="09DFE338" w:rsidR="00F21C8B" w:rsidRPr="00123ED6" w:rsidRDefault="00EB7AC4" w:rsidP="00920A05">
      <w:pPr>
        <w:tabs>
          <w:tab w:val="left" w:pos="1800"/>
        </w:tabs>
        <w:rPr>
          <w:rFonts w:ascii="Humnst777 Lt BT" w:eastAsia="Humnst777 Lt BT" w:hAnsi="Humnst777 Lt BT"/>
        </w:rPr>
      </w:pPr>
      <w:r>
        <w:rPr>
          <w:rFonts w:ascii="Humnst777 Lt BT" w:eastAsia="Humnst777 Lt BT" w:hAnsi="Humnst777 Lt BT" w:cs="Humnst777 Lt BT"/>
          <w:b/>
          <w:noProof/>
          <w:lang w:eastAsia="en-GB"/>
        </w:rPr>
        <mc:AlternateContent>
          <mc:Choice Requires="wpg">
            <w:drawing>
              <wp:anchor distT="0" distB="0" distL="114300" distR="114300" simplePos="0" relativeHeight="251698176" behindDoc="0" locked="0" layoutInCell="1" allowOverlap="1" wp14:anchorId="6675FAC7" wp14:editId="3A4EF1A8">
                <wp:simplePos x="0" y="0"/>
                <wp:positionH relativeFrom="column">
                  <wp:posOffset>-209096</wp:posOffset>
                </wp:positionH>
                <wp:positionV relativeFrom="paragraph">
                  <wp:posOffset>142784</wp:posOffset>
                </wp:positionV>
                <wp:extent cx="6493391" cy="2612572"/>
                <wp:effectExtent l="0" t="0" r="3175" b="0"/>
                <wp:wrapNone/>
                <wp:docPr id="27" name="Group 27" title="Note to staff (read then delete this box)"/>
                <wp:cNvGraphicFramePr/>
                <a:graphic xmlns:a="http://schemas.openxmlformats.org/drawingml/2006/main">
                  <a:graphicData uri="http://schemas.microsoft.com/office/word/2010/wordprocessingGroup">
                    <wpg:wgp>
                      <wpg:cNvGrpSpPr/>
                      <wpg:grpSpPr>
                        <a:xfrm>
                          <a:off x="0" y="0"/>
                          <a:ext cx="6493391" cy="2612572"/>
                          <a:chOff x="233214" y="0"/>
                          <a:chExt cx="5374483" cy="2612572"/>
                        </a:xfrm>
                      </wpg:grpSpPr>
                      <wps:wsp>
                        <wps:cNvPr id="11" name="Text Box 11" descr="Note to staff: please read then delete this box. Please note that students, other than combined honours, should not be provided with multiple programme handbooks. This template and Your Essential Guide have been designed to enable all necessary programme-level information to be included in a single document. As indicated above, additional sections can be added to this handbook. The only exception is where a programme handbook is provided by the university and a collaborative partner provides a more localised handbook containing additional information specifically about the programme delivery at the collaborative partner. &#10;&#10;"/>
                        <wps:cNvSpPr txBox="1"/>
                        <wps:spPr>
                          <a:xfrm>
                            <a:off x="233214" y="0"/>
                            <a:ext cx="5374483" cy="2612572"/>
                          </a:xfrm>
                          <a:prstGeom prst="rect">
                            <a:avLst/>
                          </a:prstGeom>
                          <a:solidFill>
                            <a:schemeClr val="accent4">
                              <a:lumMod val="40000"/>
                              <a:lumOff val="60000"/>
                            </a:schemeClr>
                          </a:solidFill>
                          <a:ln w="6350">
                            <a:noFill/>
                          </a:ln>
                          <a:effectLst/>
                        </wps:spPr>
                        <wps:txbx>
                          <w:txbxContent>
                            <w:p w14:paraId="0A5EE370" w14:textId="5BDB873B" w:rsidR="00BE0ECD" w:rsidRPr="00190B98" w:rsidRDefault="00BE0ECD" w:rsidP="007F7F2E">
                              <w:pPr>
                                <w:ind w:left="284" w:right="284"/>
                                <w:jc w:val="both"/>
                              </w:pPr>
                              <w:r w:rsidRPr="00190B98">
                                <w:rPr>
                                  <w:b/>
                                </w:rPr>
                                <w:t>Note to staff</w:t>
                              </w:r>
                              <w:r w:rsidRPr="00190B98">
                                <w:t xml:space="preserve"> </w:t>
                              </w:r>
                            </w:p>
                            <w:p w14:paraId="0FDFCE4C" w14:textId="77777777" w:rsidR="00BE0ECD" w:rsidRPr="00190B98" w:rsidRDefault="00BE0ECD" w:rsidP="007F7F2E">
                              <w:pPr>
                                <w:ind w:left="284" w:right="284"/>
                                <w:jc w:val="both"/>
                              </w:pPr>
                            </w:p>
                            <w:p w14:paraId="56FF984D" w14:textId="6355A6D2" w:rsidR="00BE0ECD" w:rsidRPr="008A59AE" w:rsidRDefault="00BE0ECD" w:rsidP="00920A05">
                              <w:pPr>
                                <w:tabs>
                                  <w:tab w:val="left" w:pos="1800"/>
                                </w:tabs>
                                <w:ind w:left="284"/>
                              </w:pPr>
                              <w:r w:rsidRPr="00623ADE">
                                <w:rPr>
                                  <w:rFonts w:ascii="Humnst777 Lt BT" w:eastAsia="Humnst777 Lt BT" w:hAnsi="Humnst777 Lt BT" w:cs="Humnst777 Lt BT"/>
                                  <w:sz w:val="28"/>
                                  <w:szCs w:val="28"/>
                                </w:rPr>
                                <w:t>Please note that students, other than combined honours,</w:t>
                              </w:r>
                              <w:r w:rsidRPr="00623ADE">
                                <w:rPr>
                                  <w:rFonts w:ascii="Humnst777 Lt BT" w:eastAsia="Humnst777 Lt BT" w:hAnsi="Humnst777 Lt BT" w:cs="Humnst777 Lt BT"/>
                                  <w:caps/>
                                  <w:sz w:val="28"/>
                                  <w:szCs w:val="28"/>
                                </w:rPr>
                                <w:t xml:space="preserve"> </w:t>
                              </w:r>
                              <w:r w:rsidRPr="00623ADE">
                                <w:rPr>
                                  <w:rFonts w:ascii="Humnst777 Lt BT" w:eastAsia="Humnst777 Lt BT" w:hAnsi="Humnst777 Lt BT" w:cs="Humnst777 Lt BT"/>
                                  <w:sz w:val="28"/>
                                  <w:szCs w:val="28"/>
                                </w:rPr>
                                <w:t xml:space="preserve">should </w:t>
                              </w:r>
                              <w:r w:rsidRPr="00623ADE">
                                <w:rPr>
                                  <w:rFonts w:ascii="Humnst777 Lt BT" w:eastAsia="Humnst777 Lt BT" w:hAnsi="Humnst777 Lt BT" w:cs="Humnst777 Lt BT"/>
                                  <w:b/>
                                  <w:sz w:val="28"/>
                                  <w:szCs w:val="28"/>
                                </w:rPr>
                                <w:t>not</w:t>
                              </w:r>
                              <w:r w:rsidRPr="00623ADE">
                                <w:rPr>
                                  <w:rFonts w:ascii="Humnst777 Lt BT" w:eastAsia="Humnst777 Lt BT" w:hAnsi="Humnst777 Lt BT" w:cs="Humnst777 Lt BT"/>
                                  <w:sz w:val="28"/>
                                  <w:szCs w:val="28"/>
                                </w:rPr>
                                <w:t xml:space="preserve"> be provided with multiple course handbooks. This template</w:t>
                              </w:r>
                              <w:r w:rsidRPr="00623ADE">
                                <w:rPr>
                                  <w:rFonts w:ascii="Humnst777 Lt BT" w:eastAsia="Humnst777 Lt BT" w:hAnsi="Humnst777 Lt BT" w:cs="Humnst777 Lt BT"/>
                                  <w:caps/>
                                  <w:sz w:val="28"/>
                                  <w:szCs w:val="28"/>
                                </w:rPr>
                                <w:t xml:space="preserve"> </w:t>
                              </w:r>
                              <w:r w:rsidRPr="00623ADE">
                                <w:rPr>
                                  <w:rFonts w:ascii="Humnst777 Lt BT" w:eastAsia="Humnst777 Lt BT" w:hAnsi="Humnst777 Lt BT" w:cs="Humnst777 Lt BT"/>
                                  <w:sz w:val="28"/>
                                  <w:szCs w:val="28"/>
                                </w:rPr>
                                <w:t>and</w:t>
                              </w:r>
                              <w:r w:rsidRPr="00623ADE">
                                <w:rPr>
                                  <w:rFonts w:ascii="Humnst777 Lt BT" w:eastAsia="Humnst777 Lt BT" w:hAnsi="Humnst777 Lt BT" w:cs="Humnst777 Lt BT"/>
                                  <w:caps/>
                                  <w:sz w:val="28"/>
                                  <w:szCs w:val="28"/>
                                </w:rPr>
                                <w:t xml:space="preserve"> </w:t>
                              </w:r>
                              <w:hyperlink r:id="rId56" w:history="1">
                                <w:r w:rsidRPr="00623ADE">
                                  <w:rPr>
                                    <w:rStyle w:val="Hyperlink"/>
                                    <w:rFonts w:ascii="Humnst777 Lt BT" w:eastAsia="Humnst777 Lt BT" w:hAnsi="Humnst777 Lt BT" w:cs="Humnst777 Lt BT"/>
                                    <w:color w:val="auto"/>
                                    <w:sz w:val="28"/>
                                    <w:szCs w:val="28"/>
                                  </w:rPr>
                                  <w:t>Your Essential Guide</w:t>
                                </w:r>
                              </w:hyperlink>
                              <w:r w:rsidRPr="00623ADE">
                                <w:rPr>
                                  <w:rFonts w:ascii="Humnst777 Lt BT" w:eastAsia="Humnst777 Lt BT" w:hAnsi="Humnst777 Lt BT" w:cs="Humnst777 Lt BT"/>
                                  <w:caps/>
                                  <w:sz w:val="28"/>
                                  <w:szCs w:val="28"/>
                                </w:rPr>
                                <w:t xml:space="preserve"> </w:t>
                              </w:r>
                              <w:r w:rsidRPr="00623ADE">
                                <w:rPr>
                                  <w:rFonts w:ascii="Humnst777 Lt BT" w:eastAsia="Humnst777 Lt BT" w:hAnsi="Humnst777 Lt BT" w:cs="Humnst777 Lt BT"/>
                                  <w:sz w:val="28"/>
                                  <w:szCs w:val="28"/>
                                </w:rPr>
                                <w:t xml:space="preserve">have been designed to enable all necessary </w:t>
                              </w:r>
                              <w:r w:rsidRPr="00623ADE">
                                <w:rPr>
                                  <w:rFonts w:ascii="Humnst777 Lt BT" w:eastAsia="Humnst777 Lt BT" w:hAnsi="Humnst777 Lt BT" w:cs="Humnst777 Lt BT"/>
                                  <w:b/>
                                  <w:sz w:val="28"/>
                                  <w:szCs w:val="28"/>
                                </w:rPr>
                                <w:t>course-level information</w:t>
                              </w:r>
                              <w:r w:rsidRPr="00623ADE">
                                <w:rPr>
                                  <w:rFonts w:ascii="Humnst777 Lt BT" w:eastAsia="Humnst777 Lt BT" w:hAnsi="Humnst777 Lt BT" w:cs="Humnst777 Lt BT"/>
                                  <w:sz w:val="28"/>
                                  <w:szCs w:val="28"/>
                                </w:rPr>
                                <w:t xml:space="preserve"> to be included in a single document</w:t>
                              </w:r>
                              <w:r w:rsidRPr="00623ADE">
                                <w:rPr>
                                  <w:rFonts w:ascii="Humnst777 Lt BT" w:eastAsia="Humnst777 Lt BT" w:hAnsi="Humnst777 Lt BT" w:cs="Humnst777 Lt BT"/>
                                  <w:caps/>
                                  <w:sz w:val="28"/>
                                  <w:szCs w:val="28"/>
                                </w:rPr>
                                <w:t xml:space="preserve">. </w:t>
                              </w:r>
                              <w:r w:rsidRPr="00623ADE">
                                <w:rPr>
                                  <w:rFonts w:ascii="Humnst777 Lt BT" w:eastAsia="Humnst777 Lt BT" w:hAnsi="Humnst777 Lt BT" w:cs="Humnst777 Lt BT"/>
                                  <w:sz w:val="28"/>
                                  <w:szCs w:val="28"/>
                                </w:rPr>
                                <w:t>As indicated above</w:t>
                              </w:r>
                              <w:r w:rsidRPr="00623ADE">
                                <w:rPr>
                                  <w:rFonts w:ascii="Humnst777 Lt BT" w:eastAsia="Humnst777 Lt BT" w:hAnsi="Humnst777 Lt BT" w:cs="Humnst777 Lt BT"/>
                                  <w:caps/>
                                  <w:sz w:val="28"/>
                                  <w:szCs w:val="28"/>
                                </w:rPr>
                                <w:t>,</w:t>
                              </w:r>
                              <w:r w:rsidRPr="00623ADE">
                                <w:rPr>
                                  <w:rFonts w:ascii="Humnst777 Lt BT" w:eastAsia="Humnst777 Lt BT" w:hAnsi="Humnst777 Lt BT" w:cs="Humnst777 Lt BT"/>
                                  <w:sz w:val="28"/>
                                  <w:szCs w:val="28"/>
                                </w:rPr>
                                <w:t xml:space="preserve"> additional sections can be added to this handbook. The only exception is where a course handbook is provided by the university and a collaborative partner provides a more localised handbook containing additional information specifically about the course delivery at the collaborative partner.</w:t>
                              </w:r>
                              <w:r w:rsidRPr="00190B98">
                                <w:t xml:space="preserve"> </w:t>
                              </w:r>
                            </w:p>
                            <w:p w14:paraId="268294FF" w14:textId="77777777" w:rsidR="00BE0ECD" w:rsidRDefault="00BE0ECD" w:rsidP="00822E9B">
                              <w:pPr>
                                <w:ind w:left="284" w:right="284"/>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Text Box 18"/>
                        <wps:cNvSpPr txBox="1"/>
                        <wps:spPr>
                          <a:xfrm>
                            <a:off x="4202303" y="2244012"/>
                            <a:ext cx="1310588" cy="274013"/>
                          </a:xfrm>
                          <a:prstGeom prst="rect">
                            <a:avLst/>
                          </a:prstGeom>
                          <a:solidFill>
                            <a:srgbClr val="FFFF00"/>
                          </a:solidFill>
                          <a:ln w="6350">
                            <a:noFill/>
                          </a:ln>
                          <a:effectLst/>
                        </wps:spPr>
                        <wps:txbx>
                          <w:txbxContent>
                            <w:p w14:paraId="402E72F1" w14:textId="3C4C7596" w:rsidR="00BE0ECD" w:rsidRPr="00623ADE" w:rsidRDefault="00BE0ECD" w:rsidP="008F22CC">
                              <w:pPr>
                                <w:rPr>
                                  <w:b/>
                                </w:rPr>
                              </w:pPr>
                              <w:r w:rsidRPr="00623ADE">
                                <w:rPr>
                                  <w:b/>
                                </w:rPr>
                                <w:t>DELETE THIS BOX</w:t>
                              </w:r>
                            </w:p>
                            <w:p w14:paraId="50FC582C" w14:textId="77777777" w:rsidR="00BE0ECD" w:rsidRDefault="00BE0ECD" w:rsidP="008F22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75FAC7" id="Group 27" o:spid="_x0000_s1042" alt="Title: Note to staff (read then delete this box)" style="position:absolute;margin-left:-16.45pt;margin-top:11.25pt;width:511.3pt;height:205.7pt;z-index:251698176;mso-width-relative:margin;mso-height-relative:margin" coordorigin="2332" coordsize="53744,26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">
                <v:shape id="Text Box 11" o:spid="_x0000_s1043" type="#_x0000_t202" alt="Note to staff: please read then delete this box. Please note that students, other than combined honours, should not be provided with multiple programme handbooks. This template and Your Essential Guide have been designed to enable all necessary programme-level information to be included in a single document. As indicated above, additional sections can be added to this handbook. The only exception is where a programme handbook is provided by the university and a collaborative partner provides a more localised handbook containing additional information specifically about the programme delivery at the collaborative partner. &#10;&#10;" style="position:absolute;left:2332;width:53744;height:26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" fillcolor="#ffe599 [1303]" stroked="f" strokeweight=".5pt">
                  <v:textbox>
                    <w:txbxContent>
                      <w:p w14:paraId="0A5EE370" w14:textId="5BDB873B" w:rsidR="00BE0ECD" w:rsidRPr="00190B98" w:rsidRDefault="00BE0ECD" w:rsidP="007F7F2E">
                        <w:pPr>
                          <w:ind w:left="284" w:right="284"/>
                          <w:jc w:val="both"/>
                        </w:pPr>
                        <w:r w:rsidRPr="00190B98">
                          <w:rPr>
                            <w:b/>
                          </w:rPr>
                          <w:t>Note to staff</w:t>
                        </w:r>
                        <w:r w:rsidRPr="00190B98">
                          <w:t xml:space="preserve"> </w:t>
                        </w:r>
                      </w:p>
                      <w:p w14:paraId="0FDFCE4C" w14:textId="77777777" w:rsidR="00BE0ECD" w:rsidRPr="00190B98" w:rsidRDefault="00BE0ECD" w:rsidP="007F7F2E">
                        <w:pPr>
                          <w:ind w:left="284" w:right="284"/>
                          <w:jc w:val="both"/>
                        </w:pPr>
                      </w:p>
                      <w:p w14:paraId="56FF984D" w14:textId="6355A6D2" w:rsidR="00BE0ECD" w:rsidRPr="008A59AE" w:rsidRDefault="00BE0ECD" w:rsidP="00920A05">
                        <w:pPr>
                          <w:tabs>
                            <w:tab w:val="left" w:pos="1800"/>
                          </w:tabs>
                          <w:ind w:left="284"/>
                        </w:pPr>
                        <w:r w:rsidRPr="00623ADE">
                          <w:rPr>
                            <w:rFonts w:ascii="Humnst777 Lt BT" w:eastAsia="Humnst777 Lt BT" w:hAnsi="Humnst777 Lt BT" w:cs="Humnst777 Lt BT"/>
                            <w:sz w:val="28"/>
                            <w:szCs w:val="28"/>
                          </w:rPr>
                          <w:t>Please note that students, other than combined honours,</w:t>
                        </w:r>
                        <w:r w:rsidRPr="00623ADE">
                          <w:rPr>
                            <w:rFonts w:ascii="Humnst777 Lt BT" w:eastAsia="Humnst777 Lt BT" w:hAnsi="Humnst777 Lt BT" w:cs="Humnst777 Lt BT"/>
                            <w:caps/>
                            <w:sz w:val="28"/>
                            <w:szCs w:val="28"/>
                          </w:rPr>
                          <w:t xml:space="preserve"> </w:t>
                        </w:r>
                        <w:r w:rsidRPr="00623ADE">
                          <w:rPr>
                            <w:rFonts w:ascii="Humnst777 Lt BT" w:eastAsia="Humnst777 Lt BT" w:hAnsi="Humnst777 Lt BT" w:cs="Humnst777 Lt BT"/>
                            <w:sz w:val="28"/>
                            <w:szCs w:val="28"/>
                          </w:rPr>
                          <w:t xml:space="preserve">should </w:t>
                        </w:r>
                        <w:r w:rsidRPr="00623ADE">
                          <w:rPr>
                            <w:rFonts w:ascii="Humnst777 Lt BT" w:eastAsia="Humnst777 Lt BT" w:hAnsi="Humnst777 Lt BT" w:cs="Humnst777 Lt BT"/>
                            <w:b/>
                            <w:sz w:val="28"/>
                            <w:szCs w:val="28"/>
                          </w:rPr>
                          <w:t>not</w:t>
                        </w:r>
                        <w:r w:rsidRPr="00623ADE">
                          <w:rPr>
                            <w:rFonts w:ascii="Humnst777 Lt BT" w:eastAsia="Humnst777 Lt BT" w:hAnsi="Humnst777 Lt BT" w:cs="Humnst777 Lt BT"/>
                            <w:sz w:val="28"/>
                            <w:szCs w:val="28"/>
                          </w:rPr>
                          <w:t xml:space="preserve"> be provided with multiple course handbooks. This template</w:t>
                        </w:r>
                        <w:r w:rsidRPr="00623ADE">
                          <w:rPr>
                            <w:rFonts w:ascii="Humnst777 Lt BT" w:eastAsia="Humnst777 Lt BT" w:hAnsi="Humnst777 Lt BT" w:cs="Humnst777 Lt BT"/>
                            <w:caps/>
                            <w:sz w:val="28"/>
                            <w:szCs w:val="28"/>
                          </w:rPr>
                          <w:t xml:space="preserve"> </w:t>
                        </w:r>
                        <w:r w:rsidRPr="00623ADE">
                          <w:rPr>
                            <w:rFonts w:ascii="Humnst777 Lt BT" w:eastAsia="Humnst777 Lt BT" w:hAnsi="Humnst777 Lt BT" w:cs="Humnst777 Lt BT"/>
                            <w:sz w:val="28"/>
                            <w:szCs w:val="28"/>
                          </w:rPr>
                          <w:t>and</w:t>
                        </w:r>
                        <w:r w:rsidRPr="00623ADE">
                          <w:rPr>
                            <w:rFonts w:ascii="Humnst777 Lt BT" w:eastAsia="Humnst777 Lt BT" w:hAnsi="Humnst777 Lt BT" w:cs="Humnst777 Lt BT"/>
                            <w:caps/>
                            <w:sz w:val="28"/>
                            <w:szCs w:val="28"/>
                          </w:rPr>
                          <w:t xml:space="preserve"> </w:t>
                        </w:r>
                        <w:hyperlink r:id="rId57" w:history="1">
                          <w:r w:rsidRPr="00623ADE">
                            <w:rPr>
                              <w:rStyle w:val="Hyperlink"/>
                              <w:rFonts w:ascii="Humnst777 Lt BT" w:eastAsia="Humnst777 Lt BT" w:hAnsi="Humnst777 Lt BT" w:cs="Humnst777 Lt BT"/>
                              <w:color w:val="auto"/>
                              <w:sz w:val="28"/>
                              <w:szCs w:val="28"/>
                            </w:rPr>
                            <w:t>Your Essential Guide</w:t>
                          </w:r>
                        </w:hyperlink>
                        <w:r w:rsidRPr="00623ADE">
                          <w:rPr>
                            <w:rFonts w:ascii="Humnst777 Lt BT" w:eastAsia="Humnst777 Lt BT" w:hAnsi="Humnst777 Lt BT" w:cs="Humnst777 Lt BT"/>
                            <w:caps/>
                            <w:sz w:val="28"/>
                            <w:szCs w:val="28"/>
                          </w:rPr>
                          <w:t xml:space="preserve"> </w:t>
                        </w:r>
                        <w:r w:rsidRPr="00623ADE">
                          <w:rPr>
                            <w:rFonts w:ascii="Humnst777 Lt BT" w:eastAsia="Humnst777 Lt BT" w:hAnsi="Humnst777 Lt BT" w:cs="Humnst777 Lt BT"/>
                            <w:sz w:val="28"/>
                            <w:szCs w:val="28"/>
                          </w:rPr>
                          <w:t xml:space="preserve">have been designed to enable all necessary </w:t>
                        </w:r>
                        <w:r w:rsidRPr="00623ADE">
                          <w:rPr>
                            <w:rFonts w:ascii="Humnst777 Lt BT" w:eastAsia="Humnst777 Lt BT" w:hAnsi="Humnst777 Lt BT" w:cs="Humnst777 Lt BT"/>
                            <w:b/>
                            <w:sz w:val="28"/>
                            <w:szCs w:val="28"/>
                          </w:rPr>
                          <w:t>course-level information</w:t>
                        </w:r>
                        <w:r w:rsidRPr="00623ADE">
                          <w:rPr>
                            <w:rFonts w:ascii="Humnst777 Lt BT" w:eastAsia="Humnst777 Lt BT" w:hAnsi="Humnst777 Lt BT" w:cs="Humnst777 Lt BT"/>
                            <w:sz w:val="28"/>
                            <w:szCs w:val="28"/>
                          </w:rPr>
                          <w:t xml:space="preserve"> to be included in a single document</w:t>
                        </w:r>
                        <w:r w:rsidRPr="00623ADE">
                          <w:rPr>
                            <w:rFonts w:ascii="Humnst777 Lt BT" w:eastAsia="Humnst777 Lt BT" w:hAnsi="Humnst777 Lt BT" w:cs="Humnst777 Lt BT"/>
                            <w:caps/>
                            <w:sz w:val="28"/>
                            <w:szCs w:val="28"/>
                          </w:rPr>
                          <w:t xml:space="preserve">. </w:t>
                        </w:r>
                        <w:r w:rsidRPr="00623ADE">
                          <w:rPr>
                            <w:rFonts w:ascii="Humnst777 Lt BT" w:eastAsia="Humnst777 Lt BT" w:hAnsi="Humnst777 Lt BT" w:cs="Humnst777 Lt BT"/>
                            <w:sz w:val="28"/>
                            <w:szCs w:val="28"/>
                          </w:rPr>
                          <w:t>As indicated above</w:t>
                        </w:r>
                        <w:r w:rsidRPr="00623ADE">
                          <w:rPr>
                            <w:rFonts w:ascii="Humnst777 Lt BT" w:eastAsia="Humnst777 Lt BT" w:hAnsi="Humnst777 Lt BT" w:cs="Humnst777 Lt BT"/>
                            <w:caps/>
                            <w:sz w:val="28"/>
                            <w:szCs w:val="28"/>
                          </w:rPr>
                          <w:t>,</w:t>
                        </w:r>
                        <w:r w:rsidRPr="00623ADE">
                          <w:rPr>
                            <w:rFonts w:ascii="Humnst777 Lt BT" w:eastAsia="Humnst777 Lt BT" w:hAnsi="Humnst777 Lt BT" w:cs="Humnst777 Lt BT"/>
                            <w:sz w:val="28"/>
                            <w:szCs w:val="28"/>
                          </w:rPr>
                          <w:t xml:space="preserve"> additional sections can be added to this handbook. The only exception is where a course handbook is provided by the university and a collaborative partner provides a more localised handbook containing additional information specifically about the course delivery at the collaborative partner.</w:t>
                        </w:r>
                        <w:r w:rsidRPr="00190B98">
                          <w:t xml:space="preserve"> </w:t>
                        </w:r>
                      </w:p>
                      <w:p w14:paraId="268294FF" w14:textId="77777777" w:rsidR="00BE0ECD" w:rsidRDefault="00BE0ECD" w:rsidP="00822E9B">
                        <w:pPr>
                          <w:ind w:left="284" w:right="284"/>
                        </w:pPr>
                      </w:p>
                    </w:txbxContent>
                  </v:textbox>
                </v:shape>
                <v:shape id="Text Box 18" o:spid="_x0000_s1044" type="#_x0000_t202" style="position:absolute;left:42023;top:22440;width:13105;height:2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" fillcolor="yellow" stroked="f" strokeweight=".5pt">
                  <v:textbox>
                    <w:txbxContent>
                      <w:p w14:paraId="402E72F1" w14:textId="3C4C7596" w:rsidR="00BE0ECD" w:rsidRPr="00623ADE" w:rsidRDefault="00BE0ECD" w:rsidP="008F22CC">
                        <w:pPr>
                          <w:rPr>
                            <w:b/>
                          </w:rPr>
                        </w:pPr>
                        <w:r w:rsidRPr="00623ADE">
                          <w:rPr>
                            <w:b/>
                          </w:rPr>
                          <w:t>DELETE THIS BOX</w:t>
                        </w:r>
                      </w:p>
                      <w:p w14:paraId="50FC582C" w14:textId="77777777" w:rsidR="00BE0ECD" w:rsidRDefault="00BE0ECD" w:rsidP="008F22CC"/>
                    </w:txbxContent>
                  </v:textbox>
                </v:shape>
              </v:group>
            </w:pict>
          </mc:Fallback>
        </mc:AlternateContent>
      </w:r>
    </w:p>
    <w:p w14:paraId="14F3A381" w14:textId="5F01F5A2" w:rsidR="00451963" w:rsidRPr="00451963" w:rsidRDefault="00451963" w:rsidP="00227DB7">
      <w:pPr>
        <w:spacing w:line="240" w:lineRule="auto"/>
      </w:pPr>
    </w:p>
    <w:sectPr w:rsidR="00451963" w:rsidRPr="00451963" w:rsidSect="009C6343">
      <w:headerReference w:type="first" r:id="rId58"/>
      <w:pgSz w:w="11906" w:h="16838" w:code="9"/>
      <w:pgMar w:top="1701" w:right="851" w:bottom="1134" w:left="851" w:header="567" w:footer="567" w:gutter="284"/>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EB7384" w14:textId="77777777" w:rsidR="00BE0ECD" w:rsidRDefault="00BE0ECD" w:rsidP="007A0297">
      <w:pPr>
        <w:spacing w:line="240" w:lineRule="auto"/>
      </w:pPr>
      <w:r>
        <w:separator/>
      </w:r>
    </w:p>
  </w:endnote>
  <w:endnote w:type="continuationSeparator" w:id="0">
    <w:p w14:paraId="6678E558" w14:textId="77777777" w:rsidR="00BE0ECD" w:rsidRDefault="00BE0ECD" w:rsidP="007A029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umnst777 Lt BT">
    <w:panose1 w:val="020B0402030504020204"/>
    <w:charset w:val="00"/>
    <w:family w:val="swiss"/>
    <w:pitch w:val="variable"/>
    <w:sig w:usb0="00000087" w:usb1="00000000" w:usb2="00000000" w:usb3="00000000" w:csb0="0000001B" w:csb1="00000000"/>
  </w:font>
  <w:font w:name="Humnst777 BT">
    <w:panose1 w:val="020B0603030504020204"/>
    <w:charset w:val="00"/>
    <w:family w:val="swiss"/>
    <w:pitch w:val="variable"/>
    <w:sig w:usb0="00000087" w:usb1="00000000" w:usb2="00000000" w:usb3="00000000" w:csb0="0000001B"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altName w:val="Sylfaen"/>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78591223"/>
      <w:docPartObj>
        <w:docPartGallery w:val="Page Numbers (Bottom of Page)"/>
        <w:docPartUnique/>
      </w:docPartObj>
    </w:sdtPr>
    <w:sdtEndPr>
      <w:rPr>
        <w:noProof/>
      </w:rPr>
    </w:sdtEndPr>
    <w:sdtContent>
      <w:p w14:paraId="5897C33D" w14:textId="77777777" w:rsidR="00BE0ECD" w:rsidRDefault="00BE0ECD">
        <w:pPr>
          <w:pStyle w:val="Footer"/>
          <w:jc w:val="center"/>
        </w:pPr>
        <w:r>
          <w:fldChar w:fldCharType="begin"/>
        </w:r>
        <w:r>
          <w:instrText xml:space="preserve"> PAGE   \* MERGEFORMAT </w:instrText>
        </w:r>
        <w:r>
          <w:fldChar w:fldCharType="separate"/>
        </w:r>
        <w:r>
          <w:rPr>
            <w:noProof/>
          </w:rPr>
          <w:t>4</w:t>
        </w:r>
        <w:r>
          <w:rPr>
            <w:noProof/>
          </w:rPr>
          <w:fldChar w:fldCharType="end"/>
        </w:r>
      </w:p>
    </w:sdtContent>
  </w:sdt>
  <w:p w14:paraId="5129D440" w14:textId="77777777" w:rsidR="00BE0ECD" w:rsidRDefault="00BE0E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69399261"/>
      <w:docPartObj>
        <w:docPartGallery w:val="Page Numbers (Bottom of Page)"/>
        <w:docPartUnique/>
      </w:docPartObj>
    </w:sdtPr>
    <w:sdtEndPr>
      <w:rPr>
        <w:noProof/>
      </w:rPr>
    </w:sdtEndPr>
    <w:sdtContent>
      <w:p w14:paraId="0E2DA6F8" w14:textId="70E47BDA" w:rsidR="00BE0ECD" w:rsidRDefault="00BE0ECD">
        <w:pPr>
          <w:pStyle w:val="Footer"/>
          <w:jc w:val="center"/>
        </w:pPr>
        <w:r>
          <w:fldChar w:fldCharType="begin"/>
        </w:r>
        <w:r>
          <w:instrText xml:space="preserve"> PAGE   \* MERGEFORMAT </w:instrText>
        </w:r>
        <w:r>
          <w:fldChar w:fldCharType="separate"/>
        </w:r>
        <w:r w:rsidR="00071BC5">
          <w:rPr>
            <w:noProof/>
          </w:rPr>
          <w:t>14</w:t>
        </w:r>
        <w:r>
          <w:rPr>
            <w:noProof/>
          </w:rPr>
          <w:fldChar w:fldCharType="end"/>
        </w:r>
      </w:p>
    </w:sdtContent>
  </w:sdt>
  <w:p w14:paraId="086B4294" w14:textId="77777777" w:rsidR="00BE0ECD" w:rsidRDefault="00BE0EC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7CE52C" w14:textId="500BA28F" w:rsidR="00BE0ECD" w:rsidRPr="00433054" w:rsidRDefault="00BE0ECD">
    <w:pPr>
      <w:pStyle w:val="Footer"/>
      <w:rPr>
        <w:rFonts w:ascii="Humnst777 BT" w:hAnsi="Humnst777 BT"/>
        <w:caps/>
        <w:color w:val="7B766F"/>
        <w:sz w:val="17"/>
      </w:rPr>
    </w:pPr>
    <w:r w:rsidRPr="00433054">
      <w:rPr>
        <w:rFonts w:ascii="Humnst777 BT" w:hAnsi="Humnst777 BT"/>
        <w:caps/>
        <w:color w:val="7B766F"/>
        <w:sz w:val="17"/>
      </w:rPr>
      <w:t xml:space="preserve">Student </w:t>
    </w:r>
    <w:r>
      <w:rPr>
        <w:rFonts w:ascii="Humnst777 BT" w:hAnsi="Humnst777 BT"/>
        <w:caps/>
        <w:color w:val="7B766F"/>
        <w:sz w:val="17"/>
      </w:rPr>
      <w:t>COURSE</w:t>
    </w:r>
    <w:r w:rsidRPr="00433054">
      <w:rPr>
        <w:rFonts w:ascii="Humnst777 BT" w:hAnsi="Humnst777 BT"/>
        <w:caps/>
        <w:color w:val="7B766F"/>
        <w:sz w:val="17"/>
      </w:rPr>
      <w:t xml:space="preserve"> handbook </w:t>
    </w:r>
    <w:r>
      <w:rPr>
        <w:rFonts w:ascii="Humnst777 BT" w:hAnsi="Humnst777 BT"/>
        <w:caps/>
        <w:color w:val="7B766F"/>
        <w:sz w:val="17"/>
      </w:rPr>
      <w:t>2021/22</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627B2B" w14:textId="77777777" w:rsidR="00BE0ECD" w:rsidRDefault="00BE0ECD" w:rsidP="007A0297">
      <w:pPr>
        <w:spacing w:line="240" w:lineRule="auto"/>
      </w:pPr>
      <w:r>
        <w:separator/>
      </w:r>
    </w:p>
  </w:footnote>
  <w:footnote w:type="continuationSeparator" w:id="0">
    <w:p w14:paraId="43D1E4A5" w14:textId="77777777" w:rsidR="00BE0ECD" w:rsidRDefault="00BE0ECD" w:rsidP="007A029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758573" w14:textId="77777777" w:rsidR="00BE0ECD" w:rsidRDefault="00BE0EC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6CB8A3" w14:textId="77777777" w:rsidR="00BE0ECD" w:rsidRDefault="00BE0EC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8388F1" w14:textId="77777777" w:rsidR="00BE0ECD" w:rsidRPr="006567B0" w:rsidRDefault="00BE0ECD" w:rsidP="001C62B3">
    <w:pPr>
      <w:spacing w:line="280" w:lineRule="exact"/>
      <w:rPr>
        <w:rFonts w:ascii="Humnst777 BT" w:hAnsi="Humnst777 BT"/>
        <w:caps/>
        <w:color w:val="E42313"/>
        <w:sz w:val="48"/>
        <w:szCs w:val="48"/>
      </w:rPr>
    </w:pPr>
    <w:r w:rsidRPr="006567B0">
      <w:rPr>
        <w:rFonts w:ascii="Humnst777 BT" w:hAnsi="Humnst777 BT"/>
        <w:caps/>
        <w:noProof/>
        <w:color w:val="E42313"/>
        <w:sz w:val="48"/>
        <w:szCs w:val="48"/>
        <w:lang w:eastAsia="en-GB"/>
      </w:rPr>
      <mc:AlternateContent>
        <mc:Choice Requires="wps">
          <w:drawing>
            <wp:anchor distT="45720" distB="45720" distL="114300" distR="114300" simplePos="0" relativeHeight="251661312" behindDoc="1" locked="1" layoutInCell="1" allowOverlap="1" wp14:anchorId="0C3B7FDC" wp14:editId="7FAACE59">
              <wp:simplePos x="0" y="0"/>
              <wp:positionH relativeFrom="margin">
                <wp:align>right</wp:align>
              </wp:positionH>
              <wp:positionV relativeFrom="topMargin">
                <wp:align>bottom</wp:align>
              </wp:positionV>
              <wp:extent cx="6877050" cy="777875"/>
              <wp:effectExtent l="0" t="0" r="0" b="3175"/>
              <wp:wrapNone/>
              <wp:docPr id="217" name="Text Box 2" title="Student Programme Handbook 201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7050" cy="777875"/>
                      </a:xfrm>
                      <a:prstGeom prst="rect">
                        <a:avLst/>
                      </a:prstGeom>
                      <a:noFill/>
                      <a:ln w="9525">
                        <a:noFill/>
                        <a:miter lim="800000"/>
                        <a:headEnd/>
                        <a:tailEnd/>
                      </a:ln>
                    </wps:spPr>
                    <wps:txbx>
                      <w:txbxContent>
                        <w:p w14:paraId="6AC75B0E" w14:textId="6D8FA34A" w:rsidR="00BE0ECD" w:rsidRPr="006567B0" w:rsidRDefault="00BE0ECD" w:rsidP="006567B0">
                          <w:pPr>
                            <w:spacing w:line="240" w:lineRule="auto"/>
                            <w:rPr>
                              <w:rFonts w:ascii="Humnst777 BT" w:hAnsi="Humnst777 BT"/>
                              <w:caps/>
                              <w:color w:val="E42313"/>
                              <w:sz w:val="50"/>
                              <w:szCs w:val="50"/>
                            </w:rPr>
                          </w:pPr>
                          <w:r w:rsidRPr="006567B0">
                            <w:rPr>
                              <w:rFonts w:ascii="Humnst777 BT" w:hAnsi="Humnst777 BT"/>
                              <w:caps/>
                              <w:color w:val="E42313"/>
                              <w:sz w:val="50"/>
                              <w:szCs w:val="50"/>
                            </w:rPr>
                            <w:t xml:space="preserve">Student </w:t>
                          </w:r>
                          <w:r>
                            <w:rPr>
                              <w:rFonts w:ascii="Humnst777 BT" w:hAnsi="Humnst777 BT"/>
                              <w:caps/>
                              <w:color w:val="E42313"/>
                              <w:sz w:val="50"/>
                              <w:szCs w:val="50"/>
                            </w:rPr>
                            <w:t>COURSE</w:t>
                          </w:r>
                          <w:r w:rsidRPr="006567B0">
                            <w:rPr>
                              <w:rFonts w:ascii="Humnst777 BT" w:hAnsi="Humnst777 BT"/>
                              <w:caps/>
                              <w:color w:val="E42313"/>
                              <w:sz w:val="50"/>
                              <w:szCs w:val="50"/>
                            </w:rPr>
                            <w:t xml:space="preserve"> Handbook</w:t>
                          </w:r>
                        </w:p>
                        <w:p w14:paraId="7CFD2643" w14:textId="59B84DC3" w:rsidR="00BE0ECD" w:rsidRPr="006567B0" w:rsidRDefault="00BE0ECD" w:rsidP="006567B0">
                          <w:pPr>
                            <w:spacing w:line="240" w:lineRule="auto"/>
                            <w:rPr>
                              <w:rFonts w:ascii="Humnst777 Lt BT" w:hAnsi="Humnst777 Lt BT"/>
                              <w:caps/>
                              <w:color w:val="E42313"/>
                              <w:sz w:val="50"/>
                              <w:szCs w:val="50"/>
                            </w:rPr>
                          </w:pPr>
                          <w:r>
                            <w:rPr>
                              <w:rFonts w:ascii="Humnst777 Lt BT" w:hAnsi="Humnst777 Lt BT"/>
                              <w:caps/>
                              <w:color w:val="E42313"/>
                              <w:sz w:val="50"/>
                              <w:szCs w:val="50"/>
                            </w:rPr>
                            <w:t>2021/22</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C3B7FDC" id="_x0000_t202" coordsize="21600,21600" o:spt="202" path="m,l,21600r21600,l21600,xe">
              <v:stroke joinstyle="miter"/>
              <v:path gradientshapeok="t" o:connecttype="rect"/>
            </v:shapetype>
            <v:shape id="_x0000_s1045" type="#_x0000_t202" alt="Title: Student Programme Handbook 2019/20" style="position:absolute;margin-left:490.3pt;margin-top:0;width:541.5pt;height:61.25pt;z-index:-251655168;visibility:visible;mso-wrap-style:square;mso-width-percent:0;mso-height-percent:0;mso-wrap-distance-left:9pt;mso-wrap-distance-top:3.6pt;mso-wrap-distance-right:9pt;mso-wrap-distance-bottom:3.6pt;mso-position-horizontal:right;mso-position-horizontal-relative:margin;mso-position-vertical:bottom;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" filled="f" stroked="f">
              <v:textbox inset="0,0,0,0">
                <w:txbxContent>
                  <w:p w14:paraId="6AC75B0E" w14:textId="6D8FA34A" w:rsidR="00BE0ECD" w:rsidRPr="006567B0" w:rsidRDefault="00BE0ECD" w:rsidP="006567B0">
                    <w:pPr>
                      <w:spacing w:line="240" w:lineRule="auto"/>
                      <w:rPr>
                        <w:rFonts w:ascii="Humnst777 BT" w:hAnsi="Humnst777 BT"/>
                        <w:caps/>
                        <w:color w:val="E42313"/>
                        <w:sz w:val="50"/>
                        <w:szCs w:val="50"/>
                      </w:rPr>
                    </w:pPr>
                    <w:r w:rsidRPr="006567B0">
                      <w:rPr>
                        <w:rFonts w:ascii="Humnst777 BT" w:hAnsi="Humnst777 BT"/>
                        <w:caps/>
                        <w:color w:val="E42313"/>
                        <w:sz w:val="50"/>
                        <w:szCs w:val="50"/>
                      </w:rPr>
                      <w:t xml:space="preserve">Student </w:t>
                    </w:r>
                    <w:r>
                      <w:rPr>
                        <w:rFonts w:ascii="Humnst777 BT" w:hAnsi="Humnst777 BT"/>
                        <w:caps/>
                        <w:color w:val="E42313"/>
                        <w:sz w:val="50"/>
                        <w:szCs w:val="50"/>
                      </w:rPr>
                      <w:t>COURSE</w:t>
                    </w:r>
                    <w:r w:rsidRPr="006567B0">
                      <w:rPr>
                        <w:rFonts w:ascii="Humnst777 BT" w:hAnsi="Humnst777 BT"/>
                        <w:caps/>
                        <w:color w:val="E42313"/>
                        <w:sz w:val="50"/>
                        <w:szCs w:val="50"/>
                      </w:rPr>
                      <w:t xml:space="preserve"> Handbook</w:t>
                    </w:r>
                  </w:p>
                  <w:p w14:paraId="7CFD2643" w14:textId="59B84DC3" w:rsidR="00BE0ECD" w:rsidRPr="006567B0" w:rsidRDefault="00BE0ECD" w:rsidP="006567B0">
                    <w:pPr>
                      <w:spacing w:line="240" w:lineRule="auto"/>
                      <w:rPr>
                        <w:rFonts w:ascii="Humnst777 Lt BT" w:hAnsi="Humnst777 Lt BT"/>
                        <w:caps/>
                        <w:color w:val="E42313"/>
                        <w:sz w:val="50"/>
                        <w:szCs w:val="50"/>
                      </w:rPr>
                    </w:pPr>
                    <w:r>
                      <w:rPr>
                        <w:rFonts w:ascii="Humnst777 Lt BT" w:hAnsi="Humnst777 Lt BT"/>
                        <w:caps/>
                        <w:color w:val="E42313"/>
                        <w:sz w:val="50"/>
                        <w:szCs w:val="50"/>
                      </w:rPr>
                      <w:t>2021/22</w:t>
                    </w:r>
                  </w:p>
                </w:txbxContent>
              </v:textbox>
              <w10:wrap anchorx="margin" anchory="margin"/>
              <w10:anchorlock/>
            </v:shape>
          </w:pict>
        </mc:Fallback>
      </mc:AlternateContent>
    </w:r>
    <w:r w:rsidRPr="006567B0">
      <w:rPr>
        <w:rFonts w:ascii="Humnst777 BT" w:hAnsi="Humnst777 BT"/>
        <w:caps/>
        <w:noProof/>
        <w:color w:val="E42313"/>
        <w:sz w:val="48"/>
        <w:szCs w:val="48"/>
        <w:lang w:eastAsia="en-GB"/>
      </w:rPr>
      <mc:AlternateContent>
        <mc:Choice Requires="wps">
          <w:drawing>
            <wp:anchor distT="0" distB="0" distL="114300" distR="114300" simplePos="0" relativeHeight="251659264" behindDoc="0" locked="1" layoutInCell="1" allowOverlap="1" wp14:anchorId="0C43DD13" wp14:editId="39D338E7">
              <wp:simplePos x="0" y="0"/>
              <wp:positionH relativeFrom="page">
                <wp:posOffset>0</wp:posOffset>
              </wp:positionH>
              <wp:positionV relativeFrom="page">
                <wp:posOffset>360045</wp:posOffset>
              </wp:positionV>
              <wp:extent cx="237600" cy="306000"/>
              <wp:effectExtent l="0" t="0" r="0" b="0"/>
              <wp:wrapNone/>
              <wp:docPr id="1" name="Rectangle 1">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237600" cy="306000"/>
                      </a:xfrm>
                      <a:prstGeom prst="rect">
                        <a:avLst/>
                      </a:prstGeom>
                      <a:solidFill>
                        <a:srgbClr val="E4231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1A02434" id="Rectangle 1" o:spid="_x0000_s1026" style="position:absolute;margin-left:0;margin-top:28.35pt;width:18.7pt;height:24.1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" fillcolor="#e42313" stroked="f" strokeweight="1pt">
              <w10:wrap anchorx="page" anchory="page"/>
              <w10:anchorlock/>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7318BD" w14:textId="77777777" w:rsidR="00BE0ECD" w:rsidRPr="001C62B3" w:rsidRDefault="00BE0ECD" w:rsidP="001C62B3">
    <w:pPr>
      <w:spacing w:line="280" w:lineRule="exact"/>
      <w:rPr>
        <w:rFonts w:ascii="Humnst777 BT" w:hAnsi="Humnst777 BT"/>
        <w:caps/>
        <w:color w:val="E42313"/>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D5FE002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9687AF9"/>
    <w:multiLevelType w:val="hybridMultilevel"/>
    <w:tmpl w:val="C52A7C3E"/>
    <w:lvl w:ilvl="0" w:tplc="08090011">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4F5B3F"/>
    <w:multiLevelType w:val="hybridMultilevel"/>
    <w:tmpl w:val="9E2EF940"/>
    <w:lvl w:ilvl="0" w:tplc="99CE0FB8">
      <w:start w:val="1"/>
      <w:numFmt w:val="bullet"/>
      <w:lvlText w:val=""/>
      <w:lvlJc w:val="left"/>
      <w:pPr>
        <w:ind w:left="720" w:hanging="360"/>
      </w:pPr>
      <w:rPr>
        <w:rFonts w:ascii="Symbol" w:hAnsi="Symbol" w:hint="default"/>
      </w:rPr>
    </w:lvl>
    <w:lvl w:ilvl="1" w:tplc="5192D93E">
      <w:start w:val="1"/>
      <w:numFmt w:val="bullet"/>
      <w:lvlText w:val="o"/>
      <w:lvlJc w:val="left"/>
      <w:pPr>
        <w:ind w:left="1440" w:hanging="360"/>
      </w:pPr>
      <w:rPr>
        <w:rFonts w:ascii="Courier New" w:hAnsi="Courier New" w:hint="default"/>
      </w:rPr>
    </w:lvl>
    <w:lvl w:ilvl="2" w:tplc="A3BE5FFC">
      <w:start w:val="1"/>
      <w:numFmt w:val="bullet"/>
      <w:lvlText w:val=""/>
      <w:lvlJc w:val="left"/>
      <w:pPr>
        <w:ind w:left="2160" w:hanging="360"/>
      </w:pPr>
      <w:rPr>
        <w:rFonts w:ascii="Wingdings" w:hAnsi="Wingdings" w:hint="default"/>
      </w:rPr>
    </w:lvl>
    <w:lvl w:ilvl="3" w:tplc="DE10CF90">
      <w:start w:val="1"/>
      <w:numFmt w:val="bullet"/>
      <w:lvlText w:val=""/>
      <w:lvlJc w:val="left"/>
      <w:pPr>
        <w:ind w:left="2880" w:hanging="360"/>
      </w:pPr>
      <w:rPr>
        <w:rFonts w:ascii="Symbol" w:hAnsi="Symbol" w:hint="default"/>
      </w:rPr>
    </w:lvl>
    <w:lvl w:ilvl="4" w:tplc="5302F022">
      <w:start w:val="1"/>
      <w:numFmt w:val="bullet"/>
      <w:lvlText w:val="o"/>
      <w:lvlJc w:val="left"/>
      <w:pPr>
        <w:ind w:left="3600" w:hanging="360"/>
      </w:pPr>
      <w:rPr>
        <w:rFonts w:ascii="Courier New" w:hAnsi="Courier New" w:hint="default"/>
      </w:rPr>
    </w:lvl>
    <w:lvl w:ilvl="5" w:tplc="06BE1210">
      <w:start w:val="1"/>
      <w:numFmt w:val="bullet"/>
      <w:lvlText w:val=""/>
      <w:lvlJc w:val="left"/>
      <w:pPr>
        <w:ind w:left="4320" w:hanging="360"/>
      </w:pPr>
      <w:rPr>
        <w:rFonts w:ascii="Wingdings" w:hAnsi="Wingdings" w:hint="default"/>
      </w:rPr>
    </w:lvl>
    <w:lvl w:ilvl="6" w:tplc="6D9095CC">
      <w:start w:val="1"/>
      <w:numFmt w:val="bullet"/>
      <w:lvlText w:val=""/>
      <w:lvlJc w:val="left"/>
      <w:pPr>
        <w:ind w:left="5040" w:hanging="360"/>
      </w:pPr>
      <w:rPr>
        <w:rFonts w:ascii="Symbol" w:hAnsi="Symbol" w:hint="default"/>
      </w:rPr>
    </w:lvl>
    <w:lvl w:ilvl="7" w:tplc="36083C02">
      <w:start w:val="1"/>
      <w:numFmt w:val="bullet"/>
      <w:lvlText w:val="o"/>
      <w:lvlJc w:val="left"/>
      <w:pPr>
        <w:ind w:left="5760" w:hanging="360"/>
      </w:pPr>
      <w:rPr>
        <w:rFonts w:ascii="Courier New" w:hAnsi="Courier New" w:hint="default"/>
      </w:rPr>
    </w:lvl>
    <w:lvl w:ilvl="8" w:tplc="A1F49768">
      <w:start w:val="1"/>
      <w:numFmt w:val="bullet"/>
      <w:lvlText w:val=""/>
      <w:lvlJc w:val="left"/>
      <w:pPr>
        <w:ind w:left="6480" w:hanging="360"/>
      </w:pPr>
      <w:rPr>
        <w:rFonts w:ascii="Wingdings" w:hAnsi="Wingdings" w:hint="default"/>
      </w:rPr>
    </w:lvl>
  </w:abstractNum>
  <w:abstractNum w:abstractNumId="3" w15:restartNumberingAfterBreak="0">
    <w:nsid w:val="19E47B82"/>
    <w:multiLevelType w:val="hybridMultilevel"/>
    <w:tmpl w:val="194A6E7E"/>
    <w:lvl w:ilvl="0" w:tplc="0809000B">
      <w:start w:val="1"/>
      <w:numFmt w:val="bullet"/>
      <w:lvlText w:val=""/>
      <w:lvlJc w:val="left"/>
      <w:pPr>
        <w:ind w:left="1146" w:hanging="360"/>
      </w:pPr>
      <w:rPr>
        <w:rFonts w:ascii="Wingdings" w:hAnsi="Wingdings"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4" w15:restartNumberingAfterBreak="0">
    <w:nsid w:val="20EE1407"/>
    <w:multiLevelType w:val="hybridMultilevel"/>
    <w:tmpl w:val="6BECCADE"/>
    <w:lvl w:ilvl="0" w:tplc="651A0868">
      <w:start w:val="1"/>
      <w:numFmt w:val="bullet"/>
      <w:pStyle w:val="Heading3"/>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29307F9"/>
    <w:multiLevelType w:val="hybridMultilevel"/>
    <w:tmpl w:val="2F8ECC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3425363"/>
    <w:multiLevelType w:val="hybridMultilevel"/>
    <w:tmpl w:val="A268F9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81E105A"/>
    <w:multiLevelType w:val="hybridMultilevel"/>
    <w:tmpl w:val="3DF0AB12"/>
    <w:lvl w:ilvl="0" w:tplc="3B24667A">
      <w:start w:val="1"/>
      <w:numFmt w:val="bullet"/>
      <w:pStyle w:val="NoSpacing"/>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97D2DA7"/>
    <w:multiLevelType w:val="hybridMultilevel"/>
    <w:tmpl w:val="E8DA9FE8"/>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C634F55"/>
    <w:multiLevelType w:val="hybridMultilevel"/>
    <w:tmpl w:val="8BD4EE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E451ABB"/>
    <w:multiLevelType w:val="hybridMultilevel"/>
    <w:tmpl w:val="687AA242"/>
    <w:lvl w:ilvl="0" w:tplc="5F62B556">
      <w:start w:val="1"/>
      <w:numFmt w:val="bullet"/>
      <w:lvlText w:val=""/>
      <w:lvlJc w:val="left"/>
      <w:pPr>
        <w:ind w:left="720" w:hanging="360"/>
      </w:pPr>
      <w:rPr>
        <w:rFonts w:ascii="Symbol" w:hAnsi="Symbol" w:hint="default"/>
      </w:rPr>
    </w:lvl>
    <w:lvl w:ilvl="1" w:tplc="4164FFE2">
      <w:start w:val="1"/>
      <w:numFmt w:val="bullet"/>
      <w:lvlText w:val="o"/>
      <w:lvlJc w:val="left"/>
      <w:pPr>
        <w:ind w:left="1440" w:hanging="360"/>
      </w:pPr>
      <w:rPr>
        <w:rFonts w:ascii="Courier New" w:hAnsi="Courier New" w:hint="default"/>
      </w:rPr>
    </w:lvl>
    <w:lvl w:ilvl="2" w:tplc="22300B0C">
      <w:start w:val="1"/>
      <w:numFmt w:val="bullet"/>
      <w:lvlText w:val=""/>
      <w:lvlJc w:val="left"/>
      <w:pPr>
        <w:ind w:left="2160" w:hanging="360"/>
      </w:pPr>
      <w:rPr>
        <w:rFonts w:ascii="Wingdings" w:hAnsi="Wingdings" w:hint="default"/>
      </w:rPr>
    </w:lvl>
    <w:lvl w:ilvl="3" w:tplc="359AB53C">
      <w:start w:val="1"/>
      <w:numFmt w:val="bullet"/>
      <w:lvlText w:val=""/>
      <w:lvlJc w:val="left"/>
      <w:pPr>
        <w:ind w:left="2880" w:hanging="360"/>
      </w:pPr>
      <w:rPr>
        <w:rFonts w:ascii="Symbol" w:hAnsi="Symbol" w:hint="default"/>
      </w:rPr>
    </w:lvl>
    <w:lvl w:ilvl="4" w:tplc="4150E4CE">
      <w:start w:val="1"/>
      <w:numFmt w:val="bullet"/>
      <w:lvlText w:val="o"/>
      <w:lvlJc w:val="left"/>
      <w:pPr>
        <w:ind w:left="3600" w:hanging="360"/>
      </w:pPr>
      <w:rPr>
        <w:rFonts w:ascii="Courier New" w:hAnsi="Courier New" w:hint="default"/>
      </w:rPr>
    </w:lvl>
    <w:lvl w:ilvl="5" w:tplc="60DC7478">
      <w:start w:val="1"/>
      <w:numFmt w:val="bullet"/>
      <w:lvlText w:val=""/>
      <w:lvlJc w:val="left"/>
      <w:pPr>
        <w:ind w:left="4320" w:hanging="360"/>
      </w:pPr>
      <w:rPr>
        <w:rFonts w:ascii="Wingdings" w:hAnsi="Wingdings" w:hint="default"/>
      </w:rPr>
    </w:lvl>
    <w:lvl w:ilvl="6" w:tplc="C188115E">
      <w:start w:val="1"/>
      <w:numFmt w:val="bullet"/>
      <w:lvlText w:val=""/>
      <w:lvlJc w:val="left"/>
      <w:pPr>
        <w:ind w:left="5040" w:hanging="360"/>
      </w:pPr>
      <w:rPr>
        <w:rFonts w:ascii="Symbol" w:hAnsi="Symbol" w:hint="default"/>
      </w:rPr>
    </w:lvl>
    <w:lvl w:ilvl="7" w:tplc="8B523A6C">
      <w:start w:val="1"/>
      <w:numFmt w:val="bullet"/>
      <w:lvlText w:val="o"/>
      <w:lvlJc w:val="left"/>
      <w:pPr>
        <w:ind w:left="5760" w:hanging="360"/>
      </w:pPr>
      <w:rPr>
        <w:rFonts w:ascii="Courier New" w:hAnsi="Courier New" w:hint="default"/>
      </w:rPr>
    </w:lvl>
    <w:lvl w:ilvl="8" w:tplc="97AAEEAE">
      <w:start w:val="1"/>
      <w:numFmt w:val="bullet"/>
      <w:lvlText w:val=""/>
      <w:lvlJc w:val="left"/>
      <w:pPr>
        <w:ind w:left="6480" w:hanging="360"/>
      </w:pPr>
      <w:rPr>
        <w:rFonts w:ascii="Wingdings" w:hAnsi="Wingdings" w:hint="default"/>
      </w:rPr>
    </w:lvl>
  </w:abstractNum>
  <w:abstractNum w:abstractNumId="11" w15:restartNumberingAfterBreak="0">
    <w:nsid w:val="4AFD22DB"/>
    <w:multiLevelType w:val="hybridMultilevel"/>
    <w:tmpl w:val="C2C229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8075E76"/>
    <w:multiLevelType w:val="hybridMultilevel"/>
    <w:tmpl w:val="58E47D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C943E2A"/>
    <w:multiLevelType w:val="hybridMultilevel"/>
    <w:tmpl w:val="65D28232"/>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 w15:restartNumberingAfterBreak="0">
    <w:nsid w:val="7AC53CAF"/>
    <w:multiLevelType w:val="hybridMultilevel"/>
    <w:tmpl w:val="949CCF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CB03C6D"/>
    <w:multiLevelType w:val="hybridMultilevel"/>
    <w:tmpl w:val="A6C8EDD4"/>
    <w:lvl w:ilvl="0" w:tplc="0809000B">
      <w:start w:val="1"/>
      <w:numFmt w:val="bullet"/>
      <w:lvlText w:val=""/>
      <w:lvlJc w:val="left"/>
      <w:pPr>
        <w:ind w:left="1501" w:hanging="360"/>
      </w:pPr>
      <w:rPr>
        <w:rFonts w:ascii="Wingdings" w:hAnsi="Wingdings" w:hint="default"/>
      </w:rPr>
    </w:lvl>
    <w:lvl w:ilvl="1" w:tplc="08090003" w:tentative="1">
      <w:start w:val="1"/>
      <w:numFmt w:val="bullet"/>
      <w:lvlText w:val="o"/>
      <w:lvlJc w:val="left"/>
      <w:pPr>
        <w:ind w:left="2221" w:hanging="360"/>
      </w:pPr>
      <w:rPr>
        <w:rFonts w:ascii="Courier New" w:hAnsi="Courier New" w:cs="Courier New" w:hint="default"/>
      </w:rPr>
    </w:lvl>
    <w:lvl w:ilvl="2" w:tplc="08090005" w:tentative="1">
      <w:start w:val="1"/>
      <w:numFmt w:val="bullet"/>
      <w:lvlText w:val=""/>
      <w:lvlJc w:val="left"/>
      <w:pPr>
        <w:ind w:left="2941" w:hanging="360"/>
      </w:pPr>
      <w:rPr>
        <w:rFonts w:ascii="Wingdings" w:hAnsi="Wingdings" w:hint="default"/>
      </w:rPr>
    </w:lvl>
    <w:lvl w:ilvl="3" w:tplc="08090001" w:tentative="1">
      <w:start w:val="1"/>
      <w:numFmt w:val="bullet"/>
      <w:lvlText w:val=""/>
      <w:lvlJc w:val="left"/>
      <w:pPr>
        <w:ind w:left="3661" w:hanging="360"/>
      </w:pPr>
      <w:rPr>
        <w:rFonts w:ascii="Symbol" w:hAnsi="Symbol" w:hint="default"/>
      </w:rPr>
    </w:lvl>
    <w:lvl w:ilvl="4" w:tplc="08090003" w:tentative="1">
      <w:start w:val="1"/>
      <w:numFmt w:val="bullet"/>
      <w:lvlText w:val="o"/>
      <w:lvlJc w:val="left"/>
      <w:pPr>
        <w:ind w:left="4381" w:hanging="360"/>
      </w:pPr>
      <w:rPr>
        <w:rFonts w:ascii="Courier New" w:hAnsi="Courier New" w:cs="Courier New" w:hint="default"/>
      </w:rPr>
    </w:lvl>
    <w:lvl w:ilvl="5" w:tplc="08090005" w:tentative="1">
      <w:start w:val="1"/>
      <w:numFmt w:val="bullet"/>
      <w:lvlText w:val=""/>
      <w:lvlJc w:val="left"/>
      <w:pPr>
        <w:ind w:left="5101" w:hanging="360"/>
      </w:pPr>
      <w:rPr>
        <w:rFonts w:ascii="Wingdings" w:hAnsi="Wingdings" w:hint="default"/>
      </w:rPr>
    </w:lvl>
    <w:lvl w:ilvl="6" w:tplc="08090001" w:tentative="1">
      <w:start w:val="1"/>
      <w:numFmt w:val="bullet"/>
      <w:lvlText w:val=""/>
      <w:lvlJc w:val="left"/>
      <w:pPr>
        <w:ind w:left="5821" w:hanging="360"/>
      </w:pPr>
      <w:rPr>
        <w:rFonts w:ascii="Symbol" w:hAnsi="Symbol" w:hint="default"/>
      </w:rPr>
    </w:lvl>
    <w:lvl w:ilvl="7" w:tplc="08090003" w:tentative="1">
      <w:start w:val="1"/>
      <w:numFmt w:val="bullet"/>
      <w:lvlText w:val="o"/>
      <w:lvlJc w:val="left"/>
      <w:pPr>
        <w:ind w:left="6541" w:hanging="360"/>
      </w:pPr>
      <w:rPr>
        <w:rFonts w:ascii="Courier New" w:hAnsi="Courier New" w:cs="Courier New" w:hint="default"/>
      </w:rPr>
    </w:lvl>
    <w:lvl w:ilvl="8" w:tplc="08090005" w:tentative="1">
      <w:start w:val="1"/>
      <w:numFmt w:val="bullet"/>
      <w:lvlText w:val=""/>
      <w:lvlJc w:val="left"/>
      <w:pPr>
        <w:ind w:left="7261" w:hanging="360"/>
      </w:pPr>
      <w:rPr>
        <w:rFonts w:ascii="Wingdings" w:hAnsi="Wingdings" w:hint="default"/>
      </w:rPr>
    </w:lvl>
  </w:abstractNum>
  <w:num w:numId="1">
    <w:abstractNumId w:val="10"/>
  </w:num>
  <w:num w:numId="2">
    <w:abstractNumId w:val="14"/>
  </w:num>
  <w:num w:numId="3">
    <w:abstractNumId w:val="11"/>
  </w:num>
  <w:num w:numId="4">
    <w:abstractNumId w:val="4"/>
  </w:num>
  <w:num w:numId="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num>
  <w:num w:numId="7">
    <w:abstractNumId w:val="13"/>
  </w:num>
  <w:num w:numId="8">
    <w:abstractNumId w:val="8"/>
  </w:num>
  <w:num w:numId="9">
    <w:abstractNumId w:val="6"/>
  </w:num>
  <w:num w:numId="10">
    <w:abstractNumId w:val="1"/>
  </w:num>
  <w:num w:numId="11">
    <w:abstractNumId w:val="15"/>
  </w:num>
  <w:num w:numId="12">
    <w:abstractNumId w:val="9"/>
  </w:num>
  <w:num w:numId="13">
    <w:abstractNumId w:val="12"/>
  </w:num>
  <w:num w:numId="14">
    <w:abstractNumId w:val="5"/>
  </w:num>
  <w:num w:numId="15">
    <w:abstractNumId w:val="0"/>
  </w:num>
  <w:num w:numId="16">
    <w:abstractNumId w:val="7"/>
  </w:num>
  <w:num w:numId="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ocumentProtection w:edit="forms" w:enforcement="0"/>
  <w:defaultTabStop w:val="720"/>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27DB7"/>
    <w:rsid w:val="000073BC"/>
    <w:rsid w:val="000278D0"/>
    <w:rsid w:val="0003297C"/>
    <w:rsid w:val="00034F34"/>
    <w:rsid w:val="0006010F"/>
    <w:rsid w:val="00062175"/>
    <w:rsid w:val="00063416"/>
    <w:rsid w:val="00071BC5"/>
    <w:rsid w:val="00092AFC"/>
    <w:rsid w:val="00093C8F"/>
    <w:rsid w:val="000A0570"/>
    <w:rsid w:val="000A5574"/>
    <w:rsid w:val="000A7461"/>
    <w:rsid w:val="000B64EA"/>
    <w:rsid w:val="000C7047"/>
    <w:rsid w:val="000D57AD"/>
    <w:rsid w:val="000F16E4"/>
    <w:rsid w:val="001107CE"/>
    <w:rsid w:val="001130D1"/>
    <w:rsid w:val="0011587B"/>
    <w:rsid w:val="00117CC9"/>
    <w:rsid w:val="00136D20"/>
    <w:rsid w:val="00173820"/>
    <w:rsid w:val="001836F3"/>
    <w:rsid w:val="00186303"/>
    <w:rsid w:val="00190B98"/>
    <w:rsid w:val="0019138A"/>
    <w:rsid w:val="001B01ED"/>
    <w:rsid w:val="001B5D8D"/>
    <w:rsid w:val="001C4EAC"/>
    <w:rsid w:val="001C62B3"/>
    <w:rsid w:val="002074EB"/>
    <w:rsid w:val="00212FED"/>
    <w:rsid w:val="002235F9"/>
    <w:rsid w:val="0022388E"/>
    <w:rsid w:val="002238DA"/>
    <w:rsid w:val="002254A4"/>
    <w:rsid w:val="00227DB7"/>
    <w:rsid w:val="00234172"/>
    <w:rsid w:val="002376CB"/>
    <w:rsid w:val="002401EC"/>
    <w:rsid w:val="00241C97"/>
    <w:rsid w:val="00242D7F"/>
    <w:rsid w:val="00244A20"/>
    <w:rsid w:val="002538CF"/>
    <w:rsid w:val="00255C5F"/>
    <w:rsid w:val="00260228"/>
    <w:rsid w:val="002644F3"/>
    <w:rsid w:val="00285696"/>
    <w:rsid w:val="00297DFF"/>
    <w:rsid w:val="002A63CD"/>
    <w:rsid w:val="002B034A"/>
    <w:rsid w:val="002C54CC"/>
    <w:rsid w:val="002C7F58"/>
    <w:rsid w:val="002D13D6"/>
    <w:rsid w:val="002E4CAD"/>
    <w:rsid w:val="002F7134"/>
    <w:rsid w:val="0031064F"/>
    <w:rsid w:val="00317AB5"/>
    <w:rsid w:val="00321130"/>
    <w:rsid w:val="00333BDA"/>
    <w:rsid w:val="003365BC"/>
    <w:rsid w:val="00344CB0"/>
    <w:rsid w:val="003450AF"/>
    <w:rsid w:val="00354632"/>
    <w:rsid w:val="003626F6"/>
    <w:rsid w:val="00372530"/>
    <w:rsid w:val="00375215"/>
    <w:rsid w:val="00380F8F"/>
    <w:rsid w:val="00395CE9"/>
    <w:rsid w:val="003A49E4"/>
    <w:rsid w:val="003B2469"/>
    <w:rsid w:val="003B6499"/>
    <w:rsid w:val="003C3AA5"/>
    <w:rsid w:val="003D09B4"/>
    <w:rsid w:val="003D1D7D"/>
    <w:rsid w:val="003D3E8F"/>
    <w:rsid w:val="003E6344"/>
    <w:rsid w:val="003F04E3"/>
    <w:rsid w:val="004015B7"/>
    <w:rsid w:val="00413A27"/>
    <w:rsid w:val="00433054"/>
    <w:rsid w:val="004372F5"/>
    <w:rsid w:val="00440B2B"/>
    <w:rsid w:val="004427B0"/>
    <w:rsid w:val="00451963"/>
    <w:rsid w:val="00452EE2"/>
    <w:rsid w:val="00454667"/>
    <w:rsid w:val="00456C91"/>
    <w:rsid w:val="00464707"/>
    <w:rsid w:val="004670F6"/>
    <w:rsid w:val="00471CCD"/>
    <w:rsid w:val="00492732"/>
    <w:rsid w:val="00493A44"/>
    <w:rsid w:val="004A7F6E"/>
    <w:rsid w:val="004B27E3"/>
    <w:rsid w:val="004B2E65"/>
    <w:rsid w:val="004C1249"/>
    <w:rsid w:val="004C1F1F"/>
    <w:rsid w:val="004E07EE"/>
    <w:rsid w:val="004F3ED2"/>
    <w:rsid w:val="0051110E"/>
    <w:rsid w:val="005209E4"/>
    <w:rsid w:val="005261E6"/>
    <w:rsid w:val="00532A2A"/>
    <w:rsid w:val="00533EE6"/>
    <w:rsid w:val="00534CB9"/>
    <w:rsid w:val="00537B6A"/>
    <w:rsid w:val="005508F8"/>
    <w:rsid w:val="005719AE"/>
    <w:rsid w:val="00581B00"/>
    <w:rsid w:val="00581D1E"/>
    <w:rsid w:val="00585B49"/>
    <w:rsid w:val="0059218F"/>
    <w:rsid w:val="005A2C69"/>
    <w:rsid w:val="005B4539"/>
    <w:rsid w:val="005C2BDD"/>
    <w:rsid w:val="005D51F9"/>
    <w:rsid w:val="005D55CF"/>
    <w:rsid w:val="005E0661"/>
    <w:rsid w:val="005E217B"/>
    <w:rsid w:val="005E24D0"/>
    <w:rsid w:val="005F3636"/>
    <w:rsid w:val="005F40DF"/>
    <w:rsid w:val="00613088"/>
    <w:rsid w:val="00623ADE"/>
    <w:rsid w:val="00637D45"/>
    <w:rsid w:val="00641046"/>
    <w:rsid w:val="00645F77"/>
    <w:rsid w:val="006567B0"/>
    <w:rsid w:val="00656D44"/>
    <w:rsid w:val="006616B1"/>
    <w:rsid w:val="00683FBB"/>
    <w:rsid w:val="006879F6"/>
    <w:rsid w:val="006909B4"/>
    <w:rsid w:val="00691BFA"/>
    <w:rsid w:val="006A3591"/>
    <w:rsid w:val="006A4732"/>
    <w:rsid w:val="006C39D4"/>
    <w:rsid w:val="006C55CE"/>
    <w:rsid w:val="006D1851"/>
    <w:rsid w:val="006D7B5B"/>
    <w:rsid w:val="006E0B32"/>
    <w:rsid w:val="006E3D08"/>
    <w:rsid w:val="006E7902"/>
    <w:rsid w:val="00700882"/>
    <w:rsid w:val="00707353"/>
    <w:rsid w:val="00714E49"/>
    <w:rsid w:val="007222A5"/>
    <w:rsid w:val="0072386A"/>
    <w:rsid w:val="00723E1A"/>
    <w:rsid w:val="00741177"/>
    <w:rsid w:val="00745893"/>
    <w:rsid w:val="00760ABE"/>
    <w:rsid w:val="00766240"/>
    <w:rsid w:val="00781637"/>
    <w:rsid w:val="00781AC6"/>
    <w:rsid w:val="00784C51"/>
    <w:rsid w:val="0079612C"/>
    <w:rsid w:val="007A0297"/>
    <w:rsid w:val="007B21E9"/>
    <w:rsid w:val="007B22B6"/>
    <w:rsid w:val="007B2D22"/>
    <w:rsid w:val="007C0E75"/>
    <w:rsid w:val="007C3EEE"/>
    <w:rsid w:val="007C6140"/>
    <w:rsid w:val="007D0053"/>
    <w:rsid w:val="007D565F"/>
    <w:rsid w:val="007E2E28"/>
    <w:rsid w:val="007E2FF2"/>
    <w:rsid w:val="007F11B5"/>
    <w:rsid w:val="007F7F2E"/>
    <w:rsid w:val="008139CC"/>
    <w:rsid w:val="0082019C"/>
    <w:rsid w:val="00822E9B"/>
    <w:rsid w:val="0084014F"/>
    <w:rsid w:val="008408EE"/>
    <w:rsid w:val="00846266"/>
    <w:rsid w:val="008541B9"/>
    <w:rsid w:val="00856D0C"/>
    <w:rsid w:val="00860C50"/>
    <w:rsid w:val="008640AB"/>
    <w:rsid w:val="008671C8"/>
    <w:rsid w:val="00873F3C"/>
    <w:rsid w:val="00880B53"/>
    <w:rsid w:val="00885B36"/>
    <w:rsid w:val="00890435"/>
    <w:rsid w:val="008A59AE"/>
    <w:rsid w:val="008B080B"/>
    <w:rsid w:val="008B47F4"/>
    <w:rsid w:val="008C7561"/>
    <w:rsid w:val="008C794D"/>
    <w:rsid w:val="008D0C3D"/>
    <w:rsid w:val="008D0EA7"/>
    <w:rsid w:val="008E09E2"/>
    <w:rsid w:val="008E2C2A"/>
    <w:rsid w:val="008E4E53"/>
    <w:rsid w:val="008E6C7C"/>
    <w:rsid w:val="008F22CC"/>
    <w:rsid w:val="00920A05"/>
    <w:rsid w:val="00930937"/>
    <w:rsid w:val="00933B3E"/>
    <w:rsid w:val="0093451A"/>
    <w:rsid w:val="00935C06"/>
    <w:rsid w:val="00937803"/>
    <w:rsid w:val="009418B0"/>
    <w:rsid w:val="00944360"/>
    <w:rsid w:val="009451C0"/>
    <w:rsid w:val="009576C0"/>
    <w:rsid w:val="00965475"/>
    <w:rsid w:val="0096707E"/>
    <w:rsid w:val="0098219C"/>
    <w:rsid w:val="009A0F86"/>
    <w:rsid w:val="009B2F11"/>
    <w:rsid w:val="009B5BE2"/>
    <w:rsid w:val="009C6343"/>
    <w:rsid w:val="009E4569"/>
    <w:rsid w:val="009E5624"/>
    <w:rsid w:val="009F1D3D"/>
    <w:rsid w:val="009F6FE5"/>
    <w:rsid w:val="00A05EF1"/>
    <w:rsid w:val="00A32D37"/>
    <w:rsid w:val="00A37090"/>
    <w:rsid w:val="00A40009"/>
    <w:rsid w:val="00A4339E"/>
    <w:rsid w:val="00A44C6F"/>
    <w:rsid w:val="00A502AD"/>
    <w:rsid w:val="00A53B89"/>
    <w:rsid w:val="00A566CF"/>
    <w:rsid w:val="00A6455A"/>
    <w:rsid w:val="00A746B9"/>
    <w:rsid w:val="00A87060"/>
    <w:rsid w:val="00A97783"/>
    <w:rsid w:val="00AC3E67"/>
    <w:rsid w:val="00AF4DAA"/>
    <w:rsid w:val="00AF5EC2"/>
    <w:rsid w:val="00B00D0F"/>
    <w:rsid w:val="00B05278"/>
    <w:rsid w:val="00B117B0"/>
    <w:rsid w:val="00B12197"/>
    <w:rsid w:val="00B13F8F"/>
    <w:rsid w:val="00B15963"/>
    <w:rsid w:val="00B17A38"/>
    <w:rsid w:val="00B42186"/>
    <w:rsid w:val="00B56EF8"/>
    <w:rsid w:val="00B63CC9"/>
    <w:rsid w:val="00B65E4F"/>
    <w:rsid w:val="00B7164A"/>
    <w:rsid w:val="00B75327"/>
    <w:rsid w:val="00B76440"/>
    <w:rsid w:val="00B816BB"/>
    <w:rsid w:val="00B81FE6"/>
    <w:rsid w:val="00BA3BEC"/>
    <w:rsid w:val="00BA3E44"/>
    <w:rsid w:val="00BB671C"/>
    <w:rsid w:val="00BC0F35"/>
    <w:rsid w:val="00BC3DF6"/>
    <w:rsid w:val="00BC7EEB"/>
    <w:rsid w:val="00BE0ECD"/>
    <w:rsid w:val="00BE4CA6"/>
    <w:rsid w:val="00BE63B5"/>
    <w:rsid w:val="00BF2FAC"/>
    <w:rsid w:val="00C03E53"/>
    <w:rsid w:val="00C0466A"/>
    <w:rsid w:val="00C0726A"/>
    <w:rsid w:val="00C1214D"/>
    <w:rsid w:val="00C13605"/>
    <w:rsid w:val="00C15510"/>
    <w:rsid w:val="00C17FC1"/>
    <w:rsid w:val="00C42698"/>
    <w:rsid w:val="00C60F5A"/>
    <w:rsid w:val="00C629A8"/>
    <w:rsid w:val="00C643CA"/>
    <w:rsid w:val="00C901BC"/>
    <w:rsid w:val="00C950F2"/>
    <w:rsid w:val="00CA6E2D"/>
    <w:rsid w:val="00CB0E23"/>
    <w:rsid w:val="00CB1DE0"/>
    <w:rsid w:val="00CB2F50"/>
    <w:rsid w:val="00CD083E"/>
    <w:rsid w:val="00CF318C"/>
    <w:rsid w:val="00CF7E9B"/>
    <w:rsid w:val="00D0454A"/>
    <w:rsid w:val="00D12B7A"/>
    <w:rsid w:val="00D178CD"/>
    <w:rsid w:val="00D45A34"/>
    <w:rsid w:val="00D463D7"/>
    <w:rsid w:val="00D66D68"/>
    <w:rsid w:val="00D70C77"/>
    <w:rsid w:val="00D71440"/>
    <w:rsid w:val="00D72A88"/>
    <w:rsid w:val="00D766D6"/>
    <w:rsid w:val="00D8062F"/>
    <w:rsid w:val="00D84BCF"/>
    <w:rsid w:val="00DB0529"/>
    <w:rsid w:val="00DC427A"/>
    <w:rsid w:val="00DD0F28"/>
    <w:rsid w:val="00DD3AEC"/>
    <w:rsid w:val="00DD417E"/>
    <w:rsid w:val="00DD4D53"/>
    <w:rsid w:val="00DE2617"/>
    <w:rsid w:val="00DE4BF7"/>
    <w:rsid w:val="00DE6DD9"/>
    <w:rsid w:val="00DF4A02"/>
    <w:rsid w:val="00DF6024"/>
    <w:rsid w:val="00DF68AE"/>
    <w:rsid w:val="00E006EC"/>
    <w:rsid w:val="00E04D67"/>
    <w:rsid w:val="00E11DFE"/>
    <w:rsid w:val="00E157CC"/>
    <w:rsid w:val="00E1653E"/>
    <w:rsid w:val="00E37C73"/>
    <w:rsid w:val="00E42905"/>
    <w:rsid w:val="00E4296E"/>
    <w:rsid w:val="00E53634"/>
    <w:rsid w:val="00E6447A"/>
    <w:rsid w:val="00E656D4"/>
    <w:rsid w:val="00E742FD"/>
    <w:rsid w:val="00E74EB7"/>
    <w:rsid w:val="00E861DA"/>
    <w:rsid w:val="00E87FAE"/>
    <w:rsid w:val="00E910A5"/>
    <w:rsid w:val="00E93E56"/>
    <w:rsid w:val="00E9467F"/>
    <w:rsid w:val="00E97547"/>
    <w:rsid w:val="00EA417B"/>
    <w:rsid w:val="00EA6C17"/>
    <w:rsid w:val="00EB12DE"/>
    <w:rsid w:val="00EB7AC4"/>
    <w:rsid w:val="00EC2F09"/>
    <w:rsid w:val="00EC530E"/>
    <w:rsid w:val="00EC5622"/>
    <w:rsid w:val="00EC701F"/>
    <w:rsid w:val="00ED2D7C"/>
    <w:rsid w:val="00ED2F24"/>
    <w:rsid w:val="00EE0E9D"/>
    <w:rsid w:val="00F21C8B"/>
    <w:rsid w:val="00F2427B"/>
    <w:rsid w:val="00F24722"/>
    <w:rsid w:val="00F26D96"/>
    <w:rsid w:val="00F32384"/>
    <w:rsid w:val="00F3624A"/>
    <w:rsid w:val="00F43AF9"/>
    <w:rsid w:val="00F61564"/>
    <w:rsid w:val="00F72B1E"/>
    <w:rsid w:val="00F823FC"/>
    <w:rsid w:val="00FA08C8"/>
    <w:rsid w:val="00FB2FDE"/>
    <w:rsid w:val="00FC7B5A"/>
    <w:rsid w:val="00FD7E95"/>
    <w:rsid w:val="00FF7D7B"/>
    <w:rsid w:val="08C4C12D"/>
    <w:rsid w:val="0999FA08"/>
    <w:rsid w:val="0D696980"/>
    <w:rsid w:val="1598ED62"/>
    <w:rsid w:val="1A1A487D"/>
    <w:rsid w:val="1F3C9D3B"/>
    <w:rsid w:val="1F43C10B"/>
    <w:rsid w:val="24E80E14"/>
    <w:rsid w:val="26668E1A"/>
    <w:rsid w:val="28156609"/>
    <w:rsid w:val="345AF603"/>
    <w:rsid w:val="399A75DA"/>
    <w:rsid w:val="3EE99379"/>
    <w:rsid w:val="5BDF87A6"/>
    <w:rsid w:val="5EC5E19E"/>
    <w:rsid w:val="62B29FC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5FC7AC0A"/>
  <w15:chartTrackingRefBased/>
  <w15:docId w15:val="{AD07E1DE-E577-4AA0-9692-9B3609809D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3CC9"/>
  </w:style>
  <w:style w:type="paragraph" w:styleId="Heading1">
    <w:name w:val="heading 1"/>
    <w:basedOn w:val="Normal"/>
    <w:link w:val="Heading1Char"/>
    <w:qFormat/>
    <w:rsid w:val="00492732"/>
    <w:pPr>
      <w:keepNext/>
      <w:keepLines/>
      <w:spacing w:line="240" w:lineRule="auto"/>
      <w:outlineLvl w:val="0"/>
    </w:pPr>
    <w:rPr>
      <w:rFonts w:ascii="Humnst777 BT" w:hAnsi="Humnst777 BT"/>
      <w:b/>
      <w:caps/>
      <w:color w:val="7B766F"/>
      <w:sz w:val="50"/>
      <w:szCs w:val="28"/>
    </w:rPr>
  </w:style>
  <w:style w:type="paragraph" w:styleId="Heading2">
    <w:name w:val="heading 2"/>
    <w:basedOn w:val="Normal"/>
    <w:next w:val="Normal"/>
    <w:link w:val="Heading2Char"/>
    <w:uiPriority w:val="9"/>
    <w:unhideWhenUsed/>
    <w:qFormat/>
    <w:rsid w:val="0096707E"/>
    <w:pPr>
      <w:keepNext/>
      <w:keepLines/>
      <w:spacing w:before="40"/>
      <w:outlineLvl w:val="1"/>
    </w:pPr>
    <w:rPr>
      <w:rFonts w:asciiTheme="majorHAnsi" w:eastAsiaTheme="majorEastAsia" w:hAnsiTheme="majorHAnsi" w:cstheme="majorBidi"/>
      <w:b/>
      <w:szCs w:val="26"/>
    </w:rPr>
  </w:style>
  <w:style w:type="paragraph" w:styleId="Heading3">
    <w:name w:val="heading 3"/>
    <w:basedOn w:val="ListParagraph"/>
    <w:next w:val="NoSpacing"/>
    <w:link w:val="Heading3Char"/>
    <w:uiPriority w:val="9"/>
    <w:unhideWhenUsed/>
    <w:qFormat/>
    <w:rsid w:val="0096707E"/>
    <w:pPr>
      <w:numPr>
        <w:numId w:val="4"/>
      </w:numPr>
      <w:ind w:left="426"/>
      <w:outlineLvl w:val="2"/>
    </w:pPr>
    <w:rPr>
      <w:rFonts w:ascii="Humnst777 Lt BT" w:eastAsia="Humnst777 Lt BT" w:hAnsi="Humnst777 Lt BT" w:cs="Humnst777 Lt BT"/>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A0297"/>
    <w:pPr>
      <w:tabs>
        <w:tab w:val="center" w:pos="4513"/>
        <w:tab w:val="right" w:pos="9026"/>
      </w:tabs>
      <w:spacing w:line="240" w:lineRule="auto"/>
    </w:pPr>
  </w:style>
  <w:style w:type="character" w:customStyle="1" w:styleId="HeaderChar">
    <w:name w:val="Header Char"/>
    <w:basedOn w:val="DefaultParagraphFont"/>
    <w:link w:val="Header"/>
    <w:uiPriority w:val="99"/>
    <w:rsid w:val="007A0297"/>
  </w:style>
  <w:style w:type="paragraph" w:styleId="Footer">
    <w:name w:val="footer"/>
    <w:basedOn w:val="Normal"/>
    <w:link w:val="FooterChar"/>
    <w:uiPriority w:val="99"/>
    <w:unhideWhenUsed/>
    <w:rsid w:val="007A0297"/>
    <w:pPr>
      <w:tabs>
        <w:tab w:val="center" w:pos="4513"/>
        <w:tab w:val="right" w:pos="9026"/>
      </w:tabs>
      <w:spacing w:line="240" w:lineRule="auto"/>
    </w:pPr>
  </w:style>
  <w:style w:type="character" w:customStyle="1" w:styleId="FooterChar">
    <w:name w:val="Footer Char"/>
    <w:basedOn w:val="DefaultParagraphFont"/>
    <w:link w:val="Footer"/>
    <w:uiPriority w:val="99"/>
    <w:rsid w:val="007A0297"/>
  </w:style>
  <w:style w:type="paragraph" w:customStyle="1" w:styleId="SPHintro">
    <w:name w:val="SPH intro"/>
    <w:basedOn w:val="Normal"/>
    <w:uiPriority w:val="99"/>
    <w:rsid w:val="00EC2F09"/>
    <w:pPr>
      <w:suppressAutoHyphens/>
      <w:autoSpaceDE w:val="0"/>
      <w:autoSpaceDN w:val="0"/>
      <w:adjustRightInd w:val="0"/>
      <w:spacing w:after="113" w:line="288" w:lineRule="auto"/>
      <w:textAlignment w:val="center"/>
    </w:pPr>
    <w:rPr>
      <w:rFonts w:ascii="Humnst777 Lt BT" w:hAnsi="Humnst777 Lt BT" w:cs="Humnst777 Lt BT"/>
      <w:color w:val="000000"/>
      <w:spacing w:val="-4"/>
    </w:rPr>
  </w:style>
  <w:style w:type="character" w:customStyle="1" w:styleId="roman">
    <w:name w:val="roman"/>
    <w:uiPriority w:val="99"/>
    <w:rsid w:val="00EC2F09"/>
    <w:rPr>
      <w:rFonts w:ascii="Humnst777 BT" w:hAnsi="Humnst777 BT" w:cs="Humnst777 BT"/>
    </w:rPr>
  </w:style>
  <w:style w:type="character" w:styleId="Hyperlink">
    <w:name w:val="Hyperlink"/>
    <w:basedOn w:val="DefaultParagraphFont"/>
    <w:uiPriority w:val="99"/>
    <w:unhideWhenUsed/>
    <w:rsid w:val="00B63CC9"/>
    <w:rPr>
      <w:color w:val="0563C1" w:themeColor="hyperlink"/>
      <w:u w:val="single"/>
    </w:rPr>
  </w:style>
  <w:style w:type="character" w:customStyle="1" w:styleId="Heading1Char">
    <w:name w:val="Heading 1 Char"/>
    <w:basedOn w:val="DefaultParagraphFont"/>
    <w:link w:val="Heading1"/>
    <w:rsid w:val="00492732"/>
    <w:rPr>
      <w:rFonts w:ascii="Humnst777 BT" w:hAnsi="Humnst777 BT"/>
      <w:b/>
      <w:caps/>
      <w:color w:val="7B766F"/>
      <w:sz w:val="50"/>
      <w:szCs w:val="28"/>
    </w:rPr>
  </w:style>
  <w:style w:type="paragraph" w:styleId="ListParagraph">
    <w:name w:val="List Paragraph"/>
    <w:basedOn w:val="Normal"/>
    <w:uiPriority w:val="34"/>
    <w:qFormat/>
    <w:rsid w:val="00ED2F24"/>
    <w:pPr>
      <w:spacing w:after="160"/>
      <w:ind w:left="720"/>
      <w:contextualSpacing/>
    </w:pPr>
    <w:rPr>
      <w:rFonts w:ascii="Calibri" w:eastAsia="Calibri" w:hAnsi="Calibri" w:cs="Times New Roman"/>
    </w:rPr>
  </w:style>
  <w:style w:type="paragraph" w:styleId="PlainText">
    <w:name w:val="Plain Text"/>
    <w:basedOn w:val="Normal"/>
    <w:link w:val="PlainTextChar"/>
    <w:uiPriority w:val="99"/>
    <w:unhideWhenUsed/>
    <w:rsid w:val="00ED2F24"/>
    <w:pPr>
      <w:spacing w:line="240" w:lineRule="auto"/>
    </w:pPr>
    <w:rPr>
      <w:rFonts w:ascii="Consolas" w:eastAsia="Consolas" w:hAnsi="Consolas" w:cs="Consolas"/>
      <w:sz w:val="21"/>
      <w:szCs w:val="21"/>
      <w:lang w:eastAsia="ar-SA"/>
    </w:rPr>
  </w:style>
  <w:style w:type="character" w:customStyle="1" w:styleId="PlainTextChar">
    <w:name w:val="Plain Text Char"/>
    <w:basedOn w:val="DefaultParagraphFont"/>
    <w:link w:val="PlainText"/>
    <w:uiPriority w:val="99"/>
    <w:rsid w:val="00ED2F24"/>
    <w:rPr>
      <w:rFonts w:ascii="Consolas" w:eastAsia="Consolas" w:hAnsi="Consolas" w:cs="Consolas"/>
      <w:sz w:val="21"/>
      <w:szCs w:val="21"/>
      <w:lang w:eastAsia="ar-SA"/>
    </w:rPr>
  </w:style>
  <w:style w:type="paragraph" w:styleId="TOCHeading">
    <w:name w:val="TOC Heading"/>
    <w:basedOn w:val="Heading1"/>
    <w:next w:val="Normal"/>
    <w:uiPriority w:val="39"/>
    <w:unhideWhenUsed/>
    <w:qFormat/>
    <w:rsid w:val="009C6343"/>
    <w:pPr>
      <w:spacing w:before="240" w:line="259" w:lineRule="auto"/>
      <w:outlineLvl w:val="9"/>
    </w:pPr>
    <w:rPr>
      <w:rFonts w:asciiTheme="majorHAnsi" w:eastAsiaTheme="majorEastAsia" w:hAnsiTheme="majorHAnsi" w:cstheme="majorBidi"/>
      <w:b w:val="0"/>
      <w:bCs/>
      <w:color w:val="2E74B5" w:themeColor="accent1" w:themeShade="BF"/>
      <w:sz w:val="32"/>
      <w:szCs w:val="32"/>
      <w:lang w:val="en-US"/>
    </w:rPr>
  </w:style>
  <w:style w:type="paragraph" w:styleId="TOC2">
    <w:name w:val="toc 2"/>
    <w:basedOn w:val="Normal"/>
    <w:next w:val="Normal"/>
    <w:autoRedefine/>
    <w:uiPriority w:val="39"/>
    <w:unhideWhenUsed/>
    <w:rsid w:val="009C6343"/>
    <w:pPr>
      <w:spacing w:after="100"/>
      <w:ind w:left="220"/>
    </w:pPr>
    <w:rPr>
      <w:rFonts w:eastAsiaTheme="minorEastAsia" w:cs="Times New Roman"/>
      <w:lang w:val="en-US"/>
    </w:rPr>
  </w:style>
  <w:style w:type="paragraph" w:styleId="TOC1">
    <w:name w:val="toc 1"/>
    <w:basedOn w:val="Normal"/>
    <w:next w:val="Normal"/>
    <w:autoRedefine/>
    <w:uiPriority w:val="39"/>
    <w:unhideWhenUsed/>
    <w:rsid w:val="00F72B1E"/>
    <w:pPr>
      <w:tabs>
        <w:tab w:val="right" w:leader="dot" w:pos="9910"/>
      </w:tabs>
      <w:spacing w:after="100"/>
    </w:pPr>
    <w:rPr>
      <w:rFonts w:eastAsiaTheme="minorEastAsia" w:cs="Times New Roman"/>
      <w:lang w:val="en-US"/>
    </w:rPr>
  </w:style>
  <w:style w:type="paragraph" w:styleId="TOC3">
    <w:name w:val="toc 3"/>
    <w:basedOn w:val="Normal"/>
    <w:next w:val="Normal"/>
    <w:autoRedefine/>
    <w:uiPriority w:val="39"/>
    <w:unhideWhenUsed/>
    <w:rsid w:val="009C6343"/>
    <w:pPr>
      <w:spacing w:after="100"/>
      <w:ind w:left="440"/>
    </w:pPr>
    <w:rPr>
      <w:rFonts w:eastAsiaTheme="minorEastAsia" w:cs="Times New Roman"/>
      <w:lang w:val="en-US"/>
    </w:rPr>
  </w:style>
  <w:style w:type="character" w:styleId="FollowedHyperlink">
    <w:name w:val="FollowedHyperlink"/>
    <w:basedOn w:val="DefaultParagraphFont"/>
    <w:uiPriority w:val="99"/>
    <w:semiHidden/>
    <w:unhideWhenUsed/>
    <w:rsid w:val="00A53B89"/>
    <w:rPr>
      <w:color w:val="954F72" w:themeColor="followedHyperlink"/>
      <w:u w:val="single"/>
    </w:rPr>
  </w:style>
  <w:style w:type="paragraph" w:styleId="BalloonText">
    <w:name w:val="Balloon Text"/>
    <w:basedOn w:val="Normal"/>
    <w:link w:val="BalloonTextChar"/>
    <w:uiPriority w:val="99"/>
    <w:semiHidden/>
    <w:unhideWhenUsed/>
    <w:rsid w:val="00C629A8"/>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629A8"/>
    <w:rPr>
      <w:rFonts w:ascii="Segoe UI" w:hAnsi="Segoe UI" w:cs="Segoe UI"/>
      <w:sz w:val="18"/>
      <w:szCs w:val="18"/>
    </w:rPr>
  </w:style>
  <w:style w:type="character" w:styleId="CommentReference">
    <w:name w:val="annotation reference"/>
    <w:basedOn w:val="DefaultParagraphFont"/>
    <w:uiPriority w:val="99"/>
    <w:semiHidden/>
    <w:unhideWhenUsed/>
    <w:rsid w:val="00CF318C"/>
    <w:rPr>
      <w:sz w:val="16"/>
      <w:szCs w:val="16"/>
    </w:rPr>
  </w:style>
  <w:style w:type="paragraph" w:styleId="CommentText">
    <w:name w:val="annotation text"/>
    <w:basedOn w:val="Normal"/>
    <w:link w:val="CommentTextChar"/>
    <w:uiPriority w:val="99"/>
    <w:semiHidden/>
    <w:unhideWhenUsed/>
    <w:rsid w:val="00CF318C"/>
    <w:pPr>
      <w:spacing w:line="240" w:lineRule="auto"/>
    </w:pPr>
    <w:rPr>
      <w:sz w:val="20"/>
      <w:szCs w:val="20"/>
    </w:rPr>
  </w:style>
  <w:style w:type="character" w:customStyle="1" w:styleId="CommentTextChar">
    <w:name w:val="Comment Text Char"/>
    <w:basedOn w:val="DefaultParagraphFont"/>
    <w:link w:val="CommentText"/>
    <w:uiPriority w:val="99"/>
    <w:semiHidden/>
    <w:rsid w:val="00CF318C"/>
    <w:rPr>
      <w:sz w:val="20"/>
      <w:szCs w:val="20"/>
    </w:rPr>
  </w:style>
  <w:style w:type="paragraph" w:styleId="CommentSubject">
    <w:name w:val="annotation subject"/>
    <w:basedOn w:val="CommentText"/>
    <w:next w:val="CommentText"/>
    <w:link w:val="CommentSubjectChar"/>
    <w:uiPriority w:val="99"/>
    <w:semiHidden/>
    <w:unhideWhenUsed/>
    <w:rsid w:val="00CF318C"/>
    <w:rPr>
      <w:b/>
      <w:bCs/>
    </w:rPr>
  </w:style>
  <w:style w:type="character" w:customStyle="1" w:styleId="CommentSubjectChar">
    <w:name w:val="Comment Subject Char"/>
    <w:basedOn w:val="CommentTextChar"/>
    <w:link w:val="CommentSubject"/>
    <w:uiPriority w:val="99"/>
    <w:semiHidden/>
    <w:rsid w:val="00CF318C"/>
    <w:rPr>
      <w:b/>
      <w:bCs/>
      <w:sz w:val="20"/>
      <w:szCs w:val="20"/>
    </w:rPr>
  </w:style>
  <w:style w:type="character" w:customStyle="1" w:styleId="Heading2Char">
    <w:name w:val="Heading 2 Char"/>
    <w:basedOn w:val="DefaultParagraphFont"/>
    <w:link w:val="Heading2"/>
    <w:uiPriority w:val="9"/>
    <w:rsid w:val="0096707E"/>
    <w:rPr>
      <w:rFonts w:asciiTheme="majorHAnsi" w:eastAsiaTheme="majorEastAsia" w:hAnsiTheme="majorHAnsi" w:cstheme="majorBidi"/>
      <w:b/>
      <w:szCs w:val="26"/>
    </w:rPr>
  </w:style>
  <w:style w:type="character" w:styleId="PlaceholderText">
    <w:name w:val="Placeholder Text"/>
    <w:basedOn w:val="DefaultParagraphFont"/>
    <w:uiPriority w:val="99"/>
    <w:semiHidden/>
    <w:rsid w:val="00136D20"/>
    <w:rPr>
      <w:color w:val="808080"/>
    </w:rPr>
  </w:style>
  <w:style w:type="paragraph" w:customStyle="1" w:styleId="paragraph">
    <w:name w:val="paragraph"/>
    <w:basedOn w:val="Normal"/>
    <w:rsid w:val="004427B0"/>
    <w:pPr>
      <w:spacing w:line="240" w:lineRule="auto"/>
    </w:pPr>
    <w:rPr>
      <w:rFonts w:ascii="Times New Roman" w:eastAsia="Times New Roman" w:hAnsi="Times New Roman" w:cs="Times New Roman"/>
      <w:sz w:val="24"/>
      <w:szCs w:val="24"/>
      <w:lang w:eastAsia="en-GB"/>
    </w:rPr>
  </w:style>
  <w:style w:type="character" w:customStyle="1" w:styleId="spellingerror">
    <w:name w:val="spellingerror"/>
    <w:basedOn w:val="DefaultParagraphFont"/>
    <w:rsid w:val="004427B0"/>
  </w:style>
  <w:style w:type="character" w:customStyle="1" w:styleId="contextualspellingandgrammarerror">
    <w:name w:val="contextualspellingandgrammarerror"/>
    <w:basedOn w:val="DefaultParagraphFont"/>
    <w:rsid w:val="004427B0"/>
  </w:style>
  <w:style w:type="character" w:customStyle="1" w:styleId="normaltextrun1">
    <w:name w:val="normaltextrun1"/>
    <w:basedOn w:val="DefaultParagraphFont"/>
    <w:rsid w:val="004427B0"/>
  </w:style>
  <w:style w:type="character" w:customStyle="1" w:styleId="eop">
    <w:name w:val="eop"/>
    <w:basedOn w:val="DefaultParagraphFont"/>
    <w:rsid w:val="004427B0"/>
  </w:style>
  <w:style w:type="paragraph" w:styleId="NormalWeb">
    <w:name w:val="Normal (Web)"/>
    <w:basedOn w:val="Normal"/>
    <w:uiPriority w:val="99"/>
    <w:unhideWhenUsed/>
    <w:rsid w:val="002074E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2074EB"/>
    <w:rPr>
      <w:b/>
      <w:bCs/>
    </w:rPr>
  </w:style>
  <w:style w:type="character" w:customStyle="1" w:styleId="apple-converted-space">
    <w:name w:val="apple-converted-space"/>
    <w:basedOn w:val="DefaultParagraphFont"/>
    <w:rsid w:val="00D71440"/>
  </w:style>
  <w:style w:type="character" w:customStyle="1" w:styleId="lead">
    <w:name w:val="lead"/>
    <w:basedOn w:val="DefaultParagraphFont"/>
    <w:rsid w:val="00781AC6"/>
  </w:style>
  <w:style w:type="character" w:customStyle="1" w:styleId="UnresolvedMention1">
    <w:name w:val="Unresolved Mention1"/>
    <w:basedOn w:val="DefaultParagraphFont"/>
    <w:uiPriority w:val="99"/>
    <w:semiHidden/>
    <w:unhideWhenUsed/>
    <w:rsid w:val="007D565F"/>
    <w:rPr>
      <w:color w:val="605E5C"/>
      <w:shd w:val="clear" w:color="auto" w:fill="E1DFDD"/>
    </w:rPr>
  </w:style>
  <w:style w:type="paragraph" w:styleId="Caption">
    <w:name w:val="caption"/>
    <w:basedOn w:val="Normal"/>
    <w:next w:val="Normal"/>
    <w:uiPriority w:val="35"/>
    <w:unhideWhenUsed/>
    <w:qFormat/>
    <w:rsid w:val="001130D1"/>
    <w:pPr>
      <w:spacing w:after="200" w:line="240" w:lineRule="auto"/>
    </w:pPr>
    <w:rPr>
      <w:i/>
      <w:iCs/>
      <w:color w:val="44546A" w:themeColor="text2"/>
      <w:sz w:val="18"/>
      <w:szCs w:val="18"/>
    </w:rPr>
  </w:style>
  <w:style w:type="character" w:customStyle="1" w:styleId="Heading3Char">
    <w:name w:val="Heading 3 Char"/>
    <w:basedOn w:val="DefaultParagraphFont"/>
    <w:link w:val="Heading3"/>
    <w:uiPriority w:val="9"/>
    <w:rsid w:val="0096707E"/>
    <w:rPr>
      <w:rFonts w:ascii="Humnst777 Lt BT" w:eastAsia="Humnst777 Lt BT" w:hAnsi="Humnst777 Lt BT" w:cs="Humnst777 Lt BT"/>
      <w:b/>
    </w:rPr>
  </w:style>
  <w:style w:type="paragraph" w:styleId="NoSpacing">
    <w:name w:val="No Spacing"/>
    <w:aliases w:val="Bullet Points"/>
    <w:next w:val="ListBullet"/>
    <w:uiPriority w:val="1"/>
    <w:qFormat/>
    <w:rsid w:val="0096707E"/>
    <w:pPr>
      <w:numPr>
        <w:numId w:val="16"/>
      </w:numPr>
      <w:spacing w:line="240" w:lineRule="auto"/>
    </w:pPr>
  </w:style>
  <w:style w:type="paragraph" w:styleId="ListBullet">
    <w:name w:val="List Bullet"/>
    <w:basedOn w:val="Normal"/>
    <w:uiPriority w:val="99"/>
    <w:semiHidden/>
    <w:unhideWhenUsed/>
    <w:rsid w:val="0096707E"/>
    <w:pPr>
      <w:numPr>
        <w:numId w:val="15"/>
      </w:numPr>
      <w:contextualSpacing/>
    </w:pPr>
  </w:style>
  <w:style w:type="paragraph" w:styleId="Revision">
    <w:name w:val="Revision"/>
    <w:hidden/>
    <w:uiPriority w:val="99"/>
    <w:semiHidden/>
    <w:rsid w:val="00B42186"/>
    <w:pPr>
      <w:spacing w:line="240" w:lineRule="auto"/>
    </w:pPr>
  </w:style>
  <w:style w:type="paragraph" w:customStyle="1" w:styleId="xmsonormal">
    <w:name w:val="x_msonormal"/>
    <w:basedOn w:val="Normal"/>
    <w:rsid w:val="00723E1A"/>
    <w:pPr>
      <w:spacing w:line="240" w:lineRule="auto"/>
    </w:pPr>
    <w:rPr>
      <w:rFonts w:ascii="Calibri" w:hAnsi="Calibri" w:cs="Calibri"/>
      <w:lang w:eastAsia="en-GB"/>
    </w:rPr>
  </w:style>
  <w:style w:type="character" w:customStyle="1" w:styleId="UnresolvedMention">
    <w:name w:val="Unresolved Mention"/>
    <w:basedOn w:val="DefaultParagraphFont"/>
    <w:uiPriority w:val="99"/>
    <w:semiHidden/>
    <w:unhideWhenUsed/>
    <w:rsid w:val="002C7F5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030624">
      <w:bodyDiv w:val="1"/>
      <w:marLeft w:val="0"/>
      <w:marRight w:val="0"/>
      <w:marTop w:val="0"/>
      <w:marBottom w:val="0"/>
      <w:divBdr>
        <w:top w:val="none" w:sz="0" w:space="0" w:color="auto"/>
        <w:left w:val="none" w:sz="0" w:space="0" w:color="auto"/>
        <w:bottom w:val="none" w:sz="0" w:space="0" w:color="auto"/>
        <w:right w:val="none" w:sz="0" w:space="0" w:color="auto"/>
      </w:divBdr>
    </w:div>
    <w:div w:id="165486317">
      <w:bodyDiv w:val="1"/>
      <w:marLeft w:val="0"/>
      <w:marRight w:val="0"/>
      <w:marTop w:val="0"/>
      <w:marBottom w:val="0"/>
      <w:divBdr>
        <w:top w:val="none" w:sz="0" w:space="0" w:color="auto"/>
        <w:left w:val="none" w:sz="0" w:space="0" w:color="auto"/>
        <w:bottom w:val="none" w:sz="0" w:space="0" w:color="auto"/>
        <w:right w:val="none" w:sz="0" w:space="0" w:color="auto"/>
      </w:divBdr>
    </w:div>
    <w:div w:id="285475132">
      <w:bodyDiv w:val="1"/>
      <w:marLeft w:val="0"/>
      <w:marRight w:val="0"/>
      <w:marTop w:val="0"/>
      <w:marBottom w:val="0"/>
      <w:divBdr>
        <w:top w:val="none" w:sz="0" w:space="0" w:color="auto"/>
        <w:left w:val="none" w:sz="0" w:space="0" w:color="auto"/>
        <w:bottom w:val="none" w:sz="0" w:space="0" w:color="auto"/>
        <w:right w:val="none" w:sz="0" w:space="0" w:color="auto"/>
      </w:divBdr>
    </w:div>
    <w:div w:id="302079674">
      <w:bodyDiv w:val="1"/>
      <w:marLeft w:val="0"/>
      <w:marRight w:val="0"/>
      <w:marTop w:val="0"/>
      <w:marBottom w:val="0"/>
      <w:divBdr>
        <w:top w:val="none" w:sz="0" w:space="0" w:color="auto"/>
        <w:left w:val="none" w:sz="0" w:space="0" w:color="auto"/>
        <w:bottom w:val="none" w:sz="0" w:space="0" w:color="auto"/>
        <w:right w:val="none" w:sz="0" w:space="0" w:color="auto"/>
      </w:divBdr>
      <w:divsChild>
        <w:div w:id="954483660">
          <w:marLeft w:val="0"/>
          <w:marRight w:val="0"/>
          <w:marTop w:val="0"/>
          <w:marBottom w:val="0"/>
          <w:divBdr>
            <w:top w:val="none" w:sz="0" w:space="0" w:color="auto"/>
            <w:left w:val="none" w:sz="0" w:space="0" w:color="auto"/>
            <w:bottom w:val="none" w:sz="0" w:space="0" w:color="auto"/>
            <w:right w:val="none" w:sz="0" w:space="0" w:color="auto"/>
          </w:divBdr>
          <w:divsChild>
            <w:div w:id="652180337">
              <w:marLeft w:val="0"/>
              <w:marRight w:val="0"/>
              <w:marTop w:val="0"/>
              <w:marBottom w:val="0"/>
              <w:divBdr>
                <w:top w:val="none" w:sz="0" w:space="0" w:color="auto"/>
                <w:left w:val="none" w:sz="0" w:space="0" w:color="auto"/>
                <w:bottom w:val="none" w:sz="0" w:space="0" w:color="auto"/>
                <w:right w:val="none" w:sz="0" w:space="0" w:color="auto"/>
              </w:divBdr>
              <w:divsChild>
                <w:div w:id="2129349498">
                  <w:marLeft w:val="0"/>
                  <w:marRight w:val="0"/>
                  <w:marTop w:val="0"/>
                  <w:marBottom w:val="0"/>
                  <w:divBdr>
                    <w:top w:val="none" w:sz="0" w:space="0" w:color="auto"/>
                    <w:left w:val="none" w:sz="0" w:space="0" w:color="auto"/>
                    <w:bottom w:val="none" w:sz="0" w:space="0" w:color="auto"/>
                    <w:right w:val="none" w:sz="0" w:space="0" w:color="auto"/>
                  </w:divBdr>
                  <w:divsChild>
                    <w:div w:id="59527177">
                      <w:marLeft w:val="0"/>
                      <w:marRight w:val="0"/>
                      <w:marTop w:val="0"/>
                      <w:marBottom w:val="0"/>
                      <w:divBdr>
                        <w:top w:val="none" w:sz="0" w:space="0" w:color="auto"/>
                        <w:left w:val="none" w:sz="0" w:space="0" w:color="auto"/>
                        <w:bottom w:val="none" w:sz="0" w:space="0" w:color="auto"/>
                        <w:right w:val="none" w:sz="0" w:space="0" w:color="auto"/>
                      </w:divBdr>
                      <w:divsChild>
                        <w:div w:id="1306349053">
                          <w:marLeft w:val="0"/>
                          <w:marRight w:val="0"/>
                          <w:marTop w:val="0"/>
                          <w:marBottom w:val="0"/>
                          <w:divBdr>
                            <w:top w:val="none" w:sz="0" w:space="0" w:color="auto"/>
                            <w:left w:val="none" w:sz="0" w:space="0" w:color="auto"/>
                            <w:bottom w:val="none" w:sz="0" w:space="0" w:color="auto"/>
                            <w:right w:val="none" w:sz="0" w:space="0" w:color="auto"/>
                          </w:divBdr>
                          <w:divsChild>
                            <w:div w:id="425154882">
                              <w:marLeft w:val="0"/>
                              <w:marRight w:val="0"/>
                              <w:marTop w:val="0"/>
                              <w:marBottom w:val="0"/>
                              <w:divBdr>
                                <w:top w:val="none" w:sz="0" w:space="0" w:color="auto"/>
                                <w:left w:val="none" w:sz="0" w:space="0" w:color="auto"/>
                                <w:bottom w:val="none" w:sz="0" w:space="0" w:color="auto"/>
                                <w:right w:val="none" w:sz="0" w:space="0" w:color="auto"/>
                              </w:divBdr>
                              <w:divsChild>
                                <w:div w:id="16122881">
                                  <w:marLeft w:val="0"/>
                                  <w:marRight w:val="0"/>
                                  <w:marTop w:val="0"/>
                                  <w:marBottom w:val="0"/>
                                  <w:divBdr>
                                    <w:top w:val="none" w:sz="0" w:space="0" w:color="auto"/>
                                    <w:left w:val="none" w:sz="0" w:space="0" w:color="auto"/>
                                    <w:bottom w:val="none" w:sz="0" w:space="0" w:color="auto"/>
                                    <w:right w:val="none" w:sz="0" w:space="0" w:color="auto"/>
                                  </w:divBdr>
                                  <w:divsChild>
                                    <w:div w:id="1568148457">
                                      <w:marLeft w:val="0"/>
                                      <w:marRight w:val="0"/>
                                      <w:marTop w:val="0"/>
                                      <w:marBottom w:val="0"/>
                                      <w:divBdr>
                                        <w:top w:val="none" w:sz="0" w:space="0" w:color="auto"/>
                                        <w:left w:val="none" w:sz="0" w:space="0" w:color="auto"/>
                                        <w:bottom w:val="none" w:sz="0" w:space="0" w:color="auto"/>
                                        <w:right w:val="none" w:sz="0" w:space="0" w:color="auto"/>
                                      </w:divBdr>
                                      <w:divsChild>
                                        <w:div w:id="758479156">
                                          <w:marLeft w:val="0"/>
                                          <w:marRight w:val="0"/>
                                          <w:marTop w:val="0"/>
                                          <w:marBottom w:val="0"/>
                                          <w:divBdr>
                                            <w:top w:val="none" w:sz="0" w:space="0" w:color="auto"/>
                                            <w:left w:val="none" w:sz="0" w:space="0" w:color="auto"/>
                                            <w:bottom w:val="none" w:sz="0" w:space="0" w:color="auto"/>
                                            <w:right w:val="none" w:sz="0" w:space="0" w:color="auto"/>
                                          </w:divBdr>
                                          <w:divsChild>
                                            <w:div w:id="358431706">
                                              <w:marLeft w:val="0"/>
                                              <w:marRight w:val="0"/>
                                              <w:marTop w:val="0"/>
                                              <w:marBottom w:val="0"/>
                                              <w:divBdr>
                                                <w:top w:val="none" w:sz="0" w:space="0" w:color="auto"/>
                                                <w:left w:val="none" w:sz="0" w:space="0" w:color="auto"/>
                                                <w:bottom w:val="none" w:sz="0" w:space="0" w:color="auto"/>
                                                <w:right w:val="none" w:sz="0" w:space="0" w:color="auto"/>
                                              </w:divBdr>
                                              <w:divsChild>
                                                <w:div w:id="1903565286">
                                                  <w:marLeft w:val="0"/>
                                                  <w:marRight w:val="0"/>
                                                  <w:marTop w:val="0"/>
                                                  <w:marBottom w:val="0"/>
                                                  <w:divBdr>
                                                    <w:top w:val="none" w:sz="0" w:space="0" w:color="auto"/>
                                                    <w:left w:val="none" w:sz="0" w:space="0" w:color="auto"/>
                                                    <w:bottom w:val="none" w:sz="0" w:space="0" w:color="auto"/>
                                                    <w:right w:val="none" w:sz="0" w:space="0" w:color="auto"/>
                                                  </w:divBdr>
                                                  <w:divsChild>
                                                    <w:div w:id="566571805">
                                                      <w:marLeft w:val="0"/>
                                                      <w:marRight w:val="0"/>
                                                      <w:marTop w:val="0"/>
                                                      <w:marBottom w:val="0"/>
                                                      <w:divBdr>
                                                        <w:top w:val="single" w:sz="6" w:space="0" w:color="ABABAB"/>
                                                        <w:left w:val="single" w:sz="6" w:space="0" w:color="ABABAB"/>
                                                        <w:bottom w:val="none" w:sz="0" w:space="0" w:color="auto"/>
                                                        <w:right w:val="single" w:sz="6" w:space="0" w:color="ABABAB"/>
                                                      </w:divBdr>
                                                      <w:divsChild>
                                                        <w:div w:id="1809201574">
                                                          <w:marLeft w:val="0"/>
                                                          <w:marRight w:val="0"/>
                                                          <w:marTop w:val="0"/>
                                                          <w:marBottom w:val="0"/>
                                                          <w:divBdr>
                                                            <w:top w:val="none" w:sz="0" w:space="0" w:color="auto"/>
                                                            <w:left w:val="none" w:sz="0" w:space="0" w:color="auto"/>
                                                            <w:bottom w:val="none" w:sz="0" w:space="0" w:color="auto"/>
                                                            <w:right w:val="none" w:sz="0" w:space="0" w:color="auto"/>
                                                          </w:divBdr>
                                                          <w:divsChild>
                                                            <w:div w:id="604196986">
                                                              <w:marLeft w:val="0"/>
                                                              <w:marRight w:val="0"/>
                                                              <w:marTop w:val="0"/>
                                                              <w:marBottom w:val="0"/>
                                                              <w:divBdr>
                                                                <w:top w:val="none" w:sz="0" w:space="0" w:color="auto"/>
                                                                <w:left w:val="none" w:sz="0" w:space="0" w:color="auto"/>
                                                                <w:bottom w:val="none" w:sz="0" w:space="0" w:color="auto"/>
                                                                <w:right w:val="none" w:sz="0" w:space="0" w:color="auto"/>
                                                              </w:divBdr>
                                                              <w:divsChild>
                                                                <w:div w:id="269555397">
                                                                  <w:marLeft w:val="0"/>
                                                                  <w:marRight w:val="0"/>
                                                                  <w:marTop w:val="0"/>
                                                                  <w:marBottom w:val="0"/>
                                                                  <w:divBdr>
                                                                    <w:top w:val="none" w:sz="0" w:space="0" w:color="auto"/>
                                                                    <w:left w:val="none" w:sz="0" w:space="0" w:color="auto"/>
                                                                    <w:bottom w:val="none" w:sz="0" w:space="0" w:color="auto"/>
                                                                    <w:right w:val="none" w:sz="0" w:space="0" w:color="auto"/>
                                                                  </w:divBdr>
                                                                  <w:divsChild>
                                                                    <w:div w:id="1498887569">
                                                                      <w:marLeft w:val="0"/>
                                                                      <w:marRight w:val="0"/>
                                                                      <w:marTop w:val="0"/>
                                                                      <w:marBottom w:val="0"/>
                                                                      <w:divBdr>
                                                                        <w:top w:val="none" w:sz="0" w:space="0" w:color="auto"/>
                                                                        <w:left w:val="none" w:sz="0" w:space="0" w:color="auto"/>
                                                                        <w:bottom w:val="none" w:sz="0" w:space="0" w:color="auto"/>
                                                                        <w:right w:val="none" w:sz="0" w:space="0" w:color="auto"/>
                                                                      </w:divBdr>
                                                                      <w:divsChild>
                                                                        <w:div w:id="755323392">
                                                                          <w:marLeft w:val="0"/>
                                                                          <w:marRight w:val="0"/>
                                                                          <w:marTop w:val="0"/>
                                                                          <w:marBottom w:val="0"/>
                                                                          <w:divBdr>
                                                                            <w:top w:val="none" w:sz="0" w:space="0" w:color="auto"/>
                                                                            <w:left w:val="none" w:sz="0" w:space="0" w:color="auto"/>
                                                                            <w:bottom w:val="none" w:sz="0" w:space="0" w:color="auto"/>
                                                                            <w:right w:val="none" w:sz="0" w:space="0" w:color="auto"/>
                                                                          </w:divBdr>
                                                                          <w:divsChild>
                                                                            <w:div w:id="836965268">
                                                                              <w:marLeft w:val="0"/>
                                                                              <w:marRight w:val="0"/>
                                                                              <w:marTop w:val="0"/>
                                                                              <w:marBottom w:val="0"/>
                                                                              <w:divBdr>
                                                                                <w:top w:val="none" w:sz="0" w:space="0" w:color="auto"/>
                                                                                <w:left w:val="none" w:sz="0" w:space="0" w:color="auto"/>
                                                                                <w:bottom w:val="none" w:sz="0" w:space="0" w:color="auto"/>
                                                                                <w:right w:val="none" w:sz="0" w:space="0" w:color="auto"/>
                                                                              </w:divBdr>
                                                                              <w:divsChild>
                                                                                <w:div w:id="1267498871">
                                                                                  <w:marLeft w:val="0"/>
                                                                                  <w:marRight w:val="0"/>
                                                                                  <w:marTop w:val="0"/>
                                                                                  <w:marBottom w:val="0"/>
                                                                                  <w:divBdr>
                                                                                    <w:top w:val="none" w:sz="0" w:space="0" w:color="auto"/>
                                                                                    <w:left w:val="none" w:sz="0" w:space="0" w:color="auto"/>
                                                                                    <w:bottom w:val="none" w:sz="0" w:space="0" w:color="auto"/>
                                                                                    <w:right w:val="none" w:sz="0" w:space="0" w:color="auto"/>
                                                                                  </w:divBdr>
                                                                                </w:div>
                                                                                <w:div w:id="960841026">
                                                                                  <w:marLeft w:val="0"/>
                                                                                  <w:marRight w:val="0"/>
                                                                                  <w:marTop w:val="0"/>
                                                                                  <w:marBottom w:val="0"/>
                                                                                  <w:divBdr>
                                                                                    <w:top w:val="none" w:sz="0" w:space="0" w:color="auto"/>
                                                                                    <w:left w:val="none" w:sz="0" w:space="0" w:color="auto"/>
                                                                                    <w:bottom w:val="none" w:sz="0" w:space="0" w:color="auto"/>
                                                                                    <w:right w:val="none" w:sz="0" w:space="0" w:color="auto"/>
                                                                                  </w:divBdr>
                                                                                </w:div>
                                                                                <w:div w:id="238442643">
                                                                                  <w:marLeft w:val="0"/>
                                                                                  <w:marRight w:val="0"/>
                                                                                  <w:marTop w:val="0"/>
                                                                                  <w:marBottom w:val="0"/>
                                                                                  <w:divBdr>
                                                                                    <w:top w:val="none" w:sz="0" w:space="0" w:color="auto"/>
                                                                                    <w:left w:val="none" w:sz="0" w:space="0" w:color="auto"/>
                                                                                    <w:bottom w:val="none" w:sz="0" w:space="0" w:color="auto"/>
                                                                                    <w:right w:val="none" w:sz="0" w:space="0" w:color="auto"/>
                                                                                  </w:divBdr>
                                                                                </w:div>
                                                                                <w:div w:id="836380831">
                                                                                  <w:marLeft w:val="0"/>
                                                                                  <w:marRight w:val="0"/>
                                                                                  <w:marTop w:val="0"/>
                                                                                  <w:marBottom w:val="0"/>
                                                                                  <w:divBdr>
                                                                                    <w:top w:val="none" w:sz="0" w:space="0" w:color="auto"/>
                                                                                    <w:left w:val="none" w:sz="0" w:space="0" w:color="auto"/>
                                                                                    <w:bottom w:val="none" w:sz="0" w:space="0" w:color="auto"/>
                                                                                    <w:right w:val="none" w:sz="0" w:space="0" w:color="auto"/>
                                                                                  </w:divBdr>
                                                                                </w:div>
                                                                                <w:div w:id="1873762560">
                                                                                  <w:marLeft w:val="0"/>
                                                                                  <w:marRight w:val="0"/>
                                                                                  <w:marTop w:val="0"/>
                                                                                  <w:marBottom w:val="0"/>
                                                                                  <w:divBdr>
                                                                                    <w:top w:val="none" w:sz="0" w:space="0" w:color="auto"/>
                                                                                    <w:left w:val="none" w:sz="0" w:space="0" w:color="auto"/>
                                                                                    <w:bottom w:val="none" w:sz="0" w:space="0" w:color="auto"/>
                                                                                    <w:right w:val="none" w:sz="0" w:space="0" w:color="auto"/>
                                                                                  </w:divBdr>
                                                                                </w:div>
                                                                                <w:div w:id="1852724269">
                                                                                  <w:marLeft w:val="0"/>
                                                                                  <w:marRight w:val="0"/>
                                                                                  <w:marTop w:val="0"/>
                                                                                  <w:marBottom w:val="0"/>
                                                                                  <w:divBdr>
                                                                                    <w:top w:val="none" w:sz="0" w:space="0" w:color="auto"/>
                                                                                    <w:left w:val="none" w:sz="0" w:space="0" w:color="auto"/>
                                                                                    <w:bottom w:val="none" w:sz="0" w:space="0" w:color="auto"/>
                                                                                    <w:right w:val="none" w:sz="0" w:space="0" w:color="auto"/>
                                                                                  </w:divBdr>
                                                                                </w:div>
                                                                                <w:div w:id="1534227686">
                                                                                  <w:marLeft w:val="0"/>
                                                                                  <w:marRight w:val="0"/>
                                                                                  <w:marTop w:val="0"/>
                                                                                  <w:marBottom w:val="0"/>
                                                                                  <w:divBdr>
                                                                                    <w:top w:val="none" w:sz="0" w:space="0" w:color="auto"/>
                                                                                    <w:left w:val="none" w:sz="0" w:space="0" w:color="auto"/>
                                                                                    <w:bottom w:val="none" w:sz="0" w:space="0" w:color="auto"/>
                                                                                    <w:right w:val="none" w:sz="0" w:space="0" w:color="auto"/>
                                                                                  </w:divBdr>
                                                                                </w:div>
                                                                                <w:div w:id="104899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53200536">
      <w:bodyDiv w:val="1"/>
      <w:marLeft w:val="0"/>
      <w:marRight w:val="0"/>
      <w:marTop w:val="0"/>
      <w:marBottom w:val="0"/>
      <w:divBdr>
        <w:top w:val="none" w:sz="0" w:space="0" w:color="auto"/>
        <w:left w:val="none" w:sz="0" w:space="0" w:color="auto"/>
        <w:bottom w:val="none" w:sz="0" w:space="0" w:color="auto"/>
        <w:right w:val="none" w:sz="0" w:space="0" w:color="auto"/>
      </w:divBdr>
    </w:div>
    <w:div w:id="800615425">
      <w:bodyDiv w:val="1"/>
      <w:marLeft w:val="0"/>
      <w:marRight w:val="0"/>
      <w:marTop w:val="0"/>
      <w:marBottom w:val="0"/>
      <w:divBdr>
        <w:top w:val="none" w:sz="0" w:space="0" w:color="auto"/>
        <w:left w:val="none" w:sz="0" w:space="0" w:color="auto"/>
        <w:bottom w:val="none" w:sz="0" w:space="0" w:color="auto"/>
        <w:right w:val="none" w:sz="0" w:space="0" w:color="auto"/>
      </w:divBdr>
      <w:divsChild>
        <w:div w:id="1767387898">
          <w:marLeft w:val="0"/>
          <w:marRight w:val="0"/>
          <w:marTop w:val="0"/>
          <w:marBottom w:val="0"/>
          <w:divBdr>
            <w:top w:val="none" w:sz="0" w:space="0" w:color="auto"/>
            <w:left w:val="none" w:sz="0" w:space="0" w:color="auto"/>
            <w:bottom w:val="none" w:sz="0" w:space="0" w:color="auto"/>
            <w:right w:val="none" w:sz="0" w:space="0" w:color="auto"/>
          </w:divBdr>
          <w:divsChild>
            <w:div w:id="1522746315">
              <w:marLeft w:val="0"/>
              <w:marRight w:val="0"/>
              <w:marTop w:val="0"/>
              <w:marBottom w:val="0"/>
              <w:divBdr>
                <w:top w:val="none" w:sz="0" w:space="0" w:color="auto"/>
                <w:left w:val="none" w:sz="0" w:space="0" w:color="auto"/>
                <w:bottom w:val="none" w:sz="0" w:space="0" w:color="auto"/>
                <w:right w:val="none" w:sz="0" w:space="0" w:color="auto"/>
              </w:divBdr>
              <w:divsChild>
                <w:div w:id="88546518">
                  <w:marLeft w:val="150"/>
                  <w:marRight w:val="150"/>
                  <w:marTop w:val="0"/>
                  <w:marBottom w:val="0"/>
                  <w:divBdr>
                    <w:top w:val="single" w:sz="6" w:space="8" w:color="auto"/>
                    <w:left w:val="none" w:sz="0" w:space="0" w:color="auto"/>
                    <w:bottom w:val="none" w:sz="0" w:space="0" w:color="auto"/>
                    <w:right w:val="none" w:sz="0" w:space="0" w:color="auto"/>
                  </w:divBdr>
                  <w:divsChild>
                    <w:div w:id="706681604">
                      <w:marLeft w:val="0"/>
                      <w:marRight w:val="0"/>
                      <w:marTop w:val="735"/>
                      <w:marBottom w:val="0"/>
                      <w:divBdr>
                        <w:top w:val="none" w:sz="0" w:space="0" w:color="auto"/>
                        <w:left w:val="none" w:sz="0" w:space="0" w:color="auto"/>
                        <w:bottom w:val="none" w:sz="0" w:space="0" w:color="auto"/>
                        <w:right w:val="none" w:sz="0" w:space="0" w:color="auto"/>
                      </w:divBdr>
                      <w:divsChild>
                        <w:div w:id="743701">
                          <w:marLeft w:val="0"/>
                          <w:marRight w:val="0"/>
                          <w:marTop w:val="0"/>
                          <w:marBottom w:val="0"/>
                          <w:divBdr>
                            <w:top w:val="none" w:sz="0" w:space="0" w:color="auto"/>
                            <w:left w:val="none" w:sz="0" w:space="0" w:color="auto"/>
                            <w:bottom w:val="none" w:sz="0" w:space="0" w:color="auto"/>
                            <w:right w:val="none" w:sz="0" w:space="0" w:color="auto"/>
                          </w:divBdr>
                          <w:divsChild>
                            <w:div w:id="214657745">
                              <w:marLeft w:val="0"/>
                              <w:marRight w:val="0"/>
                              <w:marTop w:val="150"/>
                              <w:marBottom w:val="150"/>
                              <w:divBdr>
                                <w:top w:val="none" w:sz="0" w:space="0" w:color="auto"/>
                                <w:left w:val="none" w:sz="0" w:space="0" w:color="auto"/>
                                <w:bottom w:val="none" w:sz="0" w:space="0" w:color="auto"/>
                                <w:right w:val="none" w:sz="0" w:space="0" w:color="auto"/>
                              </w:divBdr>
                              <w:divsChild>
                                <w:div w:id="901525030">
                                  <w:marLeft w:val="450"/>
                                  <w:marRight w:val="450"/>
                                  <w:marTop w:val="0"/>
                                  <w:marBottom w:val="0"/>
                                  <w:divBdr>
                                    <w:top w:val="single" w:sz="6" w:space="0" w:color="auto"/>
                                    <w:left w:val="none" w:sz="0" w:space="0" w:color="auto"/>
                                    <w:bottom w:val="none" w:sz="0" w:space="0" w:color="auto"/>
                                    <w:right w:val="none" w:sz="0" w:space="0" w:color="auto"/>
                                  </w:divBdr>
                                  <w:divsChild>
                                    <w:div w:id="639270775">
                                      <w:marLeft w:val="0"/>
                                      <w:marRight w:val="0"/>
                                      <w:marTop w:val="0"/>
                                      <w:marBottom w:val="0"/>
                                      <w:divBdr>
                                        <w:top w:val="none" w:sz="0" w:space="0" w:color="auto"/>
                                        <w:left w:val="none" w:sz="0" w:space="0" w:color="auto"/>
                                        <w:bottom w:val="none" w:sz="0" w:space="0" w:color="auto"/>
                                        <w:right w:val="none" w:sz="0" w:space="0" w:color="auto"/>
                                      </w:divBdr>
                                      <w:divsChild>
                                        <w:div w:id="1375546949">
                                          <w:marLeft w:val="0"/>
                                          <w:marRight w:val="0"/>
                                          <w:marTop w:val="0"/>
                                          <w:marBottom w:val="300"/>
                                          <w:divBdr>
                                            <w:top w:val="none" w:sz="0" w:space="0" w:color="auto"/>
                                            <w:left w:val="none" w:sz="0" w:space="0" w:color="auto"/>
                                            <w:bottom w:val="none" w:sz="0" w:space="0" w:color="auto"/>
                                            <w:right w:val="none" w:sz="0" w:space="0" w:color="auto"/>
                                          </w:divBdr>
                                          <w:divsChild>
                                            <w:div w:id="2133328438">
                                              <w:marLeft w:val="0"/>
                                              <w:marRight w:val="0"/>
                                              <w:marTop w:val="0"/>
                                              <w:marBottom w:val="0"/>
                                              <w:divBdr>
                                                <w:top w:val="none" w:sz="0" w:space="0" w:color="auto"/>
                                                <w:left w:val="none" w:sz="0" w:space="0" w:color="auto"/>
                                                <w:bottom w:val="none" w:sz="0" w:space="0" w:color="auto"/>
                                                <w:right w:val="none" w:sz="0" w:space="0" w:color="auto"/>
                                              </w:divBdr>
                                              <w:divsChild>
                                                <w:div w:id="2087459912">
                                                  <w:marLeft w:val="0"/>
                                                  <w:marRight w:val="0"/>
                                                  <w:marTop w:val="0"/>
                                                  <w:marBottom w:val="0"/>
                                                  <w:divBdr>
                                                    <w:top w:val="none" w:sz="0" w:space="0" w:color="auto"/>
                                                    <w:left w:val="none" w:sz="0" w:space="0" w:color="auto"/>
                                                    <w:bottom w:val="none" w:sz="0" w:space="0" w:color="auto"/>
                                                    <w:right w:val="none" w:sz="0" w:space="0" w:color="auto"/>
                                                  </w:divBdr>
                                                  <w:divsChild>
                                                    <w:div w:id="1671132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92695607">
      <w:bodyDiv w:val="1"/>
      <w:marLeft w:val="0"/>
      <w:marRight w:val="0"/>
      <w:marTop w:val="0"/>
      <w:marBottom w:val="0"/>
      <w:divBdr>
        <w:top w:val="none" w:sz="0" w:space="0" w:color="auto"/>
        <w:left w:val="none" w:sz="0" w:space="0" w:color="auto"/>
        <w:bottom w:val="none" w:sz="0" w:space="0" w:color="auto"/>
        <w:right w:val="none" w:sz="0" w:space="0" w:color="auto"/>
      </w:divBdr>
    </w:div>
    <w:div w:id="1105731169">
      <w:bodyDiv w:val="1"/>
      <w:marLeft w:val="0"/>
      <w:marRight w:val="0"/>
      <w:marTop w:val="0"/>
      <w:marBottom w:val="0"/>
      <w:divBdr>
        <w:top w:val="none" w:sz="0" w:space="0" w:color="auto"/>
        <w:left w:val="none" w:sz="0" w:space="0" w:color="auto"/>
        <w:bottom w:val="none" w:sz="0" w:space="0" w:color="auto"/>
        <w:right w:val="none" w:sz="0" w:space="0" w:color="auto"/>
      </w:divBdr>
    </w:div>
    <w:div w:id="1139685059">
      <w:bodyDiv w:val="1"/>
      <w:marLeft w:val="0"/>
      <w:marRight w:val="0"/>
      <w:marTop w:val="0"/>
      <w:marBottom w:val="0"/>
      <w:divBdr>
        <w:top w:val="none" w:sz="0" w:space="0" w:color="auto"/>
        <w:left w:val="none" w:sz="0" w:space="0" w:color="auto"/>
        <w:bottom w:val="none" w:sz="0" w:space="0" w:color="auto"/>
        <w:right w:val="none" w:sz="0" w:space="0" w:color="auto"/>
      </w:divBdr>
    </w:div>
    <w:div w:id="1185562148">
      <w:bodyDiv w:val="1"/>
      <w:marLeft w:val="0"/>
      <w:marRight w:val="0"/>
      <w:marTop w:val="0"/>
      <w:marBottom w:val="0"/>
      <w:divBdr>
        <w:top w:val="none" w:sz="0" w:space="0" w:color="auto"/>
        <w:left w:val="none" w:sz="0" w:space="0" w:color="auto"/>
        <w:bottom w:val="none" w:sz="0" w:space="0" w:color="auto"/>
        <w:right w:val="none" w:sz="0" w:space="0" w:color="auto"/>
      </w:divBdr>
      <w:divsChild>
        <w:div w:id="973869489">
          <w:marLeft w:val="0"/>
          <w:marRight w:val="0"/>
          <w:marTop w:val="0"/>
          <w:marBottom w:val="0"/>
          <w:divBdr>
            <w:top w:val="none" w:sz="0" w:space="0" w:color="auto"/>
            <w:left w:val="none" w:sz="0" w:space="0" w:color="auto"/>
            <w:bottom w:val="none" w:sz="0" w:space="0" w:color="auto"/>
            <w:right w:val="none" w:sz="0" w:space="0" w:color="auto"/>
          </w:divBdr>
          <w:divsChild>
            <w:div w:id="90709936">
              <w:marLeft w:val="0"/>
              <w:marRight w:val="0"/>
              <w:marTop w:val="0"/>
              <w:marBottom w:val="0"/>
              <w:divBdr>
                <w:top w:val="none" w:sz="0" w:space="0" w:color="auto"/>
                <w:left w:val="none" w:sz="0" w:space="0" w:color="auto"/>
                <w:bottom w:val="none" w:sz="0" w:space="0" w:color="auto"/>
                <w:right w:val="none" w:sz="0" w:space="0" w:color="auto"/>
              </w:divBdr>
              <w:divsChild>
                <w:div w:id="1683117913">
                  <w:marLeft w:val="0"/>
                  <w:marRight w:val="0"/>
                  <w:marTop w:val="0"/>
                  <w:marBottom w:val="0"/>
                  <w:divBdr>
                    <w:top w:val="none" w:sz="0" w:space="0" w:color="auto"/>
                    <w:left w:val="none" w:sz="0" w:space="0" w:color="auto"/>
                    <w:bottom w:val="none" w:sz="0" w:space="0" w:color="auto"/>
                    <w:right w:val="none" w:sz="0" w:space="0" w:color="auto"/>
                  </w:divBdr>
                  <w:divsChild>
                    <w:div w:id="443229019">
                      <w:marLeft w:val="0"/>
                      <w:marRight w:val="0"/>
                      <w:marTop w:val="0"/>
                      <w:marBottom w:val="0"/>
                      <w:divBdr>
                        <w:top w:val="none" w:sz="0" w:space="0" w:color="auto"/>
                        <w:left w:val="none" w:sz="0" w:space="0" w:color="auto"/>
                        <w:bottom w:val="none" w:sz="0" w:space="0" w:color="auto"/>
                        <w:right w:val="none" w:sz="0" w:space="0" w:color="auto"/>
                      </w:divBdr>
                      <w:divsChild>
                        <w:div w:id="1048726410">
                          <w:marLeft w:val="0"/>
                          <w:marRight w:val="0"/>
                          <w:marTop w:val="0"/>
                          <w:marBottom w:val="0"/>
                          <w:divBdr>
                            <w:top w:val="none" w:sz="0" w:space="0" w:color="auto"/>
                            <w:left w:val="none" w:sz="0" w:space="0" w:color="auto"/>
                            <w:bottom w:val="none" w:sz="0" w:space="0" w:color="auto"/>
                            <w:right w:val="none" w:sz="0" w:space="0" w:color="auto"/>
                          </w:divBdr>
                          <w:divsChild>
                            <w:div w:id="1706711331">
                              <w:marLeft w:val="0"/>
                              <w:marRight w:val="0"/>
                              <w:marTop w:val="0"/>
                              <w:marBottom w:val="0"/>
                              <w:divBdr>
                                <w:top w:val="none" w:sz="0" w:space="0" w:color="auto"/>
                                <w:left w:val="none" w:sz="0" w:space="0" w:color="auto"/>
                                <w:bottom w:val="none" w:sz="0" w:space="0" w:color="auto"/>
                                <w:right w:val="none" w:sz="0" w:space="0" w:color="auto"/>
                              </w:divBdr>
                              <w:divsChild>
                                <w:div w:id="2022194927">
                                  <w:marLeft w:val="0"/>
                                  <w:marRight w:val="0"/>
                                  <w:marTop w:val="0"/>
                                  <w:marBottom w:val="0"/>
                                  <w:divBdr>
                                    <w:top w:val="none" w:sz="0" w:space="0" w:color="auto"/>
                                    <w:left w:val="none" w:sz="0" w:space="0" w:color="auto"/>
                                    <w:bottom w:val="none" w:sz="0" w:space="0" w:color="auto"/>
                                    <w:right w:val="none" w:sz="0" w:space="0" w:color="auto"/>
                                  </w:divBdr>
                                  <w:divsChild>
                                    <w:div w:id="271087374">
                                      <w:marLeft w:val="0"/>
                                      <w:marRight w:val="0"/>
                                      <w:marTop w:val="0"/>
                                      <w:marBottom w:val="0"/>
                                      <w:divBdr>
                                        <w:top w:val="none" w:sz="0" w:space="0" w:color="auto"/>
                                        <w:left w:val="none" w:sz="0" w:space="0" w:color="auto"/>
                                        <w:bottom w:val="none" w:sz="0" w:space="0" w:color="auto"/>
                                        <w:right w:val="none" w:sz="0" w:space="0" w:color="auto"/>
                                      </w:divBdr>
                                      <w:divsChild>
                                        <w:div w:id="45303983">
                                          <w:marLeft w:val="0"/>
                                          <w:marRight w:val="0"/>
                                          <w:marTop w:val="0"/>
                                          <w:marBottom w:val="0"/>
                                          <w:divBdr>
                                            <w:top w:val="none" w:sz="0" w:space="0" w:color="auto"/>
                                            <w:left w:val="none" w:sz="0" w:space="0" w:color="auto"/>
                                            <w:bottom w:val="none" w:sz="0" w:space="0" w:color="auto"/>
                                            <w:right w:val="none" w:sz="0" w:space="0" w:color="auto"/>
                                          </w:divBdr>
                                          <w:divsChild>
                                            <w:div w:id="372929187">
                                              <w:marLeft w:val="0"/>
                                              <w:marRight w:val="0"/>
                                              <w:marTop w:val="0"/>
                                              <w:marBottom w:val="0"/>
                                              <w:divBdr>
                                                <w:top w:val="none" w:sz="0" w:space="0" w:color="auto"/>
                                                <w:left w:val="none" w:sz="0" w:space="0" w:color="auto"/>
                                                <w:bottom w:val="none" w:sz="0" w:space="0" w:color="auto"/>
                                                <w:right w:val="none" w:sz="0" w:space="0" w:color="auto"/>
                                              </w:divBdr>
                                              <w:divsChild>
                                                <w:div w:id="656034258">
                                                  <w:marLeft w:val="0"/>
                                                  <w:marRight w:val="0"/>
                                                  <w:marTop w:val="0"/>
                                                  <w:marBottom w:val="0"/>
                                                  <w:divBdr>
                                                    <w:top w:val="none" w:sz="0" w:space="0" w:color="auto"/>
                                                    <w:left w:val="none" w:sz="0" w:space="0" w:color="auto"/>
                                                    <w:bottom w:val="none" w:sz="0" w:space="0" w:color="auto"/>
                                                    <w:right w:val="none" w:sz="0" w:space="0" w:color="auto"/>
                                                  </w:divBdr>
                                                  <w:divsChild>
                                                    <w:div w:id="1694989131">
                                                      <w:marLeft w:val="0"/>
                                                      <w:marRight w:val="0"/>
                                                      <w:marTop w:val="0"/>
                                                      <w:marBottom w:val="0"/>
                                                      <w:divBdr>
                                                        <w:top w:val="single" w:sz="6" w:space="0" w:color="ABABAB"/>
                                                        <w:left w:val="single" w:sz="6" w:space="0" w:color="ABABAB"/>
                                                        <w:bottom w:val="none" w:sz="0" w:space="0" w:color="auto"/>
                                                        <w:right w:val="single" w:sz="6" w:space="0" w:color="ABABAB"/>
                                                      </w:divBdr>
                                                      <w:divsChild>
                                                        <w:div w:id="1407334847">
                                                          <w:marLeft w:val="0"/>
                                                          <w:marRight w:val="0"/>
                                                          <w:marTop w:val="0"/>
                                                          <w:marBottom w:val="0"/>
                                                          <w:divBdr>
                                                            <w:top w:val="none" w:sz="0" w:space="0" w:color="auto"/>
                                                            <w:left w:val="none" w:sz="0" w:space="0" w:color="auto"/>
                                                            <w:bottom w:val="none" w:sz="0" w:space="0" w:color="auto"/>
                                                            <w:right w:val="none" w:sz="0" w:space="0" w:color="auto"/>
                                                          </w:divBdr>
                                                          <w:divsChild>
                                                            <w:div w:id="597754088">
                                                              <w:marLeft w:val="0"/>
                                                              <w:marRight w:val="0"/>
                                                              <w:marTop w:val="0"/>
                                                              <w:marBottom w:val="0"/>
                                                              <w:divBdr>
                                                                <w:top w:val="none" w:sz="0" w:space="0" w:color="auto"/>
                                                                <w:left w:val="none" w:sz="0" w:space="0" w:color="auto"/>
                                                                <w:bottom w:val="none" w:sz="0" w:space="0" w:color="auto"/>
                                                                <w:right w:val="none" w:sz="0" w:space="0" w:color="auto"/>
                                                              </w:divBdr>
                                                              <w:divsChild>
                                                                <w:div w:id="1249850753">
                                                                  <w:marLeft w:val="0"/>
                                                                  <w:marRight w:val="0"/>
                                                                  <w:marTop w:val="0"/>
                                                                  <w:marBottom w:val="0"/>
                                                                  <w:divBdr>
                                                                    <w:top w:val="none" w:sz="0" w:space="0" w:color="auto"/>
                                                                    <w:left w:val="none" w:sz="0" w:space="0" w:color="auto"/>
                                                                    <w:bottom w:val="none" w:sz="0" w:space="0" w:color="auto"/>
                                                                    <w:right w:val="none" w:sz="0" w:space="0" w:color="auto"/>
                                                                  </w:divBdr>
                                                                  <w:divsChild>
                                                                    <w:div w:id="2119137754">
                                                                      <w:marLeft w:val="0"/>
                                                                      <w:marRight w:val="0"/>
                                                                      <w:marTop w:val="0"/>
                                                                      <w:marBottom w:val="0"/>
                                                                      <w:divBdr>
                                                                        <w:top w:val="none" w:sz="0" w:space="0" w:color="auto"/>
                                                                        <w:left w:val="none" w:sz="0" w:space="0" w:color="auto"/>
                                                                        <w:bottom w:val="none" w:sz="0" w:space="0" w:color="auto"/>
                                                                        <w:right w:val="none" w:sz="0" w:space="0" w:color="auto"/>
                                                                      </w:divBdr>
                                                                      <w:divsChild>
                                                                        <w:div w:id="1220943013">
                                                                          <w:marLeft w:val="0"/>
                                                                          <w:marRight w:val="0"/>
                                                                          <w:marTop w:val="0"/>
                                                                          <w:marBottom w:val="0"/>
                                                                          <w:divBdr>
                                                                            <w:top w:val="none" w:sz="0" w:space="0" w:color="auto"/>
                                                                            <w:left w:val="none" w:sz="0" w:space="0" w:color="auto"/>
                                                                            <w:bottom w:val="none" w:sz="0" w:space="0" w:color="auto"/>
                                                                            <w:right w:val="none" w:sz="0" w:space="0" w:color="auto"/>
                                                                          </w:divBdr>
                                                                          <w:divsChild>
                                                                            <w:div w:id="109865246">
                                                                              <w:marLeft w:val="0"/>
                                                                              <w:marRight w:val="0"/>
                                                                              <w:marTop w:val="0"/>
                                                                              <w:marBottom w:val="0"/>
                                                                              <w:divBdr>
                                                                                <w:top w:val="none" w:sz="0" w:space="0" w:color="auto"/>
                                                                                <w:left w:val="none" w:sz="0" w:space="0" w:color="auto"/>
                                                                                <w:bottom w:val="none" w:sz="0" w:space="0" w:color="auto"/>
                                                                                <w:right w:val="none" w:sz="0" w:space="0" w:color="auto"/>
                                                                              </w:divBdr>
                                                                              <w:divsChild>
                                                                                <w:div w:id="1848517928">
                                                                                  <w:marLeft w:val="0"/>
                                                                                  <w:marRight w:val="0"/>
                                                                                  <w:marTop w:val="0"/>
                                                                                  <w:marBottom w:val="0"/>
                                                                                  <w:divBdr>
                                                                                    <w:top w:val="none" w:sz="0" w:space="0" w:color="auto"/>
                                                                                    <w:left w:val="none" w:sz="0" w:space="0" w:color="auto"/>
                                                                                    <w:bottom w:val="none" w:sz="0" w:space="0" w:color="auto"/>
                                                                                    <w:right w:val="none" w:sz="0" w:space="0" w:color="auto"/>
                                                                                  </w:divBdr>
                                                                                </w:div>
                                                                                <w:div w:id="1927957706">
                                                                                  <w:marLeft w:val="0"/>
                                                                                  <w:marRight w:val="0"/>
                                                                                  <w:marTop w:val="0"/>
                                                                                  <w:marBottom w:val="0"/>
                                                                                  <w:divBdr>
                                                                                    <w:top w:val="none" w:sz="0" w:space="0" w:color="auto"/>
                                                                                    <w:left w:val="none" w:sz="0" w:space="0" w:color="auto"/>
                                                                                    <w:bottom w:val="none" w:sz="0" w:space="0" w:color="auto"/>
                                                                                    <w:right w:val="none" w:sz="0" w:space="0" w:color="auto"/>
                                                                                  </w:divBdr>
                                                                                </w:div>
                                                                                <w:div w:id="1898472189">
                                                                                  <w:marLeft w:val="0"/>
                                                                                  <w:marRight w:val="0"/>
                                                                                  <w:marTop w:val="0"/>
                                                                                  <w:marBottom w:val="0"/>
                                                                                  <w:divBdr>
                                                                                    <w:top w:val="none" w:sz="0" w:space="0" w:color="auto"/>
                                                                                    <w:left w:val="none" w:sz="0" w:space="0" w:color="auto"/>
                                                                                    <w:bottom w:val="none" w:sz="0" w:space="0" w:color="auto"/>
                                                                                    <w:right w:val="none" w:sz="0" w:space="0" w:color="auto"/>
                                                                                  </w:divBdr>
                                                                                </w:div>
                                                                                <w:div w:id="740559285">
                                                                                  <w:marLeft w:val="0"/>
                                                                                  <w:marRight w:val="0"/>
                                                                                  <w:marTop w:val="0"/>
                                                                                  <w:marBottom w:val="0"/>
                                                                                  <w:divBdr>
                                                                                    <w:top w:val="none" w:sz="0" w:space="0" w:color="auto"/>
                                                                                    <w:left w:val="none" w:sz="0" w:space="0" w:color="auto"/>
                                                                                    <w:bottom w:val="none" w:sz="0" w:space="0" w:color="auto"/>
                                                                                    <w:right w:val="none" w:sz="0" w:space="0" w:color="auto"/>
                                                                                  </w:divBdr>
                                                                                </w:div>
                                                                                <w:div w:id="1818378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1524707">
      <w:bodyDiv w:val="1"/>
      <w:marLeft w:val="0"/>
      <w:marRight w:val="0"/>
      <w:marTop w:val="0"/>
      <w:marBottom w:val="0"/>
      <w:divBdr>
        <w:top w:val="none" w:sz="0" w:space="0" w:color="auto"/>
        <w:left w:val="none" w:sz="0" w:space="0" w:color="auto"/>
        <w:bottom w:val="none" w:sz="0" w:space="0" w:color="auto"/>
        <w:right w:val="none" w:sz="0" w:space="0" w:color="auto"/>
      </w:divBdr>
    </w:div>
    <w:div w:id="1513031869">
      <w:bodyDiv w:val="1"/>
      <w:marLeft w:val="0"/>
      <w:marRight w:val="0"/>
      <w:marTop w:val="0"/>
      <w:marBottom w:val="0"/>
      <w:divBdr>
        <w:top w:val="none" w:sz="0" w:space="0" w:color="auto"/>
        <w:left w:val="none" w:sz="0" w:space="0" w:color="auto"/>
        <w:bottom w:val="none" w:sz="0" w:space="0" w:color="auto"/>
        <w:right w:val="none" w:sz="0" w:space="0" w:color="auto"/>
      </w:divBdr>
    </w:div>
    <w:div w:id="1825387890">
      <w:bodyDiv w:val="1"/>
      <w:marLeft w:val="0"/>
      <w:marRight w:val="0"/>
      <w:marTop w:val="0"/>
      <w:marBottom w:val="0"/>
      <w:divBdr>
        <w:top w:val="none" w:sz="0" w:space="0" w:color="auto"/>
        <w:left w:val="none" w:sz="0" w:space="0" w:color="auto"/>
        <w:bottom w:val="none" w:sz="0" w:space="0" w:color="auto"/>
        <w:right w:val="none" w:sz="0" w:space="0" w:color="auto"/>
      </w:divBdr>
    </w:div>
    <w:div w:id="2053995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2.png"/><Relationship Id="rId26" Type="http://schemas.openxmlformats.org/officeDocument/2006/relationships/hyperlink" Target="https://www.canterbury.ac.uk/faqs/faqs.aspx" TargetMode="External"/><Relationship Id="rId39" Type="http://schemas.openxmlformats.org/officeDocument/2006/relationships/hyperlink" Target="https://www.canterbury.ac.uk/current-students/it-services" TargetMode="External"/><Relationship Id="rId21" Type="http://schemas.openxmlformats.org/officeDocument/2006/relationships/hyperlink" Target="http://www.canterbury.ac.uk/guides/university-student-handbook" TargetMode="External"/><Relationship Id="rId34" Type="http://schemas.openxmlformats.org/officeDocument/2006/relationships/hyperlink" Target="http://mytimetable.canterbury.ac.uk/" TargetMode="External"/><Relationship Id="rId42" Type="http://schemas.openxmlformats.org/officeDocument/2006/relationships/hyperlink" Target="https://www.citethemrightonline.com/" TargetMode="External"/><Relationship Id="rId47" Type="http://schemas.openxmlformats.org/officeDocument/2006/relationships/hyperlink" Target="https://www.canterbury.ac.uk/quality-and-standards-office/regulations-policies-and-procedures/regulation-and-credit-framework.aspx" TargetMode="External"/><Relationship Id="rId50" Type="http://schemas.openxmlformats.org/officeDocument/2006/relationships/hyperlink" Target="https://www.canterbury.ac.uk/quality-and-standards-office/regulation-and-policy-zone/regulation-and-credit-framework.aspx" TargetMode="External"/><Relationship Id="rId55" Type="http://schemas.openxmlformats.org/officeDocument/2006/relationships/hyperlink" Target="mailto:careers@canterbury.ac.uk"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hyperlink" Target="https://www.canterbury.ac.uk/students/current-students/current-students.aspx" TargetMode="External"/><Relationship Id="rId29" Type="http://schemas.openxmlformats.org/officeDocument/2006/relationships/image" Target="media/image3.jpeg"/><Relationship Id="rId41" Type="http://schemas.openxmlformats.org/officeDocument/2006/relationships/hyperlink" Target="mailto:learner@canterbury.ac.uk" TargetMode="External"/><Relationship Id="rId54" Type="http://schemas.openxmlformats.org/officeDocument/2006/relationships/hyperlink" Target="https://eur01.safelinks.protection.outlook.com/?url=https%3A%2F%2Fwww.canterbury.ac.uk%2Fcurrent-students%2Fcareers-and-volunteering%2Fcareers-and-jobs%2Fcareers-and-enterprise-hub&amp;data=04%7C01%7Csuzanne.collins%40canterbury.ac.uk%7C11fc24b554eb45aaa58a08d8ff600306%7C0320b2da22dd4dab8c216e644ba14f13%7C0%7C0%7C637540135114708288%7CUnknown%7CTWFpbGZsb3d8eyJWIjoiMC4wLjAwMDAiLCJQIjoiV2luMzIiLCJBTiI6Ik1haWwiLCJXVCI6Mn0%3D%7C1000&amp;sdata=1XB6tIWDUAXDYlpIIaJXpIPXxpdvb%2Bk9a%2FPNy9CzwfU%3D&amp;reserved=0"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https://www.canterbury.ac.uk/faqs/faqs.aspx" TargetMode="External"/><Relationship Id="rId32" Type="http://schemas.openxmlformats.org/officeDocument/2006/relationships/hyperlink" Target="https://www.canterbury.ac.uk/current-students/academic-services/timetables-and-dates/university-dates-2021-22" TargetMode="External"/><Relationship Id="rId37" Type="http://schemas.openxmlformats.org/officeDocument/2006/relationships/hyperlink" Target="https://www.canterbury.ac.uk/students/current-students/academic-services/policy-zone/undergraduate-and-postgraduate-guides-to-assessment-and-award-processes.aspx" TargetMode="External"/><Relationship Id="rId40" Type="http://schemas.openxmlformats.org/officeDocument/2006/relationships/hyperlink" Target="https://learn.canterbury.ac.uk" TargetMode="External"/><Relationship Id="rId45" Type="http://schemas.openxmlformats.org/officeDocument/2006/relationships/hyperlink" Target="https://www.canterbury.ac.uk/current-students/it-services/software-and-online-services/blackboard" TargetMode="External"/><Relationship Id="rId53" Type="http://schemas.openxmlformats.org/officeDocument/2006/relationships/image" Target="media/image4.png"/><Relationship Id="rId58" Type="http://schemas.openxmlformats.org/officeDocument/2006/relationships/header" Target="header4.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hyperlink" Target="https://www.canterbury.ac.uk/faqs/faqs.aspx" TargetMode="External"/><Relationship Id="rId28" Type="http://schemas.openxmlformats.org/officeDocument/2006/relationships/hyperlink" Target="https://www.canterbury.ac.uk/faqs/faqs.aspx" TargetMode="External"/><Relationship Id="rId36" Type="http://schemas.openxmlformats.org/officeDocument/2006/relationships/hyperlink" Target="https://www.canterbury.ac.uk/students/current-students/academic-services/timetables-and-dates/student-timetables.aspx" TargetMode="External"/><Relationship Id="rId49" Type="http://schemas.openxmlformats.org/officeDocument/2006/relationships/hyperlink" Target="https://www.canterbury.ac.uk/current-students/learning-skills/assessment-and-reassessment-support" TargetMode="External"/><Relationship Id="rId57" Type="http://schemas.openxmlformats.org/officeDocument/2006/relationships/hyperlink" Target="http://www.canterbury.ac.uk/guides/university-student-handbook" TargetMode="External"/><Relationship Id="rId61"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www.canterbury.ac.uk/guides/university-student-handbook" TargetMode="External"/><Relationship Id="rId31" Type="http://schemas.openxmlformats.org/officeDocument/2006/relationships/hyperlink" Target="mailto:it-services@canterbury.ac.uk" TargetMode="External"/><Relationship Id="rId44" Type="http://schemas.openxmlformats.org/officeDocument/2006/relationships/hyperlink" Target="https://www.canterbury.ac.uk/current-students/it-services/software-and-online-services/blackboard" TargetMode="External"/><Relationship Id="rId52" Type="http://schemas.openxmlformats.org/officeDocument/2006/relationships/hyperlink" Target="http://www.canterbury.ac.uk/it" TargetMode="External"/><Relationship Id="rId60"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s://www.canterbury.ac.uk/students/current-students/current-students.aspx" TargetMode="External"/><Relationship Id="rId27" Type="http://schemas.openxmlformats.org/officeDocument/2006/relationships/hyperlink" Target="mailto:i-zonemedway@canterbury.ac.uk" TargetMode="External"/><Relationship Id="rId30" Type="http://schemas.openxmlformats.org/officeDocument/2006/relationships/hyperlink" Target="mailto:careers@canterbury.ac.uk" TargetMode="External"/><Relationship Id="rId35" Type="http://schemas.openxmlformats.org/officeDocument/2006/relationships/hyperlink" Target="https://unitimetables.canterbury.ac.uk/" TargetMode="External"/><Relationship Id="rId43" Type="http://schemas.openxmlformats.org/officeDocument/2006/relationships/hyperlink" Target="http://www.canterbury.ac.uk/guides/university-student-handbook" TargetMode="External"/><Relationship Id="rId48" Type="http://schemas.openxmlformats.org/officeDocument/2006/relationships/hyperlink" Target="https://www.canterbury.ac.uk/current-students/learning-skills/assessment-and-reassessment-support" TargetMode="External"/><Relationship Id="rId56" Type="http://schemas.openxmlformats.org/officeDocument/2006/relationships/hyperlink" Target="http://www.canterbury.ac.uk/guides/university-student-handbook" TargetMode="External"/><Relationship Id="rId8" Type="http://schemas.openxmlformats.org/officeDocument/2006/relationships/webSettings" Target="webSettings.xml"/><Relationship Id="rId51" Type="http://schemas.openxmlformats.org/officeDocument/2006/relationships/hyperlink" Target="https://www.canterbury.ac.uk/current-students/support-services/personal-support/personal-academic-tutor" TargetMode="Externa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1.png"/><Relationship Id="rId25" Type="http://schemas.openxmlformats.org/officeDocument/2006/relationships/hyperlink" Target="mailto:i-zonemedway@canterbury.ac.uk" TargetMode="External"/><Relationship Id="rId33" Type="http://schemas.openxmlformats.org/officeDocument/2006/relationships/hyperlink" Target="https://www.canterbury.ac.uk/current-students/support-services/personal-support/personal-academic-tutor" TargetMode="External"/><Relationship Id="rId38" Type="http://schemas.openxmlformats.org/officeDocument/2006/relationships/hyperlink" Target="https://blogs.canterbury.ac.uk/studentnews/" TargetMode="External"/><Relationship Id="rId46" Type="http://schemas.openxmlformats.org/officeDocument/2006/relationships/hyperlink" Target="https://www.canterbury.ac.uk/students/current-students/academic-services/policy-zone/undergraduate-and-postgraduate-guides-to-assessment-and-award-processes.aspx" TargetMode="External"/><Relationship Id="rId59"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854013440"/>
        <w:category>
          <w:name w:val="General"/>
          <w:gallery w:val="placeholder"/>
        </w:category>
        <w:types>
          <w:type w:val="bbPlcHdr"/>
        </w:types>
        <w:behaviors>
          <w:behavior w:val="content"/>
        </w:behaviors>
        <w:guid w:val="{CEA3FC73-3BAB-4EF6-8091-BF34DD336865}"/>
      </w:docPartPr>
      <w:docPartBody>
        <w:p w:rsidR="00DA7E0D" w:rsidRDefault="0079612C">
          <w:r w:rsidRPr="00E024A6">
            <w:rPr>
              <w:rStyle w:val="PlaceholderText"/>
            </w:rPr>
            <w:t>Click or tap here to enter text.</w:t>
          </w:r>
        </w:p>
      </w:docPartBody>
    </w:docPart>
    <w:docPart>
      <w:docPartPr>
        <w:name w:val="F789C172A21F4DD2A3FB02822DCE6D78"/>
        <w:category>
          <w:name w:val="General"/>
          <w:gallery w:val="placeholder"/>
        </w:category>
        <w:types>
          <w:type w:val="bbPlcHdr"/>
        </w:types>
        <w:behaviors>
          <w:behavior w:val="content"/>
        </w:behaviors>
        <w:guid w:val="{DC2E90E3-FAEC-42FB-8E31-0A9263931657}"/>
      </w:docPartPr>
      <w:docPartBody>
        <w:p w:rsidR="007B22B6" w:rsidRDefault="007B22B6" w:rsidP="007B22B6">
          <w:pPr>
            <w:pStyle w:val="F789C172A21F4DD2A3FB02822DCE6D78"/>
          </w:pPr>
          <w:r w:rsidRPr="00E024A6">
            <w:rPr>
              <w:rStyle w:val="PlaceholderText"/>
            </w:rPr>
            <w:t>Click or tap here to enter text.</w:t>
          </w:r>
        </w:p>
      </w:docPartBody>
    </w:docPart>
    <w:docPart>
      <w:docPartPr>
        <w:name w:val="56BD6205CFD34B7E8D7003B37B528A86"/>
        <w:category>
          <w:name w:val="General"/>
          <w:gallery w:val="placeholder"/>
        </w:category>
        <w:types>
          <w:type w:val="bbPlcHdr"/>
        </w:types>
        <w:behaviors>
          <w:behavior w:val="content"/>
        </w:behaviors>
        <w:guid w:val="{75921579-2773-409D-BD7B-1DE2AA48621B}"/>
      </w:docPartPr>
      <w:docPartBody>
        <w:p w:rsidR="007B22B6" w:rsidRDefault="007B22B6" w:rsidP="007B22B6">
          <w:pPr>
            <w:pStyle w:val="56BD6205CFD34B7E8D7003B37B528A86"/>
          </w:pPr>
          <w:r w:rsidRPr="00E024A6">
            <w:rPr>
              <w:rStyle w:val="PlaceholderText"/>
            </w:rPr>
            <w:t>Click or tap here to enter text.</w:t>
          </w:r>
        </w:p>
      </w:docPartBody>
    </w:docPart>
    <w:docPart>
      <w:docPartPr>
        <w:name w:val="5E48DA967D074006AEA0305458706723"/>
        <w:category>
          <w:name w:val="General"/>
          <w:gallery w:val="placeholder"/>
        </w:category>
        <w:types>
          <w:type w:val="bbPlcHdr"/>
        </w:types>
        <w:behaviors>
          <w:behavior w:val="content"/>
        </w:behaviors>
        <w:guid w:val="{34FB6334-AA2D-462E-B4A8-1E458166646C}"/>
      </w:docPartPr>
      <w:docPartBody>
        <w:p w:rsidR="007B22B6" w:rsidRDefault="007B22B6" w:rsidP="007B22B6">
          <w:pPr>
            <w:pStyle w:val="5E48DA967D074006AEA0305458706723"/>
          </w:pPr>
          <w:r w:rsidRPr="00E024A6">
            <w:rPr>
              <w:rStyle w:val="PlaceholderText"/>
            </w:rPr>
            <w:t>Click or tap here to enter text.</w:t>
          </w:r>
        </w:p>
      </w:docPartBody>
    </w:docPart>
    <w:docPart>
      <w:docPartPr>
        <w:name w:val="F6F0AE9E29A14101B99D2DC18FD2C614"/>
        <w:category>
          <w:name w:val="General"/>
          <w:gallery w:val="placeholder"/>
        </w:category>
        <w:types>
          <w:type w:val="bbPlcHdr"/>
        </w:types>
        <w:behaviors>
          <w:behavior w:val="content"/>
        </w:behaviors>
        <w:guid w:val="{5E4AB9FC-1743-45BA-84CF-02A8082E3CBD}"/>
      </w:docPartPr>
      <w:docPartBody>
        <w:p w:rsidR="00EE0E9D" w:rsidRDefault="007B22B6" w:rsidP="007B22B6">
          <w:pPr>
            <w:pStyle w:val="F6F0AE9E29A14101B99D2DC18FD2C614"/>
          </w:pPr>
          <w:r w:rsidRPr="00E024A6">
            <w:rPr>
              <w:rStyle w:val="PlaceholderText"/>
            </w:rPr>
            <w:t>Click or tap here to enter text.</w:t>
          </w:r>
        </w:p>
      </w:docPartBody>
    </w:docPart>
    <w:docPart>
      <w:docPartPr>
        <w:name w:val="F7DABBF9086048BCAA4DC15A0FF6E22F"/>
        <w:category>
          <w:name w:val="General"/>
          <w:gallery w:val="placeholder"/>
        </w:category>
        <w:types>
          <w:type w:val="bbPlcHdr"/>
        </w:types>
        <w:behaviors>
          <w:behavior w:val="content"/>
        </w:behaviors>
        <w:guid w:val="{BB434AF5-B0B6-47D6-8360-F4E91C63C4D6}"/>
      </w:docPartPr>
      <w:docPartBody>
        <w:p w:rsidR="00EE0E9D" w:rsidRDefault="00EE0E9D" w:rsidP="00EE0E9D">
          <w:pPr>
            <w:pStyle w:val="F7DABBF9086048BCAA4DC15A0FF6E22F"/>
          </w:pPr>
          <w:r w:rsidRPr="00E024A6">
            <w:rPr>
              <w:rStyle w:val="PlaceholderText"/>
            </w:rPr>
            <w:t>Click or tap here to enter text.</w:t>
          </w:r>
        </w:p>
      </w:docPartBody>
    </w:docPart>
    <w:docPart>
      <w:docPartPr>
        <w:name w:val="12B6C2B68CC2433FB1516985212018BE"/>
        <w:category>
          <w:name w:val="General"/>
          <w:gallery w:val="placeholder"/>
        </w:category>
        <w:types>
          <w:type w:val="bbPlcHdr"/>
        </w:types>
        <w:behaviors>
          <w:behavior w:val="content"/>
        </w:behaviors>
        <w:guid w:val="{FB7F2D4C-00FB-4493-B236-A58D1EB8001B}"/>
      </w:docPartPr>
      <w:docPartBody>
        <w:p w:rsidR="00FF1F21" w:rsidRDefault="00FF1F21" w:rsidP="00FF1F21">
          <w:pPr>
            <w:pStyle w:val="12B6C2B68CC2433FB1516985212018BE"/>
          </w:pPr>
          <w:r w:rsidRPr="00E024A6">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umnst777 Lt BT">
    <w:panose1 w:val="020B0402030504020204"/>
    <w:charset w:val="00"/>
    <w:family w:val="swiss"/>
    <w:pitch w:val="variable"/>
    <w:sig w:usb0="00000087" w:usb1="00000000" w:usb2="00000000" w:usb3="00000000" w:csb0="0000001B" w:csb1="00000000"/>
  </w:font>
  <w:font w:name="Humnst777 BT">
    <w:panose1 w:val="020B0603030504020204"/>
    <w:charset w:val="00"/>
    <w:family w:val="swiss"/>
    <w:pitch w:val="variable"/>
    <w:sig w:usb0="00000087" w:usb1="00000000" w:usb2="00000000" w:usb3="00000000" w:csb0="0000001B"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altName w:val="Sylfaen"/>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comment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612C"/>
    <w:rsid w:val="00307CA6"/>
    <w:rsid w:val="004800FE"/>
    <w:rsid w:val="0063669C"/>
    <w:rsid w:val="0079612C"/>
    <w:rsid w:val="007B22B6"/>
    <w:rsid w:val="00976FAF"/>
    <w:rsid w:val="00991E89"/>
    <w:rsid w:val="00AD4DD7"/>
    <w:rsid w:val="00B24A7C"/>
    <w:rsid w:val="00B7519F"/>
    <w:rsid w:val="00B92DF2"/>
    <w:rsid w:val="00D608E9"/>
    <w:rsid w:val="00DA7E0D"/>
    <w:rsid w:val="00DB2BD6"/>
    <w:rsid w:val="00E50A65"/>
    <w:rsid w:val="00E540A1"/>
    <w:rsid w:val="00EE0E9D"/>
    <w:rsid w:val="00FF1F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F1F21"/>
    <w:rPr>
      <w:color w:val="808080"/>
    </w:rPr>
  </w:style>
  <w:style w:type="paragraph" w:customStyle="1" w:styleId="F789C172A21F4DD2A3FB02822DCE6D78">
    <w:name w:val="F789C172A21F4DD2A3FB02822DCE6D78"/>
    <w:rsid w:val="007B22B6"/>
  </w:style>
  <w:style w:type="paragraph" w:customStyle="1" w:styleId="56BD6205CFD34B7E8D7003B37B528A86">
    <w:name w:val="56BD6205CFD34B7E8D7003B37B528A86"/>
    <w:rsid w:val="007B22B6"/>
  </w:style>
  <w:style w:type="paragraph" w:customStyle="1" w:styleId="5E48DA967D074006AEA0305458706723">
    <w:name w:val="5E48DA967D074006AEA0305458706723"/>
    <w:rsid w:val="007B22B6"/>
  </w:style>
  <w:style w:type="paragraph" w:customStyle="1" w:styleId="F6F0AE9E29A14101B99D2DC18FD2C614">
    <w:name w:val="F6F0AE9E29A14101B99D2DC18FD2C614"/>
    <w:rsid w:val="007B22B6"/>
  </w:style>
  <w:style w:type="paragraph" w:customStyle="1" w:styleId="F7DABBF9086048BCAA4DC15A0FF6E22F">
    <w:name w:val="F7DABBF9086048BCAA4DC15A0FF6E22F"/>
    <w:rsid w:val="00EE0E9D"/>
  </w:style>
  <w:style w:type="paragraph" w:customStyle="1" w:styleId="12B6C2B68CC2433FB1516985212018BE">
    <w:name w:val="12B6C2B68CC2433FB1516985212018BE"/>
    <w:rsid w:val="00FF1F2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ustom 1">
      <a:majorFont>
        <a:latin typeface="Humnst777 Lt BT"/>
        <a:ea typeface=""/>
        <a:cs typeface=""/>
      </a:majorFont>
      <a:minorFont>
        <a:latin typeface="Humnst777 Lt B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4C37B9C4A650247B03790C72B14E4C8" ma:contentTypeVersion="13" ma:contentTypeDescription="Create a new document." ma:contentTypeScope="" ma:versionID="a99bb116fbe0b37a4301667b971e89fb">
  <xsd:schema xmlns:xsd="http://www.w3.org/2001/XMLSchema" xmlns:xs="http://www.w3.org/2001/XMLSchema" xmlns:p="http://schemas.microsoft.com/office/2006/metadata/properties" xmlns:ns2="5402a824-6ade-4f77-9c96-c9c6c00a3f69" xmlns:ns3="b16e1c4e-2c4a-479a-91f7-747487b3084a" targetNamespace="http://schemas.microsoft.com/office/2006/metadata/properties" ma:root="true" ma:fieldsID="c5bb1b3bda667ad4e17123f4adafba87" ns2:_="" ns3:_="">
    <xsd:import namespace="5402a824-6ade-4f77-9c96-c9c6c00a3f69"/>
    <xsd:import namespace="b16e1c4e-2c4a-479a-91f7-747487b3084a"/>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DateTaken" minOccurs="0"/>
                <xsd:element ref="ns3:MediaServiceOCR" minOccurs="0"/>
                <xsd:element ref="ns3:MediaServiceAutoKeyPoints" minOccurs="0"/>
                <xsd:element ref="ns3:MediaServiceKeyPoints"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402a824-6ade-4f77-9c96-c9c6c00a3f6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16e1c4e-2c4a-479a-91f7-747487b3084a"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E43655-FBD7-4A68-B10B-9CAA17A3FB0C}">
  <ds:schemaRefs>
    <ds:schemaRef ds:uri="http://schemas.microsoft.com/sharepoint/v3/contenttype/forms"/>
  </ds:schemaRefs>
</ds:datastoreItem>
</file>

<file path=customXml/itemProps2.xml><?xml version="1.0" encoding="utf-8"?>
<ds:datastoreItem xmlns:ds="http://schemas.openxmlformats.org/officeDocument/2006/customXml" ds:itemID="{0B9115CC-1449-42DC-BDA6-22FC6621074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402a824-6ade-4f77-9c96-c9c6c00a3f69"/>
    <ds:schemaRef ds:uri="b16e1c4e-2c4a-479a-91f7-747487b308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1DC7CDB-FDA4-4FC2-A8A4-22FB257217CA}">
  <ds:schemaRefs>
    <ds:schemaRef ds:uri="http://purl.org/dc/terms/"/>
    <ds:schemaRef ds:uri="http://schemas.microsoft.com/office/2006/documentManagement/types"/>
    <ds:schemaRef ds:uri="http://schemas.openxmlformats.org/package/2006/metadata/core-properties"/>
    <ds:schemaRef ds:uri="b16e1c4e-2c4a-479a-91f7-747487b3084a"/>
    <ds:schemaRef ds:uri="http://schemas.microsoft.com/office/infopath/2007/PartnerControls"/>
    <ds:schemaRef ds:uri="http://purl.org/dc/elements/1.1/"/>
    <ds:schemaRef ds:uri="http://schemas.microsoft.com/office/2006/metadata/properties"/>
    <ds:schemaRef ds:uri="5402a824-6ade-4f77-9c96-c9c6c00a3f69"/>
    <ds:schemaRef ds:uri="http://www.w3.org/XML/1998/namespace"/>
    <ds:schemaRef ds:uri="http://purl.org/dc/dcmitype/"/>
  </ds:schemaRefs>
</ds:datastoreItem>
</file>

<file path=customXml/itemProps4.xml><?xml version="1.0" encoding="utf-8"?>
<ds:datastoreItem xmlns:ds="http://schemas.openxmlformats.org/officeDocument/2006/customXml" ds:itemID="{56210C10-CACC-49D1-B53E-5E4D8D8091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14</Pages>
  <Words>3775</Words>
  <Characters>21524</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
    </vt:vector>
  </TitlesOfParts>
  <Company>Canterbury Christ Church University</Company>
  <LinksUpToDate>false</LinksUpToDate>
  <CharactersWithSpaces>25249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Collins, Suzanne (suzanne.collins@canterbury.ac.uk)</dc:creator>
  <cp:keywords/>
  <dc:description/>
  <cp:lastModifiedBy>Collins, Suzanne (suzanne.collins@canterbury.ac.uk)</cp:lastModifiedBy>
  <cp:revision>6</cp:revision>
  <cp:lastPrinted>2021-04-22T09:05:00Z</cp:lastPrinted>
  <dcterms:created xsi:type="dcterms:W3CDTF">2021-05-14T11:37:00Z</dcterms:created>
  <dcterms:modified xsi:type="dcterms:W3CDTF">2021-06-10T15:51:00Z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0x01010094C37B9C4A650247B03790C72B14E4C8</vt:lpwstr>
  </property>
</Properties>
</file>