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B0435" w14:textId="77777777" w:rsidR="00FF30CC" w:rsidRPr="00541F04" w:rsidRDefault="00FF30CC" w:rsidP="00541F04">
      <w:pPr>
        <w:spacing w:after="0" w:line="240" w:lineRule="auto"/>
        <w:rPr>
          <w:rFonts w:ascii="Humnst777 Blk BT" w:eastAsia="Times New Roman" w:hAnsi="Humnst777 Blk BT" w:cs="Times New Roman"/>
          <w:sz w:val="16"/>
          <w:szCs w:val="16"/>
          <w:lang w:eastAsia="en-GB"/>
        </w:rPr>
      </w:pPr>
    </w:p>
    <w:p w14:paraId="687F8B5E" w14:textId="516822A4" w:rsidR="00411C35" w:rsidRPr="007E559B" w:rsidRDefault="00DE5589" w:rsidP="00DE5589">
      <w:pPr>
        <w:spacing w:after="0" w:line="240" w:lineRule="auto"/>
        <w:jc w:val="center"/>
        <w:rPr>
          <w:rFonts w:eastAsia="Times New Roman" w:cstheme="minorHAnsi"/>
          <w:sz w:val="44"/>
          <w:szCs w:val="44"/>
          <w:lang w:eastAsia="en-GB"/>
        </w:rPr>
      </w:pPr>
      <w:r w:rsidRPr="007E559B">
        <w:rPr>
          <w:rFonts w:eastAsia="Times New Roman" w:cstheme="minorHAnsi"/>
          <w:sz w:val="44"/>
          <w:szCs w:val="44"/>
          <w:lang w:eastAsia="en-GB"/>
        </w:rPr>
        <w:t>Collaborative Partner Proposal</w:t>
      </w:r>
    </w:p>
    <w:p w14:paraId="77AD5BCA" w14:textId="77777777" w:rsidR="0022572E" w:rsidRPr="003C315C" w:rsidRDefault="0022572E" w:rsidP="003C315C">
      <w:pPr>
        <w:spacing w:after="0" w:line="240" w:lineRule="auto"/>
        <w:rPr>
          <w:rFonts w:ascii="Calibri" w:eastAsia="Times New Roman" w:hAnsi="Calibri" w:cs="Arial"/>
          <w:iCs/>
          <w:lang w:eastAsia="en-GB"/>
        </w:rPr>
      </w:pPr>
    </w:p>
    <w:p w14:paraId="564E18F6" w14:textId="5AB33037" w:rsidR="00D96EF5" w:rsidRDefault="00CD11FA" w:rsidP="00BF0444">
      <w:pPr>
        <w:keepNext/>
        <w:spacing w:after="0" w:line="240" w:lineRule="auto"/>
        <w:outlineLvl w:val="2"/>
        <w:rPr>
          <w:rFonts w:eastAsia="Times New Roman" w:cstheme="minorHAnsi"/>
          <w:b/>
          <w:bCs/>
          <w:iCs/>
          <w:lang w:eastAsia="en-GB"/>
        </w:rPr>
      </w:pPr>
      <w:r w:rsidRPr="00BF0444">
        <w:rPr>
          <w:rFonts w:eastAsia="Times New Roman" w:cstheme="minorHAnsi"/>
          <w:b/>
          <w:bCs/>
          <w:iCs/>
          <w:lang w:eastAsia="en-GB"/>
        </w:rPr>
        <w:t xml:space="preserve">The completion </w:t>
      </w:r>
      <w:r w:rsidR="004D291D" w:rsidRPr="00BF0444">
        <w:rPr>
          <w:rFonts w:eastAsia="Times New Roman" w:cstheme="minorHAnsi"/>
          <w:b/>
          <w:bCs/>
          <w:iCs/>
          <w:lang w:eastAsia="en-GB"/>
        </w:rPr>
        <w:t>of</w:t>
      </w:r>
      <w:r w:rsidRPr="00BF0444">
        <w:rPr>
          <w:rFonts w:eastAsia="Times New Roman" w:cstheme="minorHAnsi"/>
          <w:b/>
          <w:bCs/>
          <w:iCs/>
          <w:lang w:eastAsia="en-GB"/>
        </w:rPr>
        <w:t xml:space="preserve"> this form is the responsibility of</w:t>
      </w:r>
      <w:r w:rsidR="00702C43" w:rsidRPr="00BF0444">
        <w:rPr>
          <w:rFonts w:eastAsia="Times New Roman" w:cstheme="minorHAnsi"/>
          <w:b/>
          <w:bCs/>
          <w:iCs/>
          <w:lang w:eastAsia="en-GB"/>
        </w:rPr>
        <w:t xml:space="preserve"> the Lead Partner Proposer</w:t>
      </w:r>
      <w:r w:rsidRPr="00BF0444">
        <w:rPr>
          <w:rFonts w:eastAsia="Times New Roman" w:cstheme="minorHAnsi"/>
          <w:b/>
          <w:bCs/>
          <w:iCs/>
          <w:lang w:eastAsia="en-GB"/>
        </w:rPr>
        <w:t xml:space="preserve"> with support from the SMT Lead for the Partnership</w:t>
      </w:r>
      <w:r w:rsidR="00D96EF5" w:rsidRPr="00BF0444">
        <w:rPr>
          <w:rFonts w:eastAsia="Times New Roman" w:cstheme="minorHAnsi"/>
          <w:b/>
          <w:bCs/>
          <w:iCs/>
          <w:lang w:eastAsia="en-GB"/>
        </w:rPr>
        <w:t>, in order to make a request to</w:t>
      </w:r>
      <w:r w:rsidR="00BF0444" w:rsidRPr="00BF0444">
        <w:rPr>
          <w:rFonts w:eastAsia="Times New Roman" w:cstheme="minorHAnsi"/>
          <w:b/>
          <w:bCs/>
          <w:iCs/>
          <w:lang w:eastAsia="en-GB"/>
        </w:rPr>
        <w:t xml:space="preserve"> </w:t>
      </w:r>
      <w:r w:rsidR="00BF0444">
        <w:rPr>
          <w:rFonts w:eastAsia="Times New Roman" w:cstheme="minorHAnsi"/>
          <w:b/>
          <w:bCs/>
          <w:iCs/>
          <w:lang w:eastAsia="en-GB"/>
        </w:rPr>
        <w:t>p</w:t>
      </w:r>
      <w:r w:rsidR="00D96EF5" w:rsidRPr="00BF0444">
        <w:rPr>
          <w:rFonts w:eastAsia="Times New Roman" w:cstheme="minorHAnsi"/>
          <w:b/>
          <w:bCs/>
          <w:iCs/>
          <w:lang w:eastAsia="en-GB"/>
        </w:rPr>
        <w:t xml:space="preserve">roceed with the development of a </w:t>
      </w:r>
      <w:r w:rsidR="009E41B5" w:rsidRPr="00BF0444">
        <w:rPr>
          <w:rFonts w:eastAsia="Times New Roman" w:cstheme="minorHAnsi"/>
          <w:b/>
          <w:bCs/>
          <w:iCs/>
          <w:lang w:eastAsia="en-GB"/>
        </w:rPr>
        <w:t>collaborative</w:t>
      </w:r>
      <w:r w:rsidR="00D96EF5" w:rsidRPr="00BF0444">
        <w:rPr>
          <w:rFonts w:eastAsia="Times New Roman" w:cstheme="minorHAnsi"/>
          <w:b/>
          <w:bCs/>
          <w:iCs/>
          <w:lang w:eastAsia="en-GB"/>
        </w:rPr>
        <w:t xml:space="preserve"> partnership</w:t>
      </w:r>
      <w:r w:rsidR="00401525" w:rsidRPr="00BF0444">
        <w:rPr>
          <w:rFonts w:eastAsia="Times New Roman" w:cstheme="minorHAnsi"/>
          <w:b/>
          <w:bCs/>
          <w:iCs/>
          <w:lang w:eastAsia="en-GB"/>
        </w:rPr>
        <w:t xml:space="preserve"> arrangement</w:t>
      </w:r>
      <w:r w:rsidR="003D608A">
        <w:rPr>
          <w:rFonts w:eastAsia="Times New Roman" w:cstheme="minorHAnsi"/>
          <w:b/>
          <w:bCs/>
          <w:iCs/>
          <w:lang w:eastAsia="en-GB"/>
        </w:rPr>
        <w:t>.</w:t>
      </w:r>
    </w:p>
    <w:p w14:paraId="274D9948" w14:textId="66FE16D3" w:rsidR="003D608A" w:rsidRDefault="003D608A" w:rsidP="00BF0444">
      <w:pPr>
        <w:keepNext/>
        <w:spacing w:after="0" w:line="240" w:lineRule="auto"/>
        <w:outlineLvl w:val="2"/>
        <w:rPr>
          <w:rFonts w:eastAsia="Times New Roman" w:cstheme="minorHAnsi"/>
          <w:b/>
          <w:bCs/>
          <w:iCs/>
          <w:lang w:eastAsia="en-GB"/>
        </w:rPr>
      </w:pPr>
    </w:p>
    <w:p w14:paraId="3CBE9B48" w14:textId="2547344F" w:rsidR="003D608A" w:rsidRPr="00BF0444" w:rsidRDefault="003D608A" w:rsidP="00BF0444">
      <w:pPr>
        <w:keepNext/>
        <w:spacing w:after="0" w:line="240" w:lineRule="auto"/>
        <w:outlineLvl w:val="2"/>
        <w:rPr>
          <w:rFonts w:eastAsia="Times New Roman" w:cstheme="minorHAnsi"/>
          <w:b/>
          <w:bCs/>
          <w:iCs/>
          <w:lang w:eastAsia="en-GB"/>
        </w:rPr>
      </w:pPr>
      <w:r>
        <w:rPr>
          <w:rFonts w:eastAsia="Times New Roman" w:cstheme="minorHAnsi"/>
          <w:b/>
          <w:bCs/>
          <w:iCs/>
          <w:lang w:eastAsia="en-GB"/>
        </w:rPr>
        <w:t>The information provided will form part of the due diligence activity.</w:t>
      </w:r>
    </w:p>
    <w:p w14:paraId="6309DA19" w14:textId="3FBE465D" w:rsidR="00411C35" w:rsidRDefault="00411C35" w:rsidP="00411C35">
      <w:pPr>
        <w:spacing w:after="0" w:line="240" w:lineRule="auto"/>
        <w:jc w:val="both"/>
        <w:rPr>
          <w:rFonts w:ascii="Calibri" w:eastAsia="Times New Roman" w:hAnsi="Calibri" w:cs="Times New Roman"/>
          <w:b/>
          <w:sz w:val="16"/>
          <w:szCs w:val="16"/>
          <w:lang w:eastAsia="en-GB"/>
        </w:rPr>
      </w:pPr>
    </w:p>
    <w:p w14:paraId="019E45CA" w14:textId="5967A3EB" w:rsidR="00401525" w:rsidRDefault="00401525" w:rsidP="00411C35">
      <w:pPr>
        <w:spacing w:after="0" w:line="240" w:lineRule="auto"/>
        <w:jc w:val="both"/>
        <w:rPr>
          <w:rFonts w:ascii="Calibri" w:eastAsia="Times New Roman" w:hAnsi="Calibri" w:cs="Times New Roman"/>
          <w:b/>
          <w:sz w:val="16"/>
          <w:szCs w:val="16"/>
          <w:lang w:eastAsia="en-GB"/>
        </w:rPr>
      </w:pPr>
      <w:r w:rsidRPr="0022572E">
        <w:rPr>
          <w:rFonts w:ascii="Calibri" w:eastAsia="Times New Roman" w:hAnsi="Calibri" w:cs="Arial"/>
          <w:iCs/>
          <w:lang w:eastAsia="en-GB"/>
        </w:rPr>
        <w:t xml:space="preserve">This form should </w:t>
      </w:r>
      <w:r w:rsidR="006A1F88" w:rsidRPr="0022572E">
        <w:rPr>
          <w:rFonts w:ascii="Calibri" w:eastAsia="Times New Roman" w:hAnsi="Calibri" w:cs="Arial"/>
          <w:iCs/>
          <w:lang w:eastAsia="en-GB"/>
        </w:rPr>
        <w:t>be used for the following arrangements:</w:t>
      </w:r>
    </w:p>
    <w:p w14:paraId="7808668E" w14:textId="75533CE9" w:rsidR="006A1F88" w:rsidRDefault="006A1F88" w:rsidP="00411C35">
      <w:pPr>
        <w:spacing w:after="0" w:line="240" w:lineRule="auto"/>
        <w:jc w:val="both"/>
        <w:rPr>
          <w:rFonts w:ascii="Calibri" w:eastAsia="Times New Roman" w:hAnsi="Calibri" w:cs="Times New Roman"/>
          <w:b/>
          <w:sz w:val="16"/>
          <w:szCs w:val="16"/>
          <w:lang w:eastAsia="en-GB"/>
        </w:rPr>
      </w:pPr>
    </w:p>
    <w:p w14:paraId="5158F79E" w14:textId="6445F8EC" w:rsidR="006E2BC5" w:rsidRPr="006E2BC5" w:rsidRDefault="006E2BC5" w:rsidP="006E2BC5">
      <w:pPr>
        <w:pStyle w:val="ListParagraph"/>
        <w:numPr>
          <w:ilvl w:val="0"/>
          <w:numId w:val="5"/>
        </w:numPr>
        <w:spacing w:after="0" w:line="240" w:lineRule="auto"/>
        <w:jc w:val="both"/>
        <w:rPr>
          <w:rFonts w:ascii="Calibri" w:eastAsia="Times New Roman" w:hAnsi="Calibri" w:cs="Times New Roman"/>
          <w:b/>
          <w:sz w:val="16"/>
          <w:szCs w:val="16"/>
          <w:lang w:eastAsia="en-GB"/>
        </w:rPr>
      </w:pPr>
      <w:r w:rsidRPr="006E2BC5">
        <w:rPr>
          <w:rFonts w:ascii="Calibri" w:eastAsia="Times New Roman" w:hAnsi="Calibri" w:cs="Arial"/>
          <w:iCs/>
          <w:lang w:eastAsia="en-GB"/>
        </w:rPr>
        <w:t xml:space="preserve">Validation – </w:t>
      </w:r>
      <w:r w:rsidR="007A4A31">
        <w:rPr>
          <w:rFonts w:ascii="Calibri" w:eastAsia="Times New Roman" w:hAnsi="Calibri" w:cs="Arial"/>
          <w:iCs/>
          <w:lang w:eastAsia="en-GB"/>
        </w:rPr>
        <w:t>the University approves the course developed by the partner</w:t>
      </w:r>
    </w:p>
    <w:p w14:paraId="1554A312" w14:textId="4518E83B" w:rsidR="006A1F88" w:rsidRPr="006E2BC5" w:rsidRDefault="006A1F88" w:rsidP="006E2BC5">
      <w:pPr>
        <w:pStyle w:val="ListParagraph"/>
        <w:numPr>
          <w:ilvl w:val="0"/>
          <w:numId w:val="5"/>
        </w:numPr>
        <w:spacing w:after="0" w:line="240" w:lineRule="auto"/>
        <w:jc w:val="both"/>
        <w:rPr>
          <w:rFonts w:ascii="Calibri" w:eastAsia="Times New Roman" w:hAnsi="Calibri" w:cs="Arial"/>
          <w:iCs/>
          <w:lang w:eastAsia="en-GB"/>
        </w:rPr>
      </w:pPr>
      <w:r w:rsidRPr="006E2BC5">
        <w:rPr>
          <w:rFonts w:ascii="Calibri" w:eastAsia="Times New Roman" w:hAnsi="Calibri" w:cs="Arial"/>
          <w:iCs/>
          <w:lang w:eastAsia="en-GB"/>
        </w:rPr>
        <w:t>Franchise – where existing University provision i</w:t>
      </w:r>
      <w:r w:rsidR="004120A6" w:rsidRPr="006E2BC5">
        <w:rPr>
          <w:rFonts w:ascii="Calibri" w:eastAsia="Times New Roman" w:hAnsi="Calibri" w:cs="Arial"/>
          <w:iCs/>
          <w:lang w:eastAsia="en-GB"/>
        </w:rPr>
        <w:t xml:space="preserve">s </w:t>
      </w:r>
      <w:r w:rsidR="001A3C6F" w:rsidRPr="006E2BC5">
        <w:rPr>
          <w:rFonts w:ascii="Calibri" w:eastAsia="Times New Roman" w:hAnsi="Calibri" w:cs="Arial"/>
          <w:iCs/>
          <w:lang w:eastAsia="en-GB"/>
        </w:rPr>
        <w:t>delivered by a collaborative partner</w:t>
      </w:r>
      <w:r w:rsidR="00CB3FA9">
        <w:rPr>
          <w:rFonts w:ascii="Calibri" w:eastAsia="Times New Roman" w:hAnsi="Calibri" w:cs="Arial"/>
          <w:iCs/>
          <w:lang w:eastAsia="en-GB"/>
        </w:rPr>
        <w:t>, leading to the award of credit by the University</w:t>
      </w:r>
    </w:p>
    <w:p w14:paraId="1ED31EAD" w14:textId="3617959E" w:rsidR="001A3C6F" w:rsidRDefault="001A3C6F" w:rsidP="006E2BC5">
      <w:pPr>
        <w:pStyle w:val="ListParagraph"/>
        <w:numPr>
          <w:ilvl w:val="0"/>
          <w:numId w:val="5"/>
        </w:numPr>
        <w:spacing w:after="0" w:line="240" w:lineRule="auto"/>
        <w:jc w:val="both"/>
        <w:rPr>
          <w:rFonts w:ascii="Calibri" w:eastAsia="Times New Roman" w:hAnsi="Calibri" w:cs="Arial"/>
          <w:iCs/>
          <w:lang w:eastAsia="en-GB"/>
        </w:rPr>
      </w:pPr>
      <w:r w:rsidRPr="006E2BC5">
        <w:rPr>
          <w:rFonts w:ascii="Calibri" w:eastAsia="Times New Roman" w:hAnsi="Calibri" w:cs="Arial"/>
          <w:iCs/>
          <w:lang w:eastAsia="en-GB"/>
        </w:rPr>
        <w:t xml:space="preserve">Articulation – a </w:t>
      </w:r>
      <w:r w:rsidR="009B35C7" w:rsidRPr="006E2BC5">
        <w:rPr>
          <w:rFonts w:ascii="Calibri" w:eastAsia="Times New Roman" w:hAnsi="Calibri" w:cs="Arial"/>
          <w:iCs/>
          <w:lang w:eastAsia="en-GB"/>
        </w:rPr>
        <w:t>collaborative</w:t>
      </w:r>
      <w:r w:rsidRPr="006E2BC5">
        <w:rPr>
          <w:rFonts w:ascii="Calibri" w:eastAsia="Times New Roman" w:hAnsi="Calibri" w:cs="Arial"/>
          <w:iCs/>
          <w:lang w:eastAsia="en-GB"/>
        </w:rPr>
        <w:t xml:space="preserve"> agreement </w:t>
      </w:r>
      <w:r w:rsidR="009B35C7" w:rsidRPr="006E2BC5">
        <w:rPr>
          <w:rFonts w:ascii="Calibri" w:eastAsia="Times New Roman" w:hAnsi="Calibri" w:cs="Arial"/>
          <w:iCs/>
          <w:lang w:eastAsia="en-GB"/>
        </w:rPr>
        <w:t xml:space="preserve">with an organisation to allow </w:t>
      </w:r>
      <w:r w:rsidR="005855DE" w:rsidRPr="006E2BC5">
        <w:rPr>
          <w:rFonts w:ascii="Calibri" w:eastAsia="Times New Roman" w:hAnsi="Calibri" w:cs="Arial"/>
          <w:iCs/>
          <w:lang w:eastAsia="en-GB"/>
        </w:rPr>
        <w:t xml:space="preserve">students to enter a </w:t>
      </w:r>
      <w:r w:rsidR="00E140A7">
        <w:rPr>
          <w:rFonts w:ascii="Calibri" w:eastAsia="Times New Roman" w:hAnsi="Calibri" w:cs="Arial"/>
          <w:iCs/>
          <w:lang w:eastAsia="en-GB"/>
        </w:rPr>
        <w:t xml:space="preserve">University </w:t>
      </w:r>
      <w:r w:rsidR="005855DE" w:rsidRPr="006E2BC5">
        <w:rPr>
          <w:rFonts w:ascii="Calibri" w:eastAsia="Times New Roman" w:hAnsi="Calibri" w:cs="Arial"/>
          <w:iCs/>
          <w:lang w:eastAsia="en-GB"/>
        </w:rPr>
        <w:t>course with advanced standing</w:t>
      </w:r>
    </w:p>
    <w:p w14:paraId="41D3938F" w14:textId="5E9CBA97" w:rsidR="00533196" w:rsidRPr="00126AC6" w:rsidRDefault="00533196" w:rsidP="006E2BC5">
      <w:pPr>
        <w:pStyle w:val="ListParagraph"/>
        <w:numPr>
          <w:ilvl w:val="0"/>
          <w:numId w:val="5"/>
        </w:numPr>
        <w:spacing w:after="0" w:line="240" w:lineRule="auto"/>
        <w:jc w:val="both"/>
        <w:rPr>
          <w:rFonts w:ascii="Calibri" w:eastAsia="Times New Roman" w:hAnsi="Calibri" w:cs="Arial"/>
          <w:iCs/>
          <w:lang w:eastAsia="en-GB"/>
        </w:rPr>
      </w:pPr>
      <w:r w:rsidRPr="00126AC6">
        <w:rPr>
          <w:rFonts w:ascii="Calibri" w:eastAsia="Times New Roman" w:hAnsi="Calibri" w:cs="Arial"/>
          <w:iCs/>
          <w:lang w:eastAsia="en-GB"/>
        </w:rPr>
        <w:t>Joint Degree –</w:t>
      </w:r>
      <w:r w:rsidR="00A33466" w:rsidRPr="00126AC6">
        <w:rPr>
          <w:rFonts w:ascii="Calibri" w:eastAsia="Times New Roman" w:hAnsi="Calibri" w:cs="Arial"/>
          <w:iCs/>
          <w:lang w:eastAsia="en-GB"/>
        </w:rPr>
        <w:t xml:space="preserve"> where </w:t>
      </w:r>
      <w:r w:rsidR="00613C73" w:rsidRPr="00126AC6">
        <w:rPr>
          <w:rFonts w:ascii="Calibri" w:eastAsia="Times New Roman" w:hAnsi="Calibri" w:cs="Arial"/>
          <w:iCs/>
          <w:lang w:eastAsia="en-GB"/>
        </w:rPr>
        <w:t xml:space="preserve">the University works with one or more degree awarding bodies for the purposes of course design, approval, delivery and assessment. </w:t>
      </w:r>
      <w:r w:rsidR="00282481" w:rsidRPr="00126AC6">
        <w:rPr>
          <w:rFonts w:ascii="Calibri" w:eastAsia="Times New Roman" w:hAnsi="Calibri" w:cs="Arial"/>
          <w:iCs/>
          <w:lang w:eastAsia="en-GB"/>
        </w:rPr>
        <w:t>Courses are jointly awarded to students by all degree awarding bodies.</w:t>
      </w:r>
      <w:r w:rsidRPr="00126AC6">
        <w:rPr>
          <w:rFonts w:ascii="Calibri" w:eastAsia="Times New Roman" w:hAnsi="Calibri" w:cs="Arial"/>
          <w:iCs/>
          <w:lang w:eastAsia="en-GB"/>
        </w:rPr>
        <w:t xml:space="preserve"> </w:t>
      </w:r>
    </w:p>
    <w:p w14:paraId="30BEEBE5" w14:textId="291DB253" w:rsidR="00533196" w:rsidRPr="00126AC6" w:rsidRDefault="00533196" w:rsidP="00533196">
      <w:pPr>
        <w:pStyle w:val="ListParagraph"/>
        <w:numPr>
          <w:ilvl w:val="0"/>
          <w:numId w:val="5"/>
        </w:numPr>
        <w:spacing w:after="0" w:line="240" w:lineRule="auto"/>
        <w:jc w:val="both"/>
        <w:rPr>
          <w:rFonts w:ascii="Calibri" w:eastAsia="Times New Roman" w:hAnsi="Calibri" w:cs="Arial"/>
          <w:iCs/>
          <w:lang w:eastAsia="en-GB"/>
        </w:rPr>
      </w:pPr>
      <w:r w:rsidRPr="00126AC6">
        <w:rPr>
          <w:rFonts w:ascii="Calibri" w:eastAsia="Times New Roman" w:hAnsi="Calibri" w:cs="Arial"/>
          <w:iCs/>
          <w:lang w:eastAsia="en-GB"/>
        </w:rPr>
        <w:t xml:space="preserve">Dual Degree </w:t>
      </w:r>
      <w:r w:rsidR="00B6652E" w:rsidRPr="00126AC6">
        <w:rPr>
          <w:rFonts w:ascii="Calibri" w:eastAsia="Times New Roman" w:hAnsi="Calibri" w:cs="Arial"/>
          <w:iCs/>
          <w:lang w:eastAsia="en-GB"/>
        </w:rPr>
        <w:t>–</w:t>
      </w:r>
      <w:r w:rsidRPr="00126AC6">
        <w:rPr>
          <w:rFonts w:ascii="Calibri" w:eastAsia="Times New Roman" w:hAnsi="Calibri" w:cs="Arial"/>
          <w:iCs/>
          <w:lang w:eastAsia="en-GB"/>
        </w:rPr>
        <w:t xml:space="preserve"> </w:t>
      </w:r>
      <w:r w:rsidR="00B6652E" w:rsidRPr="00126AC6">
        <w:rPr>
          <w:rFonts w:ascii="Calibri" w:eastAsia="Times New Roman" w:hAnsi="Calibri" w:cs="Arial"/>
          <w:iCs/>
          <w:lang w:eastAsia="en-GB"/>
        </w:rPr>
        <w:t>where the University works with one or more degree awarding bodies for jointly conceived courses, however the student does not need to satisfy the requirements of all partners to receive an award.</w:t>
      </w:r>
    </w:p>
    <w:p w14:paraId="747B86D5" w14:textId="41F0938D" w:rsidR="00401525" w:rsidRDefault="00401525" w:rsidP="00411C35">
      <w:pPr>
        <w:spacing w:after="0" w:line="240" w:lineRule="auto"/>
        <w:jc w:val="both"/>
        <w:rPr>
          <w:rFonts w:ascii="Calibri" w:eastAsia="Times New Roman" w:hAnsi="Calibri" w:cs="Times New Roman"/>
          <w:b/>
          <w:sz w:val="16"/>
          <w:szCs w:val="16"/>
          <w:lang w:eastAsia="en-GB"/>
        </w:rPr>
      </w:pPr>
    </w:p>
    <w:p w14:paraId="45595553" w14:textId="351A0939" w:rsidR="00401525" w:rsidRPr="006E2BC5" w:rsidRDefault="006E2BC5" w:rsidP="00411C35">
      <w:pPr>
        <w:spacing w:after="0" w:line="240" w:lineRule="auto"/>
        <w:jc w:val="both"/>
        <w:rPr>
          <w:rFonts w:ascii="Calibri" w:eastAsia="Times New Roman" w:hAnsi="Calibri" w:cs="Arial"/>
          <w:iCs/>
          <w:lang w:eastAsia="en-GB"/>
        </w:rPr>
      </w:pPr>
      <w:r w:rsidRPr="006E2BC5">
        <w:rPr>
          <w:rFonts w:ascii="Calibri" w:eastAsia="Times New Roman" w:hAnsi="Calibri" w:cs="Arial"/>
          <w:iCs/>
          <w:lang w:eastAsia="en-GB"/>
        </w:rPr>
        <w:t xml:space="preserve">Completed forms must be submitted to the Faculty Quality Office with the Planning </w:t>
      </w:r>
      <w:r w:rsidR="001E0EFA">
        <w:rPr>
          <w:rFonts w:ascii="Calibri" w:eastAsia="Times New Roman" w:hAnsi="Calibri" w:cs="Arial"/>
          <w:iCs/>
          <w:lang w:eastAsia="en-GB"/>
        </w:rPr>
        <w:t>S</w:t>
      </w:r>
      <w:r w:rsidRPr="006E2BC5">
        <w:rPr>
          <w:rFonts w:ascii="Calibri" w:eastAsia="Times New Roman" w:hAnsi="Calibri" w:cs="Arial"/>
          <w:iCs/>
          <w:lang w:eastAsia="en-GB"/>
        </w:rPr>
        <w:t>t</w:t>
      </w:r>
      <w:r w:rsidR="001E0EFA">
        <w:rPr>
          <w:rFonts w:ascii="Calibri" w:eastAsia="Times New Roman" w:hAnsi="Calibri" w:cs="Arial"/>
          <w:iCs/>
          <w:lang w:eastAsia="en-GB"/>
        </w:rPr>
        <w:t xml:space="preserve">age </w:t>
      </w:r>
      <w:r w:rsidRPr="006E2BC5">
        <w:rPr>
          <w:rFonts w:ascii="Calibri" w:eastAsia="Times New Roman" w:hAnsi="Calibri" w:cs="Arial"/>
          <w:iCs/>
          <w:lang w:eastAsia="en-GB"/>
        </w:rPr>
        <w:t>1</w:t>
      </w:r>
      <w:r w:rsidR="001E0EFA">
        <w:rPr>
          <w:rFonts w:ascii="Calibri" w:eastAsia="Times New Roman" w:hAnsi="Calibri" w:cs="Arial"/>
          <w:iCs/>
          <w:lang w:eastAsia="en-GB"/>
        </w:rPr>
        <w:t xml:space="preserve"> form</w:t>
      </w:r>
      <w:r w:rsidR="00A84D99">
        <w:rPr>
          <w:rFonts w:ascii="Calibri" w:eastAsia="Times New Roman" w:hAnsi="Calibri" w:cs="Arial"/>
          <w:iCs/>
          <w:lang w:eastAsia="en-GB"/>
        </w:rPr>
        <w:t xml:space="preserve"> (P</w:t>
      </w:r>
      <w:r w:rsidR="001E0EFA">
        <w:rPr>
          <w:rFonts w:ascii="Calibri" w:eastAsia="Times New Roman" w:hAnsi="Calibri" w:cs="Arial"/>
          <w:iCs/>
          <w:lang w:eastAsia="en-GB"/>
        </w:rPr>
        <w:t>S</w:t>
      </w:r>
      <w:r w:rsidR="00A84D99">
        <w:rPr>
          <w:rFonts w:ascii="Calibri" w:eastAsia="Times New Roman" w:hAnsi="Calibri" w:cs="Arial"/>
          <w:iCs/>
          <w:lang w:eastAsia="en-GB"/>
        </w:rPr>
        <w:t>1)</w:t>
      </w:r>
      <w:r w:rsidRPr="006E2BC5">
        <w:rPr>
          <w:rFonts w:ascii="Calibri" w:eastAsia="Times New Roman" w:hAnsi="Calibri" w:cs="Arial"/>
          <w:iCs/>
          <w:lang w:eastAsia="en-GB"/>
        </w:rPr>
        <w:t>, which sets out the proposed course arrangements</w:t>
      </w:r>
      <w:r w:rsidR="00A84D99">
        <w:rPr>
          <w:rFonts w:ascii="Calibri" w:eastAsia="Times New Roman" w:hAnsi="Calibri" w:cs="Arial"/>
          <w:iCs/>
          <w:lang w:eastAsia="en-GB"/>
        </w:rPr>
        <w:t xml:space="preserve"> for the partnership</w:t>
      </w:r>
      <w:r w:rsidRPr="006E2BC5">
        <w:rPr>
          <w:rFonts w:ascii="Calibri" w:eastAsia="Times New Roman" w:hAnsi="Calibri" w:cs="Arial"/>
          <w:iCs/>
          <w:lang w:eastAsia="en-GB"/>
        </w:rPr>
        <w:t>.</w:t>
      </w:r>
    </w:p>
    <w:p w14:paraId="7D0994AC" w14:textId="77777777" w:rsidR="00FE7943" w:rsidRPr="00411C35" w:rsidRDefault="00FE7943" w:rsidP="00411C35">
      <w:pPr>
        <w:spacing w:after="0" w:line="240" w:lineRule="auto"/>
        <w:jc w:val="both"/>
        <w:rPr>
          <w:rFonts w:ascii="Calibri" w:eastAsia="Times New Roman" w:hAnsi="Calibri" w:cs="Times New Roman"/>
          <w:b/>
          <w:sz w:val="16"/>
          <w:szCs w:val="16"/>
          <w:lang w:eastAsia="en-GB"/>
        </w:rPr>
      </w:pPr>
    </w:p>
    <w:p w14:paraId="0745761F" w14:textId="5EC770C3" w:rsidR="00C72603" w:rsidRPr="00C72603" w:rsidRDefault="00064C20" w:rsidP="00C5119E">
      <w:pPr>
        <w:tabs>
          <w:tab w:val="left" w:pos="2610"/>
          <w:tab w:val="center" w:pos="4639"/>
        </w:tabs>
        <w:spacing w:before="28" w:after="28" w:line="100" w:lineRule="atLeast"/>
        <w:jc w:val="both"/>
        <w:rPr>
          <w:rFonts w:ascii="Calibri" w:eastAsia="Times New Roman" w:hAnsi="Calibri" w:cs="Times New Roman"/>
          <w:b/>
          <w:sz w:val="24"/>
          <w:lang w:eastAsia="en-GB"/>
        </w:rPr>
      </w:pPr>
      <w:r>
        <w:rPr>
          <w:rFonts w:ascii="Calibri" w:eastAsia="Times New Roman" w:hAnsi="Calibri" w:cs="Times New Roman"/>
          <w:b/>
          <w:sz w:val="24"/>
          <w:lang w:eastAsia="en-GB"/>
        </w:rPr>
        <w:t xml:space="preserve">Part One: </w:t>
      </w:r>
      <w:r w:rsidR="00C5119E">
        <w:rPr>
          <w:rFonts w:ascii="Calibri" w:eastAsia="Times New Roman" w:hAnsi="Calibri" w:cs="Times New Roman"/>
          <w:b/>
          <w:sz w:val="24"/>
          <w:lang w:eastAsia="en-GB"/>
        </w:rPr>
        <w:t>Information about the Partner</w:t>
      </w:r>
    </w:p>
    <w:p w14:paraId="0ED14055" w14:textId="77777777" w:rsidR="00C72603" w:rsidRPr="00411C35" w:rsidRDefault="00C72603" w:rsidP="00411C35">
      <w:pPr>
        <w:tabs>
          <w:tab w:val="left" w:pos="2610"/>
          <w:tab w:val="center" w:pos="4639"/>
        </w:tabs>
        <w:spacing w:before="28" w:after="28" w:line="100" w:lineRule="atLeast"/>
        <w:ind w:left="-142"/>
        <w:jc w:val="both"/>
        <w:rPr>
          <w:rFonts w:ascii="Calibri" w:eastAsia="Times New Roman" w:hAnsi="Calibri" w:cs="Times New Roman"/>
          <w:b/>
          <w:i/>
          <w:sz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2"/>
        <w:gridCol w:w="5453"/>
      </w:tblGrid>
      <w:tr w:rsidR="00411C35" w:rsidRPr="00411C35" w14:paraId="314C0479" w14:textId="77777777" w:rsidTr="00533514">
        <w:trPr>
          <w:trHeight w:val="295"/>
        </w:trPr>
        <w:tc>
          <w:tcPr>
            <w:tcW w:w="2500" w:type="pct"/>
            <w:shd w:val="clear" w:color="auto" w:fill="F2F2F2" w:themeFill="background1" w:themeFillShade="F2"/>
            <w:vAlign w:val="center"/>
          </w:tcPr>
          <w:p w14:paraId="24B3B93B" w14:textId="59826E6C" w:rsidR="00411C35" w:rsidRPr="008D3325" w:rsidRDefault="00937DB9" w:rsidP="00977188">
            <w:pPr>
              <w:tabs>
                <w:tab w:val="left" w:pos="330"/>
              </w:tabs>
              <w:spacing w:after="0" w:line="240" w:lineRule="auto"/>
              <w:rPr>
                <w:rFonts w:ascii="Calibri" w:eastAsia="Times New Roman" w:hAnsi="Calibri" w:cs="Times New Roman"/>
                <w:b/>
                <w:bCs/>
                <w:i/>
                <w:sz w:val="24"/>
                <w:lang w:eastAsia="en-GB"/>
              </w:rPr>
            </w:pPr>
            <w:r w:rsidRPr="008D3325">
              <w:rPr>
                <w:rFonts w:ascii="Calibri" w:eastAsia="Times New Roman" w:hAnsi="Calibri" w:cs="Times New Roman"/>
                <w:b/>
                <w:bCs/>
                <w:sz w:val="24"/>
                <w:lang w:eastAsia="en-GB"/>
              </w:rPr>
              <w:t>Registered</w:t>
            </w:r>
            <w:r w:rsidR="00411C35" w:rsidRPr="008D3325">
              <w:rPr>
                <w:rFonts w:ascii="Calibri" w:eastAsia="Times New Roman" w:hAnsi="Calibri" w:cs="Times New Roman"/>
                <w:b/>
                <w:bCs/>
                <w:sz w:val="24"/>
                <w:lang w:eastAsia="en-GB"/>
              </w:rPr>
              <w:t xml:space="preserve"> </w:t>
            </w:r>
            <w:r w:rsidR="00E140A7" w:rsidRPr="008D3325">
              <w:rPr>
                <w:rFonts w:ascii="Calibri" w:eastAsia="Times New Roman" w:hAnsi="Calibri" w:cs="Times New Roman"/>
                <w:b/>
                <w:bCs/>
                <w:sz w:val="24"/>
                <w:lang w:eastAsia="en-GB"/>
              </w:rPr>
              <w:t>n</w:t>
            </w:r>
            <w:r w:rsidR="00411C35" w:rsidRPr="008D3325">
              <w:rPr>
                <w:rFonts w:ascii="Calibri" w:eastAsia="Times New Roman" w:hAnsi="Calibri" w:cs="Times New Roman"/>
                <w:b/>
                <w:bCs/>
                <w:sz w:val="24"/>
                <w:lang w:eastAsia="en-GB"/>
              </w:rPr>
              <w:t xml:space="preserve">ame </w:t>
            </w:r>
            <w:r w:rsidR="004411C6" w:rsidRPr="008D3325">
              <w:rPr>
                <w:rFonts w:ascii="Calibri" w:eastAsia="Times New Roman" w:hAnsi="Calibri" w:cs="Times New Roman"/>
                <w:b/>
                <w:bCs/>
                <w:sz w:val="24"/>
                <w:lang w:eastAsia="en-GB"/>
              </w:rPr>
              <w:t xml:space="preserve">and address </w:t>
            </w:r>
            <w:r w:rsidR="00411C35" w:rsidRPr="008D3325">
              <w:rPr>
                <w:rFonts w:ascii="Calibri" w:eastAsia="Times New Roman" w:hAnsi="Calibri" w:cs="Times New Roman"/>
                <w:b/>
                <w:bCs/>
                <w:sz w:val="24"/>
                <w:lang w:eastAsia="en-GB"/>
              </w:rPr>
              <w:t xml:space="preserve">of </w:t>
            </w:r>
            <w:r w:rsidR="006A6C7E" w:rsidRPr="008D3325">
              <w:rPr>
                <w:rFonts w:ascii="Calibri" w:eastAsia="Times New Roman" w:hAnsi="Calibri" w:cs="Times New Roman"/>
                <w:b/>
                <w:bCs/>
                <w:sz w:val="24"/>
                <w:lang w:eastAsia="en-GB"/>
              </w:rPr>
              <w:t>o</w:t>
            </w:r>
            <w:r w:rsidRPr="008D3325">
              <w:rPr>
                <w:rFonts w:ascii="Calibri" w:eastAsia="Times New Roman" w:hAnsi="Calibri" w:cs="Times New Roman"/>
                <w:b/>
                <w:bCs/>
                <w:sz w:val="24"/>
                <w:lang w:eastAsia="en-GB"/>
              </w:rPr>
              <w:t>rganisation</w:t>
            </w:r>
            <w:r w:rsidR="00977188" w:rsidRPr="008D3325">
              <w:rPr>
                <w:rFonts w:ascii="Calibri" w:eastAsia="Times New Roman" w:hAnsi="Calibri" w:cs="Times New Roman"/>
                <w:b/>
                <w:bCs/>
                <w:sz w:val="24"/>
                <w:lang w:eastAsia="en-GB"/>
              </w:rPr>
              <w:t xml:space="preserve"> </w:t>
            </w:r>
          </w:p>
        </w:tc>
        <w:tc>
          <w:tcPr>
            <w:tcW w:w="2500" w:type="pct"/>
          </w:tcPr>
          <w:p w14:paraId="1DD5E201" w14:textId="77777777" w:rsidR="00411C35" w:rsidRPr="00411C35" w:rsidRDefault="00411C35" w:rsidP="00411C35">
            <w:pPr>
              <w:tabs>
                <w:tab w:val="left" w:pos="330"/>
              </w:tabs>
              <w:spacing w:before="120" w:after="0" w:line="240" w:lineRule="auto"/>
              <w:rPr>
                <w:rFonts w:ascii="Calibri" w:eastAsia="Times New Roman" w:hAnsi="Calibri" w:cs="Times New Roman"/>
                <w:b/>
                <w:bCs/>
                <w:iCs/>
                <w:sz w:val="24"/>
                <w:lang w:eastAsia="en-GB"/>
              </w:rPr>
            </w:pPr>
          </w:p>
        </w:tc>
      </w:tr>
      <w:tr w:rsidR="00937DB9" w:rsidRPr="00411C35" w14:paraId="05B18A54" w14:textId="77777777" w:rsidTr="00533514">
        <w:trPr>
          <w:trHeight w:val="295"/>
        </w:trPr>
        <w:tc>
          <w:tcPr>
            <w:tcW w:w="2500" w:type="pct"/>
            <w:shd w:val="clear" w:color="auto" w:fill="F2F2F2" w:themeFill="background1" w:themeFillShade="F2"/>
            <w:vAlign w:val="center"/>
          </w:tcPr>
          <w:p w14:paraId="09391E55" w14:textId="70D218E2" w:rsidR="00937DB9" w:rsidRPr="008D3325" w:rsidRDefault="004411C6" w:rsidP="00977188">
            <w:pPr>
              <w:tabs>
                <w:tab w:val="left" w:pos="330"/>
              </w:tabs>
              <w:spacing w:after="0" w:line="240" w:lineRule="auto"/>
              <w:rPr>
                <w:rFonts w:ascii="Calibri" w:eastAsia="Times New Roman" w:hAnsi="Calibri" w:cs="Times New Roman"/>
                <w:b/>
                <w:bCs/>
                <w:sz w:val="24"/>
                <w:lang w:eastAsia="en-GB"/>
              </w:rPr>
            </w:pPr>
            <w:r w:rsidRPr="008D3325">
              <w:rPr>
                <w:rFonts w:ascii="Calibri" w:eastAsia="Times New Roman" w:hAnsi="Calibri" w:cs="Times New Roman"/>
                <w:b/>
                <w:bCs/>
                <w:sz w:val="24"/>
                <w:lang w:eastAsia="en-GB"/>
              </w:rPr>
              <w:t>Main contact</w:t>
            </w:r>
            <w:r w:rsidR="006A6C7E" w:rsidRPr="008D3325">
              <w:rPr>
                <w:rFonts w:ascii="Calibri" w:eastAsia="Times New Roman" w:hAnsi="Calibri" w:cs="Times New Roman"/>
                <w:b/>
                <w:bCs/>
                <w:sz w:val="24"/>
                <w:lang w:eastAsia="en-GB"/>
              </w:rPr>
              <w:t xml:space="preserve"> name and role</w:t>
            </w:r>
            <w:r w:rsidR="00C85B41" w:rsidRPr="008D3325">
              <w:rPr>
                <w:rFonts w:ascii="Calibri" w:eastAsia="Times New Roman" w:hAnsi="Calibri" w:cs="Times New Roman"/>
                <w:b/>
                <w:bCs/>
                <w:sz w:val="24"/>
                <w:lang w:eastAsia="en-GB"/>
              </w:rPr>
              <w:t xml:space="preserve"> at </w:t>
            </w:r>
            <w:r w:rsidR="006A6C7E" w:rsidRPr="008D3325">
              <w:rPr>
                <w:rFonts w:ascii="Calibri" w:eastAsia="Times New Roman" w:hAnsi="Calibri" w:cs="Times New Roman"/>
                <w:b/>
                <w:bCs/>
                <w:sz w:val="24"/>
                <w:lang w:eastAsia="en-GB"/>
              </w:rPr>
              <w:t>o</w:t>
            </w:r>
            <w:r w:rsidR="00C85B41" w:rsidRPr="008D3325">
              <w:rPr>
                <w:rFonts w:ascii="Calibri" w:eastAsia="Times New Roman" w:hAnsi="Calibri" w:cs="Times New Roman"/>
                <w:b/>
                <w:bCs/>
                <w:sz w:val="24"/>
                <w:lang w:eastAsia="en-GB"/>
              </w:rPr>
              <w:t>rganisation</w:t>
            </w:r>
          </w:p>
        </w:tc>
        <w:tc>
          <w:tcPr>
            <w:tcW w:w="2500" w:type="pct"/>
          </w:tcPr>
          <w:p w14:paraId="6F4D5B39" w14:textId="77777777" w:rsidR="00937DB9" w:rsidRPr="00411C35" w:rsidRDefault="00937DB9" w:rsidP="00411C35">
            <w:pPr>
              <w:tabs>
                <w:tab w:val="left" w:pos="330"/>
              </w:tabs>
              <w:spacing w:before="120" w:after="0" w:line="240" w:lineRule="auto"/>
              <w:rPr>
                <w:rFonts w:ascii="Calibri" w:eastAsia="Times New Roman" w:hAnsi="Calibri" w:cs="Times New Roman"/>
                <w:b/>
                <w:bCs/>
                <w:iCs/>
                <w:sz w:val="24"/>
                <w:lang w:eastAsia="en-GB"/>
              </w:rPr>
            </w:pPr>
          </w:p>
        </w:tc>
      </w:tr>
      <w:tr w:rsidR="00FE2E2C" w:rsidRPr="00411C35" w14:paraId="0D8B83D1" w14:textId="77777777" w:rsidTr="00533514">
        <w:tc>
          <w:tcPr>
            <w:tcW w:w="2500" w:type="pct"/>
            <w:shd w:val="clear" w:color="auto" w:fill="F2F2F2" w:themeFill="background1" w:themeFillShade="F2"/>
            <w:vAlign w:val="center"/>
          </w:tcPr>
          <w:p w14:paraId="4C547411" w14:textId="77777777" w:rsidR="00FE2E2C" w:rsidRPr="008D3325" w:rsidRDefault="00822470" w:rsidP="00411C35">
            <w:pPr>
              <w:tabs>
                <w:tab w:val="left" w:pos="330"/>
              </w:tabs>
              <w:spacing w:after="0" w:line="240" w:lineRule="auto"/>
              <w:rPr>
                <w:rFonts w:ascii="Calibri" w:eastAsia="Times New Roman" w:hAnsi="Calibri" w:cs="Times New Roman"/>
                <w:b/>
                <w:bCs/>
                <w:sz w:val="24"/>
                <w:lang w:eastAsia="en-GB"/>
              </w:rPr>
            </w:pPr>
            <w:r w:rsidRPr="008D3325">
              <w:rPr>
                <w:rFonts w:ascii="Calibri" w:eastAsia="Times New Roman" w:hAnsi="Calibri" w:cs="Times New Roman"/>
                <w:b/>
                <w:bCs/>
                <w:sz w:val="24"/>
                <w:lang w:eastAsia="en-GB"/>
              </w:rPr>
              <w:t>C</w:t>
            </w:r>
            <w:r w:rsidR="00FE2E2C" w:rsidRPr="008D3325">
              <w:rPr>
                <w:rFonts w:ascii="Calibri" w:eastAsia="Times New Roman" w:hAnsi="Calibri" w:cs="Times New Roman"/>
                <w:b/>
                <w:bCs/>
                <w:sz w:val="24"/>
                <w:lang w:eastAsia="en-GB"/>
              </w:rPr>
              <w:t>ountry of delivery (if different</w:t>
            </w:r>
            <w:r w:rsidRPr="008D3325">
              <w:rPr>
                <w:rFonts w:ascii="Calibri" w:eastAsia="Times New Roman" w:hAnsi="Calibri" w:cs="Times New Roman"/>
                <w:b/>
                <w:bCs/>
                <w:sz w:val="24"/>
                <w:lang w:eastAsia="en-GB"/>
              </w:rPr>
              <w:t xml:space="preserve"> to the above</w:t>
            </w:r>
            <w:r w:rsidR="00FE2E2C" w:rsidRPr="008D3325">
              <w:rPr>
                <w:rFonts w:ascii="Calibri" w:eastAsia="Times New Roman" w:hAnsi="Calibri" w:cs="Times New Roman"/>
                <w:b/>
                <w:bCs/>
                <w:sz w:val="24"/>
                <w:lang w:eastAsia="en-GB"/>
              </w:rPr>
              <w:t>)</w:t>
            </w:r>
          </w:p>
        </w:tc>
        <w:tc>
          <w:tcPr>
            <w:tcW w:w="2500" w:type="pct"/>
          </w:tcPr>
          <w:p w14:paraId="5EF58F68" w14:textId="77777777" w:rsidR="00FE2E2C" w:rsidRPr="00411C35" w:rsidRDefault="00FE2E2C" w:rsidP="00411C35">
            <w:pPr>
              <w:tabs>
                <w:tab w:val="left" w:pos="330"/>
              </w:tabs>
              <w:spacing w:before="120" w:after="0" w:line="240" w:lineRule="auto"/>
              <w:rPr>
                <w:rFonts w:ascii="Calibri" w:eastAsia="Times New Roman" w:hAnsi="Calibri" w:cs="Times New Roman"/>
                <w:b/>
                <w:bCs/>
                <w:iCs/>
                <w:sz w:val="24"/>
                <w:lang w:eastAsia="en-GB"/>
              </w:rPr>
            </w:pPr>
          </w:p>
        </w:tc>
      </w:tr>
      <w:tr w:rsidR="00411C35" w:rsidRPr="00411C35" w14:paraId="2C1A1DF1" w14:textId="77777777" w:rsidTr="00533514">
        <w:trPr>
          <w:trHeight w:val="261"/>
        </w:trPr>
        <w:tc>
          <w:tcPr>
            <w:tcW w:w="2500" w:type="pct"/>
            <w:shd w:val="clear" w:color="auto" w:fill="F2F2F2" w:themeFill="background1" w:themeFillShade="F2"/>
            <w:vAlign w:val="center"/>
          </w:tcPr>
          <w:p w14:paraId="47827BF9" w14:textId="65CA9721" w:rsidR="00411C35" w:rsidRPr="008D3325" w:rsidRDefault="009434B6" w:rsidP="00411C35">
            <w:pPr>
              <w:tabs>
                <w:tab w:val="left" w:pos="330"/>
              </w:tabs>
              <w:spacing w:after="0" w:line="240" w:lineRule="auto"/>
              <w:rPr>
                <w:rFonts w:ascii="Calibri" w:eastAsia="Times New Roman" w:hAnsi="Calibri" w:cs="Times New Roman"/>
                <w:b/>
                <w:bCs/>
                <w:i/>
                <w:sz w:val="24"/>
                <w:lang w:eastAsia="en-GB"/>
              </w:rPr>
            </w:pPr>
            <w:r>
              <w:rPr>
                <w:rFonts w:ascii="Calibri" w:eastAsia="Times New Roman" w:hAnsi="Calibri" w:cs="Times New Roman"/>
                <w:b/>
                <w:bCs/>
                <w:sz w:val="24"/>
                <w:lang w:eastAsia="en-GB"/>
              </w:rPr>
              <w:t xml:space="preserve">Organisations </w:t>
            </w:r>
            <w:r w:rsidR="00411C35" w:rsidRPr="008D3325">
              <w:rPr>
                <w:rFonts w:ascii="Calibri" w:eastAsia="Times New Roman" w:hAnsi="Calibri" w:cs="Times New Roman"/>
                <w:b/>
                <w:bCs/>
                <w:sz w:val="24"/>
                <w:lang w:eastAsia="en-GB"/>
              </w:rPr>
              <w:t>Web address</w:t>
            </w:r>
          </w:p>
        </w:tc>
        <w:tc>
          <w:tcPr>
            <w:tcW w:w="2500" w:type="pct"/>
          </w:tcPr>
          <w:p w14:paraId="73DACDE7" w14:textId="77777777" w:rsidR="00411C35" w:rsidRPr="00411C35" w:rsidRDefault="00411C35" w:rsidP="00411C35">
            <w:pPr>
              <w:tabs>
                <w:tab w:val="left" w:pos="330"/>
              </w:tabs>
              <w:spacing w:before="120" w:after="0" w:line="240" w:lineRule="auto"/>
              <w:rPr>
                <w:rFonts w:ascii="Calibri" w:eastAsia="Times New Roman" w:hAnsi="Calibri" w:cs="Times New Roman"/>
                <w:b/>
                <w:bCs/>
                <w:iCs/>
                <w:sz w:val="24"/>
                <w:lang w:eastAsia="en-GB"/>
              </w:rPr>
            </w:pPr>
          </w:p>
        </w:tc>
      </w:tr>
      <w:tr w:rsidR="00AF2FB9" w:rsidRPr="00411C35" w14:paraId="4680025D" w14:textId="77777777" w:rsidTr="00533514">
        <w:trPr>
          <w:trHeight w:val="261"/>
        </w:trPr>
        <w:tc>
          <w:tcPr>
            <w:tcW w:w="2500" w:type="pct"/>
            <w:shd w:val="clear" w:color="auto" w:fill="F2F2F2" w:themeFill="background1" w:themeFillShade="F2"/>
            <w:vAlign w:val="center"/>
          </w:tcPr>
          <w:p w14:paraId="79FDC3A9" w14:textId="1360E018" w:rsidR="00AF2FB9" w:rsidRPr="008D3325" w:rsidRDefault="00396AA5" w:rsidP="00411C35">
            <w:pPr>
              <w:tabs>
                <w:tab w:val="left" w:pos="330"/>
              </w:tabs>
              <w:spacing w:after="0" w:line="240" w:lineRule="auto"/>
              <w:rPr>
                <w:rFonts w:ascii="Calibri" w:eastAsia="Times New Roman" w:hAnsi="Calibri" w:cs="Times New Roman"/>
                <w:b/>
                <w:bCs/>
                <w:sz w:val="24"/>
                <w:lang w:eastAsia="en-GB"/>
              </w:rPr>
            </w:pPr>
            <w:r w:rsidRPr="008D3325">
              <w:rPr>
                <w:rFonts w:ascii="Calibri" w:eastAsia="Times New Roman" w:hAnsi="Calibri" w:cs="Times New Roman"/>
                <w:b/>
                <w:bCs/>
                <w:sz w:val="24"/>
                <w:lang w:eastAsia="en-GB"/>
              </w:rPr>
              <w:t>UK Provider Reference Number</w:t>
            </w:r>
            <w:r w:rsidR="00AF2FB9" w:rsidRPr="008D3325">
              <w:rPr>
                <w:rFonts w:ascii="Calibri" w:eastAsia="Times New Roman" w:hAnsi="Calibri" w:cs="Times New Roman"/>
                <w:b/>
                <w:bCs/>
                <w:sz w:val="24"/>
                <w:lang w:eastAsia="en-GB"/>
              </w:rPr>
              <w:t xml:space="preserve"> </w:t>
            </w:r>
            <w:r w:rsidRPr="008D3325">
              <w:rPr>
                <w:rFonts w:ascii="Calibri" w:eastAsia="Times New Roman" w:hAnsi="Calibri" w:cs="Times New Roman"/>
                <w:b/>
                <w:bCs/>
                <w:sz w:val="24"/>
                <w:lang w:eastAsia="en-GB"/>
              </w:rPr>
              <w:t>(For UK Partnership</w:t>
            </w:r>
            <w:r w:rsidR="008F08E9" w:rsidRPr="008D3325">
              <w:rPr>
                <w:rFonts w:ascii="Calibri" w:eastAsia="Times New Roman" w:hAnsi="Calibri" w:cs="Times New Roman"/>
                <w:b/>
                <w:bCs/>
                <w:sz w:val="24"/>
                <w:lang w:eastAsia="en-GB"/>
              </w:rPr>
              <w:t>s</w:t>
            </w:r>
            <w:r w:rsidRPr="008D3325">
              <w:rPr>
                <w:rFonts w:ascii="Calibri" w:eastAsia="Times New Roman" w:hAnsi="Calibri" w:cs="Times New Roman"/>
                <w:b/>
                <w:bCs/>
                <w:sz w:val="24"/>
                <w:lang w:eastAsia="en-GB"/>
              </w:rPr>
              <w:t xml:space="preserve">) </w:t>
            </w:r>
            <w:hyperlink r:id="rId10" w:history="1">
              <w:r w:rsidRPr="008D3325">
                <w:rPr>
                  <w:rStyle w:val="Hyperlink"/>
                  <w:rFonts w:ascii="Humnst777 BT" w:hAnsi="Humnst777 BT"/>
                  <w:b/>
                  <w:bCs/>
                </w:rPr>
                <w:t>https://www.ukrlp.co.uk</w:t>
              </w:r>
            </w:hyperlink>
          </w:p>
        </w:tc>
        <w:tc>
          <w:tcPr>
            <w:tcW w:w="2500" w:type="pct"/>
          </w:tcPr>
          <w:p w14:paraId="17482A00" w14:textId="77777777" w:rsidR="00AF2FB9" w:rsidRPr="00411C35" w:rsidRDefault="00AF2FB9" w:rsidP="00411C35">
            <w:pPr>
              <w:tabs>
                <w:tab w:val="left" w:pos="330"/>
              </w:tabs>
              <w:spacing w:before="120" w:after="0" w:line="240" w:lineRule="auto"/>
              <w:rPr>
                <w:rFonts w:ascii="Calibri" w:eastAsia="Times New Roman" w:hAnsi="Calibri" w:cs="Times New Roman"/>
                <w:b/>
                <w:bCs/>
                <w:iCs/>
                <w:sz w:val="24"/>
                <w:lang w:eastAsia="en-GB"/>
              </w:rPr>
            </w:pPr>
          </w:p>
        </w:tc>
      </w:tr>
    </w:tbl>
    <w:p w14:paraId="00FB6652" w14:textId="77777777" w:rsidR="00411C35" w:rsidRPr="00411C35" w:rsidRDefault="00411C35" w:rsidP="00411C35">
      <w:pPr>
        <w:spacing w:after="0" w:line="240" w:lineRule="auto"/>
        <w:rPr>
          <w:rFonts w:ascii="Calibri" w:eastAsia="Times New Roman" w:hAnsi="Calibri" w:cs="Times New Roman"/>
          <w:b/>
          <w:sz w:val="16"/>
          <w:szCs w:val="16"/>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8"/>
        <w:gridCol w:w="1967"/>
      </w:tblGrid>
      <w:tr w:rsidR="00C856A9" w:rsidRPr="00086A2E" w14:paraId="3EB122C4" w14:textId="77777777" w:rsidTr="008D3325">
        <w:trPr>
          <w:trHeight w:val="314"/>
        </w:trPr>
        <w:tc>
          <w:tcPr>
            <w:tcW w:w="5000" w:type="pct"/>
            <w:gridSpan w:val="2"/>
            <w:shd w:val="clear" w:color="auto" w:fill="F2F2F2" w:themeFill="background1" w:themeFillShade="F2"/>
            <w:vAlign w:val="center"/>
          </w:tcPr>
          <w:p w14:paraId="680FBC21" w14:textId="4E6869BD" w:rsidR="00C856A9" w:rsidRPr="00132D72" w:rsidRDefault="00C856A9" w:rsidP="008D3325">
            <w:pPr>
              <w:spacing w:line="240" w:lineRule="auto"/>
              <w:rPr>
                <w:rFonts w:ascii="Calibri" w:eastAsia="Times New Roman" w:hAnsi="Calibri" w:cs="Times New Roman"/>
                <w:b/>
                <w:bCs/>
                <w:sz w:val="24"/>
                <w:lang w:eastAsia="en-GB"/>
              </w:rPr>
            </w:pPr>
            <w:r w:rsidRPr="00132D72">
              <w:rPr>
                <w:rFonts w:ascii="Calibri" w:eastAsia="Times New Roman" w:hAnsi="Calibri" w:cs="Times New Roman"/>
                <w:b/>
                <w:bCs/>
                <w:sz w:val="24"/>
                <w:lang w:eastAsia="en-GB"/>
              </w:rPr>
              <w:t>Intended Partnership Arrangement</w:t>
            </w:r>
          </w:p>
        </w:tc>
      </w:tr>
      <w:tr w:rsidR="00C856A9" w:rsidRPr="00411C35" w14:paraId="7D337499" w14:textId="77777777" w:rsidTr="00A23444">
        <w:tc>
          <w:tcPr>
            <w:tcW w:w="5000" w:type="pct"/>
            <w:gridSpan w:val="2"/>
            <w:shd w:val="clear" w:color="auto" w:fill="FFFFFF" w:themeFill="background1"/>
            <w:vAlign w:val="center"/>
          </w:tcPr>
          <w:p w14:paraId="2C8F9ECF" w14:textId="0352E940" w:rsidR="00C856A9" w:rsidRDefault="00895625" w:rsidP="00A23444">
            <w:r>
              <w:br/>
            </w:r>
            <w:r w:rsidR="00C856A9">
              <w:t>Please tick as appropriate:</w:t>
            </w:r>
          </w:p>
          <w:tbl>
            <w:tblPr>
              <w:tblStyle w:val="TableGrid"/>
              <w:tblW w:w="0" w:type="auto"/>
              <w:tblInd w:w="426" w:type="dxa"/>
              <w:tblLayout w:type="fixed"/>
              <w:tblLook w:val="04A0" w:firstRow="1" w:lastRow="0" w:firstColumn="1" w:lastColumn="0" w:noHBand="0" w:noVBand="1"/>
            </w:tblPr>
            <w:tblGrid>
              <w:gridCol w:w="3538"/>
              <w:gridCol w:w="1701"/>
            </w:tblGrid>
            <w:tr w:rsidR="00C856A9" w:rsidRPr="0048252C" w14:paraId="1BB9E2A7" w14:textId="77777777" w:rsidTr="00641DD5">
              <w:tc>
                <w:tcPr>
                  <w:tcW w:w="3538" w:type="dxa"/>
                  <w:shd w:val="clear" w:color="auto" w:fill="F2F2F2" w:themeFill="background1" w:themeFillShade="F2"/>
                </w:tcPr>
                <w:p w14:paraId="1CCC2A5E" w14:textId="77777777" w:rsidR="00C856A9" w:rsidRPr="00641DD5" w:rsidRDefault="00C856A9" w:rsidP="00A23444">
                  <w:pPr>
                    <w:ind w:left="142"/>
                    <w:rPr>
                      <w:rFonts w:ascii="Calibri" w:eastAsia="Times New Roman" w:hAnsi="Calibri" w:cs="Times New Roman"/>
                      <w:b/>
                      <w:bCs/>
                      <w:sz w:val="24"/>
                      <w:lang w:eastAsia="en-GB"/>
                    </w:rPr>
                  </w:pPr>
                  <w:proofErr w:type="spellStart"/>
                  <w:r w:rsidRPr="00641DD5">
                    <w:rPr>
                      <w:rFonts w:ascii="Calibri" w:eastAsia="Times New Roman" w:hAnsi="Calibri" w:cs="Times New Roman"/>
                      <w:b/>
                      <w:bCs/>
                      <w:sz w:val="24"/>
                      <w:lang w:eastAsia="en-GB"/>
                    </w:rPr>
                    <w:t>MoA</w:t>
                  </w:r>
                  <w:proofErr w:type="spellEnd"/>
                  <w:r w:rsidRPr="00641DD5">
                    <w:rPr>
                      <w:rFonts w:ascii="Calibri" w:eastAsia="Times New Roman" w:hAnsi="Calibri" w:cs="Times New Roman"/>
                      <w:b/>
                      <w:bCs/>
                      <w:sz w:val="24"/>
                      <w:lang w:eastAsia="en-GB"/>
                    </w:rPr>
                    <w:t xml:space="preserve"> / Agreement</w:t>
                  </w:r>
                </w:p>
              </w:tc>
              <w:tc>
                <w:tcPr>
                  <w:tcW w:w="1701" w:type="dxa"/>
                </w:tcPr>
                <w:p w14:paraId="5F821058" w14:textId="77777777" w:rsidR="00C856A9" w:rsidRPr="0048252C" w:rsidRDefault="00C856A9" w:rsidP="00A23444">
                  <w:pPr>
                    <w:ind w:left="142"/>
                    <w:rPr>
                      <w:rFonts w:ascii="Humnst777 BT" w:hAnsi="Humnst777 BT"/>
                    </w:rPr>
                  </w:pPr>
                </w:p>
              </w:tc>
            </w:tr>
            <w:tr w:rsidR="00C856A9" w:rsidRPr="0048252C" w14:paraId="51C22C92" w14:textId="77777777" w:rsidTr="00641DD5">
              <w:tc>
                <w:tcPr>
                  <w:tcW w:w="3538" w:type="dxa"/>
                  <w:shd w:val="clear" w:color="auto" w:fill="F2F2F2" w:themeFill="background1" w:themeFillShade="F2"/>
                </w:tcPr>
                <w:p w14:paraId="4538DC9C" w14:textId="77777777" w:rsidR="00C856A9" w:rsidRPr="00641DD5" w:rsidRDefault="00C856A9" w:rsidP="00A23444">
                  <w:pPr>
                    <w:ind w:left="142"/>
                    <w:rPr>
                      <w:rFonts w:ascii="Calibri" w:eastAsia="Times New Roman" w:hAnsi="Calibri" w:cs="Times New Roman"/>
                      <w:b/>
                      <w:bCs/>
                      <w:sz w:val="24"/>
                      <w:lang w:eastAsia="en-GB"/>
                    </w:rPr>
                  </w:pPr>
                  <w:r w:rsidRPr="00641DD5">
                    <w:rPr>
                      <w:rFonts w:ascii="Calibri" w:eastAsia="Times New Roman" w:hAnsi="Calibri" w:cs="Times New Roman"/>
                      <w:b/>
                      <w:bCs/>
                      <w:sz w:val="24"/>
                      <w:lang w:eastAsia="en-GB"/>
                    </w:rPr>
                    <w:t>Service Contract</w:t>
                  </w:r>
                </w:p>
              </w:tc>
              <w:tc>
                <w:tcPr>
                  <w:tcW w:w="1701" w:type="dxa"/>
                </w:tcPr>
                <w:p w14:paraId="31743280" w14:textId="77777777" w:rsidR="00C856A9" w:rsidRPr="0048252C" w:rsidRDefault="00C856A9" w:rsidP="00A23444">
                  <w:pPr>
                    <w:ind w:left="142"/>
                    <w:rPr>
                      <w:rFonts w:ascii="Humnst777 BT" w:hAnsi="Humnst777 BT"/>
                    </w:rPr>
                  </w:pPr>
                </w:p>
              </w:tc>
            </w:tr>
          </w:tbl>
          <w:p w14:paraId="2134AF3D" w14:textId="629F4BA9" w:rsidR="00C856A9" w:rsidRDefault="00C856A9" w:rsidP="00A23444">
            <w:pPr>
              <w:tabs>
                <w:tab w:val="left" w:pos="330"/>
              </w:tabs>
              <w:spacing w:before="120" w:after="0" w:line="240" w:lineRule="auto"/>
              <w:rPr>
                <w:rFonts w:ascii="Calibri" w:eastAsia="Times New Roman" w:hAnsi="Calibri" w:cs="Times New Roman"/>
                <w:sz w:val="24"/>
                <w:lang w:eastAsia="en-GB"/>
              </w:rPr>
            </w:pPr>
          </w:p>
        </w:tc>
      </w:tr>
      <w:tr w:rsidR="001F1B23" w:rsidRPr="00411C35" w14:paraId="2C413566" w14:textId="77777777" w:rsidTr="00A1277C">
        <w:tc>
          <w:tcPr>
            <w:tcW w:w="4098" w:type="pct"/>
            <w:shd w:val="clear" w:color="auto" w:fill="F2F2F2" w:themeFill="background1" w:themeFillShade="F2"/>
            <w:vAlign w:val="center"/>
          </w:tcPr>
          <w:p w14:paraId="79731C2D" w14:textId="77777777" w:rsidR="001F1B23" w:rsidRDefault="001F1B23" w:rsidP="00A1277C">
            <w:pPr>
              <w:spacing w:after="0" w:line="240" w:lineRule="auto"/>
              <w:rPr>
                <w:rFonts w:ascii="Calibri" w:eastAsia="Times New Roman" w:hAnsi="Calibri" w:cs="Times New Roman"/>
                <w:b/>
                <w:bCs/>
                <w:sz w:val="24"/>
                <w:lang w:eastAsia="en-GB"/>
              </w:rPr>
            </w:pPr>
            <w:r w:rsidRPr="008D3325">
              <w:rPr>
                <w:rFonts w:ascii="Calibri" w:eastAsia="Times New Roman" w:hAnsi="Calibri" w:cs="Times New Roman"/>
                <w:b/>
                <w:bCs/>
                <w:sz w:val="24"/>
                <w:lang w:eastAsia="en-GB"/>
              </w:rPr>
              <w:t xml:space="preserve">Does the partner have the capacity to contract with the University </w:t>
            </w:r>
          </w:p>
          <w:p w14:paraId="500CF63D" w14:textId="7B830E21" w:rsidR="001F1B23" w:rsidRPr="001F1B23" w:rsidRDefault="001F1B23" w:rsidP="00A1277C">
            <w:pPr>
              <w:spacing w:after="0" w:line="240" w:lineRule="auto"/>
              <w:rPr>
                <w:rFonts w:ascii="Calibri" w:eastAsia="Times New Roman" w:hAnsi="Calibri" w:cs="Times New Roman"/>
                <w:sz w:val="24"/>
                <w:lang w:eastAsia="en-GB"/>
              </w:rPr>
            </w:pPr>
            <w:r w:rsidRPr="001F1B23">
              <w:rPr>
                <w:rFonts w:ascii="Calibri" w:eastAsia="Times New Roman" w:hAnsi="Calibri" w:cs="Times New Roman"/>
                <w:sz w:val="24"/>
                <w:lang w:eastAsia="en-GB"/>
              </w:rPr>
              <w:lastRenderedPageBreak/>
              <w:t>Please consult with Governance and Legal Services if unsure of the proposed partner</w:t>
            </w:r>
            <w:r>
              <w:rPr>
                <w:rFonts w:ascii="Calibri" w:eastAsia="Times New Roman" w:hAnsi="Calibri" w:cs="Times New Roman"/>
                <w:sz w:val="24"/>
                <w:lang w:eastAsia="en-GB"/>
              </w:rPr>
              <w:t>’s</w:t>
            </w:r>
            <w:r w:rsidRPr="001F1B23">
              <w:rPr>
                <w:rFonts w:ascii="Calibri" w:eastAsia="Times New Roman" w:hAnsi="Calibri" w:cs="Times New Roman"/>
                <w:sz w:val="24"/>
                <w:lang w:eastAsia="en-GB"/>
              </w:rPr>
              <w:t xml:space="preserve"> legal status</w:t>
            </w:r>
          </w:p>
        </w:tc>
        <w:tc>
          <w:tcPr>
            <w:tcW w:w="902" w:type="pct"/>
            <w:vAlign w:val="center"/>
          </w:tcPr>
          <w:p w14:paraId="1C4F60CC" w14:textId="77777777" w:rsidR="001F1B23" w:rsidRPr="00F71BF8" w:rsidRDefault="001F1B23" w:rsidP="00A1277C">
            <w:pPr>
              <w:tabs>
                <w:tab w:val="left" w:pos="330"/>
              </w:tabs>
              <w:spacing w:before="120" w:after="0" w:line="240" w:lineRule="auto"/>
              <w:jc w:val="center"/>
              <w:rPr>
                <w:rFonts w:ascii="Calibri" w:eastAsia="Times New Roman" w:hAnsi="Calibri" w:cs="Times New Roman"/>
                <w:sz w:val="24"/>
                <w:lang w:eastAsia="en-GB"/>
              </w:rPr>
            </w:pPr>
            <w:r w:rsidRPr="00F71BF8">
              <w:rPr>
                <w:rFonts w:ascii="Calibri" w:eastAsia="Times New Roman" w:hAnsi="Calibri" w:cs="Times New Roman"/>
                <w:sz w:val="24"/>
                <w:lang w:eastAsia="en-GB"/>
              </w:rPr>
              <w:lastRenderedPageBreak/>
              <w:t>YES/NO</w:t>
            </w:r>
          </w:p>
        </w:tc>
      </w:tr>
      <w:tr w:rsidR="001D3165" w:rsidRPr="00411C35" w14:paraId="26247E5C" w14:textId="77777777" w:rsidTr="001D3165">
        <w:tc>
          <w:tcPr>
            <w:tcW w:w="5000" w:type="pct"/>
            <w:gridSpan w:val="2"/>
            <w:shd w:val="clear" w:color="auto" w:fill="F2F2F2" w:themeFill="background1" w:themeFillShade="F2"/>
            <w:vAlign w:val="center"/>
          </w:tcPr>
          <w:p w14:paraId="75EF016F" w14:textId="77777777" w:rsidR="001D3165" w:rsidRPr="00132D72" w:rsidRDefault="001D3165" w:rsidP="001D3165">
            <w:pPr>
              <w:tabs>
                <w:tab w:val="left" w:pos="330"/>
              </w:tabs>
              <w:spacing w:before="120" w:after="0" w:line="240" w:lineRule="auto"/>
              <w:rPr>
                <w:rFonts w:ascii="Calibri" w:eastAsia="Times New Roman" w:hAnsi="Calibri" w:cs="Times New Roman"/>
                <w:b/>
                <w:bCs/>
                <w:sz w:val="24"/>
                <w:lang w:eastAsia="en-GB"/>
              </w:rPr>
            </w:pPr>
            <w:r w:rsidRPr="00132D72">
              <w:rPr>
                <w:rFonts w:ascii="Calibri" w:eastAsia="Times New Roman" w:hAnsi="Calibri" w:cs="Times New Roman"/>
                <w:b/>
                <w:bCs/>
                <w:sz w:val="24"/>
                <w:lang w:eastAsia="en-GB"/>
              </w:rPr>
              <w:t xml:space="preserve">Status of the partner: </w:t>
            </w:r>
          </w:p>
          <w:p w14:paraId="2E0237D4" w14:textId="65CB4E5B" w:rsidR="00896736" w:rsidRPr="005600CC" w:rsidRDefault="00896736" w:rsidP="001D3165">
            <w:pPr>
              <w:tabs>
                <w:tab w:val="left" w:pos="330"/>
              </w:tabs>
              <w:spacing w:before="120" w:after="0" w:line="240" w:lineRule="auto"/>
              <w:rPr>
                <w:rFonts w:ascii="Calibri" w:eastAsia="Times New Roman" w:hAnsi="Calibri" w:cs="Times New Roman"/>
                <w:sz w:val="24"/>
                <w:lang w:eastAsia="en-GB"/>
              </w:rPr>
            </w:pPr>
            <w:r w:rsidRPr="005600CC">
              <w:rPr>
                <w:rFonts w:ascii="Calibri" w:eastAsia="Times New Roman" w:hAnsi="Calibri" w:cs="Times New Roman"/>
                <w:sz w:val="24"/>
                <w:lang w:eastAsia="en-GB"/>
              </w:rPr>
              <w:t xml:space="preserve">Further information on the legal status of the organisation, </w:t>
            </w:r>
            <w:proofErr w:type="spellStart"/>
            <w:r w:rsidRPr="005600CC">
              <w:rPr>
                <w:rFonts w:ascii="Calibri" w:eastAsia="Times New Roman" w:hAnsi="Calibri" w:cs="Times New Roman"/>
                <w:sz w:val="24"/>
                <w:lang w:eastAsia="en-GB"/>
              </w:rPr>
              <w:t>eg</w:t>
            </w:r>
            <w:proofErr w:type="spellEnd"/>
            <w:r w:rsidRPr="005600CC">
              <w:rPr>
                <w:rFonts w:ascii="Calibri" w:eastAsia="Times New Roman" w:hAnsi="Calibri" w:cs="Times New Roman"/>
                <w:sz w:val="24"/>
                <w:lang w:eastAsia="en-GB"/>
              </w:rPr>
              <w:t xml:space="preserve"> articles of governance and association will be required for the full due diligence activity.</w:t>
            </w:r>
          </w:p>
        </w:tc>
      </w:tr>
      <w:tr w:rsidR="001D3165" w:rsidRPr="00411C35" w14:paraId="20A9863C" w14:textId="77777777" w:rsidTr="001D3165">
        <w:tc>
          <w:tcPr>
            <w:tcW w:w="5000" w:type="pct"/>
            <w:gridSpan w:val="2"/>
            <w:shd w:val="clear" w:color="auto" w:fill="auto"/>
            <w:vAlign w:val="center"/>
          </w:tcPr>
          <w:p w14:paraId="54377807" w14:textId="77777777" w:rsidR="00E17957" w:rsidRDefault="00E17957"/>
          <w:tbl>
            <w:tblPr>
              <w:tblStyle w:val="TableGrid"/>
              <w:tblW w:w="0" w:type="auto"/>
              <w:tblLayout w:type="fixed"/>
              <w:tblLook w:val="04A0" w:firstRow="1" w:lastRow="0" w:firstColumn="1" w:lastColumn="0" w:noHBand="0" w:noVBand="1"/>
            </w:tblPr>
            <w:tblGrid>
              <w:gridCol w:w="3847"/>
              <w:gridCol w:w="2694"/>
            </w:tblGrid>
            <w:tr w:rsidR="00977618" w14:paraId="35F6D275" w14:textId="77777777" w:rsidTr="0039203F">
              <w:tc>
                <w:tcPr>
                  <w:tcW w:w="3847" w:type="dxa"/>
                  <w:shd w:val="clear" w:color="auto" w:fill="F2F2F2" w:themeFill="background1" w:themeFillShade="F2"/>
                </w:tcPr>
                <w:p w14:paraId="0488977E" w14:textId="15478639" w:rsidR="00977618" w:rsidRPr="00132D72" w:rsidRDefault="00977618" w:rsidP="001D3165">
                  <w:pPr>
                    <w:tabs>
                      <w:tab w:val="left" w:pos="330"/>
                    </w:tabs>
                    <w:spacing w:before="120"/>
                    <w:rPr>
                      <w:rFonts w:ascii="Calibri" w:eastAsia="Times New Roman" w:hAnsi="Calibri" w:cs="Times New Roman"/>
                      <w:b/>
                      <w:bCs/>
                      <w:sz w:val="24"/>
                      <w:lang w:eastAsia="en-GB"/>
                    </w:rPr>
                  </w:pPr>
                  <w:r w:rsidRPr="00132D72">
                    <w:rPr>
                      <w:rFonts w:ascii="Calibri" w:eastAsia="Times New Roman" w:hAnsi="Calibri" w:cs="Times New Roman"/>
                      <w:b/>
                      <w:bCs/>
                      <w:sz w:val="24"/>
                      <w:lang w:eastAsia="en-GB"/>
                    </w:rPr>
                    <w:t>Type:</w:t>
                  </w:r>
                </w:p>
              </w:tc>
              <w:tc>
                <w:tcPr>
                  <w:tcW w:w="2694" w:type="dxa"/>
                  <w:shd w:val="clear" w:color="auto" w:fill="F2F2F2" w:themeFill="background1" w:themeFillShade="F2"/>
                </w:tcPr>
                <w:p w14:paraId="07287400" w14:textId="1F357545" w:rsidR="00977618" w:rsidRPr="00132D72" w:rsidRDefault="0039203F" w:rsidP="001D3165">
                  <w:pPr>
                    <w:tabs>
                      <w:tab w:val="left" w:pos="330"/>
                    </w:tabs>
                    <w:spacing w:before="120"/>
                    <w:rPr>
                      <w:rFonts w:ascii="Calibri" w:eastAsia="Times New Roman" w:hAnsi="Calibri" w:cs="Times New Roman"/>
                      <w:b/>
                      <w:bCs/>
                      <w:sz w:val="24"/>
                      <w:lang w:eastAsia="en-GB"/>
                    </w:rPr>
                  </w:pPr>
                  <w:r w:rsidRPr="00132D72">
                    <w:rPr>
                      <w:rFonts w:ascii="Calibri" w:eastAsia="Times New Roman" w:hAnsi="Calibri" w:cs="Times New Roman"/>
                      <w:b/>
                      <w:bCs/>
                      <w:sz w:val="24"/>
                      <w:lang w:eastAsia="en-GB"/>
                    </w:rPr>
                    <w:t>Tick all that apply</w:t>
                  </w:r>
                </w:p>
              </w:tc>
            </w:tr>
            <w:tr w:rsidR="001D3165" w14:paraId="0D16818A" w14:textId="77777777" w:rsidTr="00977618">
              <w:tc>
                <w:tcPr>
                  <w:tcW w:w="3847" w:type="dxa"/>
                  <w:shd w:val="clear" w:color="auto" w:fill="F2F2F2" w:themeFill="background1" w:themeFillShade="F2"/>
                </w:tcPr>
                <w:p w14:paraId="13E194E6" w14:textId="0A0218B0" w:rsidR="001D3165" w:rsidRPr="00132D72" w:rsidRDefault="001D3165" w:rsidP="001D3165">
                  <w:pPr>
                    <w:tabs>
                      <w:tab w:val="left" w:pos="330"/>
                    </w:tabs>
                    <w:spacing w:before="120"/>
                    <w:rPr>
                      <w:rFonts w:ascii="Calibri" w:eastAsia="Times New Roman" w:hAnsi="Calibri" w:cs="Times New Roman"/>
                      <w:b/>
                      <w:bCs/>
                      <w:sz w:val="24"/>
                      <w:lang w:eastAsia="en-GB"/>
                    </w:rPr>
                  </w:pPr>
                  <w:r w:rsidRPr="00132D72">
                    <w:rPr>
                      <w:rFonts w:ascii="Calibri" w:eastAsia="Times New Roman" w:hAnsi="Calibri" w:cs="Times New Roman"/>
                      <w:b/>
                      <w:bCs/>
                      <w:sz w:val="24"/>
                      <w:lang w:eastAsia="en-GB"/>
                    </w:rPr>
                    <w:t>Registered Company</w:t>
                  </w:r>
                </w:p>
              </w:tc>
              <w:tc>
                <w:tcPr>
                  <w:tcW w:w="2694" w:type="dxa"/>
                </w:tcPr>
                <w:p w14:paraId="5019E943" w14:textId="77777777" w:rsidR="001D3165" w:rsidRDefault="001D3165" w:rsidP="001D3165">
                  <w:pPr>
                    <w:tabs>
                      <w:tab w:val="left" w:pos="330"/>
                    </w:tabs>
                    <w:spacing w:before="120"/>
                    <w:rPr>
                      <w:rFonts w:ascii="Calibri" w:eastAsia="Times New Roman" w:hAnsi="Calibri" w:cs="Times New Roman"/>
                      <w:sz w:val="24"/>
                      <w:lang w:eastAsia="en-GB"/>
                    </w:rPr>
                  </w:pPr>
                </w:p>
              </w:tc>
            </w:tr>
            <w:tr w:rsidR="001D3165" w14:paraId="1B4BE4D2" w14:textId="77777777" w:rsidTr="00977618">
              <w:tc>
                <w:tcPr>
                  <w:tcW w:w="3847" w:type="dxa"/>
                  <w:shd w:val="clear" w:color="auto" w:fill="F2F2F2" w:themeFill="background1" w:themeFillShade="F2"/>
                </w:tcPr>
                <w:p w14:paraId="33744893" w14:textId="7F44BB0C" w:rsidR="001D3165" w:rsidRPr="00132D72" w:rsidRDefault="001D3165" w:rsidP="001D3165">
                  <w:pPr>
                    <w:tabs>
                      <w:tab w:val="left" w:pos="330"/>
                    </w:tabs>
                    <w:spacing w:before="120"/>
                    <w:rPr>
                      <w:rFonts w:ascii="Calibri" w:eastAsia="Times New Roman" w:hAnsi="Calibri" w:cs="Times New Roman"/>
                      <w:b/>
                      <w:bCs/>
                      <w:sz w:val="24"/>
                      <w:lang w:eastAsia="en-GB"/>
                    </w:rPr>
                  </w:pPr>
                  <w:r w:rsidRPr="00132D72">
                    <w:rPr>
                      <w:rFonts w:ascii="Calibri" w:eastAsia="Times New Roman" w:hAnsi="Calibri" w:cs="Times New Roman"/>
                      <w:b/>
                      <w:bCs/>
                      <w:sz w:val="24"/>
                      <w:lang w:eastAsia="en-GB"/>
                    </w:rPr>
                    <w:t>Higher Education Institution</w:t>
                  </w:r>
                </w:p>
              </w:tc>
              <w:tc>
                <w:tcPr>
                  <w:tcW w:w="2694" w:type="dxa"/>
                </w:tcPr>
                <w:p w14:paraId="0F110726" w14:textId="77777777" w:rsidR="001D3165" w:rsidRDefault="001D3165" w:rsidP="001D3165">
                  <w:pPr>
                    <w:tabs>
                      <w:tab w:val="left" w:pos="330"/>
                    </w:tabs>
                    <w:spacing w:before="120"/>
                    <w:rPr>
                      <w:rFonts w:ascii="Calibri" w:eastAsia="Times New Roman" w:hAnsi="Calibri" w:cs="Times New Roman"/>
                      <w:sz w:val="24"/>
                      <w:lang w:eastAsia="en-GB"/>
                    </w:rPr>
                  </w:pPr>
                </w:p>
              </w:tc>
            </w:tr>
            <w:tr w:rsidR="001D3165" w14:paraId="251D3DFC" w14:textId="77777777" w:rsidTr="00977618">
              <w:tc>
                <w:tcPr>
                  <w:tcW w:w="3847" w:type="dxa"/>
                  <w:shd w:val="clear" w:color="auto" w:fill="F2F2F2" w:themeFill="background1" w:themeFillShade="F2"/>
                </w:tcPr>
                <w:p w14:paraId="4995FF9D" w14:textId="78D1CDAA" w:rsidR="001D3165" w:rsidRPr="00132D72" w:rsidRDefault="001D3165" w:rsidP="001D3165">
                  <w:pPr>
                    <w:tabs>
                      <w:tab w:val="left" w:pos="330"/>
                    </w:tabs>
                    <w:spacing w:before="120"/>
                    <w:rPr>
                      <w:rFonts w:ascii="Calibri" w:eastAsia="Times New Roman" w:hAnsi="Calibri" w:cs="Times New Roman"/>
                      <w:b/>
                      <w:bCs/>
                      <w:sz w:val="24"/>
                      <w:lang w:eastAsia="en-GB"/>
                    </w:rPr>
                  </w:pPr>
                  <w:r w:rsidRPr="00132D72">
                    <w:rPr>
                      <w:rFonts w:ascii="Calibri" w:eastAsia="Times New Roman" w:hAnsi="Calibri" w:cs="Times New Roman"/>
                      <w:b/>
                      <w:bCs/>
                      <w:sz w:val="24"/>
                      <w:lang w:eastAsia="en-GB"/>
                    </w:rPr>
                    <w:t>Char</w:t>
                  </w:r>
                  <w:r w:rsidR="001736DC" w:rsidRPr="00132D72">
                    <w:rPr>
                      <w:rFonts w:ascii="Calibri" w:eastAsia="Times New Roman" w:hAnsi="Calibri" w:cs="Times New Roman"/>
                      <w:b/>
                      <w:bCs/>
                      <w:sz w:val="24"/>
                      <w:lang w:eastAsia="en-GB"/>
                    </w:rPr>
                    <w:t>itable Trust</w:t>
                  </w:r>
                </w:p>
              </w:tc>
              <w:tc>
                <w:tcPr>
                  <w:tcW w:w="2694" w:type="dxa"/>
                </w:tcPr>
                <w:p w14:paraId="1A7C1423" w14:textId="77777777" w:rsidR="001D3165" w:rsidRDefault="001D3165" w:rsidP="001D3165">
                  <w:pPr>
                    <w:tabs>
                      <w:tab w:val="left" w:pos="330"/>
                    </w:tabs>
                    <w:spacing w:before="120"/>
                    <w:rPr>
                      <w:rFonts w:ascii="Calibri" w:eastAsia="Times New Roman" w:hAnsi="Calibri" w:cs="Times New Roman"/>
                      <w:sz w:val="24"/>
                      <w:lang w:eastAsia="en-GB"/>
                    </w:rPr>
                  </w:pPr>
                </w:p>
              </w:tc>
            </w:tr>
            <w:tr w:rsidR="001D3165" w14:paraId="245CA949" w14:textId="77777777" w:rsidTr="00977618">
              <w:tc>
                <w:tcPr>
                  <w:tcW w:w="3847" w:type="dxa"/>
                  <w:shd w:val="clear" w:color="auto" w:fill="F2F2F2" w:themeFill="background1" w:themeFillShade="F2"/>
                </w:tcPr>
                <w:p w14:paraId="443EAD11" w14:textId="593310E2" w:rsidR="001D3165" w:rsidRPr="00132D72" w:rsidRDefault="001D3165" w:rsidP="001D3165">
                  <w:pPr>
                    <w:tabs>
                      <w:tab w:val="left" w:pos="330"/>
                    </w:tabs>
                    <w:spacing w:before="120"/>
                    <w:rPr>
                      <w:rFonts w:ascii="Calibri" w:eastAsia="Times New Roman" w:hAnsi="Calibri" w:cs="Times New Roman"/>
                      <w:b/>
                      <w:bCs/>
                      <w:sz w:val="24"/>
                      <w:lang w:eastAsia="en-GB"/>
                    </w:rPr>
                  </w:pPr>
                  <w:r w:rsidRPr="00132D72">
                    <w:rPr>
                      <w:rFonts w:ascii="Calibri" w:eastAsia="Times New Roman" w:hAnsi="Calibri" w:cs="Times New Roman"/>
                      <w:b/>
                      <w:bCs/>
                      <w:sz w:val="24"/>
                      <w:lang w:eastAsia="en-GB"/>
                    </w:rPr>
                    <w:t>Public Body</w:t>
                  </w:r>
                </w:p>
              </w:tc>
              <w:tc>
                <w:tcPr>
                  <w:tcW w:w="2694" w:type="dxa"/>
                </w:tcPr>
                <w:p w14:paraId="33822F48" w14:textId="77777777" w:rsidR="001D3165" w:rsidRDefault="001D3165" w:rsidP="001D3165">
                  <w:pPr>
                    <w:tabs>
                      <w:tab w:val="left" w:pos="330"/>
                    </w:tabs>
                    <w:spacing w:before="120"/>
                    <w:rPr>
                      <w:rFonts w:ascii="Calibri" w:eastAsia="Times New Roman" w:hAnsi="Calibri" w:cs="Times New Roman"/>
                      <w:sz w:val="24"/>
                      <w:lang w:eastAsia="en-GB"/>
                    </w:rPr>
                  </w:pPr>
                </w:p>
              </w:tc>
            </w:tr>
            <w:tr w:rsidR="001D3165" w14:paraId="3E060533" w14:textId="77777777" w:rsidTr="00977618">
              <w:tc>
                <w:tcPr>
                  <w:tcW w:w="3847" w:type="dxa"/>
                  <w:shd w:val="clear" w:color="auto" w:fill="F2F2F2" w:themeFill="background1" w:themeFillShade="F2"/>
                </w:tcPr>
                <w:p w14:paraId="6D59FAB6" w14:textId="197E460D" w:rsidR="001D3165" w:rsidRPr="00132D72" w:rsidRDefault="001D3165" w:rsidP="001D3165">
                  <w:pPr>
                    <w:tabs>
                      <w:tab w:val="left" w:pos="330"/>
                    </w:tabs>
                    <w:spacing w:before="120"/>
                    <w:rPr>
                      <w:rFonts w:ascii="Calibri" w:eastAsia="Times New Roman" w:hAnsi="Calibri" w:cs="Times New Roman"/>
                      <w:b/>
                      <w:bCs/>
                      <w:sz w:val="24"/>
                      <w:lang w:eastAsia="en-GB"/>
                    </w:rPr>
                  </w:pPr>
                  <w:r w:rsidRPr="00132D72">
                    <w:rPr>
                      <w:rFonts w:ascii="Calibri" w:eastAsia="Times New Roman" w:hAnsi="Calibri" w:cs="Times New Roman"/>
                      <w:b/>
                      <w:bCs/>
                      <w:sz w:val="24"/>
                      <w:lang w:eastAsia="en-GB"/>
                    </w:rPr>
                    <w:t xml:space="preserve">Other Educational Institutional </w:t>
                  </w:r>
                </w:p>
              </w:tc>
              <w:tc>
                <w:tcPr>
                  <w:tcW w:w="2694" w:type="dxa"/>
                </w:tcPr>
                <w:p w14:paraId="2FF3FB8C" w14:textId="77777777" w:rsidR="001D3165" w:rsidRDefault="001D3165" w:rsidP="001D3165">
                  <w:pPr>
                    <w:tabs>
                      <w:tab w:val="left" w:pos="330"/>
                    </w:tabs>
                    <w:spacing w:before="120"/>
                    <w:rPr>
                      <w:rFonts w:ascii="Calibri" w:eastAsia="Times New Roman" w:hAnsi="Calibri" w:cs="Times New Roman"/>
                      <w:sz w:val="24"/>
                      <w:lang w:eastAsia="en-GB"/>
                    </w:rPr>
                  </w:pPr>
                </w:p>
              </w:tc>
            </w:tr>
            <w:tr w:rsidR="001736DC" w14:paraId="45A33B76" w14:textId="77777777" w:rsidTr="00977618">
              <w:tc>
                <w:tcPr>
                  <w:tcW w:w="3847" w:type="dxa"/>
                  <w:shd w:val="clear" w:color="auto" w:fill="F2F2F2" w:themeFill="background1" w:themeFillShade="F2"/>
                </w:tcPr>
                <w:p w14:paraId="401684DF" w14:textId="12F9788E" w:rsidR="001736DC" w:rsidRPr="00132D72" w:rsidRDefault="001736DC" w:rsidP="001D3165">
                  <w:pPr>
                    <w:tabs>
                      <w:tab w:val="left" w:pos="330"/>
                    </w:tabs>
                    <w:spacing w:before="120"/>
                    <w:rPr>
                      <w:rFonts w:ascii="Calibri" w:eastAsia="Times New Roman" w:hAnsi="Calibri" w:cs="Times New Roman"/>
                      <w:b/>
                      <w:bCs/>
                      <w:sz w:val="24"/>
                      <w:lang w:eastAsia="en-GB"/>
                    </w:rPr>
                  </w:pPr>
                  <w:r w:rsidRPr="00132D72">
                    <w:rPr>
                      <w:rFonts w:ascii="Calibri" w:eastAsia="Times New Roman" w:hAnsi="Calibri" w:cs="Times New Roman"/>
                      <w:b/>
                      <w:bCs/>
                      <w:sz w:val="24"/>
                      <w:lang w:eastAsia="en-GB"/>
                    </w:rPr>
                    <w:t>Other – please specify</w:t>
                  </w:r>
                </w:p>
              </w:tc>
              <w:tc>
                <w:tcPr>
                  <w:tcW w:w="2694" w:type="dxa"/>
                </w:tcPr>
                <w:p w14:paraId="3AF43508" w14:textId="77777777" w:rsidR="001736DC" w:rsidRDefault="001736DC" w:rsidP="001D3165">
                  <w:pPr>
                    <w:tabs>
                      <w:tab w:val="left" w:pos="330"/>
                    </w:tabs>
                    <w:spacing w:before="120"/>
                    <w:rPr>
                      <w:rFonts w:ascii="Calibri" w:eastAsia="Times New Roman" w:hAnsi="Calibri" w:cs="Times New Roman"/>
                      <w:sz w:val="24"/>
                      <w:lang w:eastAsia="en-GB"/>
                    </w:rPr>
                  </w:pPr>
                </w:p>
              </w:tc>
            </w:tr>
          </w:tbl>
          <w:p w14:paraId="01010F03" w14:textId="33B07C49" w:rsidR="00043DC3" w:rsidRPr="00F71BF8" w:rsidRDefault="00043DC3" w:rsidP="00896736">
            <w:pPr>
              <w:tabs>
                <w:tab w:val="left" w:pos="330"/>
              </w:tabs>
              <w:spacing w:before="120" w:after="0" w:line="240" w:lineRule="auto"/>
              <w:rPr>
                <w:rFonts w:ascii="Calibri" w:eastAsia="Times New Roman" w:hAnsi="Calibri" w:cs="Times New Roman"/>
                <w:sz w:val="24"/>
                <w:lang w:eastAsia="en-GB"/>
              </w:rPr>
            </w:pPr>
          </w:p>
        </w:tc>
      </w:tr>
      <w:tr w:rsidR="00C856A9" w:rsidRPr="00132D72" w14:paraId="734BC8D0" w14:textId="77777777" w:rsidTr="00A23444">
        <w:tc>
          <w:tcPr>
            <w:tcW w:w="5000" w:type="pct"/>
            <w:gridSpan w:val="2"/>
            <w:shd w:val="clear" w:color="auto" w:fill="F2F2F2" w:themeFill="background1" w:themeFillShade="F2"/>
            <w:vAlign w:val="center"/>
          </w:tcPr>
          <w:p w14:paraId="1ADED295" w14:textId="4F20AEA7" w:rsidR="00C856A9" w:rsidRPr="008963E6" w:rsidRDefault="00C856A9" w:rsidP="008963E6">
            <w:pPr>
              <w:spacing w:line="240" w:lineRule="auto"/>
              <w:rPr>
                <w:rFonts w:ascii="Calibri" w:eastAsia="Times New Roman" w:hAnsi="Calibri" w:cs="Times New Roman"/>
                <w:b/>
                <w:bCs/>
                <w:sz w:val="24"/>
                <w:lang w:eastAsia="en-GB"/>
              </w:rPr>
            </w:pPr>
            <w:r w:rsidRPr="008963E6">
              <w:rPr>
                <w:rFonts w:ascii="Calibri" w:eastAsia="Times New Roman" w:hAnsi="Calibri" w:cs="Times New Roman"/>
                <w:b/>
                <w:bCs/>
                <w:sz w:val="24"/>
                <w:lang w:eastAsia="en-GB"/>
              </w:rPr>
              <w:t>Funding arrangements for the organisation</w:t>
            </w:r>
          </w:p>
          <w:p w14:paraId="71415AF8" w14:textId="77777777" w:rsidR="00C856A9" w:rsidRPr="008963E6" w:rsidRDefault="00C856A9" w:rsidP="008963E6">
            <w:pPr>
              <w:spacing w:line="240" w:lineRule="auto"/>
              <w:rPr>
                <w:rFonts w:ascii="Humnst777 BT" w:hAnsi="Humnst777 BT"/>
              </w:rPr>
            </w:pPr>
            <w:r w:rsidRPr="008963E6">
              <w:rPr>
                <w:rFonts w:ascii="Humnst777 BT" w:hAnsi="Humnst777 BT"/>
              </w:rPr>
              <w:t>Further information on funding, including audited accounts, management accounts or equivalent records will be required for the full due diligence activity.</w:t>
            </w:r>
          </w:p>
        </w:tc>
      </w:tr>
      <w:tr w:rsidR="00C856A9" w:rsidRPr="00411C35" w14:paraId="196AECE7" w14:textId="77777777" w:rsidTr="00A23444">
        <w:tc>
          <w:tcPr>
            <w:tcW w:w="5000" w:type="pct"/>
            <w:gridSpan w:val="2"/>
            <w:shd w:val="clear" w:color="auto" w:fill="FFFFFF" w:themeFill="background1"/>
            <w:vAlign w:val="center"/>
          </w:tcPr>
          <w:p w14:paraId="3D63C2FB" w14:textId="77777777" w:rsidR="00C856A9" w:rsidRDefault="00C856A9" w:rsidP="00A23444">
            <w:r>
              <w:t>Please tick as appropriate:</w:t>
            </w:r>
          </w:p>
          <w:tbl>
            <w:tblPr>
              <w:tblStyle w:val="TableGrid"/>
              <w:tblW w:w="0" w:type="auto"/>
              <w:tblInd w:w="421" w:type="dxa"/>
              <w:tblLayout w:type="fixed"/>
              <w:tblLook w:val="04A0" w:firstRow="1" w:lastRow="0" w:firstColumn="1" w:lastColumn="0" w:noHBand="0" w:noVBand="1"/>
            </w:tblPr>
            <w:tblGrid>
              <w:gridCol w:w="2689"/>
              <w:gridCol w:w="708"/>
            </w:tblGrid>
            <w:tr w:rsidR="00C856A9" w:rsidRPr="0048252C" w14:paraId="4C9DBAE6" w14:textId="77777777" w:rsidTr="00A23444">
              <w:tc>
                <w:tcPr>
                  <w:tcW w:w="2689" w:type="dxa"/>
                  <w:vAlign w:val="center"/>
                </w:tcPr>
                <w:p w14:paraId="373BF4EB" w14:textId="77777777" w:rsidR="00C856A9" w:rsidRPr="008963E6" w:rsidRDefault="00C856A9" w:rsidP="00A23444">
                  <w:pPr>
                    <w:rPr>
                      <w:rFonts w:ascii="Calibri" w:eastAsia="Times New Roman" w:hAnsi="Calibri" w:cs="Times New Roman"/>
                      <w:b/>
                      <w:bCs/>
                      <w:sz w:val="24"/>
                      <w:lang w:eastAsia="en-GB"/>
                    </w:rPr>
                  </w:pPr>
                  <w:r w:rsidRPr="008963E6">
                    <w:rPr>
                      <w:rFonts w:ascii="Calibri" w:eastAsia="Times New Roman" w:hAnsi="Calibri" w:cs="Times New Roman"/>
                      <w:b/>
                      <w:bCs/>
                      <w:sz w:val="24"/>
                      <w:lang w:eastAsia="en-GB"/>
                    </w:rPr>
                    <w:t xml:space="preserve">Government Funded </w:t>
                  </w:r>
                </w:p>
              </w:tc>
              <w:tc>
                <w:tcPr>
                  <w:tcW w:w="708" w:type="dxa"/>
                  <w:vAlign w:val="center"/>
                </w:tcPr>
                <w:p w14:paraId="122FBE21" w14:textId="77777777" w:rsidR="00C856A9" w:rsidRPr="0048252C" w:rsidRDefault="00C856A9" w:rsidP="00A23444">
                  <w:pPr>
                    <w:ind w:left="426"/>
                    <w:rPr>
                      <w:rFonts w:ascii="Humnst777 BT" w:hAnsi="Humnst777 BT"/>
                    </w:rPr>
                  </w:pPr>
                </w:p>
              </w:tc>
            </w:tr>
            <w:tr w:rsidR="00C856A9" w:rsidRPr="0048252C" w14:paraId="11B416B3" w14:textId="77777777" w:rsidTr="00A23444">
              <w:tc>
                <w:tcPr>
                  <w:tcW w:w="2689" w:type="dxa"/>
                  <w:vAlign w:val="center"/>
                </w:tcPr>
                <w:p w14:paraId="5A17EB43" w14:textId="77777777" w:rsidR="00C856A9" w:rsidRPr="008963E6" w:rsidRDefault="00C856A9" w:rsidP="00A23444">
                  <w:pPr>
                    <w:rPr>
                      <w:rFonts w:ascii="Calibri" w:eastAsia="Times New Roman" w:hAnsi="Calibri" w:cs="Times New Roman"/>
                      <w:b/>
                      <w:bCs/>
                      <w:sz w:val="24"/>
                      <w:lang w:eastAsia="en-GB"/>
                    </w:rPr>
                  </w:pPr>
                  <w:r w:rsidRPr="008963E6">
                    <w:rPr>
                      <w:rFonts w:ascii="Calibri" w:eastAsia="Times New Roman" w:hAnsi="Calibri" w:cs="Times New Roman"/>
                      <w:b/>
                      <w:bCs/>
                      <w:sz w:val="24"/>
                      <w:lang w:eastAsia="en-GB"/>
                    </w:rPr>
                    <w:t xml:space="preserve"> Privately Funded</w:t>
                  </w:r>
                </w:p>
              </w:tc>
              <w:tc>
                <w:tcPr>
                  <w:tcW w:w="708" w:type="dxa"/>
                  <w:vAlign w:val="center"/>
                </w:tcPr>
                <w:p w14:paraId="62A93DC8" w14:textId="77777777" w:rsidR="00C856A9" w:rsidRPr="0048252C" w:rsidRDefault="00C856A9" w:rsidP="00A23444">
                  <w:pPr>
                    <w:ind w:left="426"/>
                    <w:rPr>
                      <w:rFonts w:ascii="Humnst777 BT" w:hAnsi="Humnst777 BT"/>
                    </w:rPr>
                  </w:pPr>
                </w:p>
              </w:tc>
            </w:tr>
          </w:tbl>
          <w:p w14:paraId="44D779DD" w14:textId="42E0A9FF" w:rsidR="00C856A9" w:rsidRDefault="00C856A9" w:rsidP="00A23444">
            <w:pPr>
              <w:rPr>
                <w:rFonts w:ascii="Humnst777 BT" w:hAnsi="Humnst777 BT"/>
              </w:rPr>
            </w:pPr>
          </w:p>
        </w:tc>
      </w:tr>
      <w:tr w:rsidR="002F4007" w:rsidRPr="00132D72" w14:paraId="508BAF83" w14:textId="77777777" w:rsidTr="00086A2E">
        <w:tc>
          <w:tcPr>
            <w:tcW w:w="5000" w:type="pct"/>
            <w:gridSpan w:val="2"/>
            <w:shd w:val="clear" w:color="auto" w:fill="F2F2F2" w:themeFill="background1" w:themeFillShade="F2"/>
            <w:vAlign w:val="center"/>
          </w:tcPr>
          <w:p w14:paraId="3C958E95" w14:textId="3F510B92" w:rsidR="002F4007" w:rsidRPr="00132D72" w:rsidRDefault="002A1654" w:rsidP="00C72603">
            <w:pPr>
              <w:tabs>
                <w:tab w:val="left" w:pos="330"/>
              </w:tabs>
              <w:spacing w:before="120" w:after="0" w:line="240" w:lineRule="auto"/>
              <w:rPr>
                <w:rFonts w:ascii="Calibri" w:eastAsia="Times New Roman" w:hAnsi="Calibri" w:cs="Times New Roman"/>
                <w:b/>
                <w:bCs/>
                <w:sz w:val="24"/>
                <w:lang w:eastAsia="en-GB"/>
              </w:rPr>
            </w:pPr>
            <w:r w:rsidRPr="00132D72">
              <w:rPr>
                <w:rFonts w:ascii="Calibri" w:eastAsia="Times New Roman" w:hAnsi="Calibri" w:cs="Times New Roman"/>
                <w:b/>
                <w:bCs/>
                <w:sz w:val="24"/>
                <w:lang w:eastAsia="en-GB"/>
              </w:rPr>
              <w:t>Please confirm the organisation’s accredited or recognised status accorded by the relevant authorising bodies.</w:t>
            </w:r>
          </w:p>
        </w:tc>
      </w:tr>
      <w:tr w:rsidR="00C55422" w:rsidRPr="00C55422" w14:paraId="62E3C80F" w14:textId="77777777" w:rsidTr="00C72603">
        <w:tc>
          <w:tcPr>
            <w:tcW w:w="5000" w:type="pct"/>
            <w:gridSpan w:val="2"/>
            <w:shd w:val="clear" w:color="auto" w:fill="FFFFFF" w:themeFill="background1"/>
            <w:vAlign w:val="center"/>
          </w:tcPr>
          <w:p w14:paraId="102BC43D" w14:textId="77777777" w:rsidR="00C55422" w:rsidRDefault="00C55422" w:rsidP="00C55422">
            <w:pPr>
              <w:tabs>
                <w:tab w:val="left" w:pos="330"/>
              </w:tabs>
              <w:spacing w:before="120" w:after="0" w:line="240" w:lineRule="auto"/>
              <w:rPr>
                <w:rFonts w:ascii="Calibri" w:eastAsia="Times New Roman" w:hAnsi="Calibri" w:cs="Times New Roman"/>
                <w:sz w:val="24"/>
                <w:lang w:eastAsia="en-GB"/>
              </w:rPr>
            </w:pPr>
          </w:p>
          <w:p w14:paraId="52069DE2" w14:textId="44D08FDC" w:rsidR="00086A2E" w:rsidRPr="00C55422" w:rsidRDefault="00086A2E" w:rsidP="00C55422">
            <w:pPr>
              <w:tabs>
                <w:tab w:val="left" w:pos="330"/>
              </w:tabs>
              <w:spacing w:before="120" w:after="0" w:line="240" w:lineRule="auto"/>
              <w:rPr>
                <w:rFonts w:ascii="Calibri" w:eastAsia="Times New Roman" w:hAnsi="Calibri" w:cs="Times New Roman"/>
                <w:sz w:val="24"/>
                <w:lang w:eastAsia="en-GB"/>
              </w:rPr>
            </w:pPr>
          </w:p>
        </w:tc>
      </w:tr>
    </w:tbl>
    <w:p w14:paraId="717B4E16" w14:textId="77777777" w:rsidR="00F71BF8" w:rsidRDefault="00F71BF8" w:rsidP="00411C35">
      <w:pPr>
        <w:spacing w:after="0" w:line="240" w:lineRule="auto"/>
        <w:rPr>
          <w:rFonts w:ascii="Calibri" w:eastAsia="Times New Roman" w:hAnsi="Calibri" w:cs="Times New Roman"/>
          <w:b/>
          <w:sz w:val="16"/>
          <w:szCs w:val="16"/>
          <w:lang w:eastAsia="en-GB"/>
        </w:rPr>
      </w:pPr>
    </w:p>
    <w:p w14:paraId="42152D7D" w14:textId="77777777" w:rsidR="00DF7663" w:rsidRDefault="00DF7663" w:rsidP="00411C35">
      <w:pPr>
        <w:spacing w:after="0" w:line="240" w:lineRule="auto"/>
        <w:rPr>
          <w:rFonts w:ascii="Calibri" w:eastAsia="Times New Roman" w:hAnsi="Calibri" w:cs="Times New Roman"/>
          <w:b/>
          <w:sz w:val="24"/>
          <w:lang w:eastAsia="en-GB"/>
        </w:rPr>
      </w:pPr>
    </w:p>
    <w:p w14:paraId="20C52466" w14:textId="22FD88FB" w:rsidR="00DF7663" w:rsidRPr="00241C63" w:rsidRDefault="00DF7663" w:rsidP="00DF7663">
      <w:pPr>
        <w:spacing w:after="0" w:line="240" w:lineRule="auto"/>
        <w:rPr>
          <w:rFonts w:ascii="Calibri" w:eastAsia="Times New Roman" w:hAnsi="Calibri" w:cs="Times New Roman"/>
          <w:b/>
          <w:sz w:val="24"/>
          <w:lang w:eastAsia="en-GB"/>
        </w:rPr>
      </w:pPr>
      <w:r w:rsidRPr="00241C63">
        <w:rPr>
          <w:rFonts w:ascii="Calibri" w:eastAsia="Times New Roman" w:hAnsi="Calibri" w:cs="Times New Roman"/>
          <w:b/>
          <w:sz w:val="24"/>
          <w:lang w:eastAsia="en-GB"/>
        </w:rPr>
        <w:t xml:space="preserve">Part </w:t>
      </w:r>
      <w:r>
        <w:rPr>
          <w:rFonts w:ascii="Calibri" w:eastAsia="Times New Roman" w:hAnsi="Calibri" w:cs="Times New Roman"/>
          <w:b/>
          <w:sz w:val="24"/>
          <w:lang w:eastAsia="en-GB"/>
        </w:rPr>
        <w:t>Two</w:t>
      </w:r>
      <w:r w:rsidRPr="00241C63">
        <w:rPr>
          <w:rFonts w:ascii="Calibri" w:eastAsia="Times New Roman" w:hAnsi="Calibri" w:cs="Times New Roman"/>
          <w:b/>
          <w:sz w:val="24"/>
          <w:lang w:eastAsia="en-GB"/>
        </w:rPr>
        <w:t>: Summary of Academic Collaboration Plans</w:t>
      </w:r>
    </w:p>
    <w:p w14:paraId="46121F5E" w14:textId="77777777" w:rsidR="00DF7663" w:rsidRDefault="00DF7663" w:rsidP="00DF7663">
      <w:pPr>
        <w:spacing w:after="0" w:line="240" w:lineRule="auto"/>
        <w:rPr>
          <w:rFonts w:ascii="Calibri" w:eastAsia="Times New Roman" w:hAnsi="Calibri" w:cs="Times New Roman"/>
          <w:b/>
          <w:iCs/>
          <w:sz w:val="16"/>
          <w:szCs w:val="16"/>
          <w:lang w:eastAsia="en-GB"/>
        </w:rPr>
      </w:pPr>
    </w:p>
    <w:p w14:paraId="404A2979" w14:textId="087E6392" w:rsidR="00DF7663" w:rsidRPr="00641DD5" w:rsidRDefault="00DF7663" w:rsidP="00DF7663">
      <w:pPr>
        <w:spacing w:after="0" w:line="240" w:lineRule="auto"/>
        <w:rPr>
          <w:rFonts w:ascii="Calibri" w:eastAsia="Times New Roman" w:hAnsi="Calibri" w:cs="Times New Roman"/>
          <w:b/>
          <w:iCs/>
          <w:color w:val="4F81BD" w:themeColor="accent1"/>
          <w:lang w:eastAsia="en-GB"/>
        </w:rPr>
      </w:pPr>
      <w:r w:rsidRPr="00641DD5">
        <w:rPr>
          <w:rFonts w:ascii="Calibri" w:eastAsia="Times New Roman" w:hAnsi="Calibri" w:cs="Times New Roman"/>
          <w:b/>
          <w:iCs/>
          <w:color w:val="4F81BD" w:themeColor="accent1"/>
          <w:lang w:eastAsia="en-GB"/>
        </w:rPr>
        <w:t xml:space="preserve">The Planning </w:t>
      </w:r>
      <w:r w:rsidR="001E0EFA">
        <w:rPr>
          <w:rFonts w:ascii="Calibri" w:eastAsia="Times New Roman" w:hAnsi="Calibri" w:cs="Times New Roman"/>
          <w:b/>
          <w:iCs/>
          <w:color w:val="4F81BD" w:themeColor="accent1"/>
          <w:lang w:eastAsia="en-GB"/>
        </w:rPr>
        <w:t>Stage 1 form</w:t>
      </w:r>
      <w:r w:rsidRPr="00641DD5">
        <w:rPr>
          <w:rFonts w:ascii="Calibri" w:eastAsia="Times New Roman" w:hAnsi="Calibri" w:cs="Times New Roman"/>
          <w:b/>
          <w:iCs/>
          <w:color w:val="4F81BD" w:themeColor="accent1"/>
          <w:lang w:eastAsia="en-GB"/>
        </w:rPr>
        <w:t xml:space="preserve"> (P</w:t>
      </w:r>
      <w:r w:rsidR="001E0EFA">
        <w:rPr>
          <w:rFonts w:ascii="Calibri" w:eastAsia="Times New Roman" w:hAnsi="Calibri" w:cs="Times New Roman"/>
          <w:b/>
          <w:iCs/>
          <w:color w:val="4F81BD" w:themeColor="accent1"/>
          <w:lang w:eastAsia="en-GB"/>
        </w:rPr>
        <w:t>S</w:t>
      </w:r>
      <w:r w:rsidRPr="00641DD5">
        <w:rPr>
          <w:rFonts w:ascii="Calibri" w:eastAsia="Times New Roman" w:hAnsi="Calibri" w:cs="Times New Roman"/>
          <w:b/>
          <w:iCs/>
          <w:color w:val="4F81BD" w:themeColor="accent1"/>
          <w:lang w:eastAsia="en-GB"/>
        </w:rPr>
        <w:t>1) will detail the proposed course arrangements. Please complete one P</w:t>
      </w:r>
      <w:r w:rsidR="001E0EFA">
        <w:rPr>
          <w:rFonts w:ascii="Calibri" w:eastAsia="Times New Roman" w:hAnsi="Calibri" w:cs="Times New Roman"/>
          <w:b/>
          <w:iCs/>
          <w:color w:val="4F81BD" w:themeColor="accent1"/>
          <w:lang w:eastAsia="en-GB"/>
        </w:rPr>
        <w:t>S</w:t>
      </w:r>
      <w:r w:rsidRPr="00641DD5">
        <w:rPr>
          <w:rFonts w:ascii="Calibri" w:eastAsia="Times New Roman" w:hAnsi="Calibri" w:cs="Times New Roman"/>
          <w:b/>
          <w:iCs/>
          <w:color w:val="4F81BD" w:themeColor="accent1"/>
          <w:lang w:eastAsia="en-GB"/>
        </w:rPr>
        <w:t>1 for each course.</w:t>
      </w:r>
    </w:p>
    <w:p w14:paraId="7825D601" w14:textId="77777777" w:rsidR="00DF7663" w:rsidRDefault="00DF7663" w:rsidP="00DF7663">
      <w:pPr>
        <w:spacing w:after="0" w:line="240" w:lineRule="auto"/>
        <w:rPr>
          <w:rFonts w:ascii="Calibri" w:eastAsia="Times New Roman" w:hAnsi="Calibri" w:cs="Times New Roman"/>
          <w:b/>
          <w:iCs/>
          <w:sz w:val="16"/>
          <w:szCs w:val="16"/>
          <w:lang w:eastAsia="en-GB"/>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9"/>
        <w:gridCol w:w="2977"/>
        <w:gridCol w:w="1984"/>
      </w:tblGrid>
      <w:tr w:rsidR="00DF7663" w:rsidRPr="00411C35" w14:paraId="4F2118F1" w14:textId="77777777" w:rsidTr="00A23444">
        <w:tc>
          <w:tcPr>
            <w:tcW w:w="10910" w:type="dxa"/>
            <w:gridSpan w:val="3"/>
            <w:shd w:val="clear" w:color="auto" w:fill="F2F2F2" w:themeFill="background1" w:themeFillShade="F2"/>
          </w:tcPr>
          <w:p w14:paraId="5E8FD667" w14:textId="77777777" w:rsidR="00DF7663" w:rsidRPr="006C2400" w:rsidRDefault="00DF7663" w:rsidP="00A23444">
            <w:pPr>
              <w:tabs>
                <w:tab w:val="left" w:pos="330"/>
              </w:tabs>
              <w:spacing w:before="120" w:after="0" w:line="240" w:lineRule="auto"/>
              <w:rPr>
                <w:rFonts w:ascii="Calibri" w:eastAsia="Times New Roman" w:hAnsi="Calibri" w:cs="Arial"/>
                <w:b/>
                <w:bCs/>
              </w:rPr>
            </w:pPr>
            <w:r w:rsidRPr="00132D72">
              <w:rPr>
                <w:rFonts w:ascii="Calibri" w:eastAsia="Times New Roman" w:hAnsi="Calibri" w:cs="Times New Roman"/>
                <w:b/>
                <w:bCs/>
                <w:iCs/>
                <w:sz w:val="24"/>
                <w:lang w:eastAsia="en-GB"/>
              </w:rPr>
              <w:t>Course Arrangements</w:t>
            </w:r>
          </w:p>
        </w:tc>
      </w:tr>
      <w:tr w:rsidR="00DF7663" w:rsidRPr="00411C35" w14:paraId="2DC5EA80" w14:textId="77777777" w:rsidTr="00A23444">
        <w:tc>
          <w:tcPr>
            <w:tcW w:w="10910" w:type="dxa"/>
            <w:gridSpan w:val="3"/>
          </w:tcPr>
          <w:p w14:paraId="43C6A221" w14:textId="77777777" w:rsidR="00DF7663" w:rsidRPr="00B36634" w:rsidRDefault="00DF7663" w:rsidP="00A23444">
            <w:pPr>
              <w:pStyle w:val="ListParagraph"/>
              <w:numPr>
                <w:ilvl w:val="0"/>
                <w:numId w:val="6"/>
              </w:numPr>
              <w:rPr>
                <w:rFonts w:ascii="Calibri" w:eastAsia="Times New Roman" w:hAnsi="Calibri" w:cs="Times New Roman"/>
                <w:b/>
                <w:bCs/>
                <w:iCs/>
                <w:sz w:val="24"/>
                <w:lang w:eastAsia="en-GB"/>
              </w:rPr>
            </w:pPr>
            <w:r w:rsidRPr="00B36634">
              <w:rPr>
                <w:rFonts w:ascii="Calibri" w:eastAsia="Times New Roman" w:hAnsi="Calibri" w:cs="Times New Roman"/>
                <w:b/>
                <w:bCs/>
                <w:iCs/>
                <w:sz w:val="24"/>
                <w:lang w:eastAsia="en-GB"/>
              </w:rPr>
              <w:t>Please indicate the type of arrangement proposed:</w:t>
            </w:r>
          </w:p>
          <w:tbl>
            <w:tblPr>
              <w:tblStyle w:val="TableGrid"/>
              <w:tblW w:w="0" w:type="auto"/>
              <w:tblLayout w:type="fixed"/>
              <w:tblLook w:val="04A0" w:firstRow="1" w:lastRow="0" w:firstColumn="1" w:lastColumn="0" w:noHBand="0" w:noVBand="1"/>
            </w:tblPr>
            <w:tblGrid>
              <w:gridCol w:w="5342"/>
              <w:gridCol w:w="2479"/>
            </w:tblGrid>
            <w:tr w:rsidR="00DF7663" w14:paraId="59BD54AA" w14:textId="77777777" w:rsidTr="00A23444">
              <w:tc>
                <w:tcPr>
                  <w:tcW w:w="5342" w:type="dxa"/>
                  <w:shd w:val="clear" w:color="auto" w:fill="F2F2F2" w:themeFill="background1" w:themeFillShade="F2"/>
                </w:tcPr>
                <w:p w14:paraId="364697E4" w14:textId="77777777" w:rsidR="00DF7663" w:rsidRDefault="00DF7663" w:rsidP="00A23444">
                  <w:pPr>
                    <w:tabs>
                      <w:tab w:val="left" w:pos="330"/>
                    </w:tabs>
                    <w:spacing w:before="120"/>
                    <w:rPr>
                      <w:rFonts w:ascii="Calibri" w:eastAsia="Times New Roman" w:hAnsi="Calibri" w:cs="Times New Roman"/>
                      <w:b/>
                      <w:bCs/>
                      <w:iCs/>
                      <w:sz w:val="24"/>
                      <w:lang w:eastAsia="en-GB"/>
                    </w:rPr>
                  </w:pPr>
                  <w:r>
                    <w:rPr>
                      <w:rFonts w:ascii="Calibri" w:eastAsia="Times New Roman" w:hAnsi="Calibri" w:cs="Times New Roman"/>
                      <w:b/>
                      <w:bCs/>
                      <w:iCs/>
                      <w:sz w:val="24"/>
                      <w:lang w:eastAsia="en-GB"/>
                    </w:rPr>
                    <w:t>Type of arrangement:</w:t>
                  </w:r>
                </w:p>
              </w:tc>
              <w:tc>
                <w:tcPr>
                  <w:tcW w:w="2479" w:type="dxa"/>
                  <w:shd w:val="clear" w:color="auto" w:fill="F2F2F2" w:themeFill="background1" w:themeFillShade="F2"/>
                </w:tcPr>
                <w:p w14:paraId="4D3DDFBE" w14:textId="77777777" w:rsidR="00DF7663" w:rsidRDefault="00DF7663" w:rsidP="00A23444">
                  <w:pPr>
                    <w:tabs>
                      <w:tab w:val="left" w:pos="330"/>
                    </w:tabs>
                    <w:spacing w:before="120"/>
                    <w:rPr>
                      <w:rFonts w:ascii="Calibri" w:eastAsia="Times New Roman" w:hAnsi="Calibri" w:cs="Times New Roman"/>
                      <w:b/>
                      <w:bCs/>
                      <w:iCs/>
                      <w:sz w:val="24"/>
                      <w:lang w:eastAsia="en-GB"/>
                    </w:rPr>
                  </w:pPr>
                  <w:r>
                    <w:rPr>
                      <w:rFonts w:ascii="Calibri" w:eastAsia="Times New Roman" w:hAnsi="Calibri" w:cs="Times New Roman"/>
                      <w:b/>
                      <w:bCs/>
                      <w:iCs/>
                      <w:sz w:val="24"/>
                      <w:lang w:eastAsia="en-GB"/>
                    </w:rPr>
                    <w:t>Tick all that apply</w:t>
                  </w:r>
                </w:p>
              </w:tc>
            </w:tr>
            <w:tr w:rsidR="00DF7663" w14:paraId="6E568DAB" w14:textId="77777777" w:rsidTr="00A23444">
              <w:tc>
                <w:tcPr>
                  <w:tcW w:w="5342" w:type="dxa"/>
                  <w:shd w:val="clear" w:color="auto" w:fill="F2F2F2" w:themeFill="background1" w:themeFillShade="F2"/>
                </w:tcPr>
                <w:p w14:paraId="4F65D307" w14:textId="77777777" w:rsidR="00DF7663" w:rsidRPr="00132D72" w:rsidRDefault="00DF7663" w:rsidP="00A23444">
                  <w:pPr>
                    <w:tabs>
                      <w:tab w:val="left" w:pos="330"/>
                    </w:tabs>
                    <w:spacing w:before="120"/>
                    <w:rPr>
                      <w:rFonts w:ascii="Calibri" w:eastAsia="Times New Roman" w:hAnsi="Calibri" w:cs="Times New Roman"/>
                      <w:b/>
                      <w:bCs/>
                      <w:iCs/>
                      <w:sz w:val="24"/>
                      <w:lang w:eastAsia="en-GB"/>
                    </w:rPr>
                  </w:pPr>
                  <w:r w:rsidRPr="00132D72">
                    <w:rPr>
                      <w:rFonts w:ascii="Calibri" w:eastAsia="Times New Roman" w:hAnsi="Calibri" w:cs="Times New Roman"/>
                      <w:b/>
                      <w:bCs/>
                      <w:iCs/>
                      <w:sz w:val="24"/>
                      <w:lang w:eastAsia="en-GB"/>
                    </w:rPr>
                    <w:lastRenderedPageBreak/>
                    <w:t>Validation</w:t>
                  </w:r>
                </w:p>
              </w:tc>
              <w:tc>
                <w:tcPr>
                  <w:tcW w:w="2479" w:type="dxa"/>
                </w:tcPr>
                <w:p w14:paraId="105D8225" w14:textId="77777777" w:rsidR="00DF7663" w:rsidRDefault="00DF7663" w:rsidP="00A23444">
                  <w:pPr>
                    <w:tabs>
                      <w:tab w:val="left" w:pos="330"/>
                    </w:tabs>
                    <w:spacing w:before="120"/>
                    <w:rPr>
                      <w:rFonts w:ascii="Calibri" w:eastAsia="Times New Roman" w:hAnsi="Calibri" w:cs="Times New Roman"/>
                      <w:b/>
                      <w:bCs/>
                      <w:iCs/>
                      <w:sz w:val="24"/>
                      <w:lang w:eastAsia="en-GB"/>
                    </w:rPr>
                  </w:pPr>
                </w:p>
              </w:tc>
            </w:tr>
            <w:tr w:rsidR="00DF7663" w14:paraId="4B9BD83A" w14:textId="77777777" w:rsidTr="00A23444">
              <w:tc>
                <w:tcPr>
                  <w:tcW w:w="5342" w:type="dxa"/>
                  <w:shd w:val="clear" w:color="auto" w:fill="F2F2F2" w:themeFill="background1" w:themeFillShade="F2"/>
                </w:tcPr>
                <w:p w14:paraId="0985DD39" w14:textId="77777777" w:rsidR="00DF7663" w:rsidRPr="00132D72" w:rsidRDefault="00DF7663" w:rsidP="00A23444">
                  <w:pPr>
                    <w:tabs>
                      <w:tab w:val="left" w:pos="330"/>
                    </w:tabs>
                    <w:spacing w:before="120"/>
                    <w:rPr>
                      <w:rFonts w:ascii="Calibri" w:eastAsia="Times New Roman" w:hAnsi="Calibri" w:cs="Times New Roman"/>
                      <w:b/>
                      <w:bCs/>
                      <w:iCs/>
                      <w:sz w:val="24"/>
                      <w:lang w:eastAsia="en-GB"/>
                    </w:rPr>
                  </w:pPr>
                  <w:r w:rsidRPr="00132D72">
                    <w:rPr>
                      <w:rFonts w:ascii="Calibri" w:eastAsia="Times New Roman" w:hAnsi="Calibri" w:cs="Times New Roman"/>
                      <w:b/>
                      <w:bCs/>
                      <w:iCs/>
                      <w:sz w:val="24"/>
                      <w:lang w:eastAsia="en-GB"/>
                    </w:rPr>
                    <w:t>Franchise</w:t>
                  </w:r>
                </w:p>
              </w:tc>
              <w:tc>
                <w:tcPr>
                  <w:tcW w:w="2479" w:type="dxa"/>
                </w:tcPr>
                <w:p w14:paraId="6F84902C" w14:textId="77777777" w:rsidR="00DF7663" w:rsidRDefault="00DF7663" w:rsidP="00A23444">
                  <w:pPr>
                    <w:tabs>
                      <w:tab w:val="left" w:pos="330"/>
                    </w:tabs>
                    <w:spacing w:before="120"/>
                    <w:rPr>
                      <w:rFonts w:ascii="Calibri" w:eastAsia="Times New Roman" w:hAnsi="Calibri" w:cs="Times New Roman"/>
                      <w:b/>
                      <w:bCs/>
                      <w:iCs/>
                      <w:sz w:val="24"/>
                      <w:lang w:eastAsia="en-GB"/>
                    </w:rPr>
                  </w:pPr>
                </w:p>
              </w:tc>
            </w:tr>
            <w:tr w:rsidR="00DF7663" w14:paraId="5B3C5D21" w14:textId="77777777" w:rsidTr="00A23444">
              <w:tc>
                <w:tcPr>
                  <w:tcW w:w="5342" w:type="dxa"/>
                  <w:shd w:val="clear" w:color="auto" w:fill="F2F2F2" w:themeFill="background1" w:themeFillShade="F2"/>
                </w:tcPr>
                <w:p w14:paraId="34C306CE" w14:textId="77777777" w:rsidR="00DF7663" w:rsidRPr="00132D72" w:rsidRDefault="00DF7663" w:rsidP="00A23444">
                  <w:pPr>
                    <w:tabs>
                      <w:tab w:val="left" w:pos="330"/>
                    </w:tabs>
                    <w:spacing w:before="120"/>
                    <w:rPr>
                      <w:rFonts w:ascii="Calibri" w:eastAsia="Times New Roman" w:hAnsi="Calibri" w:cs="Times New Roman"/>
                      <w:b/>
                      <w:bCs/>
                      <w:iCs/>
                      <w:sz w:val="24"/>
                      <w:lang w:eastAsia="en-GB"/>
                    </w:rPr>
                  </w:pPr>
                  <w:r w:rsidRPr="00132D72">
                    <w:rPr>
                      <w:rFonts w:ascii="Calibri" w:eastAsia="Times New Roman" w:hAnsi="Calibri" w:cs="Times New Roman"/>
                      <w:b/>
                      <w:bCs/>
                      <w:iCs/>
                      <w:sz w:val="24"/>
                      <w:lang w:eastAsia="en-GB"/>
                    </w:rPr>
                    <w:t>Articulation</w:t>
                  </w:r>
                </w:p>
              </w:tc>
              <w:tc>
                <w:tcPr>
                  <w:tcW w:w="2479" w:type="dxa"/>
                </w:tcPr>
                <w:p w14:paraId="38E8EF98" w14:textId="77777777" w:rsidR="00DF7663" w:rsidRDefault="00DF7663" w:rsidP="00A23444">
                  <w:pPr>
                    <w:tabs>
                      <w:tab w:val="left" w:pos="330"/>
                    </w:tabs>
                    <w:spacing w:before="120"/>
                    <w:rPr>
                      <w:rFonts w:ascii="Calibri" w:eastAsia="Times New Roman" w:hAnsi="Calibri" w:cs="Times New Roman"/>
                      <w:b/>
                      <w:bCs/>
                      <w:iCs/>
                      <w:sz w:val="24"/>
                      <w:lang w:eastAsia="en-GB"/>
                    </w:rPr>
                  </w:pPr>
                </w:p>
              </w:tc>
            </w:tr>
            <w:tr w:rsidR="00DF7663" w14:paraId="442C59D9" w14:textId="77777777" w:rsidTr="00A23444">
              <w:tc>
                <w:tcPr>
                  <w:tcW w:w="5342" w:type="dxa"/>
                  <w:shd w:val="clear" w:color="auto" w:fill="F2F2F2" w:themeFill="background1" w:themeFillShade="F2"/>
                </w:tcPr>
                <w:p w14:paraId="35CD9CB2" w14:textId="77777777" w:rsidR="00DF7663" w:rsidRPr="00132D72" w:rsidRDefault="00DF7663" w:rsidP="00A23444">
                  <w:pPr>
                    <w:tabs>
                      <w:tab w:val="left" w:pos="330"/>
                    </w:tabs>
                    <w:spacing w:before="120"/>
                    <w:rPr>
                      <w:rFonts w:ascii="Calibri" w:eastAsia="Times New Roman" w:hAnsi="Calibri" w:cs="Times New Roman"/>
                      <w:b/>
                      <w:bCs/>
                      <w:iCs/>
                      <w:sz w:val="24"/>
                      <w:lang w:eastAsia="en-GB"/>
                    </w:rPr>
                  </w:pPr>
                  <w:r w:rsidRPr="00132D72">
                    <w:rPr>
                      <w:rFonts w:ascii="Calibri" w:eastAsia="Times New Roman" w:hAnsi="Calibri" w:cs="Times New Roman"/>
                      <w:b/>
                      <w:bCs/>
                      <w:iCs/>
                      <w:sz w:val="24"/>
                      <w:lang w:eastAsia="en-GB"/>
                    </w:rPr>
                    <w:t>Joint Degree</w:t>
                  </w:r>
                </w:p>
              </w:tc>
              <w:tc>
                <w:tcPr>
                  <w:tcW w:w="2479" w:type="dxa"/>
                </w:tcPr>
                <w:p w14:paraId="2C012D1C" w14:textId="77777777" w:rsidR="00DF7663" w:rsidRDefault="00DF7663" w:rsidP="00A23444">
                  <w:pPr>
                    <w:tabs>
                      <w:tab w:val="left" w:pos="330"/>
                    </w:tabs>
                    <w:spacing w:before="120"/>
                    <w:rPr>
                      <w:rFonts w:ascii="Calibri" w:eastAsia="Times New Roman" w:hAnsi="Calibri" w:cs="Times New Roman"/>
                      <w:b/>
                      <w:bCs/>
                      <w:iCs/>
                      <w:sz w:val="24"/>
                      <w:lang w:eastAsia="en-GB"/>
                    </w:rPr>
                  </w:pPr>
                </w:p>
              </w:tc>
            </w:tr>
            <w:tr w:rsidR="00DF7663" w14:paraId="5403DE72" w14:textId="77777777" w:rsidTr="00A23444">
              <w:tc>
                <w:tcPr>
                  <w:tcW w:w="5342" w:type="dxa"/>
                  <w:shd w:val="clear" w:color="auto" w:fill="F2F2F2" w:themeFill="background1" w:themeFillShade="F2"/>
                </w:tcPr>
                <w:p w14:paraId="747FA907" w14:textId="77777777" w:rsidR="00DF7663" w:rsidRPr="00132D72" w:rsidRDefault="00DF7663" w:rsidP="00A23444">
                  <w:pPr>
                    <w:tabs>
                      <w:tab w:val="left" w:pos="330"/>
                    </w:tabs>
                    <w:spacing w:before="120"/>
                    <w:rPr>
                      <w:rFonts w:ascii="Calibri" w:eastAsia="Times New Roman" w:hAnsi="Calibri" w:cs="Times New Roman"/>
                      <w:b/>
                      <w:bCs/>
                      <w:iCs/>
                      <w:sz w:val="24"/>
                      <w:lang w:eastAsia="en-GB"/>
                    </w:rPr>
                  </w:pPr>
                  <w:r w:rsidRPr="00132D72">
                    <w:rPr>
                      <w:rFonts w:ascii="Calibri" w:eastAsia="Times New Roman" w:hAnsi="Calibri" w:cs="Times New Roman"/>
                      <w:b/>
                      <w:bCs/>
                      <w:iCs/>
                      <w:sz w:val="24"/>
                      <w:lang w:eastAsia="en-GB"/>
                    </w:rPr>
                    <w:t>Dual Degree</w:t>
                  </w:r>
                </w:p>
              </w:tc>
              <w:tc>
                <w:tcPr>
                  <w:tcW w:w="2479" w:type="dxa"/>
                </w:tcPr>
                <w:p w14:paraId="60847185" w14:textId="77777777" w:rsidR="00DF7663" w:rsidRDefault="00DF7663" w:rsidP="00A23444">
                  <w:pPr>
                    <w:tabs>
                      <w:tab w:val="left" w:pos="330"/>
                    </w:tabs>
                    <w:spacing w:before="120"/>
                    <w:rPr>
                      <w:rFonts w:ascii="Calibri" w:eastAsia="Times New Roman" w:hAnsi="Calibri" w:cs="Times New Roman"/>
                      <w:b/>
                      <w:bCs/>
                      <w:iCs/>
                      <w:sz w:val="24"/>
                      <w:lang w:eastAsia="en-GB"/>
                    </w:rPr>
                  </w:pPr>
                </w:p>
              </w:tc>
            </w:tr>
            <w:tr w:rsidR="00DF7663" w14:paraId="21B67E87" w14:textId="77777777" w:rsidTr="00A23444">
              <w:tc>
                <w:tcPr>
                  <w:tcW w:w="5342" w:type="dxa"/>
                  <w:shd w:val="clear" w:color="auto" w:fill="F2F2F2" w:themeFill="background1" w:themeFillShade="F2"/>
                </w:tcPr>
                <w:p w14:paraId="3379A12B" w14:textId="77777777" w:rsidR="00DF7663" w:rsidRPr="00132D72" w:rsidRDefault="00DF7663" w:rsidP="00A23444">
                  <w:pPr>
                    <w:tabs>
                      <w:tab w:val="left" w:pos="330"/>
                    </w:tabs>
                    <w:spacing w:before="120"/>
                    <w:rPr>
                      <w:rFonts w:ascii="Calibri" w:eastAsia="Times New Roman" w:hAnsi="Calibri" w:cs="Times New Roman"/>
                      <w:b/>
                      <w:bCs/>
                      <w:iCs/>
                      <w:sz w:val="24"/>
                      <w:lang w:eastAsia="en-GB"/>
                    </w:rPr>
                  </w:pPr>
                  <w:r w:rsidRPr="00132D72">
                    <w:rPr>
                      <w:rFonts w:ascii="Calibri" w:eastAsia="Times New Roman" w:hAnsi="Calibri" w:cs="Times New Roman"/>
                      <w:b/>
                      <w:bCs/>
                      <w:iCs/>
                      <w:sz w:val="24"/>
                      <w:lang w:eastAsia="en-GB"/>
                    </w:rPr>
                    <w:t>Other – please specify:</w:t>
                  </w:r>
                </w:p>
              </w:tc>
              <w:tc>
                <w:tcPr>
                  <w:tcW w:w="2479" w:type="dxa"/>
                </w:tcPr>
                <w:p w14:paraId="5C28BBB9" w14:textId="77777777" w:rsidR="00DF7663" w:rsidRDefault="00DF7663" w:rsidP="00A23444">
                  <w:pPr>
                    <w:tabs>
                      <w:tab w:val="left" w:pos="330"/>
                    </w:tabs>
                    <w:spacing w:before="120"/>
                    <w:rPr>
                      <w:rFonts w:ascii="Calibri" w:eastAsia="Times New Roman" w:hAnsi="Calibri" w:cs="Times New Roman"/>
                      <w:b/>
                      <w:bCs/>
                      <w:iCs/>
                      <w:sz w:val="24"/>
                      <w:lang w:eastAsia="en-GB"/>
                    </w:rPr>
                  </w:pPr>
                </w:p>
              </w:tc>
            </w:tr>
            <w:tr w:rsidR="00DF7663" w14:paraId="44A583E5" w14:textId="77777777" w:rsidTr="00A23444">
              <w:tc>
                <w:tcPr>
                  <w:tcW w:w="7821" w:type="dxa"/>
                  <w:gridSpan w:val="2"/>
                </w:tcPr>
                <w:p w14:paraId="7120BE1B" w14:textId="77777777" w:rsidR="00DF7663" w:rsidRDefault="00DF7663" w:rsidP="00A23444">
                  <w:pPr>
                    <w:tabs>
                      <w:tab w:val="left" w:pos="330"/>
                    </w:tabs>
                    <w:spacing w:before="120"/>
                    <w:rPr>
                      <w:rFonts w:ascii="Calibri" w:eastAsia="Times New Roman" w:hAnsi="Calibri" w:cs="Times New Roman"/>
                      <w:b/>
                      <w:bCs/>
                      <w:iCs/>
                      <w:sz w:val="24"/>
                      <w:lang w:eastAsia="en-GB"/>
                    </w:rPr>
                  </w:pPr>
                </w:p>
                <w:p w14:paraId="102A1370" w14:textId="77777777" w:rsidR="00DF7663" w:rsidRDefault="00DF7663" w:rsidP="00A23444">
                  <w:pPr>
                    <w:tabs>
                      <w:tab w:val="left" w:pos="330"/>
                    </w:tabs>
                    <w:spacing w:before="120"/>
                    <w:rPr>
                      <w:rFonts w:ascii="Calibri" w:eastAsia="Times New Roman" w:hAnsi="Calibri" w:cs="Times New Roman"/>
                      <w:b/>
                      <w:bCs/>
                      <w:iCs/>
                      <w:sz w:val="24"/>
                      <w:lang w:eastAsia="en-GB"/>
                    </w:rPr>
                  </w:pPr>
                </w:p>
                <w:p w14:paraId="39386C75" w14:textId="77777777" w:rsidR="00DF7663" w:rsidRDefault="00DF7663" w:rsidP="00A23444">
                  <w:pPr>
                    <w:tabs>
                      <w:tab w:val="left" w:pos="330"/>
                    </w:tabs>
                    <w:spacing w:before="120"/>
                    <w:rPr>
                      <w:rFonts w:ascii="Calibri" w:eastAsia="Times New Roman" w:hAnsi="Calibri" w:cs="Times New Roman"/>
                      <w:b/>
                      <w:bCs/>
                      <w:iCs/>
                      <w:sz w:val="24"/>
                      <w:lang w:eastAsia="en-GB"/>
                    </w:rPr>
                  </w:pPr>
                </w:p>
              </w:tc>
            </w:tr>
          </w:tbl>
          <w:p w14:paraId="1093421E" w14:textId="77777777" w:rsidR="00F94AF6" w:rsidRDefault="00F94AF6" w:rsidP="00F94AF6">
            <w:pPr>
              <w:pStyle w:val="ListParagraph"/>
              <w:ind w:left="410"/>
              <w:rPr>
                <w:rFonts w:ascii="Calibri" w:eastAsia="Times New Roman" w:hAnsi="Calibri" w:cs="Times New Roman"/>
                <w:b/>
                <w:bCs/>
                <w:iCs/>
                <w:sz w:val="24"/>
                <w:lang w:eastAsia="en-GB"/>
              </w:rPr>
            </w:pPr>
          </w:p>
          <w:p w14:paraId="1CC1B54C" w14:textId="003872A8" w:rsidR="00DF7663" w:rsidRPr="004E62E8" w:rsidRDefault="00DF7663" w:rsidP="00B36634">
            <w:pPr>
              <w:pStyle w:val="ListParagraph"/>
              <w:numPr>
                <w:ilvl w:val="0"/>
                <w:numId w:val="6"/>
              </w:numPr>
              <w:rPr>
                <w:rFonts w:ascii="Calibri" w:eastAsia="Times New Roman" w:hAnsi="Calibri" w:cs="Times New Roman"/>
                <w:b/>
                <w:bCs/>
                <w:iCs/>
                <w:sz w:val="24"/>
                <w:lang w:eastAsia="en-GB"/>
              </w:rPr>
            </w:pPr>
            <w:r w:rsidRPr="00B36634">
              <w:rPr>
                <w:rFonts w:ascii="Calibri" w:eastAsia="Times New Roman" w:hAnsi="Calibri" w:cs="Times New Roman"/>
                <w:b/>
                <w:bCs/>
                <w:iCs/>
                <w:sz w:val="24"/>
                <w:lang w:eastAsia="en-GB"/>
              </w:rPr>
              <w:t>Summarise the proposed academic arrangements (including identified deliverables and objectives):</w:t>
            </w:r>
          </w:p>
          <w:p w14:paraId="4E54D490" w14:textId="77777777" w:rsidR="00DF7663" w:rsidRDefault="00DF7663" w:rsidP="00A23444">
            <w:pPr>
              <w:tabs>
                <w:tab w:val="left" w:pos="330"/>
              </w:tabs>
              <w:spacing w:before="120" w:after="0" w:line="240" w:lineRule="auto"/>
              <w:rPr>
                <w:rFonts w:ascii="Calibri" w:eastAsia="Times New Roman" w:hAnsi="Calibri" w:cs="Times New Roman"/>
                <w:b/>
                <w:bCs/>
                <w:iCs/>
                <w:sz w:val="24"/>
                <w:lang w:eastAsia="en-GB"/>
              </w:rPr>
            </w:pPr>
          </w:p>
          <w:p w14:paraId="276B7BBF" w14:textId="77777777" w:rsidR="00DF7663" w:rsidRDefault="00DF7663" w:rsidP="00A23444">
            <w:pPr>
              <w:tabs>
                <w:tab w:val="left" w:pos="330"/>
              </w:tabs>
              <w:spacing w:before="120" w:after="0" w:line="240" w:lineRule="auto"/>
              <w:rPr>
                <w:rFonts w:ascii="Calibri" w:eastAsia="Times New Roman" w:hAnsi="Calibri" w:cs="Times New Roman"/>
                <w:b/>
                <w:bCs/>
                <w:iCs/>
                <w:sz w:val="24"/>
                <w:lang w:eastAsia="en-GB"/>
              </w:rPr>
            </w:pPr>
          </w:p>
          <w:p w14:paraId="61770349" w14:textId="77777777" w:rsidR="00DF7663" w:rsidRPr="00411C35" w:rsidRDefault="00DF7663" w:rsidP="00A23444">
            <w:pPr>
              <w:tabs>
                <w:tab w:val="left" w:pos="330"/>
              </w:tabs>
              <w:spacing w:before="120" w:after="0" w:line="240" w:lineRule="auto"/>
              <w:rPr>
                <w:rFonts w:ascii="Calibri" w:eastAsia="Times New Roman" w:hAnsi="Calibri" w:cs="Times New Roman"/>
                <w:b/>
                <w:bCs/>
                <w:iCs/>
                <w:sz w:val="24"/>
                <w:lang w:eastAsia="en-GB"/>
              </w:rPr>
            </w:pPr>
          </w:p>
        </w:tc>
      </w:tr>
      <w:tr w:rsidR="00DF7663" w:rsidRPr="00411C35" w14:paraId="5AC5E0C5" w14:textId="77777777" w:rsidTr="00A23444">
        <w:tc>
          <w:tcPr>
            <w:tcW w:w="10910" w:type="dxa"/>
            <w:gridSpan w:val="3"/>
            <w:tcBorders>
              <w:bottom w:val="nil"/>
            </w:tcBorders>
            <w:shd w:val="clear" w:color="auto" w:fill="F2F2F2" w:themeFill="background1" w:themeFillShade="F2"/>
          </w:tcPr>
          <w:p w14:paraId="1CC20852" w14:textId="5BF7A5AC" w:rsidR="00DF7663" w:rsidRPr="00132D72" w:rsidRDefault="00DF7663" w:rsidP="00A23444">
            <w:pPr>
              <w:tabs>
                <w:tab w:val="left" w:pos="330"/>
              </w:tabs>
              <w:spacing w:before="120" w:after="0" w:line="240" w:lineRule="auto"/>
              <w:jc w:val="center"/>
              <w:rPr>
                <w:rFonts w:ascii="Calibri" w:eastAsia="Times New Roman" w:hAnsi="Calibri" w:cs="Times New Roman"/>
                <w:b/>
                <w:bCs/>
                <w:iCs/>
                <w:sz w:val="24"/>
                <w:lang w:eastAsia="en-GB"/>
              </w:rPr>
            </w:pPr>
            <w:r w:rsidRPr="00132D72">
              <w:rPr>
                <w:rFonts w:ascii="Calibri" w:eastAsia="Times New Roman" w:hAnsi="Calibri" w:cs="Times New Roman"/>
                <w:b/>
                <w:bCs/>
                <w:sz w:val="24"/>
                <w:lang w:eastAsia="en-GB"/>
              </w:rPr>
              <w:lastRenderedPageBreak/>
              <w:t>Course development</w:t>
            </w:r>
            <w:r w:rsidR="00306EFB">
              <w:rPr>
                <w:rFonts w:ascii="Calibri" w:eastAsia="Times New Roman" w:hAnsi="Calibri" w:cs="Times New Roman"/>
                <w:b/>
                <w:bCs/>
                <w:sz w:val="24"/>
                <w:lang w:eastAsia="en-GB"/>
              </w:rPr>
              <w:t xml:space="preserve"> and approval</w:t>
            </w:r>
            <w:r w:rsidRPr="00132D72">
              <w:rPr>
                <w:rFonts w:ascii="Calibri" w:eastAsia="Times New Roman" w:hAnsi="Calibri" w:cs="Times New Roman"/>
                <w:b/>
                <w:bCs/>
                <w:sz w:val="24"/>
                <w:lang w:eastAsia="en-GB"/>
              </w:rPr>
              <w:t xml:space="preserve"> timescales:</w:t>
            </w:r>
          </w:p>
        </w:tc>
      </w:tr>
      <w:tr w:rsidR="00DF7663" w:rsidRPr="00411C35" w14:paraId="77F33CF1" w14:textId="77777777" w:rsidTr="00732928">
        <w:tc>
          <w:tcPr>
            <w:tcW w:w="5949" w:type="dxa"/>
            <w:tcBorders>
              <w:top w:val="nil"/>
            </w:tcBorders>
            <w:shd w:val="clear" w:color="auto" w:fill="F2F2F2" w:themeFill="background1" w:themeFillShade="F2"/>
          </w:tcPr>
          <w:p w14:paraId="279D1C8A" w14:textId="77777777" w:rsidR="002C5FAE" w:rsidRDefault="00DF7663" w:rsidP="00A23444">
            <w:pPr>
              <w:tabs>
                <w:tab w:val="left" w:pos="330"/>
              </w:tabs>
              <w:spacing w:before="120" w:after="0" w:line="240" w:lineRule="auto"/>
              <w:jc w:val="center"/>
              <w:rPr>
                <w:rFonts w:ascii="Calibri" w:eastAsia="Times New Roman" w:hAnsi="Calibri" w:cs="Times New Roman"/>
                <w:b/>
                <w:bCs/>
                <w:sz w:val="24"/>
                <w:lang w:eastAsia="en-GB"/>
              </w:rPr>
            </w:pPr>
            <w:r w:rsidRPr="00132D72">
              <w:rPr>
                <w:rFonts w:ascii="Calibri" w:eastAsia="Times New Roman" w:hAnsi="Calibri" w:cs="Times New Roman"/>
                <w:b/>
                <w:bCs/>
                <w:sz w:val="24"/>
                <w:lang w:eastAsia="en-GB"/>
              </w:rPr>
              <w:t xml:space="preserve">Indicative Activity </w:t>
            </w:r>
          </w:p>
          <w:p w14:paraId="744CBB22" w14:textId="78763856" w:rsidR="00DF7663" w:rsidRPr="00732928" w:rsidRDefault="002C5FAE" w:rsidP="00A23444">
            <w:pPr>
              <w:tabs>
                <w:tab w:val="left" w:pos="330"/>
              </w:tabs>
              <w:spacing w:before="120" w:after="0" w:line="240" w:lineRule="auto"/>
              <w:jc w:val="center"/>
              <w:rPr>
                <w:rFonts w:ascii="Calibri" w:eastAsia="Times New Roman" w:hAnsi="Calibri" w:cs="Times New Roman"/>
                <w:sz w:val="24"/>
                <w:lang w:eastAsia="en-GB"/>
              </w:rPr>
            </w:pPr>
            <w:r w:rsidRPr="00732928">
              <w:rPr>
                <w:rFonts w:ascii="Calibri" w:eastAsia="Times New Roman" w:hAnsi="Calibri" w:cs="Times New Roman"/>
                <w:sz w:val="18"/>
                <w:szCs w:val="16"/>
                <w:lang w:eastAsia="en-GB"/>
              </w:rPr>
              <w:t>Requirements</w:t>
            </w:r>
            <w:r w:rsidR="00DF7663" w:rsidRPr="00732928">
              <w:rPr>
                <w:rFonts w:ascii="Calibri" w:eastAsia="Times New Roman" w:hAnsi="Calibri" w:cs="Times New Roman"/>
                <w:sz w:val="18"/>
                <w:szCs w:val="16"/>
                <w:lang w:eastAsia="en-GB"/>
              </w:rPr>
              <w:t xml:space="preserve"> may vary depending on the nature of the partnership arrangements</w:t>
            </w:r>
          </w:p>
        </w:tc>
        <w:tc>
          <w:tcPr>
            <w:tcW w:w="2977" w:type="dxa"/>
            <w:tcBorders>
              <w:top w:val="nil"/>
            </w:tcBorders>
            <w:shd w:val="clear" w:color="auto" w:fill="F2F2F2" w:themeFill="background1" w:themeFillShade="F2"/>
          </w:tcPr>
          <w:p w14:paraId="3EB3F1D3" w14:textId="77777777" w:rsidR="00DF7663" w:rsidRPr="00132D72" w:rsidRDefault="00DF7663" w:rsidP="00A23444">
            <w:pPr>
              <w:tabs>
                <w:tab w:val="left" w:pos="330"/>
              </w:tabs>
              <w:spacing w:before="120" w:after="0" w:line="240" w:lineRule="auto"/>
              <w:jc w:val="center"/>
              <w:rPr>
                <w:rFonts w:ascii="Calibri" w:eastAsia="Times New Roman" w:hAnsi="Calibri" w:cs="Times New Roman"/>
                <w:b/>
                <w:bCs/>
                <w:sz w:val="24"/>
                <w:lang w:eastAsia="en-GB"/>
              </w:rPr>
            </w:pPr>
            <w:r w:rsidRPr="00132D72">
              <w:rPr>
                <w:rFonts w:ascii="Calibri" w:eastAsia="Times New Roman" w:hAnsi="Calibri" w:cs="Times New Roman"/>
                <w:b/>
                <w:bCs/>
                <w:sz w:val="24"/>
                <w:lang w:eastAsia="en-GB"/>
              </w:rPr>
              <w:t>Course Title</w:t>
            </w:r>
          </w:p>
        </w:tc>
        <w:tc>
          <w:tcPr>
            <w:tcW w:w="1984" w:type="dxa"/>
            <w:tcBorders>
              <w:top w:val="nil"/>
            </w:tcBorders>
            <w:shd w:val="clear" w:color="auto" w:fill="F2F2F2" w:themeFill="background1" w:themeFillShade="F2"/>
          </w:tcPr>
          <w:p w14:paraId="185109D7" w14:textId="135F7351" w:rsidR="00DF7663" w:rsidRPr="00132D72" w:rsidRDefault="00DF7663" w:rsidP="00A23444">
            <w:pPr>
              <w:tabs>
                <w:tab w:val="left" w:pos="330"/>
              </w:tabs>
              <w:spacing w:before="120" w:after="0" w:line="240" w:lineRule="auto"/>
              <w:jc w:val="center"/>
              <w:rPr>
                <w:rFonts w:ascii="Calibri" w:eastAsia="Times New Roman" w:hAnsi="Calibri" w:cs="Times New Roman"/>
                <w:b/>
                <w:bCs/>
                <w:sz w:val="24"/>
                <w:lang w:eastAsia="en-GB"/>
              </w:rPr>
            </w:pPr>
            <w:r w:rsidRPr="00132D72">
              <w:rPr>
                <w:rFonts w:ascii="Calibri" w:eastAsia="Times New Roman" w:hAnsi="Calibri" w:cs="Times New Roman"/>
                <w:b/>
                <w:bCs/>
                <w:sz w:val="24"/>
                <w:lang w:eastAsia="en-GB"/>
              </w:rPr>
              <w:t>Anticipated Date</w:t>
            </w:r>
            <w:r w:rsidR="00732928">
              <w:rPr>
                <w:rFonts w:ascii="Calibri" w:eastAsia="Times New Roman" w:hAnsi="Calibri" w:cs="Times New Roman"/>
                <w:b/>
                <w:bCs/>
                <w:sz w:val="24"/>
                <w:lang w:eastAsia="en-GB"/>
              </w:rPr>
              <w:t xml:space="preserve"> of activity</w:t>
            </w:r>
          </w:p>
        </w:tc>
      </w:tr>
      <w:tr w:rsidR="00C96A4F" w:rsidRPr="00411C35" w14:paraId="6E289C62" w14:textId="77777777" w:rsidTr="003563E9">
        <w:tc>
          <w:tcPr>
            <w:tcW w:w="5949" w:type="dxa"/>
            <w:tcBorders>
              <w:top w:val="nil"/>
            </w:tcBorders>
            <w:shd w:val="clear" w:color="auto" w:fill="F2F2F2" w:themeFill="background1" w:themeFillShade="F2"/>
          </w:tcPr>
          <w:p w14:paraId="135B9DF5" w14:textId="3A95238F" w:rsidR="00C96A4F" w:rsidRPr="00132D72" w:rsidRDefault="00C96A4F" w:rsidP="00C96A4F">
            <w:pPr>
              <w:tabs>
                <w:tab w:val="left" w:pos="330"/>
              </w:tabs>
              <w:spacing w:before="120" w:after="0" w:line="240" w:lineRule="auto"/>
              <w:rPr>
                <w:rFonts w:ascii="Calibri" w:eastAsia="Times New Roman" w:hAnsi="Calibri" w:cs="Times New Roman"/>
                <w:b/>
                <w:bCs/>
                <w:sz w:val="24"/>
                <w:lang w:eastAsia="en-GB"/>
              </w:rPr>
            </w:pPr>
            <w:r>
              <w:rPr>
                <w:rFonts w:ascii="Calibri" w:eastAsia="Times New Roman" w:hAnsi="Calibri" w:cs="Times New Roman"/>
                <w:b/>
                <w:bCs/>
                <w:sz w:val="24"/>
                <w:lang w:eastAsia="en-GB"/>
              </w:rPr>
              <w:t xml:space="preserve">FPPE approval of Planning </w:t>
            </w:r>
            <w:r w:rsidR="001E0EFA">
              <w:rPr>
                <w:rFonts w:ascii="Calibri" w:eastAsia="Times New Roman" w:hAnsi="Calibri" w:cs="Times New Roman"/>
                <w:b/>
                <w:bCs/>
                <w:sz w:val="24"/>
                <w:lang w:eastAsia="en-GB"/>
              </w:rPr>
              <w:t>Stage</w:t>
            </w:r>
            <w:r>
              <w:rPr>
                <w:rFonts w:ascii="Calibri" w:eastAsia="Times New Roman" w:hAnsi="Calibri" w:cs="Times New Roman"/>
                <w:b/>
                <w:bCs/>
                <w:sz w:val="24"/>
                <w:lang w:eastAsia="en-GB"/>
              </w:rPr>
              <w:t xml:space="preserve"> 1 (P</w:t>
            </w:r>
            <w:r w:rsidR="001E0EFA">
              <w:rPr>
                <w:rFonts w:ascii="Calibri" w:eastAsia="Times New Roman" w:hAnsi="Calibri" w:cs="Times New Roman"/>
                <w:b/>
                <w:bCs/>
                <w:sz w:val="24"/>
                <w:lang w:eastAsia="en-GB"/>
              </w:rPr>
              <w:t>S</w:t>
            </w:r>
            <w:r>
              <w:rPr>
                <w:rFonts w:ascii="Calibri" w:eastAsia="Times New Roman" w:hAnsi="Calibri" w:cs="Times New Roman"/>
                <w:b/>
                <w:bCs/>
                <w:sz w:val="24"/>
                <w:lang w:eastAsia="en-GB"/>
              </w:rPr>
              <w:t xml:space="preserve">1) </w:t>
            </w:r>
          </w:p>
        </w:tc>
        <w:tc>
          <w:tcPr>
            <w:tcW w:w="2977" w:type="dxa"/>
            <w:tcBorders>
              <w:top w:val="nil"/>
            </w:tcBorders>
            <w:shd w:val="clear" w:color="auto" w:fill="auto"/>
          </w:tcPr>
          <w:p w14:paraId="3CC77594" w14:textId="77777777" w:rsidR="00C96A4F" w:rsidRPr="00132D72" w:rsidRDefault="00C96A4F" w:rsidP="00A23444">
            <w:pPr>
              <w:tabs>
                <w:tab w:val="left" w:pos="330"/>
              </w:tabs>
              <w:spacing w:before="120" w:after="0" w:line="240" w:lineRule="auto"/>
              <w:jc w:val="center"/>
              <w:rPr>
                <w:rFonts w:ascii="Calibri" w:eastAsia="Times New Roman" w:hAnsi="Calibri" w:cs="Times New Roman"/>
                <w:b/>
                <w:bCs/>
                <w:sz w:val="24"/>
                <w:lang w:eastAsia="en-GB"/>
              </w:rPr>
            </w:pPr>
          </w:p>
        </w:tc>
        <w:tc>
          <w:tcPr>
            <w:tcW w:w="1984" w:type="dxa"/>
            <w:tcBorders>
              <w:top w:val="nil"/>
            </w:tcBorders>
            <w:shd w:val="clear" w:color="auto" w:fill="auto"/>
          </w:tcPr>
          <w:p w14:paraId="4AF683BC" w14:textId="77777777" w:rsidR="00C96A4F" w:rsidRPr="00132D72" w:rsidRDefault="00C96A4F" w:rsidP="00A23444">
            <w:pPr>
              <w:tabs>
                <w:tab w:val="left" w:pos="330"/>
              </w:tabs>
              <w:spacing w:before="120" w:after="0" w:line="240" w:lineRule="auto"/>
              <w:jc w:val="center"/>
              <w:rPr>
                <w:rFonts w:ascii="Calibri" w:eastAsia="Times New Roman" w:hAnsi="Calibri" w:cs="Times New Roman"/>
                <w:b/>
                <w:bCs/>
                <w:sz w:val="24"/>
                <w:lang w:eastAsia="en-GB"/>
              </w:rPr>
            </w:pPr>
          </w:p>
        </w:tc>
      </w:tr>
      <w:tr w:rsidR="00C96A4F" w:rsidRPr="00411C35" w14:paraId="4A289DB8" w14:textId="77777777" w:rsidTr="003563E9">
        <w:tc>
          <w:tcPr>
            <w:tcW w:w="5949" w:type="dxa"/>
            <w:tcBorders>
              <w:top w:val="nil"/>
            </w:tcBorders>
            <w:shd w:val="clear" w:color="auto" w:fill="F2F2F2" w:themeFill="background1" w:themeFillShade="F2"/>
          </w:tcPr>
          <w:p w14:paraId="30EFDFE7" w14:textId="346F3140" w:rsidR="00C96A4F" w:rsidRPr="00132D72" w:rsidRDefault="00C96A4F" w:rsidP="00C96A4F">
            <w:pPr>
              <w:tabs>
                <w:tab w:val="left" w:pos="330"/>
              </w:tabs>
              <w:spacing w:before="120" w:after="0" w:line="240" w:lineRule="auto"/>
              <w:rPr>
                <w:rFonts w:ascii="Calibri" w:eastAsia="Times New Roman" w:hAnsi="Calibri" w:cs="Times New Roman"/>
                <w:b/>
                <w:bCs/>
                <w:sz w:val="24"/>
                <w:lang w:eastAsia="en-GB"/>
              </w:rPr>
            </w:pPr>
            <w:r>
              <w:rPr>
                <w:rFonts w:ascii="Calibri" w:eastAsia="Times New Roman" w:hAnsi="Calibri" w:cs="Times New Roman"/>
                <w:b/>
                <w:bCs/>
                <w:sz w:val="24"/>
                <w:lang w:eastAsia="en-GB"/>
              </w:rPr>
              <w:t xml:space="preserve">ASC Approval of Planning </w:t>
            </w:r>
            <w:r w:rsidR="001E0EFA">
              <w:rPr>
                <w:rFonts w:ascii="Calibri" w:eastAsia="Times New Roman" w:hAnsi="Calibri" w:cs="Times New Roman"/>
                <w:b/>
                <w:bCs/>
                <w:sz w:val="24"/>
                <w:lang w:eastAsia="en-GB"/>
              </w:rPr>
              <w:t>Stage</w:t>
            </w:r>
            <w:r>
              <w:rPr>
                <w:rFonts w:ascii="Calibri" w:eastAsia="Times New Roman" w:hAnsi="Calibri" w:cs="Times New Roman"/>
                <w:b/>
                <w:bCs/>
                <w:sz w:val="24"/>
                <w:lang w:eastAsia="en-GB"/>
              </w:rPr>
              <w:t xml:space="preserve"> 1</w:t>
            </w:r>
          </w:p>
        </w:tc>
        <w:tc>
          <w:tcPr>
            <w:tcW w:w="2977" w:type="dxa"/>
            <w:tcBorders>
              <w:top w:val="nil"/>
            </w:tcBorders>
            <w:shd w:val="clear" w:color="auto" w:fill="auto"/>
          </w:tcPr>
          <w:p w14:paraId="7D6D77C2" w14:textId="77777777" w:rsidR="00C96A4F" w:rsidRPr="00132D72" w:rsidRDefault="00C96A4F" w:rsidP="00A23444">
            <w:pPr>
              <w:tabs>
                <w:tab w:val="left" w:pos="330"/>
              </w:tabs>
              <w:spacing w:before="120" w:after="0" w:line="240" w:lineRule="auto"/>
              <w:jc w:val="center"/>
              <w:rPr>
                <w:rFonts w:ascii="Calibri" w:eastAsia="Times New Roman" w:hAnsi="Calibri" w:cs="Times New Roman"/>
                <w:b/>
                <w:bCs/>
                <w:sz w:val="24"/>
                <w:lang w:eastAsia="en-GB"/>
              </w:rPr>
            </w:pPr>
          </w:p>
        </w:tc>
        <w:tc>
          <w:tcPr>
            <w:tcW w:w="1984" w:type="dxa"/>
            <w:tcBorders>
              <w:top w:val="nil"/>
            </w:tcBorders>
            <w:shd w:val="clear" w:color="auto" w:fill="auto"/>
          </w:tcPr>
          <w:p w14:paraId="6B983B52" w14:textId="77777777" w:rsidR="00C96A4F" w:rsidRPr="00132D72" w:rsidRDefault="00C96A4F" w:rsidP="00A23444">
            <w:pPr>
              <w:tabs>
                <w:tab w:val="left" w:pos="330"/>
              </w:tabs>
              <w:spacing w:before="120" w:after="0" w:line="240" w:lineRule="auto"/>
              <w:jc w:val="center"/>
              <w:rPr>
                <w:rFonts w:ascii="Calibri" w:eastAsia="Times New Roman" w:hAnsi="Calibri" w:cs="Times New Roman"/>
                <w:b/>
                <w:bCs/>
                <w:sz w:val="24"/>
                <w:lang w:eastAsia="en-GB"/>
              </w:rPr>
            </w:pPr>
          </w:p>
        </w:tc>
      </w:tr>
      <w:tr w:rsidR="00DF7663" w:rsidRPr="00411C35" w14:paraId="6F7C251D" w14:textId="77777777" w:rsidTr="00732928">
        <w:tc>
          <w:tcPr>
            <w:tcW w:w="5949" w:type="dxa"/>
            <w:shd w:val="clear" w:color="auto" w:fill="F2F2F2" w:themeFill="background1" w:themeFillShade="F2"/>
          </w:tcPr>
          <w:p w14:paraId="4975E076" w14:textId="742CA8DD" w:rsidR="00DF7663" w:rsidRPr="00132D72" w:rsidRDefault="00DF7663" w:rsidP="00A23444">
            <w:pPr>
              <w:tabs>
                <w:tab w:val="left" w:pos="330"/>
              </w:tabs>
              <w:spacing w:before="120" w:after="0" w:line="240" w:lineRule="auto"/>
              <w:rPr>
                <w:rFonts w:ascii="Calibri" w:eastAsia="Times New Roman" w:hAnsi="Calibri" w:cs="Times New Roman"/>
                <w:b/>
                <w:bCs/>
                <w:sz w:val="24"/>
                <w:lang w:eastAsia="en-GB"/>
              </w:rPr>
            </w:pPr>
            <w:r w:rsidRPr="00132D72">
              <w:rPr>
                <w:rFonts w:ascii="Calibri" w:eastAsia="Times New Roman" w:hAnsi="Calibri" w:cs="Times New Roman"/>
                <w:b/>
                <w:bCs/>
                <w:sz w:val="24"/>
                <w:lang w:eastAsia="en-GB"/>
              </w:rPr>
              <w:t xml:space="preserve">FPPE approval of Planning </w:t>
            </w:r>
            <w:r w:rsidR="001E0EFA">
              <w:rPr>
                <w:rFonts w:ascii="Calibri" w:eastAsia="Times New Roman" w:hAnsi="Calibri" w:cs="Times New Roman"/>
                <w:b/>
                <w:bCs/>
                <w:sz w:val="24"/>
                <w:lang w:eastAsia="en-GB"/>
              </w:rPr>
              <w:t xml:space="preserve">Stage </w:t>
            </w:r>
            <w:r w:rsidRPr="00132D72">
              <w:rPr>
                <w:rFonts w:ascii="Calibri" w:eastAsia="Times New Roman" w:hAnsi="Calibri" w:cs="Times New Roman"/>
                <w:b/>
                <w:bCs/>
                <w:sz w:val="24"/>
                <w:lang w:eastAsia="en-GB"/>
              </w:rPr>
              <w:t>2 (P</w:t>
            </w:r>
            <w:r w:rsidR="001E0EFA">
              <w:rPr>
                <w:rFonts w:ascii="Calibri" w:eastAsia="Times New Roman" w:hAnsi="Calibri" w:cs="Times New Roman"/>
                <w:b/>
                <w:bCs/>
                <w:sz w:val="24"/>
                <w:lang w:eastAsia="en-GB"/>
              </w:rPr>
              <w:t>S</w:t>
            </w:r>
            <w:r w:rsidRPr="00132D72">
              <w:rPr>
                <w:rFonts w:ascii="Calibri" w:eastAsia="Times New Roman" w:hAnsi="Calibri" w:cs="Times New Roman"/>
                <w:b/>
                <w:bCs/>
                <w:sz w:val="24"/>
                <w:lang w:eastAsia="en-GB"/>
              </w:rPr>
              <w:t xml:space="preserve">2) with appendices </w:t>
            </w:r>
          </w:p>
        </w:tc>
        <w:tc>
          <w:tcPr>
            <w:tcW w:w="2977" w:type="dxa"/>
          </w:tcPr>
          <w:p w14:paraId="4A30F2E5" w14:textId="77777777" w:rsidR="00DF7663" w:rsidRPr="00411C35" w:rsidRDefault="00DF7663" w:rsidP="00A23444">
            <w:pPr>
              <w:tabs>
                <w:tab w:val="left" w:pos="330"/>
              </w:tabs>
              <w:spacing w:before="120" w:after="0" w:line="240" w:lineRule="auto"/>
              <w:rPr>
                <w:rFonts w:ascii="Calibri" w:eastAsia="Times New Roman" w:hAnsi="Calibri" w:cs="Times New Roman"/>
                <w:b/>
                <w:bCs/>
                <w:iCs/>
                <w:sz w:val="24"/>
                <w:lang w:eastAsia="en-GB"/>
              </w:rPr>
            </w:pPr>
          </w:p>
        </w:tc>
        <w:tc>
          <w:tcPr>
            <w:tcW w:w="1984" w:type="dxa"/>
          </w:tcPr>
          <w:p w14:paraId="52E327D6" w14:textId="77777777" w:rsidR="00DF7663" w:rsidRPr="00411C35" w:rsidRDefault="00DF7663" w:rsidP="00A23444">
            <w:pPr>
              <w:tabs>
                <w:tab w:val="left" w:pos="330"/>
              </w:tabs>
              <w:spacing w:before="120" w:after="0" w:line="240" w:lineRule="auto"/>
              <w:rPr>
                <w:rFonts w:ascii="Calibri" w:eastAsia="Times New Roman" w:hAnsi="Calibri" w:cs="Times New Roman"/>
                <w:b/>
                <w:bCs/>
                <w:iCs/>
                <w:sz w:val="24"/>
                <w:lang w:eastAsia="en-GB"/>
              </w:rPr>
            </w:pPr>
          </w:p>
        </w:tc>
      </w:tr>
      <w:tr w:rsidR="00DF7663" w:rsidRPr="00411C35" w14:paraId="2CBBE6EE" w14:textId="77777777" w:rsidTr="00732928">
        <w:tc>
          <w:tcPr>
            <w:tcW w:w="5949" w:type="dxa"/>
            <w:shd w:val="clear" w:color="auto" w:fill="F2F2F2" w:themeFill="background1" w:themeFillShade="F2"/>
          </w:tcPr>
          <w:p w14:paraId="08A8CAB7" w14:textId="77777777" w:rsidR="00DF7663" w:rsidRPr="00132D72" w:rsidRDefault="00DF7663" w:rsidP="00A23444">
            <w:pPr>
              <w:tabs>
                <w:tab w:val="left" w:pos="330"/>
              </w:tabs>
              <w:spacing w:before="120" w:after="0" w:line="240" w:lineRule="auto"/>
              <w:rPr>
                <w:rFonts w:ascii="Calibri" w:eastAsia="Times New Roman" w:hAnsi="Calibri" w:cs="Times New Roman"/>
                <w:b/>
                <w:bCs/>
                <w:sz w:val="24"/>
                <w:lang w:eastAsia="en-GB"/>
              </w:rPr>
            </w:pPr>
            <w:r w:rsidRPr="00132D72">
              <w:rPr>
                <w:rFonts w:ascii="Calibri" w:eastAsia="Times New Roman" w:hAnsi="Calibri" w:cs="Times New Roman"/>
                <w:b/>
                <w:bCs/>
                <w:sz w:val="24"/>
                <w:lang w:eastAsia="en-GB"/>
              </w:rPr>
              <w:t>Course arrangements approved in Faculty (Course development, Faculty Scrutiny, FQC approval etc)</w:t>
            </w:r>
          </w:p>
        </w:tc>
        <w:tc>
          <w:tcPr>
            <w:tcW w:w="2977" w:type="dxa"/>
          </w:tcPr>
          <w:p w14:paraId="4E7587A6" w14:textId="77777777" w:rsidR="00DF7663" w:rsidRPr="00411C35" w:rsidRDefault="00DF7663" w:rsidP="00A23444">
            <w:pPr>
              <w:tabs>
                <w:tab w:val="left" w:pos="330"/>
              </w:tabs>
              <w:spacing w:before="120" w:after="0" w:line="240" w:lineRule="auto"/>
              <w:rPr>
                <w:rFonts w:ascii="Calibri" w:eastAsia="Times New Roman" w:hAnsi="Calibri" w:cs="Times New Roman"/>
                <w:b/>
                <w:bCs/>
                <w:iCs/>
                <w:sz w:val="24"/>
                <w:lang w:eastAsia="en-GB"/>
              </w:rPr>
            </w:pPr>
          </w:p>
        </w:tc>
        <w:tc>
          <w:tcPr>
            <w:tcW w:w="1984" w:type="dxa"/>
          </w:tcPr>
          <w:p w14:paraId="0DE1DBDA" w14:textId="77777777" w:rsidR="00DF7663" w:rsidRPr="00411C35" w:rsidRDefault="00DF7663" w:rsidP="00A23444">
            <w:pPr>
              <w:tabs>
                <w:tab w:val="left" w:pos="330"/>
              </w:tabs>
              <w:spacing w:before="120" w:after="0" w:line="240" w:lineRule="auto"/>
              <w:rPr>
                <w:rFonts w:ascii="Calibri" w:eastAsia="Times New Roman" w:hAnsi="Calibri" w:cs="Times New Roman"/>
                <w:b/>
                <w:bCs/>
                <w:iCs/>
                <w:sz w:val="24"/>
                <w:lang w:eastAsia="en-GB"/>
              </w:rPr>
            </w:pPr>
          </w:p>
        </w:tc>
      </w:tr>
      <w:tr w:rsidR="003A01BC" w:rsidRPr="00411C35" w14:paraId="02B64D37" w14:textId="77777777" w:rsidTr="00732928">
        <w:tc>
          <w:tcPr>
            <w:tcW w:w="5949" w:type="dxa"/>
            <w:shd w:val="clear" w:color="auto" w:fill="F2F2F2" w:themeFill="background1" w:themeFillShade="F2"/>
          </w:tcPr>
          <w:p w14:paraId="70E93A88" w14:textId="7A4C5636" w:rsidR="003A01BC" w:rsidRPr="00132D72" w:rsidRDefault="003A01BC" w:rsidP="00A23444">
            <w:pPr>
              <w:tabs>
                <w:tab w:val="left" w:pos="330"/>
              </w:tabs>
              <w:spacing w:before="120" w:after="0" w:line="240" w:lineRule="auto"/>
              <w:rPr>
                <w:rFonts w:ascii="Calibri" w:eastAsia="Times New Roman" w:hAnsi="Calibri" w:cs="Times New Roman"/>
                <w:b/>
                <w:bCs/>
                <w:sz w:val="24"/>
                <w:lang w:eastAsia="en-GB"/>
              </w:rPr>
            </w:pPr>
            <w:r>
              <w:rPr>
                <w:rFonts w:ascii="Calibri" w:eastAsia="Times New Roman" w:hAnsi="Calibri" w:cs="Times New Roman"/>
                <w:b/>
                <w:bCs/>
                <w:sz w:val="24"/>
                <w:lang w:eastAsia="en-GB"/>
              </w:rPr>
              <w:t>Course validation event – where applicable</w:t>
            </w:r>
          </w:p>
        </w:tc>
        <w:tc>
          <w:tcPr>
            <w:tcW w:w="2977" w:type="dxa"/>
          </w:tcPr>
          <w:p w14:paraId="3E777854" w14:textId="77777777" w:rsidR="003A01BC" w:rsidRPr="00411C35" w:rsidRDefault="003A01BC" w:rsidP="00A23444">
            <w:pPr>
              <w:tabs>
                <w:tab w:val="left" w:pos="330"/>
              </w:tabs>
              <w:spacing w:before="120" w:after="0" w:line="240" w:lineRule="auto"/>
              <w:rPr>
                <w:rFonts w:ascii="Calibri" w:eastAsia="Times New Roman" w:hAnsi="Calibri" w:cs="Times New Roman"/>
                <w:b/>
                <w:bCs/>
                <w:iCs/>
                <w:sz w:val="24"/>
                <w:lang w:eastAsia="en-GB"/>
              </w:rPr>
            </w:pPr>
          </w:p>
        </w:tc>
        <w:tc>
          <w:tcPr>
            <w:tcW w:w="1984" w:type="dxa"/>
          </w:tcPr>
          <w:p w14:paraId="0850115A" w14:textId="77777777" w:rsidR="003A01BC" w:rsidRPr="00411C35" w:rsidRDefault="003A01BC" w:rsidP="00A23444">
            <w:pPr>
              <w:tabs>
                <w:tab w:val="left" w:pos="330"/>
              </w:tabs>
              <w:spacing w:before="120" w:after="0" w:line="240" w:lineRule="auto"/>
              <w:rPr>
                <w:rFonts w:ascii="Calibri" w:eastAsia="Times New Roman" w:hAnsi="Calibri" w:cs="Times New Roman"/>
                <w:b/>
                <w:bCs/>
                <w:iCs/>
                <w:sz w:val="24"/>
                <w:lang w:eastAsia="en-GB"/>
              </w:rPr>
            </w:pPr>
          </w:p>
        </w:tc>
      </w:tr>
      <w:tr w:rsidR="00DF7663" w:rsidRPr="00411C35" w14:paraId="1955D4EA" w14:textId="77777777" w:rsidTr="00732928">
        <w:tc>
          <w:tcPr>
            <w:tcW w:w="5949" w:type="dxa"/>
            <w:shd w:val="clear" w:color="auto" w:fill="F2F2F2" w:themeFill="background1" w:themeFillShade="F2"/>
          </w:tcPr>
          <w:p w14:paraId="3F96FCCC" w14:textId="2AFE9410" w:rsidR="00DF7663" w:rsidRPr="00132D72" w:rsidRDefault="00DF7663" w:rsidP="00A23444">
            <w:pPr>
              <w:tabs>
                <w:tab w:val="left" w:pos="330"/>
              </w:tabs>
              <w:spacing w:before="120" w:after="0" w:line="240" w:lineRule="auto"/>
              <w:rPr>
                <w:rFonts w:ascii="Calibri" w:eastAsia="Times New Roman" w:hAnsi="Calibri" w:cs="Times New Roman"/>
                <w:b/>
                <w:bCs/>
                <w:sz w:val="24"/>
                <w:lang w:eastAsia="en-GB"/>
              </w:rPr>
            </w:pPr>
            <w:r w:rsidRPr="00132D72">
              <w:rPr>
                <w:rFonts w:ascii="Calibri" w:eastAsia="Times New Roman" w:hAnsi="Calibri" w:cs="Times New Roman"/>
                <w:b/>
                <w:bCs/>
                <w:sz w:val="24"/>
                <w:lang w:eastAsia="en-GB"/>
              </w:rPr>
              <w:t xml:space="preserve">ASC Scrutiny </w:t>
            </w:r>
            <w:r w:rsidR="008617D6">
              <w:rPr>
                <w:rFonts w:ascii="Calibri" w:eastAsia="Times New Roman" w:hAnsi="Calibri" w:cs="Times New Roman"/>
                <w:b/>
                <w:bCs/>
                <w:sz w:val="24"/>
                <w:lang w:eastAsia="en-GB"/>
              </w:rPr>
              <w:t>Group</w:t>
            </w:r>
            <w:r w:rsidR="009A74EA">
              <w:rPr>
                <w:rFonts w:ascii="Calibri" w:eastAsia="Times New Roman" w:hAnsi="Calibri" w:cs="Times New Roman"/>
                <w:b/>
                <w:bCs/>
                <w:sz w:val="24"/>
                <w:lang w:eastAsia="en-GB"/>
              </w:rPr>
              <w:t xml:space="preserve"> (approval of partnership and franchise arrangements)</w:t>
            </w:r>
          </w:p>
        </w:tc>
        <w:tc>
          <w:tcPr>
            <w:tcW w:w="2977" w:type="dxa"/>
          </w:tcPr>
          <w:p w14:paraId="1E6CEAC3" w14:textId="77777777" w:rsidR="00DF7663" w:rsidRPr="00411C35" w:rsidRDefault="00DF7663" w:rsidP="00A23444">
            <w:pPr>
              <w:tabs>
                <w:tab w:val="left" w:pos="330"/>
              </w:tabs>
              <w:spacing w:before="120" w:after="0" w:line="240" w:lineRule="auto"/>
              <w:rPr>
                <w:rFonts w:ascii="Calibri" w:eastAsia="Times New Roman" w:hAnsi="Calibri" w:cs="Times New Roman"/>
                <w:b/>
                <w:bCs/>
                <w:iCs/>
                <w:sz w:val="24"/>
                <w:lang w:eastAsia="en-GB"/>
              </w:rPr>
            </w:pPr>
          </w:p>
        </w:tc>
        <w:tc>
          <w:tcPr>
            <w:tcW w:w="1984" w:type="dxa"/>
          </w:tcPr>
          <w:p w14:paraId="53770DB6" w14:textId="77777777" w:rsidR="00DF7663" w:rsidRPr="00411C35" w:rsidRDefault="00DF7663" w:rsidP="00A23444">
            <w:pPr>
              <w:tabs>
                <w:tab w:val="left" w:pos="330"/>
              </w:tabs>
              <w:spacing w:before="120" w:after="0" w:line="240" w:lineRule="auto"/>
              <w:rPr>
                <w:rFonts w:ascii="Calibri" w:eastAsia="Times New Roman" w:hAnsi="Calibri" w:cs="Times New Roman"/>
                <w:b/>
                <w:bCs/>
                <w:iCs/>
                <w:sz w:val="24"/>
                <w:lang w:eastAsia="en-GB"/>
              </w:rPr>
            </w:pPr>
          </w:p>
        </w:tc>
      </w:tr>
      <w:tr w:rsidR="00DF7663" w:rsidRPr="00411C35" w14:paraId="04E793CC" w14:textId="77777777" w:rsidTr="00732928">
        <w:tc>
          <w:tcPr>
            <w:tcW w:w="5949" w:type="dxa"/>
            <w:shd w:val="clear" w:color="auto" w:fill="F2F2F2" w:themeFill="background1" w:themeFillShade="F2"/>
          </w:tcPr>
          <w:p w14:paraId="0CD5C7AA" w14:textId="77777777" w:rsidR="00DF7663" w:rsidRPr="00132D72" w:rsidRDefault="00DF7663" w:rsidP="00A23444">
            <w:pPr>
              <w:tabs>
                <w:tab w:val="left" w:pos="330"/>
              </w:tabs>
              <w:spacing w:before="120" w:after="0" w:line="240" w:lineRule="auto"/>
              <w:rPr>
                <w:rFonts w:ascii="Calibri" w:eastAsia="Times New Roman" w:hAnsi="Calibri" w:cs="Times New Roman"/>
                <w:b/>
                <w:bCs/>
                <w:sz w:val="24"/>
                <w:lang w:eastAsia="en-GB"/>
              </w:rPr>
            </w:pPr>
            <w:r w:rsidRPr="00132D72">
              <w:rPr>
                <w:rFonts w:ascii="Calibri" w:eastAsia="Times New Roman" w:hAnsi="Calibri" w:cs="Times New Roman"/>
                <w:b/>
                <w:bCs/>
                <w:sz w:val="24"/>
                <w:lang w:eastAsia="en-GB"/>
              </w:rPr>
              <w:t>Education and Student Experience Committee Approval</w:t>
            </w:r>
          </w:p>
        </w:tc>
        <w:tc>
          <w:tcPr>
            <w:tcW w:w="2977" w:type="dxa"/>
          </w:tcPr>
          <w:p w14:paraId="00597025" w14:textId="77777777" w:rsidR="00DF7663" w:rsidRPr="00411C35" w:rsidRDefault="00DF7663" w:rsidP="00A23444">
            <w:pPr>
              <w:tabs>
                <w:tab w:val="left" w:pos="330"/>
              </w:tabs>
              <w:spacing w:before="120" w:after="0" w:line="240" w:lineRule="auto"/>
              <w:rPr>
                <w:rFonts w:ascii="Calibri" w:eastAsia="Times New Roman" w:hAnsi="Calibri" w:cs="Times New Roman"/>
                <w:b/>
                <w:bCs/>
                <w:iCs/>
                <w:sz w:val="24"/>
                <w:lang w:eastAsia="en-GB"/>
              </w:rPr>
            </w:pPr>
          </w:p>
        </w:tc>
        <w:tc>
          <w:tcPr>
            <w:tcW w:w="1984" w:type="dxa"/>
          </w:tcPr>
          <w:p w14:paraId="022FF571" w14:textId="77777777" w:rsidR="00DF7663" w:rsidRPr="00411C35" w:rsidRDefault="00DF7663" w:rsidP="00A23444">
            <w:pPr>
              <w:tabs>
                <w:tab w:val="left" w:pos="330"/>
              </w:tabs>
              <w:spacing w:before="120" w:after="0" w:line="240" w:lineRule="auto"/>
              <w:rPr>
                <w:rFonts w:ascii="Calibri" w:eastAsia="Times New Roman" w:hAnsi="Calibri" w:cs="Times New Roman"/>
                <w:b/>
                <w:bCs/>
                <w:iCs/>
                <w:sz w:val="24"/>
                <w:lang w:eastAsia="en-GB"/>
              </w:rPr>
            </w:pPr>
          </w:p>
        </w:tc>
      </w:tr>
      <w:tr w:rsidR="00DF7663" w:rsidRPr="00411C35" w14:paraId="38D75311" w14:textId="77777777" w:rsidTr="00732928">
        <w:tc>
          <w:tcPr>
            <w:tcW w:w="5949" w:type="dxa"/>
            <w:shd w:val="clear" w:color="auto" w:fill="F2F2F2" w:themeFill="background1" w:themeFillShade="F2"/>
          </w:tcPr>
          <w:p w14:paraId="431DAD3F" w14:textId="77777777" w:rsidR="00DF7663" w:rsidRPr="00132D72" w:rsidRDefault="00DF7663" w:rsidP="00A23444">
            <w:pPr>
              <w:tabs>
                <w:tab w:val="left" w:pos="330"/>
              </w:tabs>
              <w:spacing w:before="120" w:after="0" w:line="240" w:lineRule="auto"/>
              <w:rPr>
                <w:rFonts w:ascii="Calibri" w:eastAsia="Times New Roman" w:hAnsi="Calibri" w:cs="Times New Roman"/>
                <w:b/>
                <w:bCs/>
                <w:sz w:val="24"/>
                <w:lang w:eastAsia="en-GB"/>
              </w:rPr>
            </w:pPr>
            <w:r w:rsidRPr="00132D72">
              <w:rPr>
                <w:rFonts w:ascii="Calibri" w:eastAsia="Times New Roman" w:hAnsi="Calibri" w:cs="Times New Roman"/>
                <w:b/>
                <w:bCs/>
                <w:sz w:val="24"/>
                <w:lang w:eastAsia="en-GB"/>
              </w:rPr>
              <w:t>Academic Board Approval</w:t>
            </w:r>
          </w:p>
        </w:tc>
        <w:tc>
          <w:tcPr>
            <w:tcW w:w="2977" w:type="dxa"/>
          </w:tcPr>
          <w:p w14:paraId="648C3405" w14:textId="77777777" w:rsidR="00DF7663" w:rsidRPr="00411C35" w:rsidRDefault="00DF7663" w:rsidP="00A23444">
            <w:pPr>
              <w:tabs>
                <w:tab w:val="left" w:pos="330"/>
              </w:tabs>
              <w:spacing w:before="120" w:after="0" w:line="240" w:lineRule="auto"/>
              <w:rPr>
                <w:rFonts w:ascii="Calibri" w:eastAsia="Times New Roman" w:hAnsi="Calibri" w:cs="Times New Roman"/>
                <w:b/>
                <w:bCs/>
                <w:iCs/>
                <w:sz w:val="24"/>
                <w:lang w:eastAsia="en-GB"/>
              </w:rPr>
            </w:pPr>
          </w:p>
        </w:tc>
        <w:tc>
          <w:tcPr>
            <w:tcW w:w="1984" w:type="dxa"/>
          </w:tcPr>
          <w:p w14:paraId="71B49C26" w14:textId="77777777" w:rsidR="00DF7663" w:rsidRPr="00411C35" w:rsidRDefault="00DF7663" w:rsidP="00A23444">
            <w:pPr>
              <w:tabs>
                <w:tab w:val="left" w:pos="330"/>
              </w:tabs>
              <w:spacing w:before="120" w:after="0" w:line="240" w:lineRule="auto"/>
              <w:rPr>
                <w:rFonts w:ascii="Calibri" w:eastAsia="Times New Roman" w:hAnsi="Calibri" w:cs="Times New Roman"/>
                <w:b/>
                <w:bCs/>
                <w:iCs/>
                <w:sz w:val="24"/>
                <w:lang w:eastAsia="en-GB"/>
              </w:rPr>
            </w:pPr>
          </w:p>
        </w:tc>
      </w:tr>
      <w:tr w:rsidR="00DF7663" w:rsidRPr="00411C35" w14:paraId="5BCC58A9" w14:textId="77777777" w:rsidTr="00732928">
        <w:tc>
          <w:tcPr>
            <w:tcW w:w="5949" w:type="dxa"/>
            <w:shd w:val="clear" w:color="auto" w:fill="F2F2F2" w:themeFill="background1" w:themeFillShade="F2"/>
          </w:tcPr>
          <w:p w14:paraId="379A975B" w14:textId="657591AA" w:rsidR="00DF7663" w:rsidRPr="00132D72" w:rsidRDefault="00DF7663" w:rsidP="00A23444">
            <w:pPr>
              <w:tabs>
                <w:tab w:val="left" w:pos="330"/>
              </w:tabs>
              <w:spacing w:before="120" w:after="0" w:line="240" w:lineRule="auto"/>
              <w:rPr>
                <w:rFonts w:ascii="Calibri" w:eastAsia="Times New Roman" w:hAnsi="Calibri" w:cs="Times New Roman"/>
                <w:b/>
                <w:bCs/>
                <w:sz w:val="24"/>
                <w:lang w:eastAsia="en-GB"/>
              </w:rPr>
            </w:pPr>
            <w:r w:rsidRPr="00132D72">
              <w:rPr>
                <w:rFonts w:ascii="Calibri" w:eastAsia="Times New Roman" w:hAnsi="Calibri" w:cs="Times New Roman"/>
                <w:b/>
                <w:bCs/>
                <w:sz w:val="24"/>
                <w:lang w:eastAsia="en-GB"/>
              </w:rPr>
              <w:t xml:space="preserve">Signing of the Collaborative Agreement </w:t>
            </w:r>
            <w:r w:rsidR="008841D6">
              <w:rPr>
                <w:rFonts w:ascii="Calibri" w:eastAsia="Times New Roman" w:hAnsi="Calibri" w:cs="Times New Roman"/>
                <w:b/>
                <w:bCs/>
                <w:sz w:val="24"/>
                <w:lang w:eastAsia="en-GB"/>
              </w:rPr>
              <w:t xml:space="preserve"> </w:t>
            </w:r>
          </w:p>
        </w:tc>
        <w:tc>
          <w:tcPr>
            <w:tcW w:w="2977" w:type="dxa"/>
          </w:tcPr>
          <w:p w14:paraId="40AD5247" w14:textId="77777777" w:rsidR="00DF7663" w:rsidRPr="00411C35" w:rsidRDefault="00DF7663" w:rsidP="00A23444">
            <w:pPr>
              <w:tabs>
                <w:tab w:val="left" w:pos="330"/>
              </w:tabs>
              <w:spacing w:before="120" w:after="0" w:line="240" w:lineRule="auto"/>
              <w:rPr>
                <w:rFonts w:ascii="Calibri" w:eastAsia="Times New Roman" w:hAnsi="Calibri" w:cs="Times New Roman"/>
                <w:b/>
                <w:bCs/>
                <w:iCs/>
                <w:sz w:val="24"/>
                <w:lang w:eastAsia="en-GB"/>
              </w:rPr>
            </w:pPr>
          </w:p>
        </w:tc>
        <w:tc>
          <w:tcPr>
            <w:tcW w:w="1984" w:type="dxa"/>
          </w:tcPr>
          <w:p w14:paraId="543A4DED" w14:textId="77777777" w:rsidR="00DF7663" w:rsidRPr="00411C35" w:rsidRDefault="00DF7663" w:rsidP="00A23444">
            <w:pPr>
              <w:tabs>
                <w:tab w:val="left" w:pos="330"/>
              </w:tabs>
              <w:spacing w:before="120" w:after="0" w:line="240" w:lineRule="auto"/>
              <w:rPr>
                <w:rFonts w:ascii="Calibri" w:eastAsia="Times New Roman" w:hAnsi="Calibri" w:cs="Times New Roman"/>
                <w:b/>
                <w:bCs/>
                <w:iCs/>
                <w:sz w:val="24"/>
                <w:lang w:eastAsia="en-GB"/>
              </w:rPr>
            </w:pPr>
          </w:p>
        </w:tc>
      </w:tr>
    </w:tbl>
    <w:p w14:paraId="3BC952F8" w14:textId="77777777" w:rsidR="00DF7663" w:rsidRDefault="00DF7663" w:rsidP="00411C35">
      <w:pPr>
        <w:spacing w:after="0" w:line="240" w:lineRule="auto"/>
        <w:rPr>
          <w:rFonts w:ascii="Calibri" w:eastAsia="Times New Roman" w:hAnsi="Calibri" w:cs="Times New Roman"/>
          <w:b/>
          <w:sz w:val="24"/>
          <w:lang w:eastAsia="en-GB"/>
        </w:rPr>
      </w:pPr>
    </w:p>
    <w:p w14:paraId="2755536C" w14:textId="77777777" w:rsidR="00DF7663" w:rsidRDefault="00DF7663" w:rsidP="00411C35">
      <w:pPr>
        <w:spacing w:after="0" w:line="240" w:lineRule="auto"/>
        <w:rPr>
          <w:rFonts w:ascii="Calibri" w:eastAsia="Times New Roman" w:hAnsi="Calibri" w:cs="Times New Roman"/>
          <w:b/>
          <w:sz w:val="24"/>
          <w:lang w:eastAsia="en-GB"/>
        </w:rPr>
      </w:pPr>
    </w:p>
    <w:p w14:paraId="59108AE1" w14:textId="77777777" w:rsidR="001E0EFA" w:rsidRDefault="001E0EFA" w:rsidP="00411C35">
      <w:pPr>
        <w:spacing w:after="0" w:line="240" w:lineRule="auto"/>
        <w:rPr>
          <w:rFonts w:ascii="Calibri" w:eastAsia="Times New Roman" w:hAnsi="Calibri" w:cs="Times New Roman"/>
          <w:b/>
          <w:sz w:val="24"/>
          <w:lang w:eastAsia="en-GB"/>
        </w:rPr>
      </w:pPr>
    </w:p>
    <w:p w14:paraId="00776F2A" w14:textId="77777777" w:rsidR="001E0EFA" w:rsidRDefault="001E0EFA" w:rsidP="00411C35">
      <w:pPr>
        <w:spacing w:after="0" w:line="240" w:lineRule="auto"/>
        <w:rPr>
          <w:rFonts w:ascii="Calibri" w:eastAsia="Times New Roman" w:hAnsi="Calibri" w:cs="Times New Roman"/>
          <w:b/>
          <w:sz w:val="24"/>
          <w:lang w:eastAsia="en-GB"/>
        </w:rPr>
      </w:pPr>
    </w:p>
    <w:p w14:paraId="226F85F3" w14:textId="44C88DBA" w:rsidR="00411C35" w:rsidRPr="00111240" w:rsidRDefault="00111240" w:rsidP="00411C35">
      <w:pPr>
        <w:spacing w:after="0" w:line="240" w:lineRule="auto"/>
        <w:rPr>
          <w:rFonts w:ascii="Calibri" w:eastAsia="Times New Roman" w:hAnsi="Calibri" w:cs="Times New Roman"/>
          <w:b/>
          <w:sz w:val="24"/>
          <w:lang w:eastAsia="en-GB"/>
        </w:rPr>
      </w:pPr>
      <w:r w:rsidRPr="00111240">
        <w:rPr>
          <w:rFonts w:ascii="Calibri" w:eastAsia="Times New Roman" w:hAnsi="Calibri" w:cs="Times New Roman"/>
          <w:b/>
          <w:sz w:val="24"/>
          <w:lang w:eastAsia="en-GB"/>
        </w:rPr>
        <w:t xml:space="preserve">Part </w:t>
      </w:r>
      <w:r w:rsidR="00DF7663">
        <w:rPr>
          <w:rFonts w:ascii="Calibri" w:eastAsia="Times New Roman" w:hAnsi="Calibri" w:cs="Times New Roman"/>
          <w:b/>
          <w:sz w:val="24"/>
          <w:lang w:eastAsia="en-GB"/>
        </w:rPr>
        <w:t>Three</w:t>
      </w:r>
      <w:r w:rsidRPr="00111240">
        <w:rPr>
          <w:rFonts w:ascii="Calibri" w:eastAsia="Times New Roman" w:hAnsi="Calibri" w:cs="Times New Roman"/>
          <w:b/>
          <w:sz w:val="24"/>
          <w:lang w:eastAsia="en-GB"/>
        </w:rPr>
        <w:t>: Rationale and Strategic Fit</w:t>
      </w:r>
      <w:r w:rsidR="000D0268">
        <w:rPr>
          <w:rFonts w:ascii="Calibri" w:eastAsia="Times New Roman" w:hAnsi="Calibri" w:cs="Times New Roman"/>
          <w:b/>
          <w:sz w:val="24"/>
          <w:lang w:eastAsia="en-GB"/>
        </w:rPr>
        <w:t xml:space="preserve"> of the Partner Organisation</w:t>
      </w:r>
    </w:p>
    <w:p w14:paraId="29BDD758" w14:textId="77777777" w:rsidR="00111240" w:rsidRPr="00411C35" w:rsidRDefault="00111240" w:rsidP="00411C35">
      <w:pPr>
        <w:spacing w:after="0" w:line="240" w:lineRule="auto"/>
        <w:rPr>
          <w:rFonts w:ascii="Calibri" w:eastAsia="Times New Roman" w:hAnsi="Calibri" w:cs="Times New Roman"/>
          <w:b/>
          <w:iCs/>
          <w:sz w:val="16"/>
          <w:szCs w:val="16"/>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5"/>
      </w:tblGrid>
      <w:tr w:rsidR="00411C35" w:rsidRPr="00132D72" w14:paraId="12CCA45A" w14:textId="77777777" w:rsidTr="00AF3DA6">
        <w:tc>
          <w:tcPr>
            <w:tcW w:w="5000" w:type="pct"/>
            <w:shd w:val="clear" w:color="auto" w:fill="F2F2F2" w:themeFill="background1" w:themeFillShade="F2"/>
          </w:tcPr>
          <w:p w14:paraId="6BEA33A8" w14:textId="00F04467" w:rsidR="00411C35" w:rsidRPr="00132D72" w:rsidRDefault="00852829" w:rsidP="00541584">
            <w:pPr>
              <w:tabs>
                <w:tab w:val="left" w:pos="330"/>
              </w:tabs>
              <w:spacing w:before="120" w:after="0" w:line="240" w:lineRule="auto"/>
              <w:rPr>
                <w:rFonts w:ascii="Calibri" w:eastAsia="Times New Roman" w:hAnsi="Calibri" w:cs="Times New Roman"/>
                <w:b/>
                <w:bCs/>
                <w:iCs/>
                <w:sz w:val="24"/>
                <w:lang w:eastAsia="en-GB"/>
              </w:rPr>
            </w:pPr>
            <w:r w:rsidRPr="00132D72">
              <w:rPr>
                <w:rFonts w:ascii="Calibri" w:eastAsia="Times New Roman" w:hAnsi="Calibri" w:cs="Times New Roman"/>
                <w:b/>
                <w:bCs/>
                <w:iCs/>
                <w:sz w:val="24"/>
                <w:lang w:eastAsia="en-GB"/>
              </w:rPr>
              <w:t>Summarise the s</w:t>
            </w:r>
            <w:r w:rsidR="00E51AEB" w:rsidRPr="00132D72">
              <w:rPr>
                <w:rFonts w:ascii="Calibri" w:eastAsia="Times New Roman" w:hAnsi="Calibri" w:cs="Times New Roman"/>
                <w:b/>
                <w:bCs/>
                <w:iCs/>
                <w:sz w:val="24"/>
                <w:lang w:eastAsia="en-GB"/>
              </w:rPr>
              <w:t xml:space="preserve">trategic </w:t>
            </w:r>
            <w:r w:rsidRPr="00132D72">
              <w:rPr>
                <w:rFonts w:ascii="Calibri" w:eastAsia="Times New Roman" w:hAnsi="Calibri" w:cs="Times New Roman"/>
                <w:b/>
                <w:bCs/>
                <w:iCs/>
                <w:sz w:val="24"/>
                <w:lang w:eastAsia="en-GB"/>
              </w:rPr>
              <w:t>o</w:t>
            </w:r>
            <w:r w:rsidR="00E51AEB" w:rsidRPr="00132D72">
              <w:rPr>
                <w:rFonts w:ascii="Calibri" w:eastAsia="Times New Roman" w:hAnsi="Calibri" w:cs="Times New Roman"/>
                <w:b/>
                <w:bCs/>
                <w:iCs/>
                <w:sz w:val="24"/>
                <w:lang w:eastAsia="en-GB"/>
              </w:rPr>
              <w:t xml:space="preserve">bjectives and mission statement of proposed </w:t>
            </w:r>
            <w:r w:rsidR="0003353B" w:rsidRPr="00132D72">
              <w:rPr>
                <w:rFonts w:ascii="Calibri" w:eastAsia="Times New Roman" w:hAnsi="Calibri" w:cs="Times New Roman"/>
                <w:b/>
                <w:bCs/>
                <w:iCs/>
                <w:sz w:val="24"/>
                <w:lang w:eastAsia="en-GB"/>
              </w:rPr>
              <w:t>partner</w:t>
            </w:r>
            <w:r w:rsidR="00CC502A">
              <w:rPr>
                <w:rFonts w:ascii="Calibri" w:eastAsia="Times New Roman" w:hAnsi="Calibri" w:cs="Times New Roman"/>
                <w:b/>
                <w:bCs/>
                <w:iCs/>
                <w:sz w:val="24"/>
                <w:lang w:eastAsia="en-GB"/>
              </w:rPr>
              <w:t xml:space="preserve"> and how these align with the University</w:t>
            </w:r>
            <w:r w:rsidR="001E0EFA">
              <w:rPr>
                <w:rFonts w:ascii="Calibri" w:eastAsia="Times New Roman" w:hAnsi="Calibri" w:cs="Times New Roman"/>
                <w:b/>
                <w:bCs/>
                <w:iCs/>
                <w:sz w:val="24"/>
                <w:lang w:eastAsia="en-GB"/>
              </w:rPr>
              <w:t>.</w:t>
            </w:r>
          </w:p>
        </w:tc>
      </w:tr>
      <w:tr w:rsidR="00AF3DA6" w:rsidRPr="00411C35" w14:paraId="72C527A5" w14:textId="77777777" w:rsidTr="00533514">
        <w:tc>
          <w:tcPr>
            <w:tcW w:w="5000" w:type="pct"/>
          </w:tcPr>
          <w:p w14:paraId="04A2C0A5" w14:textId="77777777" w:rsidR="00AF3DA6" w:rsidRDefault="00AF3DA6" w:rsidP="00411C35">
            <w:pPr>
              <w:tabs>
                <w:tab w:val="left" w:pos="330"/>
              </w:tabs>
              <w:spacing w:before="120" w:after="0" w:line="240" w:lineRule="auto"/>
              <w:rPr>
                <w:rFonts w:ascii="Calibri" w:eastAsia="Times New Roman" w:hAnsi="Calibri" w:cs="Times New Roman"/>
                <w:b/>
                <w:bCs/>
                <w:iCs/>
                <w:sz w:val="24"/>
                <w:lang w:eastAsia="en-GB"/>
              </w:rPr>
            </w:pPr>
          </w:p>
        </w:tc>
      </w:tr>
      <w:tr w:rsidR="00AF3DA6" w:rsidRPr="00132D72" w14:paraId="436C41AA" w14:textId="77777777" w:rsidTr="00AF3DA6">
        <w:tc>
          <w:tcPr>
            <w:tcW w:w="5000" w:type="pct"/>
            <w:shd w:val="clear" w:color="auto" w:fill="F2F2F2" w:themeFill="background1" w:themeFillShade="F2"/>
          </w:tcPr>
          <w:p w14:paraId="27C1732D" w14:textId="1C7CC1FE" w:rsidR="00AF3DA6" w:rsidRPr="00132D72" w:rsidRDefault="00AF3DA6" w:rsidP="00411C35">
            <w:pPr>
              <w:tabs>
                <w:tab w:val="left" w:pos="330"/>
              </w:tabs>
              <w:spacing w:before="120" w:after="0" w:line="240" w:lineRule="auto"/>
              <w:rPr>
                <w:rFonts w:ascii="Calibri" w:eastAsia="Times New Roman" w:hAnsi="Calibri" w:cs="Times New Roman"/>
                <w:b/>
                <w:bCs/>
                <w:iCs/>
                <w:sz w:val="24"/>
                <w:lang w:eastAsia="en-GB"/>
              </w:rPr>
            </w:pPr>
            <w:r w:rsidRPr="00132D72">
              <w:rPr>
                <w:rFonts w:ascii="Calibri" w:eastAsia="Times New Roman" w:hAnsi="Calibri" w:cs="Times New Roman"/>
                <w:b/>
                <w:bCs/>
                <w:iCs/>
                <w:sz w:val="24"/>
                <w:lang w:eastAsia="en-GB"/>
              </w:rPr>
              <w:t>Please provide a summary of the academic portfolio currently offered by the proposed partner</w:t>
            </w:r>
            <w:r w:rsidR="001E0EFA">
              <w:rPr>
                <w:rFonts w:ascii="Calibri" w:eastAsia="Times New Roman" w:hAnsi="Calibri" w:cs="Times New Roman"/>
                <w:b/>
                <w:bCs/>
                <w:iCs/>
                <w:sz w:val="24"/>
                <w:lang w:eastAsia="en-GB"/>
              </w:rPr>
              <w:t>.</w:t>
            </w:r>
          </w:p>
        </w:tc>
      </w:tr>
      <w:tr w:rsidR="00AF3DA6" w:rsidRPr="00411C35" w14:paraId="1728C503" w14:textId="77777777" w:rsidTr="00533514">
        <w:tc>
          <w:tcPr>
            <w:tcW w:w="5000" w:type="pct"/>
          </w:tcPr>
          <w:p w14:paraId="68F19688" w14:textId="77777777" w:rsidR="00AF3DA6" w:rsidRDefault="00AF3DA6" w:rsidP="00411C35">
            <w:pPr>
              <w:tabs>
                <w:tab w:val="left" w:pos="330"/>
              </w:tabs>
              <w:spacing w:before="120" w:after="0" w:line="240" w:lineRule="auto"/>
              <w:rPr>
                <w:rFonts w:ascii="Calibri" w:eastAsia="Times New Roman" w:hAnsi="Calibri" w:cs="Times New Roman"/>
                <w:b/>
                <w:bCs/>
                <w:iCs/>
                <w:sz w:val="24"/>
                <w:lang w:eastAsia="en-GB"/>
              </w:rPr>
            </w:pPr>
          </w:p>
        </w:tc>
      </w:tr>
      <w:tr w:rsidR="00AF3DA6" w:rsidRPr="00132D72" w14:paraId="76DAE792" w14:textId="77777777" w:rsidTr="00541584">
        <w:tc>
          <w:tcPr>
            <w:tcW w:w="5000" w:type="pct"/>
            <w:shd w:val="clear" w:color="auto" w:fill="F2F2F2" w:themeFill="background1" w:themeFillShade="F2"/>
          </w:tcPr>
          <w:p w14:paraId="739C6708" w14:textId="792AF071" w:rsidR="00AF3DA6" w:rsidRDefault="00541584" w:rsidP="00411C35">
            <w:pPr>
              <w:tabs>
                <w:tab w:val="left" w:pos="330"/>
              </w:tabs>
              <w:spacing w:before="120" w:after="0" w:line="240" w:lineRule="auto"/>
              <w:rPr>
                <w:rFonts w:ascii="Calibri" w:eastAsia="Times New Roman" w:hAnsi="Calibri" w:cs="Times New Roman"/>
                <w:b/>
                <w:bCs/>
                <w:iCs/>
                <w:sz w:val="24"/>
                <w:lang w:eastAsia="en-GB"/>
              </w:rPr>
            </w:pPr>
            <w:r w:rsidRPr="00132D72">
              <w:rPr>
                <w:rFonts w:ascii="Calibri" w:eastAsia="Times New Roman" w:hAnsi="Calibri" w:cs="Times New Roman"/>
                <w:b/>
                <w:bCs/>
                <w:iCs/>
                <w:sz w:val="24"/>
                <w:lang w:eastAsia="en-GB"/>
              </w:rPr>
              <w:t>Summarise the proposed partner</w:t>
            </w:r>
            <w:r w:rsidR="00D74E2C">
              <w:rPr>
                <w:rFonts w:ascii="Calibri" w:eastAsia="Times New Roman" w:hAnsi="Calibri" w:cs="Times New Roman"/>
                <w:b/>
                <w:bCs/>
                <w:iCs/>
                <w:sz w:val="24"/>
                <w:lang w:eastAsia="en-GB"/>
              </w:rPr>
              <w:t>’</w:t>
            </w:r>
            <w:r w:rsidRPr="00132D72">
              <w:rPr>
                <w:rFonts w:ascii="Calibri" w:eastAsia="Times New Roman" w:hAnsi="Calibri" w:cs="Times New Roman"/>
                <w:b/>
                <w:bCs/>
                <w:iCs/>
                <w:sz w:val="24"/>
                <w:lang w:eastAsia="en-GB"/>
              </w:rPr>
              <w:t>s previous and current experience of collaborative provision</w:t>
            </w:r>
            <w:r w:rsidR="001E0EFA">
              <w:rPr>
                <w:rFonts w:ascii="Calibri" w:eastAsia="Times New Roman" w:hAnsi="Calibri" w:cs="Times New Roman"/>
                <w:b/>
                <w:bCs/>
                <w:iCs/>
                <w:sz w:val="24"/>
                <w:lang w:eastAsia="en-GB"/>
              </w:rPr>
              <w:t>.</w:t>
            </w:r>
          </w:p>
          <w:p w14:paraId="75A5DB4C" w14:textId="718149DF" w:rsidR="005E7F98" w:rsidRPr="005E7F98" w:rsidRDefault="005E7F98" w:rsidP="00411C35">
            <w:pPr>
              <w:tabs>
                <w:tab w:val="left" w:pos="330"/>
              </w:tabs>
              <w:spacing w:before="120" w:after="0" w:line="240" w:lineRule="auto"/>
              <w:rPr>
                <w:rFonts w:ascii="Calibri" w:eastAsia="Times New Roman" w:hAnsi="Calibri" w:cs="Times New Roman"/>
                <w:iCs/>
                <w:sz w:val="24"/>
                <w:lang w:eastAsia="en-GB"/>
              </w:rPr>
            </w:pPr>
            <w:r>
              <w:rPr>
                <w:rFonts w:ascii="Calibri" w:eastAsia="Times New Roman" w:hAnsi="Calibri" w:cs="Times New Roman"/>
                <w:iCs/>
                <w:sz w:val="24"/>
                <w:lang w:eastAsia="en-GB"/>
              </w:rPr>
              <w:t>Include whether the proposal includes the delivery of courses previously delivered by another collaborative partner of the organisation.</w:t>
            </w:r>
          </w:p>
        </w:tc>
      </w:tr>
      <w:tr w:rsidR="00AF3DA6" w:rsidRPr="00411C35" w14:paraId="2A3E50D4" w14:textId="77777777" w:rsidTr="00533514">
        <w:tc>
          <w:tcPr>
            <w:tcW w:w="5000" w:type="pct"/>
          </w:tcPr>
          <w:p w14:paraId="1FA8CFF3" w14:textId="77777777" w:rsidR="00AF3DA6" w:rsidRDefault="00AF3DA6" w:rsidP="00411C35">
            <w:pPr>
              <w:tabs>
                <w:tab w:val="left" w:pos="330"/>
              </w:tabs>
              <w:spacing w:before="120" w:after="0" w:line="240" w:lineRule="auto"/>
              <w:rPr>
                <w:rFonts w:ascii="Calibri" w:eastAsia="Times New Roman" w:hAnsi="Calibri" w:cs="Times New Roman"/>
                <w:b/>
                <w:bCs/>
                <w:iCs/>
                <w:sz w:val="24"/>
                <w:lang w:eastAsia="en-GB"/>
              </w:rPr>
            </w:pPr>
          </w:p>
        </w:tc>
      </w:tr>
      <w:tr w:rsidR="007E54EB" w:rsidRPr="00132D72" w14:paraId="2D51B817" w14:textId="77777777" w:rsidTr="00A23444">
        <w:tc>
          <w:tcPr>
            <w:tcW w:w="5000" w:type="pct"/>
            <w:shd w:val="clear" w:color="auto" w:fill="F2F2F2" w:themeFill="background1" w:themeFillShade="F2"/>
          </w:tcPr>
          <w:p w14:paraId="1E11D629" w14:textId="3FAF98CB" w:rsidR="007E54EB" w:rsidRPr="00132D72" w:rsidRDefault="007E54EB" w:rsidP="00A23444">
            <w:pPr>
              <w:tabs>
                <w:tab w:val="left" w:pos="330"/>
              </w:tabs>
              <w:spacing w:before="120" w:after="0" w:line="240" w:lineRule="auto"/>
              <w:rPr>
                <w:rFonts w:ascii="Calibri" w:eastAsia="Times New Roman" w:hAnsi="Calibri" w:cs="Times New Roman"/>
                <w:b/>
                <w:bCs/>
                <w:sz w:val="24"/>
                <w:lang w:eastAsia="en-GB"/>
              </w:rPr>
            </w:pPr>
            <w:r w:rsidRPr="00132D72">
              <w:rPr>
                <w:rFonts w:ascii="Calibri" w:eastAsia="Times New Roman" w:hAnsi="Calibri" w:cs="Times New Roman"/>
                <w:b/>
                <w:bCs/>
                <w:sz w:val="24"/>
                <w:lang w:eastAsia="en-GB"/>
              </w:rPr>
              <w:t>Will the proposed partnership be a short-term or a long-term collaboration and is it likely to lead to additional outcomes, such as research and knowledge transfer, and staff and student exchange?</w:t>
            </w:r>
          </w:p>
        </w:tc>
      </w:tr>
      <w:tr w:rsidR="007E54EB" w:rsidRPr="00411C35" w14:paraId="0CB6CA6F" w14:textId="77777777" w:rsidTr="00A23444">
        <w:tc>
          <w:tcPr>
            <w:tcW w:w="5000" w:type="pct"/>
          </w:tcPr>
          <w:p w14:paraId="609DC4AF" w14:textId="77777777" w:rsidR="007E54EB" w:rsidRPr="007E54EB" w:rsidRDefault="007E54EB" w:rsidP="00A23444">
            <w:pPr>
              <w:tabs>
                <w:tab w:val="left" w:pos="330"/>
              </w:tabs>
              <w:spacing w:before="120" w:after="0" w:line="240" w:lineRule="auto"/>
              <w:rPr>
                <w:rFonts w:ascii="Calibri" w:eastAsia="Times New Roman" w:hAnsi="Calibri" w:cs="Times New Roman"/>
                <w:sz w:val="24"/>
                <w:lang w:eastAsia="en-GB"/>
              </w:rPr>
            </w:pPr>
          </w:p>
          <w:p w14:paraId="33102060" w14:textId="1B608367" w:rsidR="007E54EB" w:rsidRPr="007E54EB" w:rsidRDefault="007E54EB" w:rsidP="00A23444">
            <w:pPr>
              <w:tabs>
                <w:tab w:val="left" w:pos="330"/>
              </w:tabs>
              <w:spacing w:before="120" w:after="0" w:line="240" w:lineRule="auto"/>
              <w:rPr>
                <w:rFonts w:ascii="Calibri" w:eastAsia="Times New Roman" w:hAnsi="Calibri" w:cs="Times New Roman"/>
                <w:sz w:val="24"/>
                <w:lang w:eastAsia="en-GB"/>
              </w:rPr>
            </w:pPr>
          </w:p>
        </w:tc>
      </w:tr>
      <w:tr w:rsidR="007E54EB" w:rsidRPr="00132D72" w14:paraId="38B3A42E" w14:textId="77777777" w:rsidTr="00A23444">
        <w:tc>
          <w:tcPr>
            <w:tcW w:w="5000" w:type="pct"/>
            <w:shd w:val="clear" w:color="auto" w:fill="F2F2F2" w:themeFill="background1" w:themeFillShade="F2"/>
          </w:tcPr>
          <w:p w14:paraId="066A57B6" w14:textId="3A79020F" w:rsidR="007E54EB" w:rsidRPr="00132D72" w:rsidRDefault="007E54EB" w:rsidP="00A23444">
            <w:pPr>
              <w:tabs>
                <w:tab w:val="left" w:pos="330"/>
              </w:tabs>
              <w:spacing w:before="120" w:after="0" w:line="240" w:lineRule="auto"/>
              <w:rPr>
                <w:rFonts w:ascii="Calibri" w:eastAsia="Times New Roman" w:hAnsi="Calibri" w:cs="Times New Roman"/>
                <w:b/>
                <w:bCs/>
                <w:sz w:val="24"/>
                <w:lang w:eastAsia="en-GB"/>
              </w:rPr>
            </w:pPr>
            <w:r w:rsidRPr="00132D72">
              <w:rPr>
                <w:rFonts w:ascii="Calibri" w:eastAsia="Times New Roman" w:hAnsi="Calibri" w:cs="Times New Roman"/>
                <w:b/>
                <w:bCs/>
                <w:sz w:val="24"/>
                <w:lang w:eastAsia="en-GB"/>
              </w:rPr>
              <w:t>Will the proposed partnership enhance widening participation; in what ways will the contribution of the partner enhance the University’s strategic reach?</w:t>
            </w:r>
          </w:p>
        </w:tc>
      </w:tr>
      <w:tr w:rsidR="007E54EB" w:rsidRPr="00411C35" w14:paraId="5E267979" w14:textId="77777777" w:rsidTr="00A23444">
        <w:tc>
          <w:tcPr>
            <w:tcW w:w="5000" w:type="pct"/>
          </w:tcPr>
          <w:p w14:paraId="566022EE" w14:textId="77777777" w:rsidR="007E54EB" w:rsidRDefault="007E54EB" w:rsidP="00A23444">
            <w:pPr>
              <w:tabs>
                <w:tab w:val="left" w:pos="330"/>
              </w:tabs>
              <w:spacing w:before="120" w:after="0" w:line="240" w:lineRule="auto"/>
              <w:rPr>
                <w:rFonts w:ascii="Calibri" w:eastAsia="Times New Roman" w:hAnsi="Calibri" w:cs="Times New Roman"/>
                <w:sz w:val="24"/>
                <w:lang w:eastAsia="en-GB"/>
              </w:rPr>
            </w:pPr>
          </w:p>
          <w:p w14:paraId="5EAE41FD" w14:textId="1F8F453E" w:rsidR="007E54EB" w:rsidRPr="007E54EB" w:rsidRDefault="007E54EB" w:rsidP="00A23444">
            <w:pPr>
              <w:tabs>
                <w:tab w:val="left" w:pos="330"/>
              </w:tabs>
              <w:spacing w:before="120" w:after="0" w:line="240" w:lineRule="auto"/>
              <w:rPr>
                <w:rFonts w:ascii="Calibri" w:eastAsia="Times New Roman" w:hAnsi="Calibri" w:cs="Times New Roman"/>
                <w:sz w:val="24"/>
                <w:lang w:eastAsia="en-GB"/>
              </w:rPr>
            </w:pPr>
          </w:p>
        </w:tc>
      </w:tr>
      <w:tr w:rsidR="00111240" w:rsidRPr="00132D72" w14:paraId="711275ED" w14:textId="77777777" w:rsidTr="00533196">
        <w:tc>
          <w:tcPr>
            <w:tcW w:w="5000" w:type="pct"/>
            <w:shd w:val="clear" w:color="auto" w:fill="F2F2F2" w:themeFill="background1" w:themeFillShade="F2"/>
          </w:tcPr>
          <w:p w14:paraId="5E58005A" w14:textId="4AD9F388" w:rsidR="00111240" w:rsidRPr="00132D72" w:rsidRDefault="00111240" w:rsidP="00411C35">
            <w:pPr>
              <w:tabs>
                <w:tab w:val="left" w:pos="330"/>
              </w:tabs>
              <w:spacing w:before="120" w:after="0" w:line="240" w:lineRule="auto"/>
              <w:rPr>
                <w:rFonts w:ascii="Calibri" w:eastAsia="Times New Roman" w:hAnsi="Calibri" w:cs="Times New Roman"/>
                <w:b/>
                <w:bCs/>
                <w:sz w:val="24"/>
                <w:lang w:eastAsia="en-GB"/>
              </w:rPr>
            </w:pPr>
            <w:r w:rsidRPr="00132D72">
              <w:rPr>
                <w:rFonts w:ascii="Calibri" w:eastAsia="Times New Roman" w:hAnsi="Calibri" w:cs="Times New Roman"/>
                <w:b/>
                <w:bCs/>
                <w:sz w:val="24"/>
                <w:lang w:eastAsia="en-GB"/>
              </w:rPr>
              <w:t xml:space="preserve">How </w:t>
            </w:r>
            <w:r w:rsidR="0084724E" w:rsidRPr="00132D72">
              <w:rPr>
                <w:rFonts w:ascii="Calibri" w:eastAsia="Times New Roman" w:hAnsi="Calibri" w:cs="Times New Roman"/>
                <w:b/>
                <w:bCs/>
                <w:sz w:val="24"/>
                <w:lang w:eastAsia="en-GB"/>
              </w:rPr>
              <w:t>will</w:t>
            </w:r>
            <w:r w:rsidRPr="00132D72">
              <w:rPr>
                <w:rFonts w:ascii="Calibri" w:eastAsia="Times New Roman" w:hAnsi="Calibri" w:cs="Times New Roman"/>
                <w:b/>
                <w:bCs/>
                <w:sz w:val="24"/>
                <w:lang w:eastAsia="en-GB"/>
              </w:rPr>
              <w:t xml:space="preserve"> the proposed collaboration build on the academic strengths of the School/Centre or Faculty concerned; is there appropriate internal academic expertise to support the collaboration</w:t>
            </w:r>
            <w:r w:rsidR="001E0EFA">
              <w:rPr>
                <w:rFonts w:ascii="Calibri" w:eastAsia="Times New Roman" w:hAnsi="Calibri" w:cs="Times New Roman"/>
                <w:b/>
                <w:bCs/>
                <w:sz w:val="24"/>
                <w:lang w:eastAsia="en-GB"/>
              </w:rPr>
              <w:t>?</w:t>
            </w:r>
            <w:r w:rsidRPr="00132D72">
              <w:rPr>
                <w:rFonts w:ascii="Calibri" w:eastAsia="Times New Roman" w:hAnsi="Calibri" w:cs="Times New Roman"/>
                <w:b/>
                <w:bCs/>
                <w:sz w:val="24"/>
                <w:lang w:eastAsia="en-GB"/>
              </w:rPr>
              <w:t xml:space="preserve"> </w:t>
            </w:r>
          </w:p>
        </w:tc>
      </w:tr>
      <w:tr w:rsidR="00111240" w:rsidRPr="00411C35" w14:paraId="0E393F3F" w14:textId="77777777" w:rsidTr="00533514">
        <w:tc>
          <w:tcPr>
            <w:tcW w:w="5000" w:type="pct"/>
          </w:tcPr>
          <w:p w14:paraId="6A821D43" w14:textId="77777777" w:rsidR="00111240" w:rsidRDefault="00111240" w:rsidP="00411C35">
            <w:pPr>
              <w:tabs>
                <w:tab w:val="left" w:pos="330"/>
              </w:tabs>
              <w:spacing w:before="120" w:after="0" w:line="240" w:lineRule="auto"/>
              <w:rPr>
                <w:rFonts w:ascii="Calibri" w:eastAsia="Times New Roman" w:hAnsi="Calibri" w:cs="Times New Roman"/>
                <w:sz w:val="24"/>
                <w:lang w:eastAsia="en-GB"/>
              </w:rPr>
            </w:pPr>
          </w:p>
          <w:p w14:paraId="2C2478C1" w14:textId="3776FAD9" w:rsidR="0084724E" w:rsidRPr="007E54EB" w:rsidRDefault="0084724E" w:rsidP="00411C35">
            <w:pPr>
              <w:tabs>
                <w:tab w:val="left" w:pos="330"/>
              </w:tabs>
              <w:spacing w:before="120" w:after="0" w:line="240" w:lineRule="auto"/>
              <w:rPr>
                <w:rFonts w:ascii="Calibri" w:eastAsia="Times New Roman" w:hAnsi="Calibri" w:cs="Times New Roman"/>
                <w:sz w:val="24"/>
                <w:lang w:eastAsia="en-GB"/>
              </w:rPr>
            </w:pPr>
          </w:p>
        </w:tc>
      </w:tr>
      <w:tr w:rsidR="00111240" w:rsidRPr="00132D72" w14:paraId="4936FB0F" w14:textId="77777777" w:rsidTr="00533196">
        <w:tc>
          <w:tcPr>
            <w:tcW w:w="5000" w:type="pct"/>
            <w:shd w:val="clear" w:color="auto" w:fill="F2F2F2" w:themeFill="background1" w:themeFillShade="F2"/>
          </w:tcPr>
          <w:p w14:paraId="294B4F89" w14:textId="624B9BB5" w:rsidR="00F735DB" w:rsidRPr="00132D72" w:rsidRDefault="00111240" w:rsidP="00BE5D08">
            <w:pPr>
              <w:tabs>
                <w:tab w:val="left" w:pos="330"/>
              </w:tabs>
              <w:spacing w:before="120" w:after="0" w:line="240" w:lineRule="auto"/>
              <w:rPr>
                <w:rFonts w:ascii="Calibri" w:eastAsia="Times New Roman" w:hAnsi="Calibri" w:cs="Times New Roman"/>
                <w:b/>
                <w:bCs/>
                <w:sz w:val="24"/>
                <w:lang w:eastAsia="en-GB"/>
              </w:rPr>
            </w:pPr>
            <w:r w:rsidRPr="00132D72">
              <w:rPr>
                <w:rFonts w:ascii="Calibri" w:eastAsia="Times New Roman" w:hAnsi="Calibri" w:cs="Times New Roman"/>
                <w:b/>
                <w:bCs/>
                <w:sz w:val="24"/>
                <w:lang w:eastAsia="en-GB"/>
              </w:rPr>
              <w:t>How will the proposed partnership link to the relevant School/Centre and faculty business plans</w:t>
            </w:r>
            <w:r w:rsidR="00BE5D08" w:rsidRPr="00132D72">
              <w:rPr>
                <w:rFonts w:ascii="Calibri" w:eastAsia="Times New Roman" w:hAnsi="Calibri" w:cs="Times New Roman"/>
                <w:b/>
                <w:bCs/>
                <w:sz w:val="24"/>
                <w:lang w:eastAsia="en-GB"/>
              </w:rPr>
              <w:t>, including availability of resource and whether the proposal is similar to current collaborative offers with other partners</w:t>
            </w:r>
            <w:r w:rsidR="001E0EFA">
              <w:rPr>
                <w:rFonts w:ascii="Calibri" w:eastAsia="Times New Roman" w:hAnsi="Calibri" w:cs="Times New Roman"/>
                <w:b/>
                <w:bCs/>
                <w:sz w:val="24"/>
                <w:lang w:eastAsia="en-GB"/>
              </w:rPr>
              <w:t>?</w:t>
            </w:r>
          </w:p>
        </w:tc>
      </w:tr>
      <w:tr w:rsidR="00111240" w:rsidRPr="00411C35" w14:paraId="70D5C931" w14:textId="77777777" w:rsidTr="00533514">
        <w:tc>
          <w:tcPr>
            <w:tcW w:w="5000" w:type="pct"/>
          </w:tcPr>
          <w:p w14:paraId="5E3F24E3" w14:textId="77777777" w:rsidR="00111240" w:rsidRDefault="00111240" w:rsidP="00411C35">
            <w:pPr>
              <w:tabs>
                <w:tab w:val="left" w:pos="330"/>
              </w:tabs>
              <w:spacing w:before="120" w:after="0" w:line="240" w:lineRule="auto"/>
              <w:rPr>
                <w:rFonts w:ascii="Calibri" w:eastAsia="Times New Roman" w:hAnsi="Calibri" w:cs="Times New Roman"/>
                <w:sz w:val="24"/>
                <w:lang w:eastAsia="en-GB"/>
              </w:rPr>
            </w:pPr>
          </w:p>
          <w:p w14:paraId="11CFED78" w14:textId="35000EA8" w:rsidR="0084724E" w:rsidRPr="007E54EB" w:rsidRDefault="0084724E" w:rsidP="00411C35">
            <w:pPr>
              <w:tabs>
                <w:tab w:val="left" w:pos="330"/>
              </w:tabs>
              <w:spacing w:before="120" w:after="0" w:line="240" w:lineRule="auto"/>
              <w:rPr>
                <w:rFonts w:ascii="Calibri" w:eastAsia="Times New Roman" w:hAnsi="Calibri" w:cs="Times New Roman"/>
                <w:sz w:val="24"/>
                <w:lang w:eastAsia="en-GB"/>
              </w:rPr>
            </w:pPr>
          </w:p>
        </w:tc>
      </w:tr>
      <w:tr w:rsidR="00111240" w:rsidRPr="00132D72" w14:paraId="7EF9C6DC" w14:textId="77777777" w:rsidTr="00533196">
        <w:tc>
          <w:tcPr>
            <w:tcW w:w="5000" w:type="pct"/>
            <w:shd w:val="clear" w:color="auto" w:fill="F2F2F2" w:themeFill="background1" w:themeFillShade="F2"/>
          </w:tcPr>
          <w:p w14:paraId="57F22171" w14:textId="26353601" w:rsidR="00111240" w:rsidRPr="00132D72" w:rsidRDefault="00111240" w:rsidP="00411C35">
            <w:pPr>
              <w:tabs>
                <w:tab w:val="left" w:pos="330"/>
              </w:tabs>
              <w:spacing w:before="120" w:after="0" w:line="240" w:lineRule="auto"/>
              <w:rPr>
                <w:rFonts w:ascii="Calibri" w:eastAsia="Times New Roman" w:hAnsi="Calibri" w:cs="Times New Roman"/>
                <w:b/>
                <w:bCs/>
                <w:sz w:val="24"/>
                <w:lang w:eastAsia="en-GB"/>
              </w:rPr>
            </w:pPr>
            <w:r w:rsidRPr="00132D72">
              <w:rPr>
                <w:rFonts w:ascii="Calibri" w:eastAsia="Times New Roman" w:hAnsi="Calibri" w:cs="Times New Roman"/>
                <w:b/>
                <w:bCs/>
                <w:sz w:val="24"/>
                <w:lang w:eastAsia="en-GB"/>
              </w:rPr>
              <w:t>How will the partnership enhance the University’s position, locally, regionally or nationally; how will it contribute to the University’s Internationalisation Strategy; how will the partnership contribute to educational capacity building?</w:t>
            </w:r>
          </w:p>
        </w:tc>
      </w:tr>
      <w:tr w:rsidR="00111240" w:rsidRPr="00411C35" w14:paraId="2909F248" w14:textId="77777777" w:rsidTr="00533514">
        <w:tc>
          <w:tcPr>
            <w:tcW w:w="5000" w:type="pct"/>
          </w:tcPr>
          <w:p w14:paraId="2F129E3E" w14:textId="77777777" w:rsidR="00111240" w:rsidRDefault="00111240" w:rsidP="00411C35">
            <w:pPr>
              <w:tabs>
                <w:tab w:val="left" w:pos="330"/>
              </w:tabs>
              <w:spacing w:before="120" w:after="0" w:line="240" w:lineRule="auto"/>
              <w:rPr>
                <w:rFonts w:ascii="Calibri" w:eastAsia="Times New Roman" w:hAnsi="Calibri" w:cs="Times New Roman"/>
                <w:sz w:val="24"/>
                <w:lang w:eastAsia="en-GB"/>
              </w:rPr>
            </w:pPr>
          </w:p>
          <w:p w14:paraId="6AAA79A7" w14:textId="1CA989A7" w:rsidR="0084724E" w:rsidRPr="007E54EB" w:rsidRDefault="0084724E" w:rsidP="00411C35">
            <w:pPr>
              <w:tabs>
                <w:tab w:val="left" w:pos="330"/>
              </w:tabs>
              <w:spacing w:before="120" w:after="0" w:line="240" w:lineRule="auto"/>
              <w:rPr>
                <w:rFonts w:ascii="Calibri" w:eastAsia="Times New Roman" w:hAnsi="Calibri" w:cs="Times New Roman"/>
                <w:sz w:val="24"/>
                <w:lang w:eastAsia="en-GB"/>
              </w:rPr>
            </w:pPr>
          </w:p>
        </w:tc>
      </w:tr>
    </w:tbl>
    <w:p w14:paraId="4FC9CEF6" w14:textId="2B641457" w:rsidR="00411C35" w:rsidRDefault="00411C35" w:rsidP="00411C35">
      <w:pPr>
        <w:spacing w:after="0" w:line="240" w:lineRule="auto"/>
        <w:rPr>
          <w:rFonts w:ascii="Calibri" w:eastAsia="Times New Roman" w:hAnsi="Calibri" w:cs="Times New Roman"/>
          <w:b/>
          <w:iCs/>
          <w:sz w:val="16"/>
          <w:szCs w:val="16"/>
          <w:lang w:eastAsia="en-GB"/>
        </w:rPr>
      </w:pPr>
    </w:p>
    <w:p w14:paraId="27AC2FCF" w14:textId="77777777" w:rsidR="00F71BF8" w:rsidRDefault="00F71BF8" w:rsidP="00411C35">
      <w:pPr>
        <w:spacing w:after="0" w:line="240" w:lineRule="auto"/>
        <w:rPr>
          <w:rFonts w:ascii="Calibri" w:eastAsia="Times New Roman" w:hAnsi="Calibri" w:cs="Times New Roman"/>
          <w:b/>
          <w:iCs/>
          <w:sz w:val="16"/>
          <w:szCs w:val="16"/>
          <w:lang w:eastAsia="en-GB"/>
        </w:rPr>
      </w:pPr>
    </w:p>
    <w:p w14:paraId="78788675" w14:textId="7FEFFEC9" w:rsidR="00282E44" w:rsidRDefault="00953EE3" w:rsidP="00411C35">
      <w:pPr>
        <w:spacing w:after="0" w:line="240" w:lineRule="auto"/>
        <w:rPr>
          <w:rFonts w:ascii="Calibri" w:eastAsia="Times New Roman" w:hAnsi="Calibri" w:cs="Times New Roman"/>
          <w:b/>
          <w:iCs/>
          <w:sz w:val="16"/>
          <w:szCs w:val="16"/>
          <w:lang w:eastAsia="en-GB"/>
        </w:rPr>
      </w:pPr>
      <w:r w:rsidRPr="00111240">
        <w:rPr>
          <w:rFonts w:ascii="Calibri" w:eastAsia="Times New Roman" w:hAnsi="Calibri" w:cs="Times New Roman"/>
          <w:b/>
          <w:sz w:val="24"/>
          <w:lang w:eastAsia="en-GB"/>
        </w:rPr>
        <w:t xml:space="preserve">Part </w:t>
      </w:r>
      <w:r>
        <w:rPr>
          <w:rFonts w:ascii="Calibri" w:eastAsia="Times New Roman" w:hAnsi="Calibri" w:cs="Times New Roman"/>
          <w:b/>
          <w:sz w:val="24"/>
          <w:lang w:eastAsia="en-GB"/>
        </w:rPr>
        <w:t>Four</w:t>
      </w:r>
      <w:r w:rsidRPr="00111240">
        <w:rPr>
          <w:rFonts w:ascii="Calibri" w:eastAsia="Times New Roman" w:hAnsi="Calibri" w:cs="Times New Roman"/>
          <w:b/>
          <w:sz w:val="24"/>
          <w:lang w:eastAsia="en-GB"/>
        </w:rPr>
        <w:t xml:space="preserve">: </w:t>
      </w:r>
      <w:r>
        <w:rPr>
          <w:rFonts w:ascii="Calibri" w:eastAsia="Times New Roman" w:hAnsi="Calibri" w:cs="Times New Roman"/>
          <w:b/>
          <w:sz w:val="24"/>
          <w:lang w:eastAsia="en-GB"/>
        </w:rPr>
        <w:t xml:space="preserve">Resource </w:t>
      </w:r>
    </w:p>
    <w:p w14:paraId="08383881" w14:textId="77777777" w:rsidR="00282E44" w:rsidRPr="00411C35" w:rsidRDefault="00282E44" w:rsidP="00411C35">
      <w:pPr>
        <w:spacing w:after="0" w:line="240" w:lineRule="auto"/>
        <w:rPr>
          <w:rFonts w:ascii="Calibri" w:eastAsia="Times New Roman" w:hAnsi="Calibri" w:cs="Times New Roman"/>
          <w:b/>
          <w:iCs/>
          <w:sz w:val="16"/>
          <w:szCs w:val="16"/>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5"/>
      </w:tblGrid>
      <w:tr w:rsidR="003A650A" w:rsidRPr="00411C35" w14:paraId="53A2CECC" w14:textId="77777777" w:rsidTr="00533514">
        <w:tc>
          <w:tcPr>
            <w:tcW w:w="5000" w:type="pct"/>
            <w:shd w:val="clear" w:color="auto" w:fill="F2F2F2" w:themeFill="background1" w:themeFillShade="F2"/>
          </w:tcPr>
          <w:p w14:paraId="6C5D556B" w14:textId="6261F3C3" w:rsidR="003A650A" w:rsidRPr="00B85F3C" w:rsidRDefault="003A650A" w:rsidP="00B85F3C">
            <w:pPr>
              <w:spacing w:before="120" w:after="120" w:line="240" w:lineRule="auto"/>
              <w:jc w:val="both"/>
              <w:rPr>
                <w:rFonts w:ascii="Calibri" w:eastAsia="Times New Roman" w:hAnsi="Calibri" w:cs="Times New Roman"/>
                <w:b/>
                <w:bCs/>
                <w:sz w:val="24"/>
                <w:lang w:eastAsia="en-GB"/>
              </w:rPr>
            </w:pPr>
            <w:r>
              <w:rPr>
                <w:rFonts w:ascii="Calibri" w:eastAsia="Times New Roman" w:hAnsi="Calibri" w:cs="Times New Roman"/>
                <w:b/>
                <w:bCs/>
                <w:sz w:val="24"/>
                <w:lang w:eastAsia="en-GB"/>
              </w:rPr>
              <w:t>Please confirm that the University’s Standard Operating Model for Collaborative Partnerships has been consulted, and state which model will be adopted for the proposed partnership</w:t>
            </w:r>
          </w:p>
        </w:tc>
      </w:tr>
      <w:tr w:rsidR="003A650A" w:rsidRPr="00411C35" w14:paraId="08795CA5" w14:textId="77777777" w:rsidTr="003A650A">
        <w:tc>
          <w:tcPr>
            <w:tcW w:w="5000" w:type="pct"/>
            <w:shd w:val="clear" w:color="auto" w:fill="auto"/>
          </w:tcPr>
          <w:p w14:paraId="0240EEAF" w14:textId="77777777" w:rsidR="00692845" w:rsidRDefault="00692845"/>
          <w:tbl>
            <w:tblPr>
              <w:tblStyle w:val="TableGrid"/>
              <w:tblW w:w="0" w:type="auto"/>
              <w:tblLayout w:type="fixed"/>
              <w:tblLook w:val="04A0" w:firstRow="1" w:lastRow="0" w:firstColumn="1" w:lastColumn="0" w:noHBand="0" w:noVBand="1"/>
            </w:tblPr>
            <w:tblGrid>
              <w:gridCol w:w="3277"/>
              <w:gridCol w:w="2268"/>
            </w:tblGrid>
            <w:tr w:rsidR="00692845" w14:paraId="4B85B483" w14:textId="77777777" w:rsidTr="004F070D">
              <w:tc>
                <w:tcPr>
                  <w:tcW w:w="3277" w:type="dxa"/>
                  <w:shd w:val="clear" w:color="auto" w:fill="F2F2F2" w:themeFill="background1" w:themeFillShade="F2"/>
                </w:tcPr>
                <w:p w14:paraId="4E1A1014" w14:textId="5FA08CB6" w:rsidR="00692845" w:rsidRDefault="00692845" w:rsidP="00B85F3C">
                  <w:pPr>
                    <w:spacing w:before="120" w:after="120"/>
                    <w:jc w:val="both"/>
                    <w:rPr>
                      <w:rFonts w:ascii="Calibri" w:eastAsia="Times New Roman" w:hAnsi="Calibri" w:cs="Times New Roman"/>
                      <w:b/>
                      <w:bCs/>
                      <w:sz w:val="24"/>
                      <w:lang w:eastAsia="en-GB"/>
                    </w:rPr>
                  </w:pPr>
                  <w:r>
                    <w:rPr>
                      <w:rFonts w:ascii="Calibri" w:eastAsia="Times New Roman" w:hAnsi="Calibri" w:cs="Times New Roman"/>
                      <w:b/>
                      <w:bCs/>
                      <w:sz w:val="24"/>
                      <w:lang w:eastAsia="en-GB"/>
                    </w:rPr>
                    <w:t>Model</w:t>
                  </w:r>
                </w:p>
              </w:tc>
              <w:tc>
                <w:tcPr>
                  <w:tcW w:w="2268" w:type="dxa"/>
                  <w:shd w:val="clear" w:color="auto" w:fill="F2F2F2" w:themeFill="background1" w:themeFillShade="F2"/>
                </w:tcPr>
                <w:p w14:paraId="58E7B132" w14:textId="17C4F307" w:rsidR="00692845" w:rsidRDefault="00692845" w:rsidP="00B85F3C">
                  <w:pPr>
                    <w:spacing w:before="120" w:after="120"/>
                    <w:jc w:val="both"/>
                    <w:rPr>
                      <w:rFonts w:ascii="Calibri" w:eastAsia="Times New Roman" w:hAnsi="Calibri" w:cs="Times New Roman"/>
                      <w:b/>
                      <w:bCs/>
                      <w:sz w:val="24"/>
                      <w:lang w:eastAsia="en-GB"/>
                    </w:rPr>
                  </w:pPr>
                  <w:r>
                    <w:rPr>
                      <w:rFonts w:ascii="Calibri" w:eastAsia="Times New Roman" w:hAnsi="Calibri" w:cs="Times New Roman"/>
                      <w:b/>
                      <w:bCs/>
                      <w:sz w:val="24"/>
                      <w:lang w:eastAsia="en-GB"/>
                    </w:rPr>
                    <w:t>Please Tick</w:t>
                  </w:r>
                </w:p>
              </w:tc>
            </w:tr>
            <w:tr w:rsidR="003A650A" w14:paraId="43FAE9E2" w14:textId="77777777" w:rsidTr="004F070D">
              <w:tc>
                <w:tcPr>
                  <w:tcW w:w="3277" w:type="dxa"/>
                  <w:shd w:val="clear" w:color="auto" w:fill="F2F2F2" w:themeFill="background1" w:themeFillShade="F2"/>
                </w:tcPr>
                <w:p w14:paraId="2593905B" w14:textId="1C798349" w:rsidR="003A650A" w:rsidRDefault="00692845" w:rsidP="00B85F3C">
                  <w:pPr>
                    <w:spacing w:before="120" w:after="120"/>
                    <w:jc w:val="both"/>
                    <w:rPr>
                      <w:rFonts w:ascii="Calibri" w:eastAsia="Times New Roman" w:hAnsi="Calibri" w:cs="Times New Roman"/>
                      <w:b/>
                      <w:bCs/>
                      <w:sz w:val="24"/>
                      <w:lang w:eastAsia="en-GB"/>
                    </w:rPr>
                  </w:pPr>
                  <w:r>
                    <w:rPr>
                      <w:rFonts w:ascii="Calibri" w:eastAsia="Times New Roman" w:hAnsi="Calibri" w:cs="Times New Roman"/>
                      <w:b/>
                      <w:bCs/>
                      <w:sz w:val="24"/>
                      <w:lang w:eastAsia="en-GB"/>
                    </w:rPr>
                    <w:t>Model A</w:t>
                  </w:r>
                  <w:r w:rsidR="004F070D">
                    <w:rPr>
                      <w:rFonts w:ascii="Calibri" w:eastAsia="Times New Roman" w:hAnsi="Calibri" w:cs="Times New Roman"/>
                      <w:b/>
                      <w:bCs/>
                      <w:sz w:val="24"/>
                      <w:lang w:eastAsia="en-GB"/>
                    </w:rPr>
                    <w:t xml:space="preserve"> – standard</w:t>
                  </w:r>
                </w:p>
              </w:tc>
              <w:tc>
                <w:tcPr>
                  <w:tcW w:w="2268" w:type="dxa"/>
                </w:tcPr>
                <w:p w14:paraId="2915CA34" w14:textId="77777777" w:rsidR="003A650A" w:rsidRDefault="003A650A" w:rsidP="00B85F3C">
                  <w:pPr>
                    <w:spacing w:before="120" w:after="120"/>
                    <w:jc w:val="both"/>
                    <w:rPr>
                      <w:rFonts w:ascii="Calibri" w:eastAsia="Times New Roman" w:hAnsi="Calibri" w:cs="Times New Roman"/>
                      <w:b/>
                      <w:bCs/>
                      <w:sz w:val="24"/>
                      <w:lang w:eastAsia="en-GB"/>
                    </w:rPr>
                  </w:pPr>
                </w:p>
              </w:tc>
            </w:tr>
            <w:tr w:rsidR="003A650A" w14:paraId="21B2D731" w14:textId="77777777" w:rsidTr="004F070D">
              <w:tc>
                <w:tcPr>
                  <w:tcW w:w="3277" w:type="dxa"/>
                  <w:shd w:val="clear" w:color="auto" w:fill="F2F2F2" w:themeFill="background1" w:themeFillShade="F2"/>
                </w:tcPr>
                <w:p w14:paraId="0BEB5766" w14:textId="4A91BEA4" w:rsidR="003A650A" w:rsidRDefault="00692845" w:rsidP="00B85F3C">
                  <w:pPr>
                    <w:spacing w:before="120" w:after="120"/>
                    <w:jc w:val="both"/>
                    <w:rPr>
                      <w:rFonts w:ascii="Calibri" w:eastAsia="Times New Roman" w:hAnsi="Calibri" w:cs="Times New Roman"/>
                      <w:b/>
                      <w:bCs/>
                      <w:sz w:val="24"/>
                      <w:lang w:eastAsia="en-GB"/>
                    </w:rPr>
                  </w:pPr>
                  <w:r>
                    <w:rPr>
                      <w:rFonts w:ascii="Calibri" w:eastAsia="Times New Roman" w:hAnsi="Calibri" w:cs="Times New Roman"/>
                      <w:b/>
                      <w:bCs/>
                      <w:sz w:val="24"/>
                      <w:lang w:eastAsia="en-GB"/>
                    </w:rPr>
                    <w:t>Model B</w:t>
                  </w:r>
                  <w:r w:rsidR="004F070D">
                    <w:rPr>
                      <w:rFonts w:ascii="Calibri" w:eastAsia="Times New Roman" w:hAnsi="Calibri" w:cs="Times New Roman"/>
                      <w:b/>
                      <w:bCs/>
                      <w:sz w:val="24"/>
                      <w:lang w:eastAsia="en-GB"/>
                    </w:rPr>
                    <w:t xml:space="preserve"> – non standard</w:t>
                  </w:r>
                </w:p>
              </w:tc>
              <w:tc>
                <w:tcPr>
                  <w:tcW w:w="2268" w:type="dxa"/>
                </w:tcPr>
                <w:p w14:paraId="5E84A4CB" w14:textId="77777777" w:rsidR="003A650A" w:rsidRDefault="003A650A" w:rsidP="00B85F3C">
                  <w:pPr>
                    <w:spacing w:before="120" w:after="120"/>
                    <w:jc w:val="both"/>
                    <w:rPr>
                      <w:rFonts w:ascii="Calibri" w:eastAsia="Times New Roman" w:hAnsi="Calibri" w:cs="Times New Roman"/>
                      <w:b/>
                      <w:bCs/>
                      <w:sz w:val="24"/>
                      <w:lang w:eastAsia="en-GB"/>
                    </w:rPr>
                  </w:pPr>
                </w:p>
              </w:tc>
            </w:tr>
            <w:tr w:rsidR="003A650A" w14:paraId="2DC0A50B" w14:textId="77777777" w:rsidTr="004F070D">
              <w:tc>
                <w:tcPr>
                  <w:tcW w:w="3277" w:type="dxa"/>
                  <w:shd w:val="clear" w:color="auto" w:fill="F2F2F2" w:themeFill="background1" w:themeFillShade="F2"/>
                </w:tcPr>
                <w:p w14:paraId="64F6254D" w14:textId="011EED82" w:rsidR="003A650A" w:rsidRDefault="00692845" w:rsidP="00B85F3C">
                  <w:pPr>
                    <w:spacing w:before="120" w:after="120"/>
                    <w:jc w:val="both"/>
                    <w:rPr>
                      <w:rFonts w:ascii="Calibri" w:eastAsia="Times New Roman" w:hAnsi="Calibri" w:cs="Times New Roman"/>
                      <w:b/>
                      <w:bCs/>
                      <w:sz w:val="24"/>
                      <w:lang w:eastAsia="en-GB"/>
                    </w:rPr>
                  </w:pPr>
                  <w:r>
                    <w:rPr>
                      <w:rFonts w:ascii="Calibri" w:eastAsia="Times New Roman" w:hAnsi="Calibri" w:cs="Times New Roman"/>
                      <w:b/>
                      <w:bCs/>
                      <w:sz w:val="24"/>
                      <w:lang w:eastAsia="en-GB"/>
                    </w:rPr>
                    <w:t>Model C</w:t>
                  </w:r>
                  <w:r w:rsidR="004F070D">
                    <w:rPr>
                      <w:rFonts w:ascii="Calibri" w:eastAsia="Times New Roman" w:hAnsi="Calibri" w:cs="Times New Roman"/>
                      <w:b/>
                      <w:bCs/>
                      <w:sz w:val="24"/>
                      <w:lang w:eastAsia="en-GB"/>
                    </w:rPr>
                    <w:t xml:space="preserve"> – exception</w:t>
                  </w:r>
                </w:p>
              </w:tc>
              <w:tc>
                <w:tcPr>
                  <w:tcW w:w="2268" w:type="dxa"/>
                </w:tcPr>
                <w:p w14:paraId="5201E525" w14:textId="77777777" w:rsidR="003A650A" w:rsidRDefault="003A650A" w:rsidP="00B85F3C">
                  <w:pPr>
                    <w:spacing w:before="120" w:after="120"/>
                    <w:jc w:val="both"/>
                    <w:rPr>
                      <w:rFonts w:ascii="Calibri" w:eastAsia="Times New Roman" w:hAnsi="Calibri" w:cs="Times New Roman"/>
                      <w:b/>
                      <w:bCs/>
                      <w:sz w:val="24"/>
                      <w:lang w:eastAsia="en-GB"/>
                    </w:rPr>
                  </w:pPr>
                </w:p>
              </w:tc>
            </w:tr>
          </w:tbl>
          <w:p w14:paraId="04834411" w14:textId="6A810CCD" w:rsidR="003A650A" w:rsidRDefault="003A650A" w:rsidP="00B85F3C">
            <w:pPr>
              <w:spacing w:before="120" w:after="120" w:line="240" w:lineRule="auto"/>
              <w:jc w:val="both"/>
              <w:rPr>
                <w:rFonts w:ascii="Calibri" w:eastAsia="Times New Roman" w:hAnsi="Calibri" w:cs="Times New Roman"/>
                <w:b/>
                <w:bCs/>
                <w:sz w:val="24"/>
                <w:lang w:eastAsia="en-GB"/>
              </w:rPr>
            </w:pPr>
          </w:p>
          <w:p w14:paraId="73D5101A" w14:textId="21115BD3" w:rsidR="004F070D" w:rsidRDefault="0037147F" w:rsidP="00B85F3C">
            <w:pPr>
              <w:spacing w:before="120" w:after="120" w:line="240" w:lineRule="auto"/>
              <w:jc w:val="both"/>
              <w:rPr>
                <w:rFonts w:ascii="Calibri" w:eastAsia="Times New Roman" w:hAnsi="Calibri" w:cs="Times New Roman"/>
                <w:b/>
                <w:bCs/>
                <w:sz w:val="24"/>
                <w:lang w:eastAsia="en-GB"/>
              </w:rPr>
            </w:pPr>
            <w:r>
              <w:rPr>
                <w:rFonts w:ascii="Calibri" w:eastAsia="Times New Roman" w:hAnsi="Calibri" w:cs="Times New Roman"/>
                <w:b/>
                <w:bCs/>
                <w:sz w:val="24"/>
                <w:lang w:eastAsia="en-GB"/>
              </w:rPr>
              <w:t>The University would expect</w:t>
            </w:r>
            <w:r w:rsidR="008327EA">
              <w:rPr>
                <w:rFonts w:ascii="Calibri" w:eastAsia="Times New Roman" w:hAnsi="Calibri" w:cs="Times New Roman"/>
                <w:b/>
                <w:bCs/>
                <w:sz w:val="24"/>
                <w:lang w:eastAsia="en-GB"/>
              </w:rPr>
              <w:t xml:space="preserve"> partnership</w:t>
            </w:r>
            <w:r>
              <w:rPr>
                <w:rFonts w:ascii="Calibri" w:eastAsia="Times New Roman" w:hAnsi="Calibri" w:cs="Times New Roman"/>
                <w:b/>
                <w:bCs/>
                <w:sz w:val="24"/>
                <w:lang w:eastAsia="en-GB"/>
              </w:rPr>
              <w:t xml:space="preserve"> arrangements to follow the </w:t>
            </w:r>
            <w:r w:rsidR="008327EA">
              <w:rPr>
                <w:rFonts w:ascii="Calibri" w:eastAsia="Times New Roman" w:hAnsi="Calibri" w:cs="Times New Roman"/>
                <w:b/>
                <w:bCs/>
                <w:sz w:val="24"/>
                <w:lang w:eastAsia="en-GB"/>
              </w:rPr>
              <w:t>University’s</w:t>
            </w:r>
            <w:r>
              <w:rPr>
                <w:rFonts w:ascii="Calibri" w:eastAsia="Times New Roman" w:hAnsi="Calibri" w:cs="Times New Roman"/>
                <w:b/>
                <w:bCs/>
                <w:sz w:val="24"/>
                <w:lang w:eastAsia="en-GB"/>
              </w:rPr>
              <w:t xml:space="preserve"> Standard Operating Model A</w:t>
            </w:r>
            <w:r w:rsidR="000376F1">
              <w:rPr>
                <w:rFonts w:ascii="Calibri" w:eastAsia="Times New Roman" w:hAnsi="Calibri" w:cs="Times New Roman"/>
                <w:b/>
                <w:bCs/>
                <w:sz w:val="24"/>
                <w:lang w:eastAsia="en-GB"/>
              </w:rPr>
              <w:t xml:space="preserve">. Where an exceptional model is required (model B or C) </w:t>
            </w:r>
            <w:r w:rsidR="00804A3D">
              <w:rPr>
                <w:rFonts w:ascii="Calibri" w:eastAsia="Times New Roman" w:hAnsi="Calibri" w:cs="Times New Roman"/>
                <w:b/>
                <w:bCs/>
                <w:sz w:val="24"/>
                <w:lang w:eastAsia="en-GB"/>
              </w:rPr>
              <w:t>this will</w:t>
            </w:r>
            <w:r w:rsidR="000376F1">
              <w:rPr>
                <w:rFonts w:ascii="Calibri" w:eastAsia="Times New Roman" w:hAnsi="Calibri" w:cs="Times New Roman"/>
                <w:b/>
                <w:bCs/>
                <w:sz w:val="24"/>
                <w:lang w:eastAsia="en-GB"/>
              </w:rPr>
              <w:t xml:space="preserve"> require additional development time and </w:t>
            </w:r>
            <w:r w:rsidR="008327EA">
              <w:rPr>
                <w:rFonts w:ascii="Calibri" w:eastAsia="Times New Roman" w:hAnsi="Calibri" w:cs="Times New Roman"/>
                <w:b/>
                <w:bCs/>
                <w:sz w:val="24"/>
                <w:lang w:eastAsia="en-GB"/>
              </w:rPr>
              <w:t>potentially increased resource, cost and</w:t>
            </w:r>
            <w:r w:rsidR="00804A3D">
              <w:rPr>
                <w:rFonts w:ascii="Calibri" w:eastAsia="Times New Roman" w:hAnsi="Calibri" w:cs="Times New Roman"/>
                <w:b/>
                <w:bCs/>
                <w:sz w:val="24"/>
                <w:lang w:eastAsia="en-GB"/>
              </w:rPr>
              <w:t xml:space="preserve"> carry increased</w:t>
            </w:r>
            <w:r w:rsidR="008327EA">
              <w:rPr>
                <w:rFonts w:ascii="Calibri" w:eastAsia="Times New Roman" w:hAnsi="Calibri" w:cs="Times New Roman"/>
                <w:b/>
                <w:bCs/>
                <w:sz w:val="24"/>
                <w:lang w:eastAsia="en-GB"/>
              </w:rPr>
              <w:t xml:space="preserve"> risk.</w:t>
            </w:r>
          </w:p>
          <w:p w14:paraId="0AE4D984" w14:textId="54A2CC45" w:rsidR="00692845" w:rsidRPr="00B85F3C" w:rsidRDefault="00692845" w:rsidP="00B85F3C">
            <w:pPr>
              <w:spacing w:before="120" w:after="120" w:line="240" w:lineRule="auto"/>
              <w:jc w:val="both"/>
              <w:rPr>
                <w:rFonts w:ascii="Calibri" w:eastAsia="Times New Roman" w:hAnsi="Calibri" w:cs="Times New Roman"/>
                <w:b/>
                <w:bCs/>
                <w:sz w:val="24"/>
                <w:lang w:eastAsia="en-GB"/>
              </w:rPr>
            </w:pPr>
          </w:p>
        </w:tc>
      </w:tr>
      <w:tr w:rsidR="00411C35" w:rsidRPr="00411C35" w14:paraId="36046F7F" w14:textId="77777777" w:rsidTr="00533514">
        <w:tc>
          <w:tcPr>
            <w:tcW w:w="5000" w:type="pct"/>
            <w:shd w:val="clear" w:color="auto" w:fill="F2F2F2" w:themeFill="background1" w:themeFillShade="F2"/>
          </w:tcPr>
          <w:p w14:paraId="4F6A246E" w14:textId="183D68FE" w:rsidR="00C96496" w:rsidRPr="00B85F3C" w:rsidRDefault="00B85F3C" w:rsidP="00B85F3C">
            <w:pPr>
              <w:spacing w:before="120" w:after="120" w:line="240" w:lineRule="auto"/>
              <w:jc w:val="both"/>
              <w:rPr>
                <w:rFonts w:ascii="Calibri" w:eastAsia="Times New Roman" w:hAnsi="Calibri" w:cs="Times New Roman"/>
                <w:b/>
                <w:bCs/>
                <w:sz w:val="24"/>
                <w:lang w:eastAsia="en-GB"/>
              </w:rPr>
            </w:pPr>
            <w:r w:rsidRPr="00B85F3C">
              <w:rPr>
                <w:rFonts w:ascii="Calibri" w:eastAsia="Times New Roman" w:hAnsi="Calibri" w:cs="Times New Roman"/>
                <w:b/>
                <w:bCs/>
                <w:sz w:val="24"/>
                <w:lang w:eastAsia="en-GB"/>
              </w:rPr>
              <w:t>Please consult with the appropriate professional service department to provide details of:</w:t>
            </w:r>
          </w:p>
        </w:tc>
      </w:tr>
      <w:tr w:rsidR="00411C35" w:rsidRPr="00411C35" w14:paraId="65E1F900" w14:textId="77777777" w:rsidTr="00533514">
        <w:tc>
          <w:tcPr>
            <w:tcW w:w="5000" w:type="pct"/>
          </w:tcPr>
          <w:p w14:paraId="2F426786" w14:textId="3277F075" w:rsidR="00F71BF8" w:rsidRPr="00960A9A" w:rsidRDefault="00411C35" w:rsidP="00411C35">
            <w:pPr>
              <w:spacing w:before="120" w:after="120" w:line="240" w:lineRule="auto"/>
              <w:jc w:val="both"/>
              <w:rPr>
                <w:rFonts w:ascii="Calibri" w:eastAsia="Times New Roman" w:hAnsi="Calibri" w:cs="Times New Roman"/>
                <w:sz w:val="24"/>
                <w:lang w:eastAsia="en-GB"/>
              </w:rPr>
            </w:pPr>
            <w:r w:rsidRPr="00960A9A">
              <w:rPr>
                <w:rFonts w:ascii="Calibri" w:eastAsia="Times New Roman" w:hAnsi="Calibri" w:cs="Times New Roman"/>
                <w:sz w:val="24"/>
                <w:lang w:eastAsia="en-GB"/>
              </w:rPr>
              <w:t xml:space="preserve">a) </w:t>
            </w:r>
            <w:r w:rsidR="00C72603" w:rsidRPr="00960A9A">
              <w:rPr>
                <w:rFonts w:ascii="Calibri" w:eastAsia="Times New Roman" w:hAnsi="Calibri" w:cs="Times New Roman"/>
                <w:sz w:val="24"/>
                <w:lang w:eastAsia="en-GB"/>
              </w:rPr>
              <w:t>potential</w:t>
            </w:r>
            <w:r w:rsidR="00F71BF8" w:rsidRPr="00960A9A">
              <w:rPr>
                <w:rFonts w:ascii="Calibri" w:eastAsia="Times New Roman" w:hAnsi="Calibri" w:cs="Times New Roman"/>
                <w:sz w:val="24"/>
                <w:lang w:eastAsia="en-GB"/>
              </w:rPr>
              <w:t xml:space="preserve"> income from the partnership</w:t>
            </w:r>
          </w:p>
          <w:p w14:paraId="218A4404" w14:textId="3E508D40" w:rsidR="00411C35" w:rsidRPr="00960A9A" w:rsidRDefault="0023403C" w:rsidP="00411C35">
            <w:pPr>
              <w:spacing w:before="120" w:after="120" w:line="240" w:lineRule="auto"/>
              <w:jc w:val="both"/>
              <w:rPr>
                <w:rFonts w:ascii="Calibri" w:eastAsia="Times New Roman" w:hAnsi="Calibri" w:cs="Times New Roman"/>
                <w:b/>
                <w:bCs/>
                <w:sz w:val="24"/>
                <w:lang w:eastAsia="en-GB"/>
              </w:rPr>
            </w:pPr>
            <w:r w:rsidRPr="00960A9A">
              <w:rPr>
                <w:rFonts w:ascii="Calibri" w:eastAsia="Times New Roman" w:hAnsi="Calibri" w:cs="Times New Roman"/>
                <w:sz w:val="24"/>
                <w:lang w:eastAsia="en-GB"/>
              </w:rPr>
              <w:t>b</w:t>
            </w:r>
            <w:r w:rsidR="00F71BF8" w:rsidRPr="00960A9A">
              <w:rPr>
                <w:rFonts w:ascii="Calibri" w:eastAsia="Times New Roman" w:hAnsi="Calibri" w:cs="Times New Roman"/>
                <w:sz w:val="24"/>
                <w:lang w:eastAsia="en-GB"/>
              </w:rPr>
              <w:t>)</w:t>
            </w:r>
            <w:r w:rsidR="00CD4020" w:rsidRPr="00960A9A">
              <w:rPr>
                <w:rFonts w:ascii="Calibri" w:eastAsia="Times New Roman" w:hAnsi="Calibri" w:cs="Times New Roman"/>
                <w:sz w:val="24"/>
                <w:lang w:eastAsia="en-GB"/>
              </w:rPr>
              <w:t xml:space="preserve"> </w:t>
            </w:r>
            <w:r w:rsidR="00F71BF8" w:rsidRPr="00960A9A">
              <w:rPr>
                <w:rFonts w:ascii="Calibri" w:eastAsia="Times New Roman" w:hAnsi="Calibri" w:cs="Times New Roman"/>
                <w:sz w:val="24"/>
                <w:lang w:eastAsia="en-GB"/>
              </w:rPr>
              <w:t>the</w:t>
            </w:r>
            <w:r w:rsidR="00411C35" w:rsidRPr="00960A9A">
              <w:rPr>
                <w:rFonts w:ascii="Calibri" w:eastAsia="Times New Roman" w:hAnsi="Calibri" w:cs="Times New Roman"/>
                <w:sz w:val="24"/>
                <w:lang w:eastAsia="en-GB"/>
              </w:rPr>
              <w:t xml:space="preserve"> type of resource and likely costs which may include: learning resources, teaching space, residential a</w:t>
            </w:r>
            <w:r w:rsidR="00F75ED3" w:rsidRPr="00960A9A">
              <w:rPr>
                <w:rFonts w:ascii="Calibri" w:eastAsia="Times New Roman" w:hAnsi="Calibri" w:cs="Times New Roman"/>
                <w:sz w:val="24"/>
                <w:lang w:eastAsia="en-GB"/>
              </w:rPr>
              <w:t>ccommodation and staffing costs</w:t>
            </w:r>
          </w:p>
          <w:p w14:paraId="50601A1B" w14:textId="33479470" w:rsidR="00C72603" w:rsidRPr="00960A9A" w:rsidRDefault="00F71BF8" w:rsidP="00F37DB9">
            <w:pPr>
              <w:spacing w:before="120" w:after="120" w:line="240" w:lineRule="auto"/>
              <w:jc w:val="both"/>
              <w:rPr>
                <w:rFonts w:ascii="Calibri" w:eastAsia="Times New Roman" w:hAnsi="Calibri" w:cs="Times New Roman"/>
                <w:sz w:val="24"/>
                <w:lang w:eastAsia="en-GB"/>
              </w:rPr>
            </w:pPr>
            <w:r w:rsidRPr="00960A9A">
              <w:rPr>
                <w:rFonts w:ascii="Calibri" w:eastAsia="Times New Roman" w:hAnsi="Calibri" w:cs="Times New Roman"/>
                <w:sz w:val="24"/>
                <w:lang w:eastAsia="en-GB"/>
              </w:rPr>
              <w:t>c</w:t>
            </w:r>
            <w:r w:rsidR="00411C35" w:rsidRPr="00960A9A">
              <w:rPr>
                <w:rFonts w:ascii="Calibri" w:eastAsia="Times New Roman" w:hAnsi="Calibri" w:cs="Times New Roman"/>
                <w:sz w:val="24"/>
                <w:lang w:eastAsia="en-GB"/>
              </w:rPr>
              <w:t>)</w:t>
            </w:r>
            <w:r w:rsidR="00411C35" w:rsidRPr="00960A9A">
              <w:rPr>
                <w:rFonts w:ascii="Humnst777 BT" w:eastAsia="Times New Roman" w:hAnsi="Humnst777 BT" w:cs="Times New Roman"/>
                <w:sz w:val="24"/>
                <w:lang w:eastAsia="en-GB"/>
              </w:rPr>
              <w:t xml:space="preserve"> </w:t>
            </w:r>
            <w:r w:rsidR="00411C35" w:rsidRPr="00960A9A">
              <w:rPr>
                <w:rFonts w:ascii="Calibri" w:eastAsia="Times New Roman" w:hAnsi="Calibri" w:cs="Times New Roman"/>
                <w:sz w:val="24"/>
                <w:lang w:eastAsia="en-GB"/>
              </w:rPr>
              <w:t xml:space="preserve">any exceptional costs that may be incurred in pursuing this partnership.  This section should </w:t>
            </w:r>
            <w:r w:rsidR="00F37DB9" w:rsidRPr="00960A9A">
              <w:rPr>
                <w:rFonts w:ascii="Calibri" w:eastAsia="Times New Roman" w:hAnsi="Calibri" w:cs="Times New Roman"/>
                <w:sz w:val="24"/>
                <w:lang w:eastAsia="en-GB"/>
              </w:rPr>
              <w:t>take account of</w:t>
            </w:r>
            <w:r w:rsidR="00411C35" w:rsidRPr="00960A9A">
              <w:rPr>
                <w:rFonts w:ascii="Calibri" w:eastAsia="Times New Roman" w:hAnsi="Calibri" w:cs="Times New Roman"/>
                <w:sz w:val="24"/>
                <w:lang w:eastAsia="en-GB"/>
              </w:rPr>
              <w:t xml:space="preserve"> costs of overseas venue checking and validation, external examiners travelling abroad, exceptional Board of Examiners expenses, and exceptional staffing costs</w:t>
            </w:r>
          </w:p>
          <w:p w14:paraId="11D650AF" w14:textId="756EB08C" w:rsidR="00F12607" w:rsidRPr="00C72603" w:rsidRDefault="00F12607" w:rsidP="00F37DB9">
            <w:pPr>
              <w:spacing w:before="120" w:after="120" w:line="240" w:lineRule="auto"/>
              <w:jc w:val="both"/>
              <w:rPr>
                <w:rFonts w:ascii="Calibri" w:eastAsia="Times New Roman" w:hAnsi="Calibri" w:cs="Times New Roman"/>
                <w:i/>
                <w:iCs/>
                <w:sz w:val="24"/>
                <w:lang w:eastAsia="en-GB"/>
              </w:rPr>
            </w:pPr>
            <w:r w:rsidRPr="00960A9A">
              <w:rPr>
                <w:rFonts w:ascii="Calibri" w:eastAsia="Times New Roman" w:hAnsi="Calibri" w:cs="Times New Roman"/>
                <w:sz w:val="24"/>
                <w:lang w:eastAsia="en-GB"/>
              </w:rPr>
              <w:t>d) the likely financial sustainability of the proposed partnership</w:t>
            </w:r>
          </w:p>
        </w:tc>
      </w:tr>
      <w:tr w:rsidR="00411C35" w:rsidRPr="00411C35" w14:paraId="5CE769E7" w14:textId="77777777" w:rsidTr="00533514">
        <w:tc>
          <w:tcPr>
            <w:tcW w:w="5000" w:type="pct"/>
          </w:tcPr>
          <w:p w14:paraId="291A7461" w14:textId="77777777" w:rsidR="00411C35" w:rsidRPr="00411C35" w:rsidRDefault="00411C35" w:rsidP="00411C35">
            <w:pPr>
              <w:tabs>
                <w:tab w:val="left" w:pos="330"/>
              </w:tabs>
              <w:spacing w:before="120" w:after="0" w:line="240" w:lineRule="auto"/>
              <w:rPr>
                <w:rFonts w:ascii="Calibri" w:eastAsia="Times New Roman" w:hAnsi="Calibri" w:cs="Times New Roman"/>
                <w:b/>
                <w:bCs/>
                <w:iCs/>
                <w:sz w:val="24"/>
                <w:lang w:eastAsia="en-GB"/>
              </w:rPr>
            </w:pPr>
          </w:p>
          <w:p w14:paraId="76EF7EFB" w14:textId="77777777" w:rsidR="00411C35" w:rsidRPr="00411C35" w:rsidRDefault="00411C35" w:rsidP="00411C35">
            <w:pPr>
              <w:tabs>
                <w:tab w:val="left" w:pos="330"/>
              </w:tabs>
              <w:spacing w:before="120" w:after="0" w:line="240" w:lineRule="auto"/>
              <w:rPr>
                <w:rFonts w:ascii="Calibri" w:eastAsia="Times New Roman" w:hAnsi="Calibri" w:cs="Times New Roman"/>
                <w:b/>
                <w:bCs/>
                <w:iCs/>
                <w:sz w:val="24"/>
                <w:lang w:eastAsia="en-GB"/>
              </w:rPr>
            </w:pPr>
          </w:p>
        </w:tc>
      </w:tr>
      <w:tr w:rsidR="00E40D53" w:rsidRPr="00411C35" w14:paraId="1CE9A0B5" w14:textId="77777777" w:rsidTr="00E40D53">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0C1760" w14:textId="5716C367" w:rsidR="00E40D53" w:rsidRPr="00770C33" w:rsidRDefault="00770C33" w:rsidP="00E40D53">
            <w:pPr>
              <w:tabs>
                <w:tab w:val="left" w:pos="330"/>
              </w:tabs>
              <w:spacing w:before="120" w:after="0" w:line="240" w:lineRule="auto"/>
              <w:rPr>
                <w:rFonts w:ascii="Calibri" w:eastAsia="Times New Roman" w:hAnsi="Calibri" w:cs="Times New Roman"/>
                <w:b/>
                <w:bCs/>
                <w:iCs/>
                <w:sz w:val="24"/>
                <w:lang w:eastAsia="en-GB"/>
              </w:rPr>
            </w:pPr>
            <w:r>
              <w:rPr>
                <w:rFonts w:ascii="Calibri" w:eastAsia="Times New Roman" w:hAnsi="Calibri" w:cs="Times New Roman"/>
                <w:b/>
                <w:bCs/>
                <w:iCs/>
                <w:sz w:val="24"/>
                <w:lang w:eastAsia="en-GB"/>
              </w:rPr>
              <w:t>Please confirm the rationale and business case for courses where d</w:t>
            </w:r>
            <w:r w:rsidR="00E40D53" w:rsidRPr="00E40D53">
              <w:rPr>
                <w:rFonts w:ascii="Calibri" w:eastAsia="Times New Roman" w:hAnsi="Calibri" w:cs="Times New Roman"/>
                <w:b/>
                <w:bCs/>
                <w:iCs/>
                <w:sz w:val="24"/>
                <w:lang w:eastAsia="en-GB"/>
              </w:rPr>
              <w:t>elivery</w:t>
            </w:r>
            <w:r w:rsidR="00E40D53">
              <w:rPr>
                <w:rFonts w:ascii="Calibri" w:eastAsia="Times New Roman" w:hAnsi="Calibri" w:cs="Times New Roman"/>
                <w:b/>
                <w:bCs/>
                <w:iCs/>
                <w:sz w:val="24"/>
                <w:lang w:eastAsia="en-GB"/>
              </w:rPr>
              <w:t xml:space="preserve"> </w:t>
            </w:r>
            <w:r>
              <w:rPr>
                <w:rFonts w:ascii="Calibri" w:eastAsia="Times New Roman" w:hAnsi="Calibri" w:cs="Times New Roman"/>
                <w:b/>
                <w:bCs/>
                <w:iCs/>
                <w:sz w:val="24"/>
                <w:lang w:eastAsia="en-GB"/>
              </w:rPr>
              <w:t>and assessment will be undertaken i</w:t>
            </w:r>
            <w:r w:rsidR="00E40D53">
              <w:rPr>
                <w:rFonts w:ascii="Calibri" w:eastAsia="Times New Roman" w:hAnsi="Calibri" w:cs="Times New Roman"/>
                <w:b/>
                <w:bCs/>
                <w:iCs/>
                <w:sz w:val="24"/>
                <w:lang w:eastAsia="en-GB"/>
              </w:rPr>
              <w:t>n a language other than English</w:t>
            </w:r>
            <w:r w:rsidR="00370B0B">
              <w:rPr>
                <w:rFonts w:ascii="Calibri" w:eastAsia="Times New Roman" w:hAnsi="Calibri" w:cs="Times New Roman"/>
                <w:b/>
                <w:bCs/>
                <w:iCs/>
                <w:sz w:val="24"/>
                <w:lang w:eastAsia="en-GB"/>
              </w:rPr>
              <w:t>:</w:t>
            </w:r>
            <w:r>
              <w:rPr>
                <w:rFonts w:ascii="Calibri" w:eastAsia="Times New Roman" w:hAnsi="Calibri" w:cs="Times New Roman"/>
                <w:b/>
                <w:bCs/>
                <w:iCs/>
                <w:sz w:val="24"/>
                <w:lang w:eastAsia="en-GB"/>
              </w:rPr>
              <w:t xml:space="preserve"> </w:t>
            </w:r>
          </w:p>
        </w:tc>
      </w:tr>
      <w:tr w:rsidR="00E40D53" w:rsidRPr="00411C35" w14:paraId="10DEC282" w14:textId="77777777" w:rsidTr="00E40D53">
        <w:tc>
          <w:tcPr>
            <w:tcW w:w="5000" w:type="pct"/>
            <w:tcBorders>
              <w:top w:val="single" w:sz="4" w:space="0" w:color="auto"/>
              <w:left w:val="single" w:sz="4" w:space="0" w:color="auto"/>
              <w:bottom w:val="single" w:sz="4" w:space="0" w:color="auto"/>
              <w:right w:val="single" w:sz="4" w:space="0" w:color="auto"/>
            </w:tcBorders>
          </w:tcPr>
          <w:p w14:paraId="49C709A2" w14:textId="77777777" w:rsidR="00E40D53" w:rsidRPr="00E40D53" w:rsidRDefault="00E40D53" w:rsidP="00E40D53">
            <w:pPr>
              <w:tabs>
                <w:tab w:val="left" w:pos="330"/>
              </w:tabs>
              <w:spacing w:before="120" w:after="0" w:line="240" w:lineRule="auto"/>
              <w:rPr>
                <w:rFonts w:ascii="Calibri" w:eastAsia="Times New Roman" w:hAnsi="Calibri" w:cs="Times New Roman"/>
                <w:b/>
                <w:bCs/>
                <w:iCs/>
                <w:sz w:val="24"/>
                <w:lang w:eastAsia="en-GB"/>
              </w:rPr>
            </w:pPr>
          </w:p>
          <w:p w14:paraId="73C9696F" w14:textId="77777777" w:rsidR="00E40D53" w:rsidRPr="00E40D53" w:rsidRDefault="00E40D53" w:rsidP="00E40D53">
            <w:pPr>
              <w:tabs>
                <w:tab w:val="left" w:pos="330"/>
              </w:tabs>
              <w:spacing w:before="120" w:after="0" w:line="240" w:lineRule="auto"/>
              <w:rPr>
                <w:rFonts w:ascii="Calibri" w:eastAsia="Times New Roman" w:hAnsi="Calibri" w:cs="Times New Roman"/>
                <w:b/>
                <w:bCs/>
                <w:iCs/>
                <w:sz w:val="24"/>
                <w:lang w:eastAsia="en-GB"/>
              </w:rPr>
            </w:pPr>
          </w:p>
        </w:tc>
      </w:tr>
    </w:tbl>
    <w:p w14:paraId="34D6B389" w14:textId="77777777" w:rsidR="00272A83" w:rsidRPr="00C72603" w:rsidRDefault="00272A83" w:rsidP="00272A83">
      <w:pPr>
        <w:spacing w:after="0" w:line="240" w:lineRule="auto"/>
        <w:rPr>
          <w:rFonts w:ascii="Humnst777 BT" w:eastAsia="Times New Roman" w:hAnsi="Humnst777 BT" w:cs="Times New Roman"/>
          <w:b/>
          <w:iCs/>
          <w:sz w:val="24"/>
          <w:szCs w:val="24"/>
          <w:lang w:eastAsia="en-GB"/>
        </w:rPr>
      </w:pPr>
    </w:p>
    <w:p w14:paraId="4E124AD6" w14:textId="227DEE8A" w:rsidR="00960A9A" w:rsidRDefault="00960A9A" w:rsidP="00960A9A">
      <w:pPr>
        <w:spacing w:after="0" w:line="240" w:lineRule="auto"/>
        <w:rPr>
          <w:rFonts w:ascii="Calibri" w:eastAsia="Times New Roman" w:hAnsi="Calibri" w:cs="Times New Roman"/>
          <w:b/>
          <w:iCs/>
          <w:sz w:val="16"/>
          <w:szCs w:val="16"/>
          <w:lang w:eastAsia="en-GB"/>
        </w:rPr>
      </w:pPr>
      <w:r w:rsidRPr="00111240">
        <w:rPr>
          <w:rFonts w:ascii="Calibri" w:eastAsia="Times New Roman" w:hAnsi="Calibri" w:cs="Times New Roman"/>
          <w:b/>
          <w:sz w:val="24"/>
          <w:lang w:eastAsia="en-GB"/>
        </w:rPr>
        <w:t xml:space="preserve">Part </w:t>
      </w:r>
      <w:r>
        <w:rPr>
          <w:rFonts w:ascii="Calibri" w:eastAsia="Times New Roman" w:hAnsi="Calibri" w:cs="Times New Roman"/>
          <w:b/>
          <w:sz w:val="24"/>
          <w:lang w:eastAsia="en-GB"/>
        </w:rPr>
        <w:t>Five</w:t>
      </w:r>
      <w:r w:rsidRPr="00111240">
        <w:rPr>
          <w:rFonts w:ascii="Calibri" w:eastAsia="Times New Roman" w:hAnsi="Calibri" w:cs="Times New Roman"/>
          <w:b/>
          <w:sz w:val="24"/>
          <w:lang w:eastAsia="en-GB"/>
        </w:rPr>
        <w:t xml:space="preserve">: </w:t>
      </w:r>
      <w:r>
        <w:rPr>
          <w:rFonts w:ascii="Calibri" w:eastAsia="Times New Roman" w:hAnsi="Calibri" w:cs="Times New Roman"/>
          <w:b/>
          <w:sz w:val="24"/>
          <w:lang w:eastAsia="en-GB"/>
        </w:rPr>
        <w:t>Risk Considerations</w:t>
      </w:r>
    </w:p>
    <w:p w14:paraId="58E6EE80" w14:textId="77777777" w:rsidR="0023403C" w:rsidRPr="00411C35" w:rsidRDefault="0023403C" w:rsidP="0023403C">
      <w:pPr>
        <w:spacing w:after="0" w:line="240" w:lineRule="auto"/>
        <w:rPr>
          <w:rFonts w:ascii="Calibri" w:eastAsia="Times New Roman" w:hAnsi="Calibri" w:cs="Times New Roman"/>
          <w:b/>
          <w:sz w:val="16"/>
          <w:szCs w:val="16"/>
          <w:lang w:eastAsia="en-GB"/>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9"/>
      </w:tblGrid>
      <w:tr w:rsidR="0023403C" w:rsidRPr="00411C35" w14:paraId="163B2707" w14:textId="77777777" w:rsidTr="00C96496">
        <w:tc>
          <w:tcPr>
            <w:tcW w:w="5000" w:type="pct"/>
            <w:shd w:val="clear" w:color="auto" w:fill="F2F2F2" w:themeFill="background1" w:themeFillShade="F2"/>
          </w:tcPr>
          <w:p w14:paraId="120F71F6" w14:textId="77777777" w:rsidR="0023403C" w:rsidRDefault="009B6182" w:rsidP="008963E6">
            <w:pPr>
              <w:spacing w:after="0" w:line="240" w:lineRule="auto"/>
              <w:rPr>
                <w:rFonts w:ascii="Calibri" w:eastAsia="Times New Roman" w:hAnsi="Calibri" w:cs="Times New Roman"/>
                <w:b/>
                <w:sz w:val="24"/>
                <w:lang w:eastAsia="en-GB"/>
              </w:rPr>
            </w:pPr>
            <w:r w:rsidRPr="009B6182">
              <w:rPr>
                <w:rFonts w:ascii="Calibri" w:eastAsia="Times New Roman" w:hAnsi="Calibri" w:cs="Times New Roman"/>
                <w:b/>
                <w:sz w:val="24"/>
                <w:lang w:eastAsia="en-GB"/>
              </w:rPr>
              <w:t>Other Parties to the Partnership</w:t>
            </w:r>
          </w:p>
          <w:p w14:paraId="2E588D8D" w14:textId="6175B882" w:rsidR="009B6182" w:rsidRPr="005600CC" w:rsidRDefault="009B6182" w:rsidP="008963E6">
            <w:pPr>
              <w:spacing w:after="0" w:line="240" w:lineRule="auto"/>
              <w:rPr>
                <w:rFonts w:ascii="Calibri" w:eastAsia="Times New Roman" w:hAnsi="Calibri" w:cs="Times New Roman"/>
                <w:b/>
                <w:sz w:val="24"/>
                <w:lang w:eastAsia="en-GB"/>
              </w:rPr>
            </w:pPr>
            <w:r w:rsidRPr="005600CC">
              <w:rPr>
                <w:rFonts w:ascii="Calibri" w:eastAsia="Times New Roman" w:hAnsi="Calibri" w:cs="Times New Roman"/>
                <w:sz w:val="24"/>
                <w:lang w:eastAsia="en-GB"/>
              </w:rPr>
              <w:t>Please advise if the proposed collaboration involves a third party or multiple parties. Please provide details of all parties and the nature of their involvement in this collaboration</w:t>
            </w:r>
          </w:p>
        </w:tc>
      </w:tr>
      <w:tr w:rsidR="0023403C" w:rsidRPr="00411C35" w14:paraId="180BD824" w14:textId="77777777" w:rsidTr="00C96496">
        <w:tc>
          <w:tcPr>
            <w:tcW w:w="5000" w:type="pct"/>
          </w:tcPr>
          <w:p w14:paraId="71533CB4" w14:textId="77777777" w:rsidR="0023403C" w:rsidRPr="00411C35" w:rsidRDefault="0023403C" w:rsidP="00305E2F">
            <w:pPr>
              <w:tabs>
                <w:tab w:val="left" w:pos="330"/>
              </w:tabs>
              <w:spacing w:before="120" w:after="0" w:line="240" w:lineRule="auto"/>
              <w:rPr>
                <w:rFonts w:ascii="Calibri" w:eastAsia="Times New Roman" w:hAnsi="Calibri" w:cs="Times New Roman"/>
                <w:b/>
                <w:bCs/>
                <w:iCs/>
                <w:sz w:val="24"/>
                <w:lang w:eastAsia="en-GB"/>
              </w:rPr>
            </w:pPr>
          </w:p>
          <w:p w14:paraId="214CBD6E" w14:textId="77777777" w:rsidR="0023403C" w:rsidRPr="00411C35" w:rsidRDefault="0023403C" w:rsidP="00305E2F">
            <w:pPr>
              <w:tabs>
                <w:tab w:val="left" w:pos="330"/>
              </w:tabs>
              <w:spacing w:before="120" w:after="0" w:line="240" w:lineRule="auto"/>
              <w:rPr>
                <w:rFonts w:ascii="Calibri" w:eastAsia="Times New Roman" w:hAnsi="Calibri" w:cs="Times New Roman"/>
                <w:b/>
                <w:bCs/>
                <w:iCs/>
                <w:sz w:val="24"/>
                <w:lang w:eastAsia="en-GB"/>
              </w:rPr>
            </w:pPr>
          </w:p>
        </w:tc>
      </w:tr>
    </w:tbl>
    <w:p w14:paraId="196F92E1" w14:textId="77777777" w:rsidR="0023403C" w:rsidRPr="00FA559A" w:rsidRDefault="0023403C" w:rsidP="00FA559A">
      <w:pPr>
        <w:spacing w:after="0" w:line="240" w:lineRule="auto"/>
        <w:ind w:left="360"/>
        <w:rPr>
          <w:rFonts w:ascii="Calibri" w:eastAsia="Times New Roman" w:hAnsi="Calibri" w:cs="Arial"/>
          <w:b/>
          <w:iCs/>
          <w:noProof/>
        </w:rPr>
      </w:pPr>
    </w:p>
    <w:tbl>
      <w:tblPr>
        <w:tblStyle w:val="TableGrid"/>
        <w:tblW w:w="10910" w:type="dxa"/>
        <w:tblLook w:val="04A0" w:firstRow="1" w:lastRow="0" w:firstColumn="1" w:lastColumn="0" w:noHBand="0" w:noVBand="1"/>
      </w:tblPr>
      <w:tblGrid>
        <w:gridCol w:w="10910"/>
      </w:tblGrid>
      <w:tr w:rsidR="0088747D" w:rsidRPr="00FA559A" w14:paraId="269EB4FA" w14:textId="77777777" w:rsidTr="0027028B">
        <w:tc>
          <w:tcPr>
            <w:tcW w:w="10910" w:type="dxa"/>
            <w:shd w:val="clear" w:color="auto" w:fill="F2F2F2" w:themeFill="background1" w:themeFillShade="F2"/>
          </w:tcPr>
          <w:p w14:paraId="37A06F18" w14:textId="77777777" w:rsidR="0088747D" w:rsidRPr="0027028B" w:rsidRDefault="0027028B" w:rsidP="0027028B">
            <w:pPr>
              <w:rPr>
                <w:rFonts w:ascii="Calibri" w:eastAsia="Times New Roman" w:hAnsi="Calibri" w:cs="Times New Roman"/>
                <w:b/>
                <w:sz w:val="24"/>
                <w:lang w:eastAsia="en-GB"/>
              </w:rPr>
            </w:pPr>
            <w:r w:rsidRPr="0027028B">
              <w:rPr>
                <w:rFonts w:ascii="Calibri" w:eastAsia="Times New Roman" w:hAnsi="Calibri" w:cs="Times New Roman"/>
                <w:b/>
                <w:sz w:val="24"/>
                <w:lang w:eastAsia="en-GB"/>
              </w:rPr>
              <w:t>Indicators of Esteem</w:t>
            </w:r>
          </w:p>
          <w:p w14:paraId="6862853F" w14:textId="19B9018B" w:rsidR="0027028B" w:rsidRPr="005600CC" w:rsidRDefault="0027028B" w:rsidP="0027028B">
            <w:pPr>
              <w:rPr>
                <w:rFonts w:ascii="Calibri" w:eastAsia="Times New Roman" w:hAnsi="Calibri" w:cs="Arial"/>
                <w:b/>
                <w:noProof/>
              </w:rPr>
            </w:pPr>
            <w:r w:rsidRPr="005600CC">
              <w:rPr>
                <w:rFonts w:ascii="Calibri" w:eastAsia="Times New Roman" w:hAnsi="Calibri" w:cs="Times New Roman"/>
                <w:sz w:val="24"/>
                <w:lang w:eastAsia="en-GB"/>
              </w:rPr>
              <w:t>Please identify any identified evidence of the reputation</w:t>
            </w:r>
            <w:r w:rsidR="00562F66" w:rsidRPr="005600CC">
              <w:rPr>
                <w:rFonts w:ascii="Calibri" w:eastAsia="Times New Roman" w:hAnsi="Calibri" w:cs="Times New Roman"/>
                <w:sz w:val="24"/>
                <w:lang w:eastAsia="en-GB"/>
              </w:rPr>
              <w:t>al</w:t>
            </w:r>
            <w:r w:rsidRPr="005600CC">
              <w:rPr>
                <w:rFonts w:ascii="Calibri" w:eastAsia="Times New Roman" w:hAnsi="Calibri" w:cs="Times New Roman"/>
                <w:sz w:val="24"/>
                <w:lang w:eastAsia="en-GB"/>
              </w:rPr>
              <w:t xml:space="preserve"> standing of the proposed partner</w:t>
            </w:r>
          </w:p>
        </w:tc>
      </w:tr>
      <w:tr w:rsidR="0088747D" w14:paraId="7998CBAB" w14:textId="77777777" w:rsidTr="00C96496">
        <w:tc>
          <w:tcPr>
            <w:tcW w:w="10910" w:type="dxa"/>
          </w:tcPr>
          <w:p w14:paraId="6AB32A90" w14:textId="77777777" w:rsidR="0088747D" w:rsidRPr="0088747D" w:rsidRDefault="0088747D" w:rsidP="0023403C">
            <w:pPr>
              <w:rPr>
                <w:rFonts w:ascii="Calibri" w:eastAsia="Times New Roman" w:hAnsi="Calibri" w:cs="Times New Roman"/>
                <w:i/>
                <w:iCs/>
                <w:sz w:val="24"/>
                <w:lang w:eastAsia="en-GB"/>
              </w:rPr>
            </w:pPr>
          </w:p>
          <w:p w14:paraId="7674CAE6" w14:textId="77777777" w:rsidR="0088747D" w:rsidRPr="0088747D" w:rsidRDefault="0088747D" w:rsidP="0023403C">
            <w:pPr>
              <w:rPr>
                <w:rFonts w:ascii="Calibri" w:eastAsia="Times New Roman" w:hAnsi="Calibri" w:cs="Times New Roman"/>
                <w:i/>
                <w:iCs/>
                <w:sz w:val="24"/>
                <w:lang w:eastAsia="en-GB"/>
              </w:rPr>
            </w:pPr>
          </w:p>
        </w:tc>
      </w:tr>
    </w:tbl>
    <w:p w14:paraId="75CA5189" w14:textId="302003B9" w:rsidR="0088747D" w:rsidRDefault="0088747D" w:rsidP="0023403C">
      <w:pPr>
        <w:spacing w:after="0" w:line="240" w:lineRule="auto"/>
        <w:rPr>
          <w:rFonts w:ascii="Calibri" w:eastAsia="Times New Roman" w:hAnsi="Calibri" w:cs="Times New Roman"/>
          <w:b/>
          <w:iCs/>
          <w:sz w:val="16"/>
          <w:szCs w:val="16"/>
          <w:lang w:eastAsia="en-GB"/>
        </w:rPr>
      </w:pPr>
    </w:p>
    <w:tbl>
      <w:tblPr>
        <w:tblStyle w:val="TableGrid"/>
        <w:tblW w:w="10915" w:type="dxa"/>
        <w:tblInd w:w="-5" w:type="dxa"/>
        <w:tblLook w:val="04A0" w:firstRow="1" w:lastRow="0" w:firstColumn="1" w:lastColumn="0" w:noHBand="0" w:noVBand="1"/>
      </w:tblPr>
      <w:tblGrid>
        <w:gridCol w:w="568"/>
        <w:gridCol w:w="2836"/>
        <w:gridCol w:w="1937"/>
        <w:gridCol w:w="1937"/>
        <w:gridCol w:w="1938"/>
        <w:gridCol w:w="1699"/>
      </w:tblGrid>
      <w:tr w:rsidR="00B13314" w:rsidRPr="00B13314" w14:paraId="20033D1D" w14:textId="77777777" w:rsidTr="00B13314">
        <w:tc>
          <w:tcPr>
            <w:tcW w:w="10915" w:type="dxa"/>
            <w:gridSpan w:val="6"/>
            <w:shd w:val="clear" w:color="auto" w:fill="F2F2F2" w:themeFill="background1" w:themeFillShade="F2"/>
          </w:tcPr>
          <w:p w14:paraId="30C8BCE4" w14:textId="24E106D6" w:rsidR="00B13314" w:rsidRPr="00B13314" w:rsidRDefault="00B13314" w:rsidP="00A23444">
            <w:pPr>
              <w:rPr>
                <w:rFonts w:eastAsia="Times New Roman" w:cstheme="minorHAnsi"/>
                <w:b/>
                <w:sz w:val="24"/>
                <w:lang w:eastAsia="en-GB"/>
              </w:rPr>
            </w:pPr>
            <w:r w:rsidRPr="00B13314">
              <w:rPr>
                <w:rFonts w:eastAsia="Times New Roman" w:cstheme="minorHAnsi"/>
                <w:b/>
                <w:sz w:val="24"/>
                <w:lang w:eastAsia="en-GB"/>
              </w:rPr>
              <w:t>Risk Assessment</w:t>
            </w:r>
          </w:p>
        </w:tc>
      </w:tr>
      <w:tr w:rsidR="00073E46" w:rsidRPr="00B13314" w14:paraId="7BDE9CB4" w14:textId="77777777" w:rsidTr="00B13314">
        <w:trPr>
          <w:trHeight w:val="489"/>
        </w:trPr>
        <w:tc>
          <w:tcPr>
            <w:tcW w:w="568" w:type="dxa"/>
            <w:vMerge w:val="restart"/>
          </w:tcPr>
          <w:p w14:paraId="13A479A1" w14:textId="77777777" w:rsidR="00073E46" w:rsidRPr="00B13314" w:rsidRDefault="00073E46" w:rsidP="00A23444">
            <w:pPr>
              <w:rPr>
                <w:rFonts w:cstheme="minorHAnsi"/>
                <w:b/>
              </w:rPr>
            </w:pPr>
          </w:p>
        </w:tc>
        <w:tc>
          <w:tcPr>
            <w:tcW w:w="2836" w:type="dxa"/>
            <w:vMerge w:val="restart"/>
            <w:vAlign w:val="center"/>
          </w:tcPr>
          <w:p w14:paraId="27DAC79E" w14:textId="77777777" w:rsidR="00073E46" w:rsidRPr="00B13314" w:rsidRDefault="00073E46" w:rsidP="00A23444">
            <w:pPr>
              <w:rPr>
                <w:rFonts w:cstheme="minorHAnsi"/>
                <w:b/>
              </w:rPr>
            </w:pPr>
            <w:r w:rsidRPr="00B13314">
              <w:rPr>
                <w:rFonts w:cstheme="minorHAnsi"/>
                <w:b/>
              </w:rPr>
              <w:t>Identified Risk</w:t>
            </w:r>
          </w:p>
        </w:tc>
        <w:tc>
          <w:tcPr>
            <w:tcW w:w="5812" w:type="dxa"/>
            <w:gridSpan w:val="3"/>
            <w:vAlign w:val="center"/>
          </w:tcPr>
          <w:p w14:paraId="0F28BFBC" w14:textId="77777777" w:rsidR="00073E46" w:rsidRPr="00B13314" w:rsidRDefault="00073E46" w:rsidP="00A23444">
            <w:pPr>
              <w:ind w:left="-110"/>
              <w:jc w:val="center"/>
              <w:rPr>
                <w:rFonts w:cstheme="minorHAnsi"/>
                <w:b/>
              </w:rPr>
            </w:pPr>
            <w:r w:rsidRPr="00B13314">
              <w:rPr>
                <w:rFonts w:cstheme="minorHAnsi"/>
                <w:b/>
              </w:rPr>
              <w:t>Risk level descriptors</w:t>
            </w:r>
          </w:p>
        </w:tc>
        <w:tc>
          <w:tcPr>
            <w:tcW w:w="1699" w:type="dxa"/>
            <w:vMerge w:val="restart"/>
            <w:vAlign w:val="center"/>
          </w:tcPr>
          <w:p w14:paraId="29503FC7" w14:textId="77777777" w:rsidR="00073E46" w:rsidRPr="00B13314" w:rsidRDefault="00073E46" w:rsidP="00A23444">
            <w:pPr>
              <w:ind w:left="-110"/>
              <w:jc w:val="center"/>
              <w:rPr>
                <w:rFonts w:cstheme="minorHAnsi"/>
                <w:b/>
              </w:rPr>
            </w:pPr>
            <w:r w:rsidRPr="00B13314">
              <w:rPr>
                <w:rFonts w:cstheme="minorHAnsi"/>
                <w:b/>
              </w:rPr>
              <w:t>Score</w:t>
            </w:r>
          </w:p>
          <w:p w14:paraId="06AB7CC7" w14:textId="77777777" w:rsidR="00073E46" w:rsidRPr="00B13314" w:rsidRDefault="00073E46" w:rsidP="00A23444">
            <w:pPr>
              <w:ind w:left="-110"/>
              <w:jc w:val="center"/>
              <w:rPr>
                <w:rFonts w:cstheme="minorHAnsi"/>
                <w:b/>
              </w:rPr>
            </w:pPr>
            <w:r w:rsidRPr="00B13314">
              <w:rPr>
                <w:rFonts w:cstheme="minorHAnsi"/>
                <w:b/>
              </w:rPr>
              <w:t>(1, 2 or 3)</w:t>
            </w:r>
          </w:p>
        </w:tc>
      </w:tr>
      <w:tr w:rsidR="00073E46" w:rsidRPr="00B13314" w14:paraId="709E8C56" w14:textId="77777777" w:rsidTr="00B13314">
        <w:trPr>
          <w:trHeight w:val="489"/>
        </w:trPr>
        <w:tc>
          <w:tcPr>
            <w:tcW w:w="568" w:type="dxa"/>
            <w:vMerge/>
          </w:tcPr>
          <w:p w14:paraId="262EB15C" w14:textId="77777777" w:rsidR="00073E46" w:rsidRPr="00B13314" w:rsidRDefault="00073E46" w:rsidP="00A23444">
            <w:pPr>
              <w:rPr>
                <w:rFonts w:cstheme="minorHAnsi"/>
                <w:b/>
              </w:rPr>
            </w:pPr>
          </w:p>
        </w:tc>
        <w:tc>
          <w:tcPr>
            <w:tcW w:w="2836" w:type="dxa"/>
            <w:vMerge/>
            <w:vAlign w:val="center"/>
          </w:tcPr>
          <w:p w14:paraId="6856D596" w14:textId="77777777" w:rsidR="00073E46" w:rsidRPr="00B13314" w:rsidRDefault="00073E46" w:rsidP="00A23444">
            <w:pPr>
              <w:rPr>
                <w:rFonts w:cstheme="minorHAnsi"/>
                <w:b/>
              </w:rPr>
            </w:pPr>
          </w:p>
        </w:tc>
        <w:tc>
          <w:tcPr>
            <w:tcW w:w="1937" w:type="dxa"/>
            <w:vAlign w:val="center"/>
          </w:tcPr>
          <w:p w14:paraId="664CBA0D" w14:textId="77777777" w:rsidR="00073E46" w:rsidRPr="00B13314" w:rsidRDefault="00073E46" w:rsidP="00A23444">
            <w:pPr>
              <w:ind w:left="48" w:right="-60"/>
              <w:rPr>
                <w:rFonts w:cstheme="minorHAnsi"/>
                <w:b/>
              </w:rPr>
            </w:pPr>
            <w:r w:rsidRPr="00B13314">
              <w:rPr>
                <w:rFonts w:cstheme="minorHAnsi"/>
                <w:b/>
              </w:rPr>
              <w:t>Risk level: 1</w:t>
            </w:r>
          </w:p>
        </w:tc>
        <w:tc>
          <w:tcPr>
            <w:tcW w:w="1937" w:type="dxa"/>
            <w:vAlign w:val="center"/>
          </w:tcPr>
          <w:p w14:paraId="288A6768" w14:textId="77777777" w:rsidR="00073E46" w:rsidRPr="00B13314" w:rsidRDefault="00073E46" w:rsidP="00A23444">
            <w:pPr>
              <w:ind w:left="48" w:right="-60"/>
              <w:rPr>
                <w:rFonts w:cstheme="minorHAnsi"/>
                <w:b/>
              </w:rPr>
            </w:pPr>
            <w:r w:rsidRPr="00B13314">
              <w:rPr>
                <w:rFonts w:cstheme="minorHAnsi"/>
                <w:b/>
              </w:rPr>
              <w:t>Risk level: 2</w:t>
            </w:r>
          </w:p>
        </w:tc>
        <w:tc>
          <w:tcPr>
            <w:tcW w:w="1938" w:type="dxa"/>
            <w:vAlign w:val="center"/>
          </w:tcPr>
          <w:p w14:paraId="60ADBCB9" w14:textId="77777777" w:rsidR="00073E46" w:rsidRPr="00B13314" w:rsidRDefault="00073E46" w:rsidP="00A23444">
            <w:pPr>
              <w:ind w:left="48" w:right="-60"/>
              <w:rPr>
                <w:rFonts w:cstheme="minorHAnsi"/>
                <w:b/>
              </w:rPr>
            </w:pPr>
            <w:r w:rsidRPr="00B13314">
              <w:rPr>
                <w:rFonts w:cstheme="minorHAnsi"/>
                <w:b/>
              </w:rPr>
              <w:t>Risk level: 3</w:t>
            </w:r>
          </w:p>
        </w:tc>
        <w:tc>
          <w:tcPr>
            <w:tcW w:w="1699" w:type="dxa"/>
            <w:vMerge/>
          </w:tcPr>
          <w:p w14:paraId="042DEB0A" w14:textId="77777777" w:rsidR="00073E46" w:rsidRPr="00B13314" w:rsidRDefault="00073E46" w:rsidP="00A23444">
            <w:pPr>
              <w:ind w:left="48" w:right="-60"/>
              <w:rPr>
                <w:rFonts w:cstheme="minorHAnsi"/>
                <w:b/>
              </w:rPr>
            </w:pPr>
          </w:p>
        </w:tc>
      </w:tr>
      <w:tr w:rsidR="00073E46" w:rsidRPr="00B13314" w14:paraId="63EBE9C1" w14:textId="77777777" w:rsidTr="00B13314">
        <w:trPr>
          <w:trHeight w:val="1070"/>
        </w:trPr>
        <w:tc>
          <w:tcPr>
            <w:tcW w:w="568" w:type="dxa"/>
          </w:tcPr>
          <w:p w14:paraId="0D7AB7CE" w14:textId="77777777" w:rsidR="00073E46" w:rsidRPr="00B13314" w:rsidRDefault="00073E46" w:rsidP="00A23444">
            <w:pPr>
              <w:rPr>
                <w:rFonts w:cstheme="minorHAnsi"/>
                <w:b/>
              </w:rPr>
            </w:pPr>
            <w:r w:rsidRPr="00B13314">
              <w:rPr>
                <w:rFonts w:cstheme="minorHAnsi"/>
                <w:b/>
              </w:rPr>
              <w:t>1</w:t>
            </w:r>
          </w:p>
        </w:tc>
        <w:tc>
          <w:tcPr>
            <w:tcW w:w="2836" w:type="dxa"/>
            <w:vAlign w:val="center"/>
          </w:tcPr>
          <w:p w14:paraId="37EA175A" w14:textId="77777777" w:rsidR="00073E46" w:rsidRPr="00B13314" w:rsidRDefault="00073E46" w:rsidP="00A23444">
            <w:pPr>
              <w:rPr>
                <w:rFonts w:cstheme="minorHAnsi"/>
                <w:b/>
              </w:rPr>
            </w:pPr>
            <w:r w:rsidRPr="00B13314">
              <w:rPr>
                <w:rFonts w:cstheme="minorHAnsi"/>
                <w:b/>
              </w:rPr>
              <w:t>Geographical location of proposed partner</w:t>
            </w:r>
          </w:p>
        </w:tc>
        <w:tc>
          <w:tcPr>
            <w:tcW w:w="1937" w:type="dxa"/>
            <w:vAlign w:val="center"/>
          </w:tcPr>
          <w:p w14:paraId="2A8EB668" w14:textId="77777777" w:rsidR="00073E46" w:rsidRPr="00B13314" w:rsidRDefault="00073E46" w:rsidP="00A23444">
            <w:pPr>
              <w:ind w:left="48" w:right="-60"/>
              <w:rPr>
                <w:rFonts w:cstheme="minorHAnsi"/>
              </w:rPr>
            </w:pPr>
            <w:r w:rsidRPr="00B13314">
              <w:rPr>
                <w:rFonts w:cstheme="minorHAnsi"/>
              </w:rPr>
              <w:t>UK</w:t>
            </w:r>
          </w:p>
          <w:p w14:paraId="3FF87E09" w14:textId="77777777" w:rsidR="00073E46" w:rsidRPr="00B13314" w:rsidRDefault="00073E46" w:rsidP="00A23444">
            <w:pPr>
              <w:ind w:left="48" w:right="-60"/>
              <w:rPr>
                <w:rFonts w:cstheme="minorHAnsi"/>
              </w:rPr>
            </w:pPr>
          </w:p>
        </w:tc>
        <w:tc>
          <w:tcPr>
            <w:tcW w:w="1937" w:type="dxa"/>
            <w:vAlign w:val="center"/>
          </w:tcPr>
          <w:p w14:paraId="3B07F955" w14:textId="77777777" w:rsidR="00073E46" w:rsidRPr="00B13314" w:rsidRDefault="00073E46" w:rsidP="00A23444">
            <w:pPr>
              <w:ind w:left="48" w:right="-60"/>
              <w:rPr>
                <w:rFonts w:cstheme="minorHAnsi"/>
              </w:rPr>
            </w:pPr>
            <w:r w:rsidRPr="00B13314">
              <w:rPr>
                <w:rFonts w:cstheme="minorHAnsi"/>
              </w:rPr>
              <w:t>European / Commonwealth</w:t>
            </w:r>
          </w:p>
        </w:tc>
        <w:tc>
          <w:tcPr>
            <w:tcW w:w="1938" w:type="dxa"/>
            <w:vAlign w:val="center"/>
          </w:tcPr>
          <w:p w14:paraId="3BF51875" w14:textId="77777777" w:rsidR="00073E46" w:rsidRPr="00B13314" w:rsidRDefault="00073E46" w:rsidP="00A23444">
            <w:pPr>
              <w:ind w:left="48" w:right="-60"/>
              <w:rPr>
                <w:rFonts w:cstheme="minorHAnsi"/>
              </w:rPr>
            </w:pPr>
            <w:r w:rsidRPr="00B13314">
              <w:rPr>
                <w:rFonts w:cstheme="minorHAnsi"/>
              </w:rPr>
              <w:t>Other</w:t>
            </w:r>
          </w:p>
        </w:tc>
        <w:tc>
          <w:tcPr>
            <w:tcW w:w="1699" w:type="dxa"/>
          </w:tcPr>
          <w:p w14:paraId="44B80D88" w14:textId="77777777" w:rsidR="00073E46" w:rsidRPr="00B13314" w:rsidRDefault="00073E46" w:rsidP="00A23444">
            <w:pPr>
              <w:ind w:left="48" w:right="-60"/>
              <w:rPr>
                <w:rFonts w:cstheme="minorHAnsi"/>
              </w:rPr>
            </w:pPr>
          </w:p>
        </w:tc>
      </w:tr>
      <w:tr w:rsidR="00073E46" w:rsidRPr="00B13314" w14:paraId="0D38EDDD" w14:textId="77777777" w:rsidTr="00B13314">
        <w:trPr>
          <w:trHeight w:val="1070"/>
        </w:trPr>
        <w:tc>
          <w:tcPr>
            <w:tcW w:w="568" w:type="dxa"/>
          </w:tcPr>
          <w:p w14:paraId="6C7378A9" w14:textId="77777777" w:rsidR="00073E46" w:rsidRPr="00B13314" w:rsidRDefault="00073E46" w:rsidP="00A23444">
            <w:pPr>
              <w:rPr>
                <w:rFonts w:cstheme="minorHAnsi"/>
                <w:b/>
              </w:rPr>
            </w:pPr>
            <w:r w:rsidRPr="00B13314">
              <w:rPr>
                <w:rFonts w:cstheme="minorHAnsi"/>
                <w:b/>
              </w:rPr>
              <w:t>2</w:t>
            </w:r>
          </w:p>
        </w:tc>
        <w:tc>
          <w:tcPr>
            <w:tcW w:w="2836" w:type="dxa"/>
            <w:vAlign w:val="center"/>
          </w:tcPr>
          <w:p w14:paraId="24E8ECA6" w14:textId="77777777" w:rsidR="00073E46" w:rsidRPr="00B13314" w:rsidRDefault="00073E46" w:rsidP="00A23444">
            <w:pPr>
              <w:rPr>
                <w:rFonts w:cstheme="minorHAnsi"/>
                <w:b/>
              </w:rPr>
            </w:pPr>
            <w:r w:rsidRPr="00B13314">
              <w:rPr>
                <w:rFonts w:cstheme="minorHAnsi"/>
                <w:b/>
              </w:rPr>
              <w:t>Proposed partner’s capacity to contract</w:t>
            </w:r>
          </w:p>
        </w:tc>
        <w:tc>
          <w:tcPr>
            <w:tcW w:w="1937" w:type="dxa"/>
            <w:vAlign w:val="center"/>
          </w:tcPr>
          <w:p w14:paraId="16CB5C85" w14:textId="743CA67A" w:rsidR="00073E46" w:rsidRPr="00B13314" w:rsidRDefault="00D57AAA" w:rsidP="00A23444">
            <w:pPr>
              <w:ind w:left="48" w:right="-60"/>
              <w:rPr>
                <w:rFonts w:cstheme="minorHAnsi"/>
              </w:rPr>
            </w:pPr>
            <w:r w:rsidRPr="00B13314">
              <w:rPr>
                <w:rFonts w:cstheme="minorHAnsi"/>
              </w:rPr>
              <w:t>Publicly</w:t>
            </w:r>
            <w:r w:rsidR="00073E46" w:rsidRPr="00B13314">
              <w:rPr>
                <w:rFonts w:cstheme="minorHAnsi"/>
              </w:rPr>
              <w:t xml:space="preserve"> funded HE / FE (UK)</w:t>
            </w:r>
          </w:p>
        </w:tc>
        <w:tc>
          <w:tcPr>
            <w:tcW w:w="1937" w:type="dxa"/>
            <w:vAlign w:val="center"/>
          </w:tcPr>
          <w:p w14:paraId="12A92759" w14:textId="77777777" w:rsidR="00073E46" w:rsidRPr="00B13314" w:rsidRDefault="00073E46" w:rsidP="00A23444">
            <w:pPr>
              <w:ind w:left="48" w:right="-60"/>
              <w:rPr>
                <w:rFonts w:cstheme="minorHAnsi"/>
              </w:rPr>
            </w:pPr>
            <w:r w:rsidRPr="00B13314">
              <w:rPr>
                <w:rFonts w:cstheme="minorHAnsi"/>
              </w:rPr>
              <w:t>Privately funded HE / FE (UK)</w:t>
            </w:r>
          </w:p>
        </w:tc>
        <w:tc>
          <w:tcPr>
            <w:tcW w:w="1938" w:type="dxa"/>
            <w:vAlign w:val="center"/>
          </w:tcPr>
          <w:p w14:paraId="7E572A50" w14:textId="77777777" w:rsidR="00073E46" w:rsidRPr="00B13314" w:rsidRDefault="00073E46" w:rsidP="00A23444">
            <w:pPr>
              <w:ind w:left="48" w:right="-60"/>
              <w:rPr>
                <w:rFonts w:cstheme="minorHAnsi"/>
              </w:rPr>
            </w:pPr>
            <w:r w:rsidRPr="00B13314">
              <w:rPr>
                <w:rFonts w:cstheme="minorHAnsi"/>
              </w:rPr>
              <w:t>Other</w:t>
            </w:r>
          </w:p>
        </w:tc>
        <w:tc>
          <w:tcPr>
            <w:tcW w:w="1699" w:type="dxa"/>
          </w:tcPr>
          <w:p w14:paraId="70FF4CF9" w14:textId="77777777" w:rsidR="00073E46" w:rsidRPr="00B13314" w:rsidRDefault="00073E46" w:rsidP="00A23444">
            <w:pPr>
              <w:ind w:left="48" w:right="-60"/>
              <w:rPr>
                <w:rFonts w:cstheme="minorHAnsi"/>
              </w:rPr>
            </w:pPr>
          </w:p>
        </w:tc>
      </w:tr>
      <w:tr w:rsidR="00073E46" w:rsidRPr="00B13314" w14:paraId="50A460A1" w14:textId="77777777" w:rsidTr="00B13314">
        <w:trPr>
          <w:trHeight w:val="1070"/>
        </w:trPr>
        <w:tc>
          <w:tcPr>
            <w:tcW w:w="568" w:type="dxa"/>
          </w:tcPr>
          <w:p w14:paraId="5C09DF12" w14:textId="77777777" w:rsidR="00073E46" w:rsidRPr="00B13314" w:rsidRDefault="00073E46" w:rsidP="00A23444">
            <w:pPr>
              <w:rPr>
                <w:rFonts w:cstheme="minorHAnsi"/>
                <w:b/>
              </w:rPr>
            </w:pPr>
            <w:r w:rsidRPr="00B13314">
              <w:rPr>
                <w:rFonts w:cstheme="minorHAnsi"/>
                <w:b/>
              </w:rPr>
              <w:t>3</w:t>
            </w:r>
          </w:p>
        </w:tc>
        <w:tc>
          <w:tcPr>
            <w:tcW w:w="2836" w:type="dxa"/>
            <w:vAlign w:val="center"/>
          </w:tcPr>
          <w:p w14:paraId="01BFA0B1" w14:textId="77777777" w:rsidR="00073E46" w:rsidRPr="00B13314" w:rsidRDefault="00073E46" w:rsidP="00A23444">
            <w:pPr>
              <w:rPr>
                <w:rFonts w:cstheme="minorHAnsi"/>
                <w:b/>
              </w:rPr>
            </w:pPr>
            <w:r w:rsidRPr="00B13314">
              <w:rPr>
                <w:rFonts w:cstheme="minorHAnsi"/>
                <w:b/>
              </w:rPr>
              <w:t>Proposed partner’s educational context</w:t>
            </w:r>
          </w:p>
        </w:tc>
        <w:tc>
          <w:tcPr>
            <w:tcW w:w="1937" w:type="dxa"/>
            <w:vAlign w:val="center"/>
          </w:tcPr>
          <w:p w14:paraId="2F84500A" w14:textId="77777777" w:rsidR="00073E46" w:rsidRPr="00B13314" w:rsidRDefault="00073E46" w:rsidP="00A23444">
            <w:pPr>
              <w:ind w:left="48" w:right="-60"/>
              <w:rPr>
                <w:rFonts w:cstheme="minorHAnsi"/>
              </w:rPr>
            </w:pPr>
            <w:r w:rsidRPr="00B13314">
              <w:rPr>
                <w:rFonts w:cstheme="minorHAnsi"/>
              </w:rPr>
              <w:t>UK based HE system</w:t>
            </w:r>
          </w:p>
        </w:tc>
        <w:tc>
          <w:tcPr>
            <w:tcW w:w="1937" w:type="dxa"/>
            <w:vAlign w:val="center"/>
          </w:tcPr>
          <w:p w14:paraId="01FF49C9" w14:textId="77777777" w:rsidR="00073E46" w:rsidRPr="00B13314" w:rsidRDefault="00073E46" w:rsidP="00A23444">
            <w:pPr>
              <w:ind w:left="48" w:right="-60"/>
              <w:rPr>
                <w:rFonts w:cstheme="minorHAnsi"/>
              </w:rPr>
            </w:pPr>
            <w:r w:rsidRPr="00B13314">
              <w:rPr>
                <w:rFonts w:cstheme="minorHAnsi"/>
              </w:rPr>
              <w:t>European / Commonwealth based HE system</w:t>
            </w:r>
          </w:p>
        </w:tc>
        <w:tc>
          <w:tcPr>
            <w:tcW w:w="1938" w:type="dxa"/>
            <w:vAlign w:val="center"/>
          </w:tcPr>
          <w:p w14:paraId="39BE4656" w14:textId="77777777" w:rsidR="00073E46" w:rsidRPr="00B13314" w:rsidRDefault="00073E46" w:rsidP="00A23444">
            <w:pPr>
              <w:ind w:left="48" w:right="-60"/>
              <w:rPr>
                <w:rFonts w:cstheme="minorHAnsi"/>
              </w:rPr>
            </w:pPr>
            <w:r w:rsidRPr="00B13314">
              <w:rPr>
                <w:rFonts w:cstheme="minorHAnsi"/>
              </w:rPr>
              <w:t>Other / developed HE system</w:t>
            </w:r>
          </w:p>
        </w:tc>
        <w:tc>
          <w:tcPr>
            <w:tcW w:w="1699" w:type="dxa"/>
          </w:tcPr>
          <w:p w14:paraId="539D326D" w14:textId="77777777" w:rsidR="00073E46" w:rsidRPr="00B13314" w:rsidRDefault="00073E46" w:rsidP="00A23444">
            <w:pPr>
              <w:ind w:left="48" w:right="-60"/>
              <w:rPr>
                <w:rFonts w:cstheme="minorHAnsi"/>
              </w:rPr>
            </w:pPr>
          </w:p>
        </w:tc>
      </w:tr>
      <w:tr w:rsidR="00073E46" w:rsidRPr="00B13314" w14:paraId="005B4462" w14:textId="77777777" w:rsidTr="00B13314">
        <w:trPr>
          <w:trHeight w:val="1070"/>
        </w:trPr>
        <w:tc>
          <w:tcPr>
            <w:tcW w:w="568" w:type="dxa"/>
          </w:tcPr>
          <w:p w14:paraId="4D1BE2F2" w14:textId="77777777" w:rsidR="00073E46" w:rsidRPr="00B13314" w:rsidRDefault="00073E46" w:rsidP="00A23444">
            <w:pPr>
              <w:rPr>
                <w:rFonts w:cstheme="minorHAnsi"/>
                <w:b/>
              </w:rPr>
            </w:pPr>
            <w:r w:rsidRPr="00B13314">
              <w:rPr>
                <w:rFonts w:cstheme="minorHAnsi"/>
                <w:b/>
              </w:rPr>
              <w:t>4</w:t>
            </w:r>
          </w:p>
        </w:tc>
        <w:tc>
          <w:tcPr>
            <w:tcW w:w="2836" w:type="dxa"/>
            <w:vAlign w:val="center"/>
          </w:tcPr>
          <w:p w14:paraId="41DE2B51" w14:textId="77777777" w:rsidR="00073E46" w:rsidRPr="00B13314" w:rsidRDefault="00073E46" w:rsidP="00A23444">
            <w:pPr>
              <w:rPr>
                <w:rFonts w:cstheme="minorHAnsi"/>
                <w:b/>
              </w:rPr>
            </w:pPr>
            <w:r w:rsidRPr="00B13314">
              <w:rPr>
                <w:rFonts w:cstheme="minorHAnsi"/>
                <w:b/>
              </w:rPr>
              <w:t>Student language at the proposed partner</w:t>
            </w:r>
          </w:p>
        </w:tc>
        <w:tc>
          <w:tcPr>
            <w:tcW w:w="1937" w:type="dxa"/>
            <w:vAlign w:val="center"/>
          </w:tcPr>
          <w:p w14:paraId="03308E42" w14:textId="77777777" w:rsidR="00073E46" w:rsidRPr="00B13314" w:rsidRDefault="00073E46" w:rsidP="00A23444">
            <w:pPr>
              <w:ind w:left="48" w:right="-60"/>
              <w:rPr>
                <w:rFonts w:cstheme="minorHAnsi"/>
              </w:rPr>
            </w:pPr>
            <w:r w:rsidRPr="00B13314">
              <w:rPr>
                <w:rFonts w:cstheme="minorHAnsi"/>
              </w:rPr>
              <w:t>UK or overseas – English first language</w:t>
            </w:r>
          </w:p>
        </w:tc>
        <w:tc>
          <w:tcPr>
            <w:tcW w:w="1937" w:type="dxa"/>
            <w:vAlign w:val="center"/>
          </w:tcPr>
          <w:p w14:paraId="78CE268E" w14:textId="77777777" w:rsidR="00073E46" w:rsidRPr="00B13314" w:rsidRDefault="00073E46" w:rsidP="00A23444">
            <w:pPr>
              <w:ind w:left="48" w:right="-60"/>
              <w:rPr>
                <w:rFonts w:cstheme="minorHAnsi"/>
              </w:rPr>
            </w:pPr>
            <w:r w:rsidRPr="00B13314">
              <w:rPr>
                <w:rFonts w:cstheme="minorHAnsi"/>
              </w:rPr>
              <w:t>UK based – English second language</w:t>
            </w:r>
          </w:p>
        </w:tc>
        <w:tc>
          <w:tcPr>
            <w:tcW w:w="1938" w:type="dxa"/>
            <w:vAlign w:val="center"/>
          </w:tcPr>
          <w:p w14:paraId="17AA18B7" w14:textId="77777777" w:rsidR="00073E46" w:rsidRPr="00B13314" w:rsidRDefault="00073E46" w:rsidP="00A23444">
            <w:pPr>
              <w:ind w:left="48" w:right="-60"/>
              <w:rPr>
                <w:rFonts w:cstheme="minorHAnsi"/>
              </w:rPr>
            </w:pPr>
            <w:r w:rsidRPr="00B13314">
              <w:rPr>
                <w:rFonts w:cstheme="minorHAnsi"/>
              </w:rPr>
              <w:t>Overseas – English second language</w:t>
            </w:r>
          </w:p>
        </w:tc>
        <w:tc>
          <w:tcPr>
            <w:tcW w:w="1699" w:type="dxa"/>
          </w:tcPr>
          <w:p w14:paraId="7382EA16" w14:textId="77777777" w:rsidR="00073E46" w:rsidRPr="00B13314" w:rsidRDefault="00073E46" w:rsidP="00A23444">
            <w:pPr>
              <w:ind w:left="48" w:right="-60"/>
              <w:rPr>
                <w:rFonts w:cstheme="minorHAnsi"/>
              </w:rPr>
            </w:pPr>
          </w:p>
        </w:tc>
      </w:tr>
      <w:tr w:rsidR="00073E46" w:rsidRPr="00B13314" w14:paraId="392B0F6E" w14:textId="77777777" w:rsidTr="00B13314">
        <w:trPr>
          <w:trHeight w:val="1070"/>
        </w:trPr>
        <w:tc>
          <w:tcPr>
            <w:tcW w:w="568" w:type="dxa"/>
          </w:tcPr>
          <w:p w14:paraId="485B16C7" w14:textId="77777777" w:rsidR="00073E46" w:rsidRPr="00B13314" w:rsidRDefault="00073E46" w:rsidP="00A23444">
            <w:pPr>
              <w:rPr>
                <w:rFonts w:cstheme="minorHAnsi"/>
                <w:b/>
              </w:rPr>
            </w:pPr>
            <w:r w:rsidRPr="00B13314">
              <w:rPr>
                <w:rFonts w:cstheme="minorHAnsi"/>
                <w:b/>
              </w:rPr>
              <w:t>5</w:t>
            </w:r>
          </w:p>
        </w:tc>
        <w:tc>
          <w:tcPr>
            <w:tcW w:w="2836" w:type="dxa"/>
            <w:vAlign w:val="center"/>
          </w:tcPr>
          <w:p w14:paraId="6985AC74" w14:textId="77777777" w:rsidR="00073E46" w:rsidRPr="00B13314" w:rsidRDefault="00073E46" w:rsidP="00A23444">
            <w:pPr>
              <w:rPr>
                <w:rFonts w:cstheme="minorHAnsi"/>
                <w:b/>
              </w:rPr>
            </w:pPr>
            <w:r w:rsidRPr="00B13314">
              <w:rPr>
                <w:rFonts w:cstheme="minorHAnsi"/>
                <w:b/>
              </w:rPr>
              <w:t>Anticipated language of delivery of collaborative activity</w:t>
            </w:r>
          </w:p>
        </w:tc>
        <w:tc>
          <w:tcPr>
            <w:tcW w:w="1937" w:type="dxa"/>
            <w:vAlign w:val="center"/>
          </w:tcPr>
          <w:p w14:paraId="4835D666" w14:textId="77777777" w:rsidR="00073E46" w:rsidRPr="00B13314" w:rsidRDefault="00073E46" w:rsidP="00A23444">
            <w:pPr>
              <w:ind w:left="48" w:right="-60"/>
              <w:rPr>
                <w:rFonts w:cstheme="minorHAnsi"/>
              </w:rPr>
            </w:pPr>
            <w:r w:rsidRPr="00B13314">
              <w:rPr>
                <w:rFonts w:cstheme="minorHAnsi"/>
              </w:rPr>
              <w:t>English</w:t>
            </w:r>
          </w:p>
        </w:tc>
        <w:tc>
          <w:tcPr>
            <w:tcW w:w="1937" w:type="dxa"/>
            <w:shd w:val="clear" w:color="auto" w:fill="D9D9D9" w:themeFill="background1" w:themeFillShade="D9"/>
            <w:vAlign w:val="center"/>
          </w:tcPr>
          <w:p w14:paraId="546EF559" w14:textId="77777777" w:rsidR="00073E46" w:rsidRPr="00B13314" w:rsidRDefault="00073E46" w:rsidP="00A23444">
            <w:pPr>
              <w:ind w:left="48" w:right="-60"/>
              <w:rPr>
                <w:rFonts w:cstheme="minorHAnsi"/>
              </w:rPr>
            </w:pPr>
          </w:p>
        </w:tc>
        <w:tc>
          <w:tcPr>
            <w:tcW w:w="1938" w:type="dxa"/>
            <w:vAlign w:val="center"/>
          </w:tcPr>
          <w:p w14:paraId="3FC73F8F" w14:textId="77777777" w:rsidR="00073E46" w:rsidRPr="00B13314" w:rsidRDefault="00073E46" w:rsidP="00A23444">
            <w:pPr>
              <w:ind w:left="48" w:right="-60"/>
              <w:rPr>
                <w:rFonts w:cstheme="minorHAnsi"/>
              </w:rPr>
            </w:pPr>
            <w:r w:rsidRPr="00B13314">
              <w:rPr>
                <w:rFonts w:cstheme="minorHAnsi"/>
              </w:rPr>
              <w:t>Other / Combination of English and other</w:t>
            </w:r>
          </w:p>
        </w:tc>
        <w:tc>
          <w:tcPr>
            <w:tcW w:w="1699" w:type="dxa"/>
          </w:tcPr>
          <w:p w14:paraId="59DE1DD3" w14:textId="77777777" w:rsidR="00073E46" w:rsidRPr="00B13314" w:rsidRDefault="00073E46" w:rsidP="00A23444">
            <w:pPr>
              <w:ind w:left="48" w:right="-60"/>
              <w:rPr>
                <w:rFonts w:cstheme="minorHAnsi"/>
              </w:rPr>
            </w:pPr>
          </w:p>
        </w:tc>
      </w:tr>
      <w:tr w:rsidR="00073E46" w:rsidRPr="00B13314" w14:paraId="4650D284" w14:textId="77777777" w:rsidTr="00B13314">
        <w:trPr>
          <w:trHeight w:val="1070"/>
        </w:trPr>
        <w:tc>
          <w:tcPr>
            <w:tcW w:w="568" w:type="dxa"/>
          </w:tcPr>
          <w:p w14:paraId="43FBB864" w14:textId="77777777" w:rsidR="00073E46" w:rsidRPr="00B13314" w:rsidRDefault="00073E46" w:rsidP="00A23444">
            <w:pPr>
              <w:rPr>
                <w:rFonts w:cstheme="minorHAnsi"/>
                <w:b/>
              </w:rPr>
            </w:pPr>
            <w:r w:rsidRPr="00B13314">
              <w:rPr>
                <w:rFonts w:cstheme="minorHAnsi"/>
                <w:b/>
              </w:rPr>
              <w:lastRenderedPageBreak/>
              <w:t>6</w:t>
            </w:r>
          </w:p>
        </w:tc>
        <w:tc>
          <w:tcPr>
            <w:tcW w:w="2836" w:type="dxa"/>
            <w:vAlign w:val="center"/>
          </w:tcPr>
          <w:p w14:paraId="2ADDAE78" w14:textId="77777777" w:rsidR="00073E46" w:rsidRPr="00B13314" w:rsidRDefault="00073E46" w:rsidP="00A23444">
            <w:pPr>
              <w:rPr>
                <w:rFonts w:cstheme="minorHAnsi"/>
                <w:b/>
              </w:rPr>
            </w:pPr>
            <w:r w:rsidRPr="00B13314">
              <w:rPr>
                <w:rFonts w:cstheme="minorHAnsi"/>
                <w:b/>
              </w:rPr>
              <w:t>Proposed partner’s resource capacity to support the partnership</w:t>
            </w:r>
          </w:p>
        </w:tc>
        <w:tc>
          <w:tcPr>
            <w:tcW w:w="1937" w:type="dxa"/>
            <w:vAlign w:val="center"/>
          </w:tcPr>
          <w:p w14:paraId="157AF8C7" w14:textId="77777777" w:rsidR="00073E46" w:rsidRPr="00B13314" w:rsidRDefault="00073E46" w:rsidP="00A23444">
            <w:pPr>
              <w:ind w:left="48" w:right="-60"/>
              <w:rPr>
                <w:rFonts w:cstheme="minorHAnsi"/>
              </w:rPr>
            </w:pPr>
            <w:r w:rsidRPr="00B13314">
              <w:rPr>
                <w:rFonts w:cstheme="minorHAnsi"/>
              </w:rPr>
              <w:t>Large, well resourced</w:t>
            </w:r>
          </w:p>
        </w:tc>
        <w:tc>
          <w:tcPr>
            <w:tcW w:w="1937" w:type="dxa"/>
            <w:vAlign w:val="center"/>
          </w:tcPr>
          <w:p w14:paraId="29A6B333" w14:textId="77777777" w:rsidR="00073E46" w:rsidRPr="00B13314" w:rsidRDefault="00073E46" w:rsidP="00A23444">
            <w:pPr>
              <w:ind w:left="48" w:right="-60"/>
              <w:rPr>
                <w:rFonts w:cstheme="minorHAnsi"/>
              </w:rPr>
            </w:pPr>
            <w:r w:rsidRPr="00B13314">
              <w:rPr>
                <w:rFonts w:cstheme="minorHAnsi"/>
              </w:rPr>
              <w:t>Small, well resourced</w:t>
            </w:r>
          </w:p>
        </w:tc>
        <w:tc>
          <w:tcPr>
            <w:tcW w:w="1938" w:type="dxa"/>
            <w:vAlign w:val="center"/>
          </w:tcPr>
          <w:p w14:paraId="7B357B3F" w14:textId="77777777" w:rsidR="00073E46" w:rsidRPr="00B13314" w:rsidRDefault="00073E46" w:rsidP="00A23444">
            <w:pPr>
              <w:ind w:left="48" w:right="-60"/>
              <w:rPr>
                <w:rFonts w:cstheme="minorHAnsi"/>
              </w:rPr>
            </w:pPr>
            <w:r w:rsidRPr="00B13314">
              <w:rPr>
                <w:rFonts w:cstheme="minorHAnsi"/>
              </w:rPr>
              <w:t>Limited resources</w:t>
            </w:r>
          </w:p>
        </w:tc>
        <w:tc>
          <w:tcPr>
            <w:tcW w:w="1699" w:type="dxa"/>
          </w:tcPr>
          <w:p w14:paraId="4DC62A47" w14:textId="77777777" w:rsidR="00073E46" w:rsidRPr="00B13314" w:rsidRDefault="00073E46" w:rsidP="00A23444">
            <w:pPr>
              <w:ind w:left="48" w:right="-60"/>
              <w:rPr>
                <w:rFonts w:cstheme="minorHAnsi"/>
              </w:rPr>
            </w:pPr>
          </w:p>
        </w:tc>
      </w:tr>
      <w:tr w:rsidR="00073E46" w:rsidRPr="00B13314" w14:paraId="302127C8" w14:textId="77777777" w:rsidTr="00B13314">
        <w:trPr>
          <w:trHeight w:val="1070"/>
        </w:trPr>
        <w:tc>
          <w:tcPr>
            <w:tcW w:w="568" w:type="dxa"/>
          </w:tcPr>
          <w:p w14:paraId="25A8DAEF" w14:textId="77777777" w:rsidR="00073E46" w:rsidRPr="00B13314" w:rsidRDefault="00073E46" w:rsidP="00A23444">
            <w:pPr>
              <w:rPr>
                <w:rFonts w:cstheme="minorHAnsi"/>
                <w:b/>
              </w:rPr>
            </w:pPr>
            <w:r w:rsidRPr="00B13314">
              <w:rPr>
                <w:rFonts w:cstheme="minorHAnsi"/>
                <w:b/>
              </w:rPr>
              <w:t>7</w:t>
            </w:r>
          </w:p>
        </w:tc>
        <w:tc>
          <w:tcPr>
            <w:tcW w:w="2836" w:type="dxa"/>
            <w:vAlign w:val="center"/>
          </w:tcPr>
          <w:p w14:paraId="59E3D984" w14:textId="77777777" w:rsidR="00073E46" w:rsidRPr="00B13314" w:rsidRDefault="00073E46" w:rsidP="00A23444">
            <w:pPr>
              <w:rPr>
                <w:rFonts w:cstheme="minorHAnsi"/>
                <w:b/>
              </w:rPr>
            </w:pPr>
            <w:r w:rsidRPr="00B13314">
              <w:rPr>
                <w:rFonts w:cstheme="minorHAnsi"/>
                <w:b/>
              </w:rPr>
              <w:t>Role of proposed partner</w:t>
            </w:r>
          </w:p>
        </w:tc>
        <w:tc>
          <w:tcPr>
            <w:tcW w:w="1937" w:type="dxa"/>
            <w:vAlign w:val="center"/>
          </w:tcPr>
          <w:p w14:paraId="151C7CDD" w14:textId="77777777" w:rsidR="00073E46" w:rsidRPr="00B13314" w:rsidRDefault="00073E46" w:rsidP="00A23444">
            <w:pPr>
              <w:ind w:left="48" w:right="-60"/>
              <w:rPr>
                <w:rFonts w:cstheme="minorHAnsi"/>
              </w:rPr>
            </w:pPr>
            <w:r w:rsidRPr="00B13314">
              <w:rPr>
                <w:rFonts w:cstheme="minorHAnsi"/>
              </w:rPr>
              <w:t>Provision of student support / other resource / Articulation</w:t>
            </w:r>
          </w:p>
        </w:tc>
        <w:tc>
          <w:tcPr>
            <w:tcW w:w="1937" w:type="dxa"/>
            <w:vAlign w:val="center"/>
          </w:tcPr>
          <w:p w14:paraId="00EEF0F2" w14:textId="77777777" w:rsidR="00073E46" w:rsidRPr="00B13314" w:rsidRDefault="00073E46" w:rsidP="00A23444">
            <w:pPr>
              <w:ind w:left="48" w:right="-60"/>
              <w:rPr>
                <w:rFonts w:cstheme="minorHAnsi"/>
              </w:rPr>
            </w:pPr>
            <w:r w:rsidRPr="00B13314">
              <w:rPr>
                <w:rFonts w:cstheme="minorHAnsi"/>
              </w:rPr>
              <w:t>Franchise arrangement</w:t>
            </w:r>
          </w:p>
        </w:tc>
        <w:tc>
          <w:tcPr>
            <w:tcW w:w="1938" w:type="dxa"/>
            <w:vAlign w:val="center"/>
          </w:tcPr>
          <w:p w14:paraId="699E3267" w14:textId="77777777" w:rsidR="00073E46" w:rsidRPr="00B13314" w:rsidRDefault="00073E46" w:rsidP="00A23444">
            <w:pPr>
              <w:ind w:left="48" w:right="-60"/>
              <w:rPr>
                <w:rFonts w:cstheme="minorHAnsi"/>
              </w:rPr>
            </w:pPr>
            <w:r w:rsidRPr="00B13314">
              <w:rPr>
                <w:rFonts w:cstheme="minorHAnsi"/>
              </w:rPr>
              <w:t>Validation arrangement</w:t>
            </w:r>
          </w:p>
        </w:tc>
        <w:tc>
          <w:tcPr>
            <w:tcW w:w="1699" w:type="dxa"/>
          </w:tcPr>
          <w:p w14:paraId="750085FD" w14:textId="77777777" w:rsidR="00073E46" w:rsidRPr="00B13314" w:rsidRDefault="00073E46" w:rsidP="00A23444">
            <w:pPr>
              <w:ind w:left="48" w:right="-60"/>
              <w:rPr>
                <w:rFonts w:cstheme="minorHAnsi"/>
              </w:rPr>
            </w:pPr>
          </w:p>
        </w:tc>
      </w:tr>
      <w:tr w:rsidR="00073E46" w:rsidRPr="00B13314" w14:paraId="797B0BEA" w14:textId="77777777" w:rsidTr="00B13314">
        <w:trPr>
          <w:trHeight w:val="1070"/>
        </w:trPr>
        <w:tc>
          <w:tcPr>
            <w:tcW w:w="568" w:type="dxa"/>
          </w:tcPr>
          <w:p w14:paraId="02FFFAA7" w14:textId="77777777" w:rsidR="00073E46" w:rsidRPr="00B13314" w:rsidRDefault="00073E46" w:rsidP="00A23444">
            <w:pPr>
              <w:rPr>
                <w:rFonts w:cstheme="minorHAnsi"/>
                <w:b/>
              </w:rPr>
            </w:pPr>
            <w:r w:rsidRPr="00B13314">
              <w:rPr>
                <w:rFonts w:cstheme="minorHAnsi"/>
                <w:b/>
              </w:rPr>
              <w:t>8</w:t>
            </w:r>
          </w:p>
        </w:tc>
        <w:tc>
          <w:tcPr>
            <w:tcW w:w="2836" w:type="dxa"/>
            <w:vAlign w:val="center"/>
          </w:tcPr>
          <w:p w14:paraId="313F87B9" w14:textId="77777777" w:rsidR="00073E46" w:rsidRPr="00B13314" w:rsidRDefault="00073E46" w:rsidP="00A23444">
            <w:pPr>
              <w:rPr>
                <w:rFonts w:cstheme="minorHAnsi"/>
                <w:b/>
              </w:rPr>
            </w:pPr>
            <w:r w:rsidRPr="00B13314">
              <w:rPr>
                <w:rFonts w:cstheme="minorHAnsi"/>
                <w:b/>
              </w:rPr>
              <w:t>Proposed partner’s academic expertise</w:t>
            </w:r>
          </w:p>
        </w:tc>
        <w:tc>
          <w:tcPr>
            <w:tcW w:w="1937" w:type="dxa"/>
            <w:vAlign w:val="center"/>
          </w:tcPr>
          <w:p w14:paraId="6D46A0BE" w14:textId="77777777" w:rsidR="00073E46" w:rsidRPr="00B13314" w:rsidRDefault="00073E46" w:rsidP="00A23444">
            <w:pPr>
              <w:ind w:left="48" w:right="-60"/>
              <w:rPr>
                <w:rFonts w:cstheme="minorHAnsi"/>
              </w:rPr>
            </w:pPr>
            <w:r w:rsidRPr="00B13314">
              <w:rPr>
                <w:rFonts w:cstheme="minorHAnsi"/>
              </w:rPr>
              <w:t>Programmes at this level</w:t>
            </w:r>
          </w:p>
        </w:tc>
        <w:tc>
          <w:tcPr>
            <w:tcW w:w="1937" w:type="dxa"/>
            <w:vAlign w:val="center"/>
          </w:tcPr>
          <w:p w14:paraId="49919661" w14:textId="77777777" w:rsidR="00073E46" w:rsidRPr="00B13314" w:rsidRDefault="00073E46" w:rsidP="00A23444">
            <w:pPr>
              <w:ind w:left="48" w:right="-60"/>
              <w:rPr>
                <w:rFonts w:cstheme="minorHAnsi"/>
              </w:rPr>
            </w:pPr>
            <w:r w:rsidRPr="00B13314">
              <w:rPr>
                <w:rFonts w:cstheme="minorHAnsi"/>
              </w:rPr>
              <w:t>Programmes at a lower level</w:t>
            </w:r>
          </w:p>
        </w:tc>
        <w:tc>
          <w:tcPr>
            <w:tcW w:w="1938" w:type="dxa"/>
            <w:vAlign w:val="center"/>
          </w:tcPr>
          <w:p w14:paraId="7142DCBB" w14:textId="77777777" w:rsidR="00073E46" w:rsidRPr="00B13314" w:rsidRDefault="00073E46" w:rsidP="00A23444">
            <w:pPr>
              <w:ind w:left="48" w:right="-60"/>
              <w:rPr>
                <w:rFonts w:cstheme="minorHAnsi"/>
              </w:rPr>
            </w:pPr>
            <w:r w:rsidRPr="00B13314">
              <w:rPr>
                <w:rFonts w:cstheme="minorHAnsi"/>
              </w:rPr>
              <w:t>No experience in this field</w:t>
            </w:r>
          </w:p>
        </w:tc>
        <w:tc>
          <w:tcPr>
            <w:tcW w:w="1699" w:type="dxa"/>
          </w:tcPr>
          <w:p w14:paraId="2D1AD571" w14:textId="77777777" w:rsidR="00073E46" w:rsidRPr="00B13314" w:rsidRDefault="00073E46" w:rsidP="00A23444">
            <w:pPr>
              <w:ind w:left="48" w:right="-60"/>
              <w:rPr>
                <w:rFonts w:cstheme="minorHAnsi"/>
              </w:rPr>
            </w:pPr>
          </w:p>
        </w:tc>
      </w:tr>
      <w:tr w:rsidR="00073E46" w:rsidRPr="00B13314" w14:paraId="70F4E382" w14:textId="77777777" w:rsidTr="00B13314">
        <w:trPr>
          <w:trHeight w:val="1070"/>
        </w:trPr>
        <w:tc>
          <w:tcPr>
            <w:tcW w:w="568" w:type="dxa"/>
          </w:tcPr>
          <w:p w14:paraId="0085153C" w14:textId="77777777" w:rsidR="00073E46" w:rsidRPr="00B13314" w:rsidRDefault="00073E46" w:rsidP="00A23444">
            <w:pPr>
              <w:rPr>
                <w:rFonts w:cstheme="minorHAnsi"/>
                <w:b/>
              </w:rPr>
            </w:pPr>
            <w:r w:rsidRPr="00B13314">
              <w:rPr>
                <w:rFonts w:cstheme="minorHAnsi"/>
                <w:b/>
              </w:rPr>
              <w:t>9</w:t>
            </w:r>
          </w:p>
        </w:tc>
        <w:tc>
          <w:tcPr>
            <w:tcW w:w="2836" w:type="dxa"/>
            <w:vAlign w:val="center"/>
          </w:tcPr>
          <w:p w14:paraId="0C8C50C7" w14:textId="77777777" w:rsidR="00073E46" w:rsidRPr="00B13314" w:rsidRDefault="00073E46" w:rsidP="00A23444">
            <w:pPr>
              <w:rPr>
                <w:rFonts w:cstheme="minorHAnsi"/>
                <w:b/>
              </w:rPr>
            </w:pPr>
            <w:r w:rsidRPr="00B13314">
              <w:rPr>
                <w:rFonts w:cstheme="minorHAnsi"/>
                <w:b/>
              </w:rPr>
              <w:t>Proposed partner’s previous experience with UK HEIs</w:t>
            </w:r>
          </w:p>
        </w:tc>
        <w:tc>
          <w:tcPr>
            <w:tcW w:w="1937" w:type="dxa"/>
            <w:vAlign w:val="center"/>
          </w:tcPr>
          <w:p w14:paraId="7E039BB0" w14:textId="77777777" w:rsidR="00073E46" w:rsidRPr="00B13314" w:rsidRDefault="00073E46" w:rsidP="00A23444">
            <w:pPr>
              <w:ind w:left="48" w:right="-60"/>
              <w:rPr>
                <w:rFonts w:cstheme="minorHAnsi"/>
              </w:rPr>
            </w:pPr>
            <w:r w:rsidRPr="00B13314">
              <w:rPr>
                <w:rFonts w:cstheme="minorHAnsi"/>
              </w:rPr>
              <w:t>At this level</w:t>
            </w:r>
          </w:p>
        </w:tc>
        <w:tc>
          <w:tcPr>
            <w:tcW w:w="1937" w:type="dxa"/>
            <w:vAlign w:val="center"/>
          </w:tcPr>
          <w:p w14:paraId="6B789985" w14:textId="77777777" w:rsidR="00073E46" w:rsidRPr="00B13314" w:rsidRDefault="00073E46" w:rsidP="00A23444">
            <w:pPr>
              <w:ind w:left="48" w:right="-60"/>
              <w:rPr>
                <w:rFonts w:cstheme="minorHAnsi"/>
              </w:rPr>
            </w:pPr>
            <w:r w:rsidRPr="00B13314">
              <w:rPr>
                <w:rFonts w:cstheme="minorHAnsi"/>
              </w:rPr>
              <w:t>At a lower level</w:t>
            </w:r>
          </w:p>
        </w:tc>
        <w:tc>
          <w:tcPr>
            <w:tcW w:w="1938" w:type="dxa"/>
            <w:vAlign w:val="center"/>
          </w:tcPr>
          <w:p w14:paraId="0CA67F2D" w14:textId="77777777" w:rsidR="00073E46" w:rsidRPr="00B13314" w:rsidRDefault="00073E46" w:rsidP="00A23444">
            <w:pPr>
              <w:ind w:left="48" w:right="-60"/>
              <w:rPr>
                <w:rFonts w:cstheme="minorHAnsi"/>
              </w:rPr>
            </w:pPr>
            <w:r w:rsidRPr="00B13314">
              <w:rPr>
                <w:rFonts w:cstheme="minorHAnsi"/>
              </w:rPr>
              <w:t>None</w:t>
            </w:r>
          </w:p>
        </w:tc>
        <w:tc>
          <w:tcPr>
            <w:tcW w:w="1699" w:type="dxa"/>
          </w:tcPr>
          <w:p w14:paraId="6A699E90" w14:textId="77777777" w:rsidR="00073E46" w:rsidRPr="00B13314" w:rsidRDefault="00073E46" w:rsidP="00A23444">
            <w:pPr>
              <w:ind w:left="48" w:right="-60"/>
              <w:rPr>
                <w:rFonts w:cstheme="minorHAnsi"/>
              </w:rPr>
            </w:pPr>
          </w:p>
        </w:tc>
      </w:tr>
      <w:tr w:rsidR="00073E46" w:rsidRPr="00B13314" w14:paraId="6892311D" w14:textId="77777777" w:rsidTr="00B13314">
        <w:trPr>
          <w:trHeight w:val="1070"/>
        </w:trPr>
        <w:tc>
          <w:tcPr>
            <w:tcW w:w="568" w:type="dxa"/>
          </w:tcPr>
          <w:p w14:paraId="7DC8F353" w14:textId="77777777" w:rsidR="00073E46" w:rsidRPr="00B13314" w:rsidRDefault="00073E46" w:rsidP="00A23444">
            <w:pPr>
              <w:rPr>
                <w:rFonts w:cstheme="minorHAnsi"/>
                <w:b/>
              </w:rPr>
            </w:pPr>
            <w:r w:rsidRPr="00B13314">
              <w:rPr>
                <w:rFonts w:cstheme="minorHAnsi"/>
                <w:b/>
              </w:rPr>
              <w:t>10</w:t>
            </w:r>
          </w:p>
        </w:tc>
        <w:tc>
          <w:tcPr>
            <w:tcW w:w="2836" w:type="dxa"/>
            <w:vAlign w:val="center"/>
          </w:tcPr>
          <w:p w14:paraId="212BB628" w14:textId="77777777" w:rsidR="00073E46" w:rsidRPr="00B13314" w:rsidRDefault="00073E46" w:rsidP="00A23444">
            <w:pPr>
              <w:rPr>
                <w:rFonts w:cstheme="minorHAnsi"/>
                <w:b/>
              </w:rPr>
            </w:pPr>
            <w:r w:rsidRPr="00B13314">
              <w:rPr>
                <w:rFonts w:cstheme="minorHAnsi"/>
                <w:b/>
              </w:rPr>
              <w:t>Proposed partner’s quality assurance system or agency</w:t>
            </w:r>
          </w:p>
        </w:tc>
        <w:tc>
          <w:tcPr>
            <w:tcW w:w="1937" w:type="dxa"/>
            <w:vAlign w:val="center"/>
          </w:tcPr>
          <w:p w14:paraId="24F7F1E0" w14:textId="77777777" w:rsidR="00073E46" w:rsidRPr="00B13314" w:rsidRDefault="00073E46" w:rsidP="00A23444">
            <w:pPr>
              <w:ind w:left="48" w:right="-60"/>
              <w:rPr>
                <w:rFonts w:cstheme="minorHAnsi"/>
              </w:rPr>
            </w:pPr>
            <w:r w:rsidRPr="00B13314">
              <w:rPr>
                <w:rFonts w:cstheme="minorHAnsi"/>
              </w:rPr>
              <w:t>UK QAA</w:t>
            </w:r>
          </w:p>
        </w:tc>
        <w:tc>
          <w:tcPr>
            <w:tcW w:w="1937" w:type="dxa"/>
            <w:vAlign w:val="center"/>
          </w:tcPr>
          <w:p w14:paraId="5706F3F1" w14:textId="77777777" w:rsidR="00073E46" w:rsidRPr="00B13314" w:rsidRDefault="00073E46" w:rsidP="00A23444">
            <w:pPr>
              <w:ind w:left="48" w:right="-60"/>
              <w:rPr>
                <w:rFonts w:cstheme="minorHAnsi"/>
              </w:rPr>
            </w:pPr>
            <w:r w:rsidRPr="00B13314">
              <w:rPr>
                <w:rFonts w:cstheme="minorHAnsi"/>
              </w:rPr>
              <w:t>Equivalent to the UK QAA</w:t>
            </w:r>
          </w:p>
        </w:tc>
        <w:tc>
          <w:tcPr>
            <w:tcW w:w="1938" w:type="dxa"/>
            <w:vAlign w:val="center"/>
          </w:tcPr>
          <w:p w14:paraId="40C94F06" w14:textId="77777777" w:rsidR="00073E46" w:rsidRPr="00B13314" w:rsidRDefault="00073E46" w:rsidP="00A23444">
            <w:pPr>
              <w:ind w:left="48" w:right="-60"/>
              <w:rPr>
                <w:rFonts w:cstheme="minorHAnsi"/>
              </w:rPr>
            </w:pPr>
            <w:r w:rsidRPr="00B13314">
              <w:rPr>
                <w:rFonts w:cstheme="minorHAnsi"/>
              </w:rPr>
              <w:t>Not defined</w:t>
            </w:r>
          </w:p>
        </w:tc>
        <w:tc>
          <w:tcPr>
            <w:tcW w:w="1699" w:type="dxa"/>
          </w:tcPr>
          <w:p w14:paraId="05E9774B" w14:textId="77777777" w:rsidR="00073E46" w:rsidRPr="00B13314" w:rsidRDefault="00073E46" w:rsidP="00A23444">
            <w:pPr>
              <w:ind w:left="48" w:right="-60"/>
              <w:rPr>
                <w:rFonts w:cstheme="minorHAnsi"/>
              </w:rPr>
            </w:pPr>
          </w:p>
        </w:tc>
      </w:tr>
      <w:tr w:rsidR="00073E46" w:rsidRPr="00B13314" w14:paraId="23547D0C" w14:textId="77777777" w:rsidTr="00B13314">
        <w:trPr>
          <w:trHeight w:val="1070"/>
        </w:trPr>
        <w:tc>
          <w:tcPr>
            <w:tcW w:w="568" w:type="dxa"/>
          </w:tcPr>
          <w:p w14:paraId="4B732091" w14:textId="77777777" w:rsidR="00073E46" w:rsidRPr="00B13314" w:rsidRDefault="00073E46" w:rsidP="00A23444">
            <w:pPr>
              <w:rPr>
                <w:rFonts w:cstheme="minorHAnsi"/>
                <w:b/>
              </w:rPr>
            </w:pPr>
            <w:r w:rsidRPr="00B13314">
              <w:rPr>
                <w:rFonts w:cstheme="minorHAnsi"/>
                <w:b/>
              </w:rPr>
              <w:t>11</w:t>
            </w:r>
          </w:p>
        </w:tc>
        <w:tc>
          <w:tcPr>
            <w:tcW w:w="2836" w:type="dxa"/>
            <w:vAlign w:val="center"/>
          </w:tcPr>
          <w:p w14:paraId="1AB53E42" w14:textId="77777777" w:rsidR="00073E46" w:rsidRPr="00B13314" w:rsidRDefault="00073E46" w:rsidP="00A23444">
            <w:pPr>
              <w:rPr>
                <w:rFonts w:cstheme="minorHAnsi"/>
                <w:b/>
              </w:rPr>
            </w:pPr>
            <w:r w:rsidRPr="00B13314">
              <w:rPr>
                <w:rFonts w:cstheme="minorHAnsi"/>
                <w:b/>
              </w:rPr>
              <w:t>Proposed partner’s capacity to provide appropriate datasets which align with the University’s data management system</w:t>
            </w:r>
          </w:p>
        </w:tc>
        <w:tc>
          <w:tcPr>
            <w:tcW w:w="1937" w:type="dxa"/>
            <w:vAlign w:val="center"/>
          </w:tcPr>
          <w:p w14:paraId="36222CD0" w14:textId="77777777" w:rsidR="00073E46" w:rsidRPr="00B13314" w:rsidRDefault="00073E46" w:rsidP="00A23444">
            <w:pPr>
              <w:ind w:left="48" w:right="-60"/>
              <w:rPr>
                <w:rFonts w:cstheme="minorHAnsi"/>
              </w:rPr>
            </w:pPr>
            <w:r w:rsidRPr="00B13314">
              <w:rPr>
                <w:rFonts w:cstheme="minorHAnsi"/>
              </w:rPr>
              <w:t>Alignment with the University’s  data management system</w:t>
            </w:r>
          </w:p>
        </w:tc>
        <w:tc>
          <w:tcPr>
            <w:tcW w:w="1937" w:type="dxa"/>
            <w:shd w:val="clear" w:color="auto" w:fill="D9D9D9" w:themeFill="background1" w:themeFillShade="D9"/>
            <w:vAlign w:val="center"/>
          </w:tcPr>
          <w:p w14:paraId="581E024D" w14:textId="77777777" w:rsidR="00073E46" w:rsidRPr="00B13314" w:rsidRDefault="00073E46" w:rsidP="00A23444">
            <w:pPr>
              <w:ind w:left="48" w:right="-60"/>
              <w:rPr>
                <w:rFonts w:cstheme="minorHAnsi"/>
              </w:rPr>
            </w:pPr>
          </w:p>
        </w:tc>
        <w:tc>
          <w:tcPr>
            <w:tcW w:w="1938" w:type="dxa"/>
            <w:vAlign w:val="center"/>
          </w:tcPr>
          <w:p w14:paraId="124B1C8A" w14:textId="77777777" w:rsidR="00073E46" w:rsidRPr="00B13314" w:rsidRDefault="00073E46" w:rsidP="00A23444">
            <w:pPr>
              <w:ind w:left="48" w:right="-60"/>
              <w:rPr>
                <w:rFonts w:cstheme="minorHAnsi"/>
              </w:rPr>
            </w:pPr>
            <w:r w:rsidRPr="00B13314">
              <w:rPr>
                <w:rFonts w:cstheme="minorHAnsi"/>
              </w:rPr>
              <w:t>Not defined</w:t>
            </w:r>
          </w:p>
        </w:tc>
        <w:tc>
          <w:tcPr>
            <w:tcW w:w="1699" w:type="dxa"/>
          </w:tcPr>
          <w:p w14:paraId="6692A86E" w14:textId="77777777" w:rsidR="00073E46" w:rsidRPr="00B13314" w:rsidRDefault="00073E46" w:rsidP="00A23444">
            <w:pPr>
              <w:ind w:left="48" w:right="-60"/>
              <w:rPr>
                <w:rFonts w:cstheme="minorHAnsi"/>
              </w:rPr>
            </w:pPr>
          </w:p>
        </w:tc>
      </w:tr>
      <w:tr w:rsidR="00073E46" w:rsidRPr="00B13314" w14:paraId="3473CBF9" w14:textId="77777777" w:rsidTr="00B13314">
        <w:tc>
          <w:tcPr>
            <w:tcW w:w="9216" w:type="dxa"/>
            <w:gridSpan w:val="5"/>
          </w:tcPr>
          <w:p w14:paraId="7B4DFD36" w14:textId="77777777" w:rsidR="00073E46" w:rsidRPr="00B13314" w:rsidRDefault="00073E46" w:rsidP="00A23444">
            <w:pPr>
              <w:rPr>
                <w:rFonts w:cstheme="minorHAnsi"/>
                <w:b/>
              </w:rPr>
            </w:pPr>
            <w:r w:rsidRPr="00B13314">
              <w:rPr>
                <w:rFonts w:cstheme="minorHAnsi"/>
                <w:b/>
              </w:rPr>
              <w:t>Total Risk Score:</w:t>
            </w:r>
          </w:p>
          <w:p w14:paraId="79F8083C" w14:textId="77777777" w:rsidR="00073E46" w:rsidRPr="00B13314" w:rsidRDefault="00073E46" w:rsidP="00A23444">
            <w:pPr>
              <w:rPr>
                <w:rFonts w:eastAsia="Times New Roman" w:cstheme="minorHAnsi"/>
                <w:b/>
                <w:color w:val="000000"/>
                <w:sz w:val="20"/>
                <w:lang w:eastAsia="en-GB"/>
              </w:rPr>
            </w:pPr>
            <w:r w:rsidRPr="00B13314">
              <w:rPr>
                <w:rFonts w:eastAsia="Times New Roman" w:cstheme="minorHAnsi"/>
                <w:b/>
                <w:color w:val="000000"/>
                <w:sz w:val="20"/>
                <w:lang w:eastAsia="en-GB"/>
              </w:rPr>
              <w:t>11-15 low risk</w:t>
            </w:r>
          </w:p>
          <w:p w14:paraId="3B60DD4F" w14:textId="77777777" w:rsidR="00073E46" w:rsidRPr="00B13314" w:rsidRDefault="00073E46" w:rsidP="00A23444">
            <w:pPr>
              <w:rPr>
                <w:rFonts w:eastAsia="Times New Roman" w:cstheme="minorHAnsi"/>
                <w:b/>
                <w:color w:val="000000"/>
                <w:sz w:val="20"/>
                <w:lang w:eastAsia="en-GB"/>
              </w:rPr>
            </w:pPr>
            <w:r w:rsidRPr="00B13314">
              <w:rPr>
                <w:rFonts w:eastAsia="Times New Roman" w:cstheme="minorHAnsi"/>
                <w:b/>
                <w:color w:val="000000"/>
                <w:sz w:val="20"/>
                <w:lang w:eastAsia="en-GB"/>
              </w:rPr>
              <w:t>16-20 medium risk</w:t>
            </w:r>
          </w:p>
          <w:p w14:paraId="0E16EEC0" w14:textId="77777777" w:rsidR="00073E46" w:rsidRPr="00B13314" w:rsidRDefault="00073E46" w:rsidP="00A23444">
            <w:pPr>
              <w:ind w:left="48" w:right="-60"/>
              <w:rPr>
                <w:rFonts w:cstheme="minorHAnsi"/>
              </w:rPr>
            </w:pPr>
            <w:r w:rsidRPr="00B13314">
              <w:rPr>
                <w:rFonts w:eastAsia="Times New Roman" w:cstheme="minorHAnsi"/>
                <w:b/>
                <w:color w:val="000000"/>
                <w:sz w:val="20"/>
                <w:lang w:eastAsia="en-GB"/>
              </w:rPr>
              <w:t>21-33 high risk</w:t>
            </w:r>
          </w:p>
        </w:tc>
        <w:tc>
          <w:tcPr>
            <w:tcW w:w="1699" w:type="dxa"/>
          </w:tcPr>
          <w:p w14:paraId="20D2076E" w14:textId="77777777" w:rsidR="00073E46" w:rsidRPr="00B13314" w:rsidRDefault="00073E46" w:rsidP="00A23444">
            <w:pPr>
              <w:rPr>
                <w:rFonts w:cstheme="minorHAnsi"/>
                <w:b/>
              </w:rPr>
            </w:pPr>
          </w:p>
        </w:tc>
      </w:tr>
    </w:tbl>
    <w:p w14:paraId="0DC89306" w14:textId="77777777" w:rsidR="0023403C" w:rsidRDefault="0023403C" w:rsidP="00411C35">
      <w:pPr>
        <w:spacing w:after="0" w:line="240" w:lineRule="auto"/>
        <w:rPr>
          <w:rFonts w:ascii="Calibri" w:eastAsia="Times New Roman" w:hAnsi="Calibri" w:cs="Times New Roman"/>
          <w:b/>
          <w:bCs/>
          <w:sz w:val="16"/>
          <w:szCs w:val="16"/>
          <w:lang w:eastAsia="en-GB"/>
        </w:rPr>
      </w:pPr>
    </w:p>
    <w:p w14:paraId="62BD0C1E" w14:textId="6C86F005" w:rsidR="0088747D" w:rsidRDefault="0088747D" w:rsidP="00411C35">
      <w:pPr>
        <w:spacing w:after="0" w:line="240" w:lineRule="auto"/>
        <w:rPr>
          <w:rFonts w:ascii="Calibri" w:eastAsia="Times New Roman" w:hAnsi="Calibri" w:cs="Times New Roman"/>
          <w:b/>
          <w:bCs/>
          <w:sz w:val="16"/>
          <w:szCs w:val="16"/>
          <w:lang w:eastAsia="en-GB"/>
        </w:rPr>
      </w:pPr>
    </w:p>
    <w:p w14:paraId="0FB2E742" w14:textId="5D5E87B2" w:rsidR="00390179" w:rsidRDefault="00390179" w:rsidP="00411C35">
      <w:pPr>
        <w:spacing w:after="0" w:line="240" w:lineRule="auto"/>
        <w:rPr>
          <w:rFonts w:ascii="Calibri" w:eastAsia="Times New Roman" w:hAnsi="Calibri" w:cs="Times New Roman"/>
          <w:b/>
          <w:bCs/>
          <w:sz w:val="16"/>
          <w:szCs w:val="16"/>
          <w:lang w:eastAsia="en-GB"/>
        </w:rPr>
      </w:pPr>
    </w:p>
    <w:p w14:paraId="0E88A4C3" w14:textId="77777777" w:rsidR="00390179" w:rsidRPr="00411C35" w:rsidRDefault="00390179" w:rsidP="00411C35">
      <w:pPr>
        <w:spacing w:after="0" w:line="240" w:lineRule="auto"/>
        <w:rPr>
          <w:rFonts w:ascii="Calibri" w:eastAsia="Times New Roman" w:hAnsi="Calibri" w:cs="Times New Roman"/>
          <w:b/>
          <w:bCs/>
          <w:sz w:val="16"/>
          <w:szCs w:val="16"/>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5"/>
      </w:tblGrid>
      <w:tr w:rsidR="00411C35" w:rsidRPr="00411C35" w14:paraId="1323620E" w14:textId="77777777" w:rsidTr="00533514">
        <w:tc>
          <w:tcPr>
            <w:tcW w:w="5000" w:type="pct"/>
            <w:shd w:val="clear" w:color="auto" w:fill="F2F2F2" w:themeFill="background1" w:themeFillShade="F2"/>
          </w:tcPr>
          <w:p w14:paraId="0986CAEB" w14:textId="689E154F" w:rsidR="00411C35" w:rsidRPr="00411C35" w:rsidRDefault="00073E46" w:rsidP="00C32A0A">
            <w:pPr>
              <w:spacing w:after="0" w:line="240" w:lineRule="auto"/>
              <w:rPr>
                <w:rFonts w:ascii="Calibri" w:eastAsia="Times New Roman" w:hAnsi="Calibri" w:cs="Arial"/>
                <w:b/>
                <w:iCs/>
                <w:noProof/>
              </w:rPr>
            </w:pPr>
            <w:r>
              <w:rPr>
                <w:rFonts w:ascii="Calibri" w:eastAsia="Times New Roman" w:hAnsi="Calibri" w:cs="Times New Roman"/>
                <w:b/>
                <w:sz w:val="24"/>
                <w:lang w:eastAsia="en-GB"/>
              </w:rPr>
              <w:t>Summary of Risk Considerations</w:t>
            </w:r>
          </w:p>
        </w:tc>
      </w:tr>
      <w:tr w:rsidR="00411C35" w:rsidRPr="00411C35" w14:paraId="277F7049" w14:textId="77777777" w:rsidTr="00533514">
        <w:tc>
          <w:tcPr>
            <w:tcW w:w="5000" w:type="pct"/>
          </w:tcPr>
          <w:p w14:paraId="4F756DE7" w14:textId="77777777" w:rsidR="00411C35" w:rsidRPr="00AC63F0" w:rsidRDefault="00411C35" w:rsidP="00411C35">
            <w:pPr>
              <w:tabs>
                <w:tab w:val="left" w:pos="330"/>
              </w:tabs>
              <w:spacing w:after="0" w:line="240" w:lineRule="auto"/>
              <w:rPr>
                <w:rFonts w:ascii="Calibri" w:eastAsia="Times New Roman" w:hAnsi="Calibri" w:cs="Arial"/>
              </w:rPr>
            </w:pPr>
            <w:r w:rsidRPr="00AC63F0">
              <w:rPr>
                <w:rFonts w:ascii="Calibri" w:eastAsia="Times New Roman" w:hAnsi="Calibri" w:cs="Arial"/>
              </w:rPr>
              <w:t>Please identify any risk</w:t>
            </w:r>
            <w:r w:rsidR="004919D0" w:rsidRPr="00AC63F0">
              <w:rPr>
                <w:rFonts w:ascii="Calibri" w:eastAsia="Times New Roman" w:hAnsi="Calibri" w:cs="Arial"/>
              </w:rPr>
              <w:t>s</w:t>
            </w:r>
            <w:r w:rsidRPr="00AC63F0">
              <w:rPr>
                <w:rFonts w:ascii="Calibri" w:eastAsia="Times New Roman" w:hAnsi="Calibri" w:cs="Arial"/>
              </w:rPr>
              <w:t xml:space="preserve"> or issues that will need further investigation as part of preparing a full submission to the Academic </w:t>
            </w:r>
            <w:r w:rsidR="001A7935" w:rsidRPr="00AC63F0">
              <w:rPr>
                <w:rFonts w:ascii="Calibri" w:eastAsia="Times New Roman" w:hAnsi="Calibri" w:cs="Arial"/>
              </w:rPr>
              <w:t>Strategy</w:t>
            </w:r>
            <w:r w:rsidRPr="00AC63F0">
              <w:rPr>
                <w:rFonts w:ascii="Calibri" w:eastAsia="Times New Roman" w:hAnsi="Calibri" w:cs="Arial"/>
              </w:rPr>
              <w:t xml:space="preserve"> Committee and the development of the contractual agreement.</w:t>
            </w:r>
          </w:p>
          <w:p w14:paraId="6706274F" w14:textId="77777777" w:rsidR="001A7935" w:rsidRPr="00AC63F0" w:rsidRDefault="001A7935" w:rsidP="00411C35">
            <w:pPr>
              <w:tabs>
                <w:tab w:val="left" w:pos="330"/>
              </w:tabs>
              <w:spacing w:after="0" w:line="240" w:lineRule="auto"/>
              <w:rPr>
                <w:rFonts w:ascii="Calibri" w:eastAsia="Times New Roman" w:hAnsi="Calibri" w:cs="Arial"/>
              </w:rPr>
            </w:pPr>
          </w:p>
          <w:p w14:paraId="721EED38" w14:textId="77777777" w:rsidR="001A7935" w:rsidRPr="00411C35" w:rsidRDefault="001A7935" w:rsidP="00411C35">
            <w:pPr>
              <w:tabs>
                <w:tab w:val="left" w:pos="330"/>
              </w:tabs>
              <w:spacing w:after="0" w:line="240" w:lineRule="auto"/>
              <w:rPr>
                <w:rFonts w:ascii="Calibri" w:eastAsia="Times New Roman" w:hAnsi="Calibri" w:cs="Arial"/>
                <w:i/>
                <w:iCs/>
              </w:rPr>
            </w:pPr>
            <w:r w:rsidRPr="00AC63F0">
              <w:rPr>
                <w:rFonts w:ascii="Calibri" w:eastAsia="Times New Roman" w:hAnsi="Calibri" w:cs="Arial"/>
              </w:rPr>
              <w:t xml:space="preserve">Risks should also identify whether the proposal for a new or existing partner and / or country and confirm liaison </w:t>
            </w:r>
            <w:r w:rsidR="00D235DA" w:rsidRPr="00AC63F0">
              <w:rPr>
                <w:rFonts w:ascii="Calibri" w:eastAsia="Times New Roman" w:hAnsi="Calibri" w:cs="Arial"/>
              </w:rPr>
              <w:t>with</w:t>
            </w:r>
            <w:r w:rsidRPr="00AC63F0">
              <w:rPr>
                <w:rFonts w:ascii="Calibri" w:eastAsia="Times New Roman" w:hAnsi="Calibri" w:cs="Arial"/>
              </w:rPr>
              <w:t xml:space="preserve"> Governance and Legal, identifying any areas </w:t>
            </w:r>
            <w:r w:rsidR="00D235DA" w:rsidRPr="00AC63F0">
              <w:rPr>
                <w:rFonts w:ascii="Calibri" w:eastAsia="Times New Roman" w:hAnsi="Calibri" w:cs="Arial"/>
              </w:rPr>
              <w:t>of due diligence at this stage.</w:t>
            </w:r>
          </w:p>
        </w:tc>
      </w:tr>
      <w:tr w:rsidR="00411C35" w:rsidRPr="00411C35" w14:paraId="54ED6F3A" w14:textId="77777777" w:rsidTr="00533514">
        <w:tc>
          <w:tcPr>
            <w:tcW w:w="5000" w:type="pct"/>
          </w:tcPr>
          <w:p w14:paraId="5F036C92" w14:textId="77777777" w:rsidR="00411C35" w:rsidRPr="00411C35" w:rsidRDefault="00411C35" w:rsidP="00411C35">
            <w:pPr>
              <w:tabs>
                <w:tab w:val="left" w:pos="330"/>
              </w:tabs>
              <w:spacing w:before="120" w:after="0" w:line="240" w:lineRule="auto"/>
              <w:rPr>
                <w:rFonts w:ascii="Calibri" w:eastAsia="Times New Roman" w:hAnsi="Calibri" w:cs="Times New Roman"/>
                <w:b/>
                <w:bCs/>
                <w:iCs/>
                <w:sz w:val="24"/>
                <w:lang w:eastAsia="en-GB"/>
              </w:rPr>
            </w:pPr>
          </w:p>
          <w:p w14:paraId="216904E4" w14:textId="77777777" w:rsidR="00411C35" w:rsidRPr="00411C35" w:rsidRDefault="00411C35" w:rsidP="00411C35">
            <w:pPr>
              <w:tabs>
                <w:tab w:val="left" w:pos="330"/>
              </w:tabs>
              <w:spacing w:before="120" w:after="0" w:line="240" w:lineRule="auto"/>
              <w:rPr>
                <w:rFonts w:ascii="Calibri" w:eastAsia="Times New Roman" w:hAnsi="Calibri" w:cs="Times New Roman"/>
                <w:b/>
                <w:bCs/>
                <w:iCs/>
                <w:sz w:val="24"/>
                <w:lang w:eastAsia="en-GB"/>
              </w:rPr>
            </w:pPr>
          </w:p>
        </w:tc>
      </w:tr>
    </w:tbl>
    <w:p w14:paraId="33D0DA17" w14:textId="1C1D82CF" w:rsidR="00411C35" w:rsidRDefault="00411C35" w:rsidP="00411C35">
      <w:pPr>
        <w:spacing w:after="0" w:line="240" w:lineRule="auto"/>
        <w:rPr>
          <w:rFonts w:ascii="Calibri" w:eastAsia="Times New Roman" w:hAnsi="Calibri" w:cs="Times New Roman"/>
          <w:b/>
          <w:bCs/>
          <w:sz w:val="16"/>
          <w:szCs w:val="16"/>
          <w:lang w:eastAsia="en-GB"/>
        </w:rPr>
      </w:pPr>
    </w:p>
    <w:p w14:paraId="332FEF9B" w14:textId="5107CDD2" w:rsidR="00A73091" w:rsidRDefault="00A73091" w:rsidP="00411C35">
      <w:pPr>
        <w:spacing w:after="0" w:line="240" w:lineRule="auto"/>
        <w:rPr>
          <w:rFonts w:ascii="Calibri" w:eastAsia="Times New Roman" w:hAnsi="Calibri" w:cs="Times New Roman"/>
          <w:b/>
          <w:bCs/>
          <w:sz w:val="16"/>
          <w:szCs w:val="16"/>
          <w:lang w:eastAsia="en-GB"/>
        </w:rPr>
      </w:pPr>
    </w:p>
    <w:p w14:paraId="336FDA31" w14:textId="1D673808" w:rsidR="00A73091" w:rsidRPr="00183EF8" w:rsidRDefault="00183EF8" w:rsidP="00411C35">
      <w:pPr>
        <w:spacing w:after="0" w:line="240" w:lineRule="auto"/>
        <w:rPr>
          <w:rFonts w:ascii="Calibri" w:eastAsia="Times New Roman" w:hAnsi="Calibri" w:cs="Times New Roman"/>
          <w:b/>
          <w:sz w:val="24"/>
          <w:lang w:eastAsia="en-GB"/>
        </w:rPr>
      </w:pPr>
      <w:r w:rsidRPr="00183EF8">
        <w:rPr>
          <w:rFonts w:ascii="Calibri" w:eastAsia="Times New Roman" w:hAnsi="Calibri" w:cs="Times New Roman"/>
          <w:b/>
          <w:sz w:val="24"/>
          <w:lang w:eastAsia="en-GB"/>
        </w:rPr>
        <w:t>Part Six: Authorisation for the proposal to proceed</w:t>
      </w:r>
    </w:p>
    <w:p w14:paraId="097A8AD0" w14:textId="77777777" w:rsidR="00A73091" w:rsidRPr="00411C35" w:rsidRDefault="00A73091" w:rsidP="00411C35">
      <w:pPr>
        <w:spacing w:after="0" w:line="240" w:lineRule="auto"/>
        <w:rPr>
          <w:rFonts w:ascii="Calibri" w:eastAsia="Times New Roman" w:hAnsi="Calibri" w:cs="Times New Roman"/>
          <w:b/>
          <w:bCs/>
          <w:sz w:val="16"/>
          <w:szCs w:val="16"/>
          <w:lang w:eastAsia="en-GB"/>
        </w:rPr>
      </w:pPr>
    </w:p>
    <w:tbl>
      <w:tblPr>
        <w:tblW w:w="109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2194"/>
        <w:gridCol w:w="1756"/>
        <w:gridCol w:w="2783"/>
      </w:tblGrid>
      <w:tr w:rsidR="000C3E18" w:rsidRPr="001075EB" w14:paraId="64A9C387" w14:textId="77777777" w:rsidTr="00326486">
        <w:trPr>
          <w:trHeight w:val="591"/>
        </w:trPr>
        <w:tc>
          <w:tcPr>
            <w:tcW w:w="4253" w:type="dxa"/>
            <w:shd w:val="clear" w:color="auto" w:fill="E7E6E6"/>
          </w:tcPr>
          <w:p w14:paraId="52123979" w14:textId="77777777" w:rsidR="000C3E18" w:rsidRPr="001075EB" w:rsidRDefault="000C3E18" w:rsidP="00A23444">
            <w:pPr>
              <w:rPr>
                <w:rFonts w:ascii="Humnst777 BT" w:eastAsia="Humnst777 BT" w:hAnsi="Humnst777 BT" w:cs="Arial"/>
              </w:rPr>
            </w:pPr>
            <w:r>
              <w:rPr>
                <w:rFonts w:ascii="Humnst777 BT" w:eastAsia="Humnst777 BT" w:hAnsi="Humnst777 BT" w:cs="Arial"/>
              </w:rPr>
              <w:lastRenderedPageBreak/>
              <w:t>Faculty Registrar</w:t>
            </w:r>
          </w:p>
        </w:tc>
        <w:tc>
          <w:tcPr>
            <w:tcW w:w="2194" w:type="dxa"/>
          </w:tcPr>
          <w:p w14:paraId="2033B824" w14:textId="77777777" w:rsidR="000C3E18" w:rsidRPr="001075EB" w:rsidRDefault="000C3E18" w:rsidP="00A23444">
            <w:pPr>
              <w:jc w:val="both"/>
              <w:rPr>
                <w:rFonts w:ascii="Humnst777 BT" w:eastAsia="Humnst777 BT" w:hAnsi="Humnst777 BT" w:cs="Arial"/>
              </w:rPr>
            </w:pPr>
          </w:p>
        </w:tc>
        <w:tc>
          <w:tcPr>
            <w:tcW w:w="1756" w:type="dxa"/>
            <w:shd w:val="clear" w:color="auto" w:fill="F2F2F2" w:themeFill="background1" w:themeFillShade="F2"/>
          </w:tcPr>
          <w:p w14:paraId="7B2C071B" w14:textId="77777777" w:rsidR="000C3E18" w:rsidRPr="001075EB" w:rsidRDefault="000C3E18" w:rsidP="00A23444">
            <w:pPr>
              <w:jc w:val="both"/>
              <w:rPr>
                <w:rFonts w:ascii="Humnst777 BT" w:eastAsia="Humnst777 BT" w:hAnsi="Humnst777 BT" w:cs="Arial"/>
              </w:rPr>
            </w:pPr>
            <w:r w:rsidRPr="001075EB">
              <w:rPr>
                <w:rFonts w:ascii="Humnst777 BT" w:eastAsia="Humnst777 BT" w:hAnsi="Humnst777 BT" w:cs="Arial"/>
              </w:rPr>
              <w:t>Date</w:t>
            </w:r>
          </w:p>
        </w:tc>
        <w:tc>
          <w:tcPr>
            <w:tcW w:w="2783" w:type="dxa"/>
          </w:tcPr>
          <w:p w14:paraId="63198254" w14:textId="77777777" w:rsidR="000C3E18" w:rsidRPr="001075EB" w:rsidRDefault="000C3E18" w:rsidP="00A23444">
            <w:pPr>
              <w:jc w:val="both"/>
              <w:rPr>
                <w:rFonts w:ascii="Humnst777 BT" w:eastAsia="Humnst777 BT" w:hAnsi="Humnst777 BT" w:cs="Arial"/>
              </w:rPr>
            </w:pPr>
          </w:p>
        </w:tc>
      </w:tr>
      <w:tr w:rsidR="000C3E18" w:rsidRPr="001075EB" w14:paraId="3C803209" w14:textId="77777777" w:rsidTr="00326486">
        <w:trPr>
          <w:trHeight w:val="591"/>
        </w:trPr>
        <w:tc>
          <w:tcPr>
            <w:tcW w:w="4253" w:type="dxa"/>
            <w:shd w:val="clear" w:color="auto" w:fill="E7E6E6"/>
          </w:tcPr>
          <w:p w14:paraId="3F207896" w14:textId="77777777" w:rsidR="000C3E18" w:rsidRDefault="000C3E18" w:rsidP="00A23444">
            <w:pPr>
              <w:rPr>
                <w:rFonts w:ascii="Humnst777 BT" w:eastAsia="Humnst777 BT" w:hAnsi="Humnst777 BT" w:cs="Arial"/>
              </w:rPr>
            </w:pPr>
            <w:r>
              <w:rPr>
                <w:rFonts w:ascii="Humnst777 BT" w:eastAsia="Humnst777 BT" w:hAnsi="Humnst777 BT" w:cs="Arial"/>
              </w:rPr>
              <w:t>If Postgraduate:</w:t>
            </w:r>
          </w:p>
          <w:p w14:paraId="5BBEEB81" w14:textId="77777777" w:rsidR="000C3E18" w:rsidRPr="001075EB" w:rsidRDefault="000C3E18" w:rsidP="00A23444">
            <w:pPr>
              <w:rPr>
                <w:rFonts w:ascii="Humnst777 BT" w:eastAsia="Humnst777 BT" w:hAnsi="Humnst777 BT" w:cs="Arial"/>
              </w:rPr>
            </w:pPr>
            <w:r>
              <w:rPr>
                <w:rFonts w:ascii="Humnst777 BT" w:eastAsia="Humnst777 BT" w:hAnsi="Humnst777 BT" w:cs="Arial"/>
              </w:rPr>
              <w:t xml:space="preserve">Dean of the Graduate College </w:t>
            </w:r>
          </w:p>
        </w:tc>
        <w:tc>
          <w:tcPr>
            <w:tcW w:w="2194" w:type="dxa"/>
          </w:tcPr>
          <w:p w14:paraId="465DABF9" w14:textId="77777777" w:rsidR="000C3E18" w:rsidRPr="001075EB" w:rsidRDefault="000C3E18" w:rsidP="00A23444">
            <w:pPr>
              <w:jc w:val="both"/>
              <w:rPr>
                <w:rFonts w:ascii="Humnst777 BT" w:eastAsia="Humnst777 BT" w:hAnsi="Humnst777 BT" w:cs="Arial"/>
              </w:rPr>
            </w:pPr>
          </w:p>
        </w:tc>
        <w:tc>
          <w:tcPr>
            <w:tcW w:w="1756" w:type="dxa"/>
            <w:shd w:val="clear" w:color="auto" w:fill="F2F2F2" w:themeFill="background1" w:themeFillShade="F2"/>
          </w:tcPr>
          <w:p w14:paraId="129B4FD1" w14:textId="77777777" w:rsidR="000C3E18" w:rsidRPr="001075EB" w:rsidRDefault="000C3E18" w:rsidP="00A23444">
            <w:pPr>
              <w:jc w:val="both"/>
              <w:rPr>
                <w:rFonts w:ascii="Humnst777 BT" w:eastAsia="Humnst777 BT" w:hAnsi="Humnst777 BT" w:cs="Arial"/>
              </w:rPr>
            </w:pPr>
            <w:r w:rsidRPr="001075EB">
              <w:rPr>
                <w:rFonts w:ascii="Humnst777 BT" w:eastAsia="Humnst777 BT" w:hAnsi="Humnst777 BT" w:cs="Arial"/>
              </w:rPr>
              <w:t>Date</w:t>
            </w:r>
          </w:p>
        </w:tc>
        <w:tc>
          <w:tcPr>
            <w:tcW w:w="2783" w:type="dxa"/>
          </w:tcPr>
          <w:p w14:paraId="6B51CF07" w14:textId="77777777" w:rsidR="000C3E18" w:rsidRPr="001075EB" w:rsidRDefault="000C3E18" w:rsidP="00A23444">
            <w:pPr>
              <w:jc w:val="both"/>
              <w:rPr>
                <w:rFonts w:ascii="Humnst777 BT" w:eastAsia="Humnst777 BT" w:hAnsi="Humnst777 BT" w:cs="Arial"/>
              </w:rPr>
            </w:pPr>
          </w:p>
        </w:tc>
      </w:tr>
      <w:tr w:rsidR="000C3E18" w:rsidRPr="001075EB" w14:paraId="231BBDD1" w14:textId="77777777" w:rsidTr="00326486">
        <w:trPr>
          <w:trHeight w:val="591"/>
        </w:trPr>
        <w:tc>
          <w:tcPr>
            <w:tcW w:w="4253" w:type="dxa"/>
            <w:tcBorders>
              <w:bottom w:val="single" w:sz="4" w:space="0" w:color="auto"/>
            </w:tcBorders>
            <w:shd w:val="clear" w:color="auto" w:fill="E7E6E6"/>
          </w:tcPr>
          <w:p w14:paraId="4187DD35" w14:textId="77777777" w:rsidR="000C3E18" w:rsidRDefault="000C3E18" w:rsidP="00A23444">
            <w:pPr>
              <w:rPr>
                <w:rFonts w:ascii="Humnst777 BT" w:eastAsia="Humnst777 BT" w:hAnsi="Humnst777 BT" w:cs="Arial"/>
              </w:rPr>
            </w:pPr>
            <w:r>
              <w:rPr>
                <w:rFonts w:ascii="Humnst777 BT" w:eastAsia="Humnst777 BT" w:hAnsi="Humnst777 BT" w:cs="Arial"/>
              </w:rPr>
              <w:t>Dean of International:</w:t>
            </w:r>
          </w:p>
          <w:p w14:paraId="143E12D2" w14:textId="77777777" w:rsidR="000C3E18" w:rsidRDefault="000C3E18" w:rsidP="00A23444">
            <w:pPr>
              <w:rPr>
                <w:rFonts w:ascii="Humnst777 BT" w:eastAsia="Humnst777 BT" w:hAnsi="Humnst777 BT" w:cs="Arial"/>
              </w:rPr>
            </w:pPr>
            <w:r>
              <w:rPr>
                <w:rFonts w:ascii="Humnst777 BT" w:eastAsia="Humnst777 BT" w:hAnsi="Humnst777 BT" w:cs="Arial"/>
              </w:rPr>
              <w:t>and/or</w:t>
            </w:r>
          </w:p>
          <w:p w14:paraId="2C64D097" w14:textId="77777777" w:rsidR="000C3E18" w:rsidRDefault="000C3E18" w:rsidP="00A23444">
            <w:pPr>
              <w:rPr>
                <w:rFonts w:ascii="Humnst777 BT" w:eastAsia="Humnst777 BT" w:hAnsi="Humnst777 BT" w:cs="Arial"/>
              </w:rPr>
            </w:pPr>
            <w:r>
              <w:rPr>
                <w:rFonts w:ascii="Humnst777 BT" w:eastAsia="Humnst777 BT" w:hAnsi="Humnst777 BT" w:cs="Arial"/>
              </w:rPr>
              <w:t>UK Partnerships Nominee:</w:t>
            </w:r>
          </w:p>
        </w:tc>
        <w:tc>
          <w:tcPr>
            <w:tcW w:w="2194" w:type="dxa"/>
            <w:tcBorders>
              <w:bottom w:val="single" w:sz="4" w:space="0" w:color="auto"/>
            </w:tcBorders>
          </w:tcPr>
          <w:p w14:paraId="32A30394" w14:textId="77777777" w:rsidR="000C3E18" w:rsidRPr="001075EB" w:rsidRDefault="000C3E18" w:rsidP="00A23444">
            <w:pPr>
              <w:jc w:val="both"/>
              <w:rPr>
                <w:rFonts w:ascii="Humnst777 BT" w:eastAsia="Humnst777 BT" w:hAnsi="Humnst777 BT" w:cs="Arial"/>
              </w:rPr>
            </w:pPr>
          </w:p>
        </w:tc>
        <w:tc>
          <w:tcPr>
            <w:tcW w:w="1756" w:type="dxa"/>
            <w:tcBorders>
              <w:bottom w:val="single" w:sz="4" w:space="0" w:color="auto"/>
            </w:tcBorders>
            <w:shd w:val="clear" w:color="auto" w:fill="F2F2F2" w:themeFill="background1" w:themeFillShade="F2"/>
          </w:tcPr>
          <w:p w14:paraId="32CD0C9F" w14:textId="77777777" w:rsidR="000C3E18" w:rsidRDefault="000C3E18" w:rsidP="00A23444">
            <w:pPr>
              <w:jc w:val="both"/>
              <w:rPr>
                <w:rFonts w:ascii="Humnst777 BT" w:eastAsia="Humnst777 BT" w:hAnsi="Humnst777 BT" w:cs="Arial"/>
              </w:rPr>
            </w:pPr>
            <w:r>
              <w:rPr>
                <w:rFonts w:ascii="Humnst777 BT" w:eastAsia="Humnst777 BT" w:hAnsi="Humnst777 BT" w:cs="Arial"/>
              </w:rPr>
              <w:t>Date</w:t>
            </w:r>
          </w:p>
        </w:tc>
        <w:tc>
          <w:tcPr>
            <w:tcW w:w="2783" w:type="dxa"/>
            <w:tcBorders>
              <w:bottom w:val="single" w:sz="4" w:space="0" w:color="auto"/>
            </w:tcBorders>
          </w:tcPr>
          <w:p w14:paraId="7F6A1104" w14:textId="77777777" w:rsidR="000C3E18" w:rsidRPr="001075EB" w:rsidRDefault="000C3E18" w:rsidP="00A23444">
            <w:pPr>
              <w:jc w:val="both"/>
              <w:rPr>
                <w:rFonts w:ascii="Humnst777 BT" w:eastAsia="Humnst777 BT" w:hAnsi="Humnst777 BT" w:cs="Arial"/>
              </w:rPr>
            </w:pPr>
          </w:p>
        </w:tc>
      </w:tr>
    </w:tbl>
    <w:p w14:paraId="52EEAA15" w14:textId="5AD58942" w:rsidR="00411C35" w:rsidRDefault="00411C35" w:rsidP="00411C35">
      <w:pPr>
        <w:spacing w:after="0" w:line="240" w:lineRule="auto"/>
        <w:rPr>
          <w:rFonts w:ascii="Calibri" w:eastAsia="Times New Roman" w:hAnsi="Calibri" w:cs="Times New Roman"/>
          <w:b/>
          <w:bCs/>
          <w:sz w:val="16"/>
          <w:szCs w:val="16"/>
          <w:lang w:eastAsia="en-GB"/>
        </w:rPr>
      </w:pPr>
    </w:p>
    <w:p w14:paraId="4CFF9074" w14:textId="4A27589A" w:rsidR="00A73091" w:rsidRDefault="00A73091" w:rsidP="00411C35">
      <w:pPr>
        <w:spacing w:after="0" w:line="240" w:lineRule="auto"/>
        <w:rPr>
          <w:rFonts w:ascii="Calibri" w:eastAsia="Times New Roman" w:hAnsi="Calibri" w:cs="Times New Roman"/>
          <w:b/>
          <w:bCs/>
          <w:sz w:val="16"/>
          <w:szCs w:val="16"/>
          <w:lang w:eastAsia="en-GB"/>
        </w:rPr>
      </w:pPr>
    </w:p>
    <w:p w14:paraId="627EE722" w14:textId="3D6B6D61" w:rsidR="001C07FB" w:rsidRPr="001C07FB" w:rsidRDefault="001C07FB" w:rsidP="00411C35">
      <w:pPr>
        <w:spacing w:after="0" w:line="240" w:lineRule="auto"/>
        <w:rPr>
          <w:rFonts w:ascii="Calibri" w:eastAsia="Times New Roman" w:hAnsi="Calibri" w:cs="Times New Roman"/>
          <w:b/>
          <w:sz w:val="24"/>
          <w:lang w:eastAsia="en-GB"/>
        </w:rPr>
      </w:pPr>
      <w:r w:rsidRPr="001C07FB">
        <w:rPr>
          <w:rFonts w:ascii="Calibri" w:eastAsia="Times New Roman" w:hAnsi="Calibri" w:cs="Times New Roman"/>
          <w:b/>
          <w:sz w:val="24"/>
          <w:lang w:eastAsia="en-GB"/>
        </w:rPr>
        <w:t>Faculty Approval</w:t>
      </w:r>
    </w:p>
    <w:p w14:paraId="5D4FF3FC" w14:textId="26680BDD" w:rsidR="001C07FB" w:rsidRDefault="001C07FB" w:rsidP="00411C35">
      <w:pPr>
        <w:spacing w:after="0" w:line="240" w:lineRule="auto"/>
        <w:rPr>
          <w:rFonts w:ascii="Calibri" w:eastAsia="Times New Roman" w:hAnsi="Calibri" w:cs="Times New Roman"/>
          <w:b/>
          <w:bCs/>
          <w:sz w:val="16"/>
          <w:szCs w:val="16"/>
          <w:lang w:eastAsia="en-GB"/>
        </w:rPr>
      </w:pPr>
    </w:p>
    <w:p w14:paraId="1BF28757" w14:textId="386CDB05" w:rsidR="003B1896" w:rsidRPr="003B1896" w:rsidRDefault="003B1896" w:rsidP="003B1896">
      <w:pPr>
        <w:rPr>
          <w:rFonts w:ascii="Humnst777 BT" w:eastAsia="Humnst777 BT" w:hAnsi="Humnst777 BT" w:cs="Arial"/>
        </w:rPr>
      </w:pPr>
      <w:r w:rsidRPr="003B1896">
        <w:rPr>
          <w:rFonts w:ascii="Humnst777 BT" w:eastAsia="Humnst777 BT" w:hAnsi="Humnst777 BT" w:cs="Arial"/>
        </w:rPr>
        <w:t xml:space="preserve">Recommendation for approval from the </w:t>
      </w:r>
      <w:r>
        <w:rPr>
          <w:rFonts w:ascii="Humnst777 BT" w:eastAsia="Humnst777 BT" w:hAnsi="Humnst777 BT" w:cs="Arial"/>
        </w:rPr>
        <w:t>Faculty Portfolio Planning Executive (or alternative Faculty body performing this function)</w:t>
      </w:r>
      <w:r w:rsidRPr="003B1896">
        <w:rPr>
          <w:rFonts w:ascii="Humnst777 BT" w:eastAsia="Humnst777 BT" w:hAnsi="Humnst777 BT" w:cs="Arial"/>
        </w:rPr>
        <w:t xml:space="preserve"> to forward this proposal to the Academic Strategy Committee for institutional </w:t>
      </w:r>
      <w:r w:rsidR="00E9553E">
        <w:rPr>
          <w:rFonts w:ascii="Humnst777 BT" w:eastAsia="Humnst777 BT" w:hAnsi="Humnst777 BT" w:cs="Arial"/>
        </w:rPr>
        <w:t>consideration and in-principle approval</w:t>
      </w:r>
      <w:r w:rsidRPr="003B1896">
        <w:rPr>
          <w:rFonts w:ascii="Humnst777 BT" w:eastAsia="Humnst777 BT" w:hAnsi="Humnst777 BT" w:cs="Arial"/>
        </w:rPr>
        <w:t>.</w:t>
      </w:r>
    </w:p>
    <w:p w14:paraId="0CBF24C6" w14:textId="77777777" w:rsidR="003B1896" w:rsidRPr="00411C35" w:rsidRDefault="003B1896" w:rsidP="00411C35">
      <w:pPr>
        <w:spacing w:after="0" w:line="240" w:lineRule="auto"/>
        <w:rPr>
          <w:rFonts w:ascii="Calibri" w:eastAsia="Times New Roman" w:hAnsi="Calibri" w:cs="Times New Roman"/>
          <w:b/>
          <w:bCs/>
          <w:sz w:val="16"/>
          <w:szCs w:val="16"/>
          <w:lang w:eastAsia="en-GB"/>
        </w:rPr>
      </w:pPr>
    </w:p>
    <w:tbl>
      <w:tblPr>
        <w:tblW w:w="109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1"/>
        <w:gridCol w:w="2331"/>
        <w:gridCol w:w="4222"/>
        <w:gridCol w:w="1706"/>
      </w:tblGrid>
      <w:tr w:rsidR="00A676C4" w:rsidRPr="00650E2D" w14:paraId="094F37B4" w14:textId="77777777" w:rsidTr="00A676C4">
        <w:trPr>
          <w:trHeight w:val="480"/>
        </w:trPr>
        <w:tc>
          <w:tcPr>
            <w:tcW w:w="4992" w:type="dxa"/>
            <w:gridSpan w:val="2"/>
            <w:shd w:val="clear" w:color="auto" w:fill="E7E6E6"/>
          </w:tcPr>
          <w:p w14:paraId="6F37EE43" w14:textId="77777777" w:rsidR="00A676C4" w:rsidRPr="00650E2D" w:rsidRDefault="00A676C4" w:rsidP="00A23444">
            <w:pPr>
              <w:rPr>
                <w:rFonts w:ascii="Humnst777 BT" w:eastAsia="Humnst777 BT" w:hAnsi="Humnst777 BT" w:cs="Arial"/>
              </w:rPr>
            </w:pPr>
            <w:r w:rsidRPr="00650E2D">
              <w:rPr>
                <w:rFonts w:ascii="Humnst777 BT" w:eastAsia="Humnst777 BT" w:hAnsi="Humnst777 BT" w:cs="Arial"/>
              </w:rPr>
              <w:t>Date considered by the FPPE:</w:t>
            </w:r>
          </w:p>
        </w:tc>
        <w:tc>
          <w:tcPr>
            <w:tcW w:w="5928" w:type="dxa"/>
            <w:gridSpan w:val="2"/>
            <w:shd w:val="clear" w:color="auto" w:fill="auto"/>
          </w:tcPr>
          <w:p w14:paraId="4FBC63D8" w14:textId="77777777" w:rsidR="00A676C4" w:rsidRPr="00650E2D" w:rsidRDefault="00A676C4" w:rsidP="00A23444">
            <w:pPr>
              <w:rPr>
                <w:rFonts w:ascii="Humnst777 BT" w:eastAsia="Humnst777 BT" w:hAnsi="Humnst777 BT" w:cs="Arial"/>
              </w:rPr>
            </w:pPr>
          </w:p>
        </w:tc>
      </w:tr>
      <w:tr w:rsidR="00A676C4" w:rsidRPr="00650E2D" w14:paraId="3269D704" w14:textId="77777777" w:rsidTr="00A676C4">
        <w:tc>
          <w:tcPr>
            <w:tcW w:w="10920" w:type="dxa"/>
            <w:gridSpan w:val="4"/>
            <w:shd w:val="clear" w:color="auto" w:fill="auto"/>
          </w:tcPr>
          <w:p w14:paraId="3F18ACE3" w14:textId="0636AAC1" w:rsidR="00A676C4" w:rsidRPr="00650E2D" w:rsidRDefault="00A676C4" w:rsidP="00A23444">
            <w:pPr>
              <w:rPr>
                <w:rFonts w:ascii="Humnst777 BT" w:eastAsia="Humnst777 BT" w:hAnsi="Humnst777 BT" w:cs="Arial"/>
                <w:i/>
                <w:sz w:val="20"/>
                <w:szCs w:val="20"/>
              </w:rPr>
            </w:pPr>
            <w:r w:rsidRPr="00650E2D">
              <w:rPr>
                <w:rFonts w:ascii="Humnst777 BT" w:eastAsia="Humnst777 BT" w:hAnsi="Humnst777 BT" w:cs="Arial"/>
              </w:rPr>
              <w:t>Comments (</w:t>
            </w:r>
            <w:r w:rsidRPr="00650E2D">
              <w:rPr>
                <w:rFonts w:ascii="Humnst777 BT" w:eastAsia="Humnst777 BT" w:hAnsi="Humnst777 BT" w:cs="Arial"/>
                <w:i/>
                <w:sz w:val="20"/>
                <w:szCs w:val="20"/>
              </w:rPr>
              <w:t xml:space="preserve">Please provide a brief summary of the discussions held at the </w:t>
            </w:r>
            <w:r>
              <w:rPr>
                <w:rFonts w:ascii="Humnst777 BT" w:eastAsia="Humnst777 BT" w:hAnsi="Humnst777 BT" w:cs="Arial"/>
                <w:i/>
                <w:sz w:val="20"/>
                <w:szCs w:val="20"/>
              </w:rPr>
              <w:t>Executive</w:t>
            </w:r>
            <w:r w:rsidRPr="00650E2D">
              <w:rPr>
                <w:rFonts w:ascii="Humnst777 BT" w:eastAsia="Humnst777 BT" w:hAnsi="Humnst777 BT" w:cs="Arial"/>
                <w:i/>
                <w:sz w:val="20"/>
                <w:szCs w:val="20"/>
              </w:rPr>
              <w:t xml:space="preserve"> regarding the proposal and in particular any risks identified and proposed mitigating action):   </w:t>
            </w:r>
          </w:p>
          <w:p w14:paraId="30AD58A8" w14:textId="77777777" w:rsidR="00A676C4" w:rsidRPr="00650E2D" w:rsidRDefault="00A676C4" w:rsidP="00A23444">
            <w:pPr>
              <w:rPr>
                <w:rFonts w:ascii="Humnst777 BT" w:eastAsia="Humnst777 BT" w:hAnsi="Humnst777 BT" w:cs="Arial"/>
              </w:rPr>
            </w:pPr>
          </w:p>
          <w:p w14:paraId="052EF6DB" w14:textId="77777777" w:rsidR="00A676C4" w:rsidRPr="00650E2D" w:rsidRDefault="00A676C4" w:rsidP="00A23444">
            <w:pPr>
              <w:rPr>
                <w:rFonts w:ascii="Humnst777 BT" w:eastAsia="Humnst777 BT" w:hAnsi="Humnst777 BT" w:cs="Arial"/>
              </w:rPr>
            </w:pPr>
          </w:p>
          <w:p w14:paraId="75C0F085" w14:textId="77777777" w:rsidR="00A676C4" w:rsidRPr="00650E2D" w:rsidRDefault="00A676C4" w:rsidP="00A23444">
            <w:pPr>
              <w:rPr>
                <w:rFonts w:ascii="Humnst777 BT" w:eastAsia="Humnst777 BT" w:hAnsi="Humnst777 BT" w:cs="Arial"/>
              </w:rPr>
            </w:pPr>
          </w:p>
          <w:p w14:paraId="05D80AAB" w14:textId="77777777" w:rsidR="00A676C4" w:rsidRPr="00650E2D" w:rsidRDefault="00A676C4" w:rsidP="00A23444">
            <w:pPr>
              <w:rPr>
                <w:rFonts w:ascii="Humnst777 BT" w:eastAsia="Humnst777 BT" w:hAnsi="Humnst777 BT" w:cs="Arial"/>
              </w:rPr>
            </w:pPr>
          </w:p>
          <w:p w14:paraId="4C1DE869" w14:textId="77777777" w:rsidR="00A676C4" w:rsidRPr="00650E2D" w:rsidRDefault="00A676C4" w:rsidP="00A23444">
            <w:pPr>
              <w:rPr>
                <w:rFonts w:ascii="Humnst777 BT" w:eastAsia="Humnst777 BT" w:hAnsi="Humnst777 BT" w:cs="Arial"/>
              </w:rPr>
            </w:pPr>
          </w:p>
        </w:tc>
      </w:tr>
      <w:tr w:rsidR="00A676C4" w:rsidRPr="00650E2D" w14:paraId="0F466BE8" w14:textId="77777777" w:rsidTr="00A676C4">
        <w:tc>
          <w:tcPr>
            <w:tcW w:w="10920" w:type="dxa"/>
            <w:gridSpan w:val="4"/>
            <w:shd w:val="clear" w:color="auto" w:fill="auto"/>
          </w:tcPr>
          <w:p w14:paraId="216A8A40" w14:textId="77777777" w:rsidR="00A676C4" w:rsidRPr="00650E2D" w:rsidRDefault="00A676C4" w:rsidP="00A23444">
            <w:pPr>
              <w:rPr>
                <w:rFonts w:ascii="Humnst777 BT" w:eastAsia="Humnst777 BT" w:hAnsi="Humnst777 BT" w:cs="Arial"/>
              </w:rPr>
            </w:pPr>
            <w:r w:rsidRPr="00650E2D">
              <w:rPr>
                <w:rFonts w:ascii="Humnst777 BT" w:eastAsia="Humnst777 BT" w:hAnsi="Humnst777 BT" w:cs="Arial"/>
              </w:rPr>
              <w:t xml:space="preserve">Signature of Chair </w:t>
            </w:r>
            <w:r w:rsidRPr="00650E2D">
              <w:rPr>
                <w:rFonts w:ascii="Humnst777 BT" w:eastAsia="Humnst777 BT" w:hAnsi="Humnst777 BT" w:cs="Arial"/>
                <w:i/>
                <w:sz w:val="20"/>
                <w:szCs w:val="20"/>
              </w:rPr>
              <w:t>(signing to confirm that due consideration has been given by the FPPE to the portfolio implications of the proposal with any risks identified outlined above)</w:t>
            </w:r>
            <w:r w:rsidRPr="00650E2D">
              <w:rPr>
                <w:rFonts w:ascii="Humnst777 BT" w:eastAsia="Humnst777 BT" w:hAnsi="Humnst777 BT" w:cs="Arial"/>
              </w:rPr>
              <w:t xml:space="preserve"> </w:t>
            </w:r>
          </w:p>
        </w:tc>
      </w:tr>
      <w:tr w:rsidR="00A676C4" w:rsidRPr="00650E2D" w14:paraId="43981082" w14:textId="77777777" w:rsidTr="00A676C4">
        <w:trPr>
          <w:trHeight w:val="544"/>
        </w:trPr>
        <w:tc>
          <w:tcPr>
            <w:tcW w:w="2661" w:type="dxa"/>
            <w:shd w:val="clear" w:color="auto" w:fill="E7E6E6"/>
          </w:tcPr>
          <w:p w14:paraId="58853900" w14:textId="63722C4C" w:rsidR="00A676C4" w:rsidRPr="00650E2D" w:rsidRDefault="00A676C4" w:rsidP="00A23444">
            <w:pPr>
              <w:rPr>
                <w:rFonts w:ascii="Humnst777 BT" w:eastAsia="Humnst777 BT" w:hAnsi="Humnst777 BT" w:cs="Arial"/>
              </w:rPr>
            </w:pPr>
            <w:r w:rsidRPr="00650E2D">
              <w:rPr>
                <w:rFonts w:ascii="Humnst777 BT" w:eastAsia="Humnst777 BT" w:hAnsi="Humnst777 BT" w:cs="Arial"/>
              </w:rPr>
              <w:t>Chair’s signature:</w:t>
            </w:r>
          </w:p>
        </w:tc>
        <w:tc>
          <w:tcPr>
            <w:tcW w:w="2331" w:type="dxa"/>
            <w:shd w:val="clear" w:color="auto" w:fill="auto"/>
          </w:tcPr>
          <w:p w14:paraId="09E8A77E" w14:textId="77777777" w:rsidR="00A676C4" w:rsidRPr="00650E2D" w:rsidRDefault="00A676C4" w:rsidP="00A23444">
            <w:pPr>
              <w:rPr>
                <w:rFonts w:ascii="Humnst777 BT" w:eastAsia="Humnst777 BT" w:hAnsi="Humnst777 BT" w:cs="Arial"/>
              </w:rPr>
            </w:pPr>
          </w:p>
        </w:tc>
        <w:tc>
          <w:tcPr>
            <w:tcW w:w="4222" w:type="dxa"/>
            <w:shd w:val="clear" w:color="auto" w:fill="E7E6E6"/>
          </w:tcPr>
          <w:p w14:paraId="444DA692" w14:textId="77777777" w:rsidR="00A676C4" w:rsidRDefault="00A676C4" w:rsidP="00A23444">
            <w:pPr>
              <w:rPr>
                <w:rFonts w:ascii="Humnst777 BT" w:eastAsia="Humnst777 BT" w:hAnsi="Humnst777 BT" w:cs="Arial"/>
              </w:rPr>
            </w:pPr>
            <w:r w:rsidRPr="00650E2D">
              <w:rPr>
                <w:rFonts w:ascii="Humnst777 BT" w:eastAsia="Humnst777 BT" w:hAnsi="Humnst777 BT" w:cs="Arial"/>
              </w:rPr>
              <w:t>Date:</w:t>
            </w:r>
          </w:p>
          <w:p w14:paraId="3D6E553B" w14:textId="5DFFCC7C" w:rsidR="00A676C4" w:rsidRPr="00650E2D" w:rsidRDefault="00A676C4" w:rsidP="00A23444">
            <w:pPr>
              <w:rPr>
                <w:rFonts w:ascii="Humnst777 BT" w:eastAsia="Humnst777 BT" w:hAnsi="Humnst777 BT" w:cs="Arial"/>
              </w:rPr>
            </w:pPr>
            <w:r>
              <w:rPr>
                <w:rFonts w:ascii="Humnst777 BT" w:eastAsia="Humnst777 BT" w:hAnsi="Humnst777 BT" w:cs="Arial"/>
              </w:rPr>
              <w:t>Indicate whether this was via Chair’s Action</w:t>
            </w:r>
          </w:p>
        </w:tc>
        <w:tc>
          <w:tcPr>
            <w:tcW w:w="1701" w:type="dxa"/>
            <w:shd w:val="clear" w:color="auto" w:fill="auto"/>
          </w:tcPr>
          <w:p w14:paraId="4CC884B6" w14:textId="77777777" w:rsidR="00A676C4" w:rsidRPr="00650E2D" w:rsidRDefault="00A676C4" w:rsidP="00A23444">
            <w:pPr>
              <w:rPr>
                <w:rFonts w:ascii="Humnst777 BT" w:eastAsia="Humnst777 BT" w:hAnsi="Humnst777 BT" w:cs="Arial"/>
              </w:rPr>
            </w:pPr>
          </w:p>
        </w:tc>
      </w:tr>
    </w:tbl>
    <w:p w14:paraId="1D818D83" w14:textId="77777777" w:rsidR="00134F76" w:rsidRDefault="00134F76" w:rsidP="00CD4020">
      <w:pPr>
        <w:spacing w:after="0" w:line="240" w:lineRule="auto"/>
        <w:jc w:val="both"/>
        <w:rPr>
          <w:rFonts w:ascii="Calibri" w:eastAsia="Times New Roman" w:hAnsi="Calibri" w:cs="Times New Roman"/>
          <w:sz w:val="24"/>
          <w:lang w:eastAsia="en-GB"/>
        </w:rPr>
      </w:pPr>
    </w:p>
    <w:p w14:paraId="00602645" w14:textId="471CD8EE" w:rsidR="000F5D70" w:rsidRDefault="006C5EDC" w:rsidP="006C5EDC">
      <w:pPr>
        <w:rPr>
          <w:rFonts w:ascii="Humnst777 BT" w:eastAsia="Humnst777 BT" w:hAnsi="Humnst777 BT" w:cs="Arial"/>
        </w:rPr>
      </w:pPr>
      <w:r>
        <w:rPr>
          <w:rFonts w:ascii="Humnst777 BT" w:eastAsia="Humnst777 BT" w:hAnsi="Humnst777 BT" w:cs="Arial"/>
        </w:rPr>
        <w:lastRenderedPageBreak/>
        <w:t xml:space="preserve">Once approved at the Faculty Portfolio Planning Executive, the form should then </w:t>
      </w:r>
      <w:r w:rsidRPr="001075EB">
        <w:rPr>
          <w:rFonts w:ascii="Humnst777 BT" w:eastAsia="Humnst777 BT" w:hAnsi="Humnst777 BT" w:cs="Arial"/>
        </w:rPr>
        <w:t xml:space="preserve">be submitted to the </w:t>
      </w:r>
      <w:r>
        <w:rPr>
          <w:rFonts w:ascii="Humnst777 BT" w:eastAsia="Humnst777 BT" w:hAnsi="Humnst777 BT" w:cs="Arial"/>
        </w:rPr>
        <w:t>Academic Strategy Committee for institutional approval</w:t>
      </w:r>
      <w:r w:rsidRPr="001075EB">
        <w:rPr>
          <w:rFonts w:ascii="Humnst777 BT" w:eastAsia="Humnst777 BT" w:hAnsi="Humnst777 BT" w:cs="Arial"/>
        </w:rPr>
        <w:t>.</w:t>
      </w:r>
      <w:r>
        <w:rPr>
          <w:rFonts w:ascii="Humnst777 BT" w:eastAsia="Humnst777 BT" w:hAnsi="Humnst777 BT" w:cs="Arial"/>
        </w:rPr>
        <w:t xml:space="preserve">   Please submit t</w:t>
      </w:r>
      <w:r w:rsidR="001E0EFA">
        <w:rPr>
          <w:rFonts w:ascii="Humnst777 BT" w:eastAsia="Humnst777 BT" w:hAnsi="Humnst777 BT" w:cs="Arial"/>
        </w:rPr>
        <w:t xml:space="preserve">he completed form to </w:t>
      </w:r>
      <w:r>
        <w:rPr>
          <w:rFonts w:ascii="Humnst777 BT" w:eastAsia="Humnst777 BT" w:hAnsi="Humnst777 BT" w:cs="Arial"/>
        </w:rPr>
        <w:t xml:space="preserve"> </w:t>
      </w:r>
      <w:hyperlink r:id="rId11" w:history="1">
        <w:r w:rsidR="001E0EFA" w:rsidRPr="006A2D4C">
          <w:rPr>
            <w:rStyle w:val="Hyperlink"/>
            <w:rFonts w:ascii="Humnst777 BT" w:eastAsia="Humnst777 BT" w:hAnsi="Humnst777 BT" w:cs="Arial"/>
          </w:rPr>
          <w:t>QSOCommittees@canterbury.ac.uk</w:t>
        </w:r>
      </w:hyperlink>
      <w:r w:rsidR="001E0EFA">
        <w:rPr>
          <w:rFonts w:ascii="Humnst777 BT" w:eastAsia="Humnst777 BT" w:hAnsi="Humnst777 BT" w:cs="Arial"/>
        </w:rPr>
        <w:t xml:space="preserve"> </w:t>
      </w:r>
    </w:p>
    <w:p w14:paraId="3C9A15CF" w14:textId="406B3CFA" w:rsidR="006C5EDC" w:rsidRPr="006C5EDC" w:rsidRDefault="006C5EDC" w:rsidP="006C5EDC">
      <w:pPr>
        <w:jc w:val="both"/>
        <w:rPr>
          <w:rFonts w:ascii="Humnst777 BT" w:eastAsia="Humnst777 BT" w:hAnsi="Humnst777 BT" w:cs="Arial"/>
        </w:rPr>
      </w:pPr>
    </w:p>
    <w:sectPr w:rsidR="006C5EDC" w:rsidRPr="006C5EDC" w:rsidSect="00C5119E">
      <w:headerReference w:type="default" r:id="rId12"/>
      <w:footerReference w:type="default" r:id="rId13"/>
      <w:pgSz w:w="12240" w:h="15840"/>
      <w:pgMar w:top="1440" w:right="616"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74380" w14:textId="77777777" w:rsidR="00247EE7" w:rsidRDefault="00247EE7" w:rsidP="00411C35">
      <w:pPr>
        <w:spacing w:after="0" w:line="240" w:lineRule="auto"/>
      </w:pPr>
      <w:r>
        <w:separator/>
      </w:r>
    </w:p>
  </w:endnote>
  <w:endnote w:type="continuationSeparator" w:id="0">
    <w:p w14:paraId="5328423B" w14:textId="77777777" w:rsidR="00247EE7" w:rsidRDefault="00247EE7" w:rsidP="00411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umnst777 Blk BT">
    <w:panose1 w:val="020B080303050403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Humnst777 BT">
    <w:altName w:val="Calibri"/>
    <w:panose1 w:val="020B060303050402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110885"/>
      <w:docPartObj>
        <w:docPartGallery w:val="Page Numbers (Bottom of Page)"/>
        <w:docPartUnique/>
      </w:docPartObj>
    </w:sdtPr>
    <w:sdtEndPr>
      <w:rPr>
        <w:noProof/>
      </w:rPr>
    </w:sdtEndPr>
    <w:sdtContent>
      <w:p w14:paraId="60A48716" w14:textId="3A5BEB6F" w:rsidR="00107F70" w:rsidRPr="00107F70" w:rsidRDefault="00107F70" w:rsidP="00107F70">
        <w:pPr>
          <w:pStyle w:val="Footer"/>
          <w:rPr>
            <w:sz w:val="20"/>
            <w:szCs w:val="20"/>
          </w:rPr>
        </w:pPr>
        <w:r w:rsidRPr="00107F70">
          <w:rPr>
            <w:sz w:val="20"/>
            <w:szCs w:val="20"/>
          </w:rPr>
          <w:t xml:space="preserve">Version Updated: </w:t>
        </w:r>
        <w:r w:rsidR="002B5B7C">
          <w:rPr>
            <w:sz w:val="20"/>
            <w:szCs w:val="20"/>
          </w:rPr>
          <w:t>October 2023</w:t>
        </w:r>
      </w:p>
      <w:p w14:paraId="59E32F8F" w14:textId="320E10BA" w:rsidR="00073E46" w:rsidRDefault="00073E4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E4A46F" w14:textId="77777777" w:rsidR="00073E46" w:rsidRDefault="00073E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D9DFE" w14:textId="77777777" w:rsidR="00247EE7" w:rsidRDefault="00247EE7" w:rsidP="00411C35">
      <w:pPr>
        <w:spacing w:after="0" w:line="240" w:lineRule="auto"/>
      </w:pPr>
      <w:r>
        <w:separator/>
      </w:r>
    </w:p>
  </w:footnote>
  <w:footnote w:type="continuationSeparator" w:id="0">
    <w:p w14:paraId="5FEED9D0" w14:textId="77777777" w:rsidR="00247EE7" w:rsidRDefault="00247EE7" w:rsidP="00411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9158A" w14:textId="2B17A96E" w:rsidR="00107F70" w:rsidRPr="00541F04" w:rsidRDefault="00541F04" w:rsidP="00541F04">
    <w:pPr>
      <w:pStyle w:val="Header"/>
      <w:jc w:val="center"/>
    </w:pPr>
    <w:r>
      <w:rPr>
        <w:noProof/>
      </w:rPr>
      <w:drawing>
        <wp:inline distT="0" distB="0" distL="0" distR="0" wp14:anchorId="45CBB854" wp14:editId="336B406A">
          <wp:extent cx="2124075" cy="791330"/>
          <wp:effectExtent l="0" t="0" r="0" b="0"/>
          <wp:docPr id="1256691999"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691999" name="Picture 1" descr="A blue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44328" cy="798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4538"/>
    <w:multiLevelType w:val="hybridMultilevel"/>
    <w:tmpl w:val="83109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65D25"/>
    <w:multiLevelType w:val="hybridMultilevel"/>
    <w:tmpl w:val="C9B0E158"/>
    <w:lvl w:ilvl="0" w:tplc="719A7C96">
      <w:start w:val="1"/>
      <w:numFmt w:val="decimal"/>
      <w:lvlText w:val="%1."/>
      <w:lvlJc w:val="left"/>
      <w:pPr>
        <w:ind w:left="410" w:hanging="360"/>
      </w:pPr>
      <w:rPr>
        <w:rFonts w:hint="default"/>
        <w:b/>
        <w:bCs/>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2" w15:restartNumberingAfterBreak="0">
    <w:nsid w:val="12382D95"/>
    <w:multiLevelType w:val="hybridMultilevel"/>
    <w:tmpl w:val="26F01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D42A4"/>
    <w:multiLevelType w:val="hybridMultilevel"/>
    <w:tmpl w:val="591E5E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4057A3"/>
    <w:multiLevelType w:val="hybridMultilevel"/>
    <w:tmpl w:val="A3A2F32C"/>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980"/>
        </w:tabs>
        <w:ind w:left="1980" w:hanging="36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5D1F3A5A"/>
    <w:multiLevelType w:val="hybridMultilevel"/>
    <w:tmpl w:val="76E83538"/>
    <w:lvl w:ilvl="0" w:tplc="11EAAE6C">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FF10A2"/>
    <w:multiLevelType w:val="hybridMultilevel"/>
    <w:tmpl w:val="B038D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6461033">
    <w:abstractNumId w:val="4"/>
  </w:num>
  <w:num w:numId="2" w16cid:durableId="1942297582">
    <w:abstractNumId w:val="2"/>
  </w:num>
  <w:num w:numId="3" w16cid:durableId="1922564630">
    <w:abstractNumId w:val="0"/>
  </w:num>
  <w:num w:numId="4" w16cid:durableId="2006740963">
    <w:abstractNumId w:val="6"/>
  </w:num>
  <w:num w:numId="5" w16cid:durableId="17851063">
    <w:abstractNumId w:val="5"/>
  </w:num>
  <w:num w:numId="6" w16cid:durableId="504977740">
    <w:abstractNumId w:val="1"/>
  </w:num>
  <w:num w:numId="7" w16cid:durableId="20578510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C35"/>
    <w:rsid w:val="000247DC"/>
    <w:rsid w:val="0003353B"/>
    <w:rsid w:val="000376F1"/>
    <w:rsid w:val="00043DC3"/>
    <w:rsid w:val="000449FE"/>
    <w:rsid w:val="00056B08"/>
    <w:rsid w:val="00064C20"/>
    <w:rsid w:val="00073E46"/>
    <w:rsid w:val="00086A2E"/>
    <w:rsid w:val="000C3E18"/>
    <w:rsid w:val="000C50C8"/>
    <w:rsid w:val="000D0268"/>
    <w:rsid w:val="000F5D70"/>
    <w:rsid w:val="00107F70"/>
    <w:rsid w:val="00111240"/>
    <w:rsid w:val="00121EA1"/>
    <w:rsid w:val="00126AC6"/>
    <w:rsid w:val="00132D72"/>
    <w:rsid w:val="00134F76"/>
    <w:rsid w:val="00150AED"/>
    <w:rsid w:val="001736DC"/>
    <w:rsid w:val="00177B84"/>
    <w:rsid w:val="00183EF8"/>
    <w:rsid w:val="001A3C6F"/>
    <w:rsid w:val="001A7935"/>
    <w:rsid w:val="001C07FB"/>
    <w:rsid w:val="001D3165"/>
    <w:rsid w:val="001E0EFA"/>
    <w:rsid w:val="001F1B23"/>
    <w:rsid w:val="0020707D"/>
    <w:rsid w:val="0022572E"/>
    <w:rsid w:val="0023403C"/>
    <w:rsid w:val="00241C63"/>
    <w:rsid w:val="00247EE7"/>
    <w:rsid w:val="0025592F"/>
    <w:rsid w:val="0027028B"/>
    <w:rsid w:val="00272A83"/>
    <w:rsid w:val="00282481"/>
    <w:rsid w:val="00282E44"/>
    <w:rsid w:val="002A1654"/>
    <w:rsid w:val="002A2E48"/>
    <w:rsid w:val="002B4CD0"/>
    <w:rsid w:val="002B5B7C"/>
    <w:rsid w:val="002C5FAE"/>
    <w:rsid w:val="002F4007"/>
    <w:rsid w:val="00306EFB"/>
    <w:rsid w:val="00326486"/>
    <w:rsid w:val="00341E56"/>
    <w:rsid w:val="003518BF"/>
    <w:rsid w:val="00355EF9"/>
    <w:rsid w:val="003563E9"/>
    <w:rsid w:val="00370B0B"/>
    <w:rsid w:val="0037147F"/>
    <w:rsid w:val="00371E0C"/>
    <w:rsid w:val="003746EA"/>
    <w:rsid w:val="00390179"/>
    <w:rsid w:val="0039203F"/>
    <w:rsid w:val="00396AA5"/>
    <w:rsid w:val="003A01BC"/>
    <w:rsid w:val="003A650A"/>
    <w:rsid w:val="003B1896"/>
    <w:rsid w:val="003C315C"/>
    <w:rsid w:val="003D608A"/>
    <w:rsid w:val="00401525"/>
    <w:rsid w:val="00411C35"/>
    <w:rsid w:val="004120A6"/>
    <w:rsid w:val="00423324"/>
    <w:rsid w:val="004411C6"/>
    <w:rsid w:val="00460890"/>
    <w:rsid w:val="004919D0"/>
    <w:rsid w:val="004D291D"/>
    <w:rsid w:val="004E62E8"/>
    <w:rsid w:val="004F070D"/>
    <w:rsid w:val="004F45B0"/>
    <w:rsid w:val="005074CC"/>
    <w:rsid w:val="00533196"/>
    <w:rsid w:val="00534103"/>
    <w:rsid w:val="00541584"/>
    <w:rsid w:val="00541F04"/>
    <w:rsid w:val="005600CC"/>
    <w:rsid w:val="00562F66"/>
    <w:rsid w:val="00575C10"/>
    <w:rsid w:val="005855DE"/>
    <w:rsid w:val="005C3A8E"/>
    <w:rsid w:val="005D20C0"/>
    <w:rsid w:val="005E7F98"/>
    <w:rsid w:val="005F79B2"/>
    <w:rsid w:val="00613C73"/>
    <w:rsid w:val="006361EC"/>
    <w:rsid w:val="00637C6D"/>
    <w:rsid w:val="00641DD5"/>
    <w:rsid w:val="006629EB"/>
    <w:rsid w:val="00692845"/>
    <w:rsid w:val="0069317C"/>
    <w:rsid w:val="006A01E9"/>
    <w:rsid w:val="006A1F88"/>
    <w:rsid w:val="006A6C7E"/>
    <w:rsid w:val="006C0165"/>
    <w:rsid w:val="006C2400"/>
    <w:rsid w:val="006C5EDC"/>
    <w:rsid w:val="006D57DC"/>
    <w:rsid w:val="006E2BC5"/>
    <w:rsid w:val="00702C43"/>
    <w:rsid w:val="00732928"/>
    <w:rsid w:val="007341C1"/>
    <w:rsid w:val="0074434B"/>
    <w:rsid w:val="00762242"/>
    <w:rsid w:val="00766AD7"/>
    <w:rsid w:val="00770C33"/>
    <w:rsid w:val="0077394A"/>
    <w:rsid w:val="00777E02"/>
    <w:rsid w:val="0079604E"/>
    <w:rsid w:val="007A4A31"/>
    <w:rsid w:val="007B368D"/>
    <w:rsid w:val="007D48A8"/>
    <w:rsid w:val="007E54EB"/>
    <w:rsid w:val="007E559B"/>
    <w:rsid w:val="007F2470"/>
    <w:rsid w:val="008042E2"/>
    <w:rsid w:val="00804A3D"/>
    <w:rsid w:val="00822470"/>
    <w:rsid w:val="008327EA"/>
    <w:rsid w:val="0084724E"/>
    <w:rsid w:val="00852829"/>
    <w:rsid w:val="0086092C"/>
    <w:rsid w:val="008617D6"/>
    <w:rsid w:val="008648BB"/>
    <w:rsid w:val="00883EAA"/>
    <w:rsid w:val="008841D6"/>
    <w:rsid w:val="0088747D"/>
    <w:rsid w:val="00895625"/>
    <w:rsid w:val="008963E6"/>
    <w:rsid w:val="00896736"/>
    <w:rsid w:val="008D3325"/>
    <w:rsid w:val="008F08E9"/>
    <w:rsid w:val="00925866"/>
    <w:rsid w:val="00937DB9"/>
    <w:rsid w:val="009434B6"/>
    <w:rsid w:val="00953EE3"/>
    <w:rsid w:val="00960A9A"/>
    <w:rsid w:val="00971340"/>
    <w:rsid w:val="00977188"/>
    <w:rsid w:val="00977618"/>
    <w:rsid w:val="009A6566"/>
    <w:rsid w:val="009A73B5"/>
    <w:rsid w:val="009A74EA"/>
    <w:rsid w:val="009B35C7"/>
    <w:rsid w:val="009B6182"/>
    <w:rsid w:val="009D3890"/>
    <w:rsid w:val="009D7F66"/>
    <w:rsid w:val="009E41B5"/>
    <w:rsid w:val="00A033C5"/>
    <w:rsid w:val="00A33466"/>
    <w:rsid w:val="00A676C4"/>
    <w:rsid w:val="00A73091"/>
    <w:rsid w:val="00A84D99"/>
    <w:rsid w:val="00AB292B"/>
    <w:rsid w:val="00AC63F0"/>
    <w:rsid w:val="00AE43C7"/>
    <w:rsid w:val="00AF2FB9"/>
    <w:rsid w:val="00AF3DA6"/>
    <w:rsid w:val="00B07AC6"/>
    <w:rsid w:val="00B13314"/>
    <w:rsid w:val="00B36634"/>
    <w:rsid w:val="00B6652E"/>
    <w:rsid w:val="00B840C0"/>
    <w:rsid w:val="00B85F3C"/>
    <w:rsid w:val="00BA2D98"/>
    <w:rsid w:val="00BC68FD"/>
    <w:rsid w:val="00BE5D08"/>
    <w:rsid w:val="00BE6F4C"/>
    <w:rsid w:val="00BF0444"/>
    <w:rsid w:val="00C0638B"/>
    <w:rsid w:val="00C221BC"/>
    <w:rsid w:val="00C31F6C"/>
    <w:rsid w:val="00C32A0A"/>
    <w:rsid w:val="00C5119E"/>
    <w:rsid w:val="00C55422"/>
    <w:rsid w:val="00C72603"/>
    <w:rsid w:val="00C856A9"/>
    <w:rsid w:val="00C85B41"/>
    <w:rsid w:val="00C96496"/>
    <w:rsid w:val="00C96A4F"/>
    <w:rsid w:val="00CA04F6"/>
    <w:rsid w:val="00CB3FA9"/>
    <w:rsid w:val="00CC502A"/>
    <w:rsid w:val="00CD11FA"/>
    <w:rsid w:val="00CD4020"/>
    <w:rsid w:val="00CD4C29"/>
    <w:rsid w:val="00D2027A"/>
    <w:rsid w:val="00D235DA"/>
    <w:rsid w:val="00D42F26"/>
    <w:rsid w:val="00D57AAA"/>
    <w:rsid w:val="00D67DA3"/>
    <w:rsid w:val="00D74E2C"/>
    <w:rsid w:val="00D96EF5"/>
    <w:rsid w:val="00DA0157"/>
    <w:rsid w:val="00DA3E59"/>
    <w:rsid w:val="00DA4943"/>
    <w:rsid w:val="00DC6733"/>
    <w:rsid w:val="00DE5589"/>
    <w:rsid w:val="00DF7663"/>
    <w:rsid w:val="00E140A7"/>
    <w:rsid w:val="00E17957"/>
    <w:rsid w:val="00E208D8"/>
    <w:rsid w:val="00E40D53"/>
    <w:rsid w:val="00E4707B"/>
    <w:rsid w:val="00E51AEB"/>
    <w:rsid w:val="00E813BA"/>
    <w:rsid w:val="00E9553E"/>
    <w:rsid w:val="00F07F45"/>
    <w:rsid w:val="00F12607"/>
    <w:rsid w:val="00F1419A"/>
    <w:rsid w:val="00F37DB9"/>
    <w:rsid w:val="00F65176"/>
    <w:rsid w:val="00F71BF8"/>
    <w:rsid w:val="00F735DB"/>
    <w:rsid w:val="00F73AC2"/>
    <w:rsid w:val="00F75CFC"/>
    <w:rsid w:val="00F75ED3"/>
    <w:rsid w:val="00F93EA8"/>
    <w:rsid w:val="00F94AF6"/>
    <w:rsid w:val="00FA559A"/>
    <w:rsid w:val="00FB7232"/>
    <w:rsid w:val="00FE2E2C"/>
    <w:rsid w:val="00FE7943"/>
    <w:rsid w:val="00FF30CC"/>
    <w:rsid w:val="00FF7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FAEC4"/>
  <w15:docId w15:val="{1EAB0405-3886-4200-BF13-2F13DB0E8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C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C35"/>
  </w:style>
  <w:style w:type="paragraph" w:styleId="Footer">
    <w:name w:val="footer"/>
    <w:basedOn w:val="Normal"/>
    <w:link w:val="FooterChar"/>
    <w:uiPriority w:val="99"/>
    <w:unhideWhenUsed/>
    <w:rsid w:val="00411C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C35"/>
  </w:style>
  <w:style w:type="paragraph" w:styleId="BalloonText">
    <w:name w:val="Balloon Text"/>
    <w:basedOn w:val="Normal"/>
    <w:link w:val="BalloonTextChar"/>
    <w:uiPriority w:val="99"/>
    <w:semiHidden/>
    <w:unhideWhenUsed/>
    <w:rsid w:val="00411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C35"/>
    <w:rPr>
      <w:rFonts w:ascii="Tahoma" w:hAnsi="Tahoma" w:cs="Tahoma"/>
      <w:sz w:val="16"/>
      <w:szCs w:val="16"/>
    </w:rPr>
  </w:style>
  <w:style w:type="paragraph" w:styleId="ListParagraph">
    <w:name w:val="List Paragraph"/>
    <w:basedOn w:val="Normal"/>
    <w:uiPriority w:val="34"/>
    <w:qFormat/>
    <w:rsid w:val="00CD4020"/>
    <w:pPr>
      <w:ind w:left="720"/>
      <w:contextualSpacing/>
    </w:pPr>
  </w:style>
  <w:style w:type="character" w:styleId="Hyperlink">
    <w:name w:val="Hyperlink"/>
    <w:basedOn w:val="DefaultParagraphFont"/>
    <w:uiPriority w:val="99"/>
    <w:unhideWhenUsed/>
    <w:rsid w:val="000F5D70"/>
    <w:rPr>
      <w:color w:val="0000FF" w:themeColor="hyperlink"/>
      <w:u w:val="single"/>
    </w:rPr>
  </w:style>
  <w:style w:type="table" w:styleId="TableGrid">
    <w:name w:val="Table Grid"/>
    <w:basedOn w:val="TableNormal"/>
    <w:uiPriority w:val="39"/>
    <w:rsid w:val="00887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C5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QSOCommittees@canterbury.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ukrlp.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467b84a-2483-4bf5-9f52-9d5ccc31364e" xsi:nil="true"/>
    <lcf76f155ced4ddcb4097134ff3c332f xmlns="674cdec2-09de-4c39-9c45-4ae152cf0ca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1923A2F3CFBE4AA1C0D4697B2AAB62" ma:contentTypeVersion="10" ma:contentTypeDescription="Create a new document." ma:contentTypeScope="" ma:versionID="95e9c25e494dc454bf40c34372169123">
  <xsd:schema xmlns:xsd="http://www.w3.org/2001/XMLSchema" xmlns:xs="http://www.w3.org/2001/XMLSchema" xmlns:p="http://schemas.microsoft.com/office/2006/metadata/properties" xmlns:ns2="674cdec2-09de-4c39-9c45-4ae152cf0ca4" xmlns:ns3="5467b84a-2483-4bf5-9f52-9d5ccc31364e" targetNamespace="http://schemas.microsoft.com/office/2006/metadata/properties" ma:root="true" ma:fieldsID="fa1d3ce0abe0707b0a415a906ac014ef" ns2:_="" ns3:_="">
    <xsd:import namespace="674cdec2-09de-4c39-9c45-4ae152cf0ca4"/>
    <xsd:import namespace="5467b84a-2483-4bf5-9f52-9d5ccc31364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cdec2-09de-4c39-9c45-4ae152cf0c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677d9163-87e0-4835-b57b-d419b43c90a7"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7b84a-2483-4bf5-9f52-9d5ccc31364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2e6ef17-da11-4ea8-98e5-c2d5fca7f4af}" ma:internalName="TaxCatchAll" ma:showField="CatchAllData" ma:web="5467b84a-2483-4bf5-9f52-9d5ccc3136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EC7400-3E2D-45E1-9BFE-3187BAB140A7}">
  <ds:schemaRefs>
    <ds:schemaRef ds:uri="http://schemas.microsoft.com/office/2006/metadata/properties"/>
    <ds:schemaRef ds:uri="http://schemas.microsoft.com/office/infopath/2007/PartnerControls"/>
    <ds:schemaRef ds:uri="5467b84a-2483-4bf5-9f52-9d5ccc31364e"/>
    <ds:schemaRef ds:uri="674cdec2-09de-4c39-9c45-4ae152cf0ca4"/>
  </ds:schemaRefs>
</ds:datastoreItem>
</file>

<file path=customXml/itemProps2.xml><?xml version="1.0" encoding="utf-8"?>
<ds:datastoreItem xmlns:ds="http://schemas.openxmlformats.org/officeDocument/2006/customXml" ds:itemID="{179CB9C7-6E10-4C0B-BA5E-7BAA77B01E30}">
  <ds:schemaRefs>
    <ds:schemaRef ds:uri="http://schemas.microsoft.com/sharepoint/v3/contenttype/forms"/>
  </ds:schemaRefs>
</ds:datastoreItem>
</file>

<file path=customXml/itemProps3.xml><?xml version="1.0" encoding="utf-8"?>
<ds:datastoreItem xmlns:ds="http://schemas.openxmlformats.org/officeDocument/2006/customXml" ds:itemID="{CF3C1D84-41FE-4392-A5D6-04D994E99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cdec2-09de-4c39-9c45-4ae152cf0ca4"/>
    <ds:schemaRef ds:uri="5467b84a-2483-4bf5-9f52-9d5ccc313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df123</dc:creator>
  <cp:lastModifiedBy>Helen Audsley</cp:lastModifiedBy>
  <cp:revision>37</cp:revision>
  <cp:lastPrinted>2014-03-05T11:33:00Z</cp:lastPrinted>
  <dcterms:created xsi:type="dcterms:W3CDTF">2022-02-01T16:21:00Z</dcterms:created>
  <dcterms:modified xsi:type="dcterms:W3CDTF">2023-11-15T13:57:00Z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0x010100A01923A2F3CFBE4AA1C0D4697B2AAB62</vt:lpwstr>
  </property>
  <property fmtid="{D5CDD505-2E9C-101B-9397-08002B2CF9AE}" pid="3" name="MediaServiceImageTags">
    <vt:lpwstr/>
  </property>
</Properties>
</file>