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4199" w14:textId="77777777" w:rsidR="00A85E0E" w:rsidRPr="004A550E" w:rsidRDefault="00A85E0E" w:rsidP="00775EA1">
      <w:pPr>
        <w:shd w:val="clear" w:color="auto" w:fill="FFFFFF" w:themeFill="background1"/>
        <w:jc w:val="center"/>
        <w:rPr>
          <w:rFonts w:ascii="Humnst777 BT" w:hAnsi="Humnst777 BT"/>
          <w:b/>
        </w:rPr>
      </w:pPr>
      <w:r w:rsidRPr="004A550E">
        <w:rPr>
          <w:rFonts w:ascii="Humnst777 BT" w:hAnsi="Humnst777 BT"/>
          <w:b/>
        </w:rPr>
        <w:t>Canterbury Christ Church University</w:t>
      </w:r>
    </w:p>
    <w:p w14:paraId="10135A9C" w14:textId="77777777" w:rsidR="009F45EC" w:rsidRDefault="00E412F0" w:rsidP="00775EA1">
      <w:pPr>
        <w:shd w:val="clear" w:color="auto" w:fill="FFFFFF" w:themeFill="background1"/>
        <w:jc w:val="center"/>
        <w:rPr>
          <w:rFonts w:ascii="Humnst777 BT" w:hAnsi="Humnst777 BT"/>
          <w:b/>
        </w:rPr>
      </w:pPr>
      <w:r>
        <w:rPr>
          <w:rFonts w:ascii="Humnst777 BT" w:hAnsi="Humnst777 BT"/>
          <w:b/>
        </w:rPr>
        <w:t xml:space="preserve">UK </w:t>
      </w:r>
      <w:r w:rsidR="00B74A8C">
        <w:rPr>
          <w:rFonts w:ascii="Humnst777 BT" w:hAnsi="Humnst777 BT"/>
          <w:b/>
        </w:rPr>
        <w:t xml:space="preserve">Academic and Corporate </w:t>
      </w:r>
      <w:r w:rsidR="00675CEB" w:rsidRPr="004A550E">
        <w:rPr>
          <w:rFonts w:ascii="Humnst777 BT" w:hAnsi="Humnst777 BT"/>
          <w:b/>
        </w:rPr>
        <w:t>Due Diligence Check for a Proposed</w:t>
      </w:r>
      <w:r w:rsidR="006A2487" w:rsidRPr="004A550E">
        <w:rPr>
          <w:rFonts w:ascii="Humnst777 BT" w:hAnsi="Humnst777 BT"/>
          <w:b/>
        </w:rPr>
        <w:t xml:space="preserve"> Collaborative</w:t>
      </w:r>
      <w:r w:rsidR="00675CEB" w:rsidRPr="004A550E">
        <w:rPr>
          <w:rFonts w:ascii="Humnst777 BT" w:hAnsi="Humnst777 BT"/>
          <w:b/>
        </w:rPr>
        <w:t xml:space="preserve"> Partner</w:t>
      </w:r>
      <w:r w:rsidR="009F45EC">
        <w:rPr>
          <w:rFonts w:ascii="Humnst777 BT" w:hAnsi="Humnst777 BT"/>
          <w:b/>
        </w:rPr>
        <w:t xml:space="preserve"> </w:t>
      </w:r>
    </w:p>
    <w:p w14:paraId="5187C5D9" w14:textId="77777777" w:rsidR="00BE60A3" w:rsidRDefault="00D24EBF" w:rsidP="00BE60A3">
      <w:pPr>
        <w:autoSpaceDE w:val="0"/>
        <w:autoSpaceDN w:val="0"/>
        <w:adjustRightInd w:val="0"/>
        <w:spacing w:after="0" w:line="240" w:lineRule="auto"/>
        <w:rPr>
          <w:rFonts w:ascii="Humnst777 BT" w:hAnsi="Humnst777 BT"/>
        </w:rPr>
      </w:pPr>
      <w:r w:rsidRPr="004A550E">
        <w:rPr>
          <w:rFonts w:ascii="Humnst777 BT" w:hAnsi="Humnst777 BT"/>
          <w:b/>
        </w:rPr>
        <w:br/>
      </w:r>
      <w:r w:rsidR="001D7761" w:rsidRPr="004A550E">
        <w:rPr>
          <w:rFonts w:ascii="Humnst777 BT" w:hAnsi="Humnst777 BT"/>
        </w:rPr>
        <w:t>Thank you for agreeing to complete this due diligence check.  Due diligence is a standard part of the University’s</w:t>
      </w:r>
      <w:r w:rsidR="00BE60A3">
        <w:rPr>
          <w:rFonts w:ascii="Humnst777 BT" w:hAnsi="Humnst777 BT"/>
        </w:rPr>
        <w:t xml:space="preserve"> arrangements for partnerships and is undertaken prior to proceeding in a substantive way with the development of an arrangement for delivering learning opportunities with others. </w:t>
      </w:r>
    </w:p>
    <w:p w14:paraId="60BDF1FE" w14:textId="77777777" w:rsidR="00BE60A3" w:rsidRDefault="00BE60A3" w:rsidP="00BE60A3">
      <w:pPr>
        <w:autoSpaceDE w:val="0"/>
        <w:autoSpaceDN w:val="0"/>
        <w:adjustRightInd w:val="0"/>
        <w:spacing w:after="0" w:line="240" w:lineRule="auto"/>
        <w:rPr>
          <w:rFonts w:ascii="Humnst777 BT" w:hAnsi="Humnst777 BT"/>
        </w:rPr>
      </w:pPr>
    </w:p>
    <w:p w14:paraId="71F98725" w14:textId="77777777" w:rsidR="00BE60A3" w:rsidRDefault="00BE60A3" w:rsidP="00BE60A3">
      <w:pPr>
        <w:autoSpaceDE w:val="0"/>
        <w:autoSpaceDN w:val="0"/>
        <w:adjustRightInd w:val="0"/>
        <w:spacing w:after="0" w:line="240" w:lineRule="auto"/>
        <w:rPr>
          <w:rFonts w:ascii="Humnst777 BT" w:hAnsi="Humnst777 BT"/>
        </w:rPr>
      </w:pPr>
      <w:r>
        <w:rPr>
          <w:rFonts w:ascii="Humnst777 BT" w:hAnsi="Humnst777 BT"/>
        </w:rPr>
        <w:t>The purpose of due diligence is to establish whether the proposed new partnership aligns with the University’s strategy and presents no undue risk to the University’s reputation and standing.</w:t>
      </w:r>
    </w:p>
    <w:p w14:paraId="0CC28989" w14:textId="77777777" w:rsidR="00BE60A3" w:rsidRDefault="00BE60A3" w:rsidP="00BE60A3">
      <w:pPr>
        <w:autoSpaceDE w:val="0"/>
        <w:autoSpaceDN w:val="0"/>
        <w:adjustRightInd w:val="0"/>
        <w:spacing w:after="0" w:line="240" w:lineRule="auto"/>
        <w:rPr>
          <w:rFonts w:ascii="Humnst777 BT" w:hAnsi="Humnst777 BT"/>
        </w:rPr>
      </w:pPr>
    </w:p>
    <w:p w14:paraId="1E23003F" w14:textId="77777777" w:rsidR="00BE60A3" w:rsidRPr="00D774C6" w:rsidRDefault="00BE60A3" w:rsidP="00BE60A3">
      <w:pPr>
        <w:autoSpaceDE w:val="0"/>
        <w:autoSpaceDN w:val="0"/>
        <w:adjustRightInd w:val="0"/>
        <w:spacing w:after="0" w:line="240" w:lineRule="auto"/>
        <w:rPr>
          <w:rStyle w:val="Hyperlink"/>
          <w:rFonts w:ascii="Humnst777 BT" w:eastAsiaTheme="minorHAnsi" w:hAnsi="Humnst777 BT" w:cs="ArialMT"/>
        </w:rPr>
      </w:pPr>
      <w:r>
        <w:rPr>
          <w:rFonts w:ascii="Humnst777 BT" w:hAnsi="Humnst777 BT"/>
        </w:rPr>
        <w:t xml:space="preserve">For further information and guidance please consult </w:t>
      </w:r>
      <w:r>
        <w:rPr>
          <w:rFonts w:ascii="Humnst777 BT" w:hAnsi="Humnst777 BT"/>
        </w:rPr>
        <w:fldChar w:fldCharType="begin"/>
      </w:r>
      <w:r>
        <w:rPr>
          <w:rFonts w:ascii="Humnst777 BT" w:hAnsi="Humnst777 BT"/>
        </w:rPr>
        <w:instrText>HYPERLINK "http://www.qaa.ac.uk/en/Publications/Pages/Quality-Code-Chapter-B10.aspx"</w:instrText>
      </w:r>
      <w:r>
        <w:rPr>
          <w:rFonts w:ascii="Humnst777 BT" w:hAnsi="Humnst777 BT"/>
        </w:rPr>
      </w:r>
      <w:r>
        <w:rPr>
          <w:rFonts w:ascii="Humnst777 BT" w:hAnsi="Humnst777 BT"/>
        </w:rPr>
        <w:fldChar w:fldCharType="separate"/>
      </w:r>
      <w:r w:rsidRPr="00D774C6">
        <w:rPr>
          <w:rStyle w:val="Hyperlink"/>
          <w:rFonts w:ascii="Humnst777 BT" w:hAnsi="Humnst777 BT"/>
          <w:color w:val="0070C0"/>
        </w:rPr>
        <w:t xml:space="preserve">The UK </w:t>
      </w:r>
      <w:r w:rsidRPr="00D774C6">
        <w:rPr>
          <w:rStyle w:val="Hyperlink"/>
          <w:rFonts w:ascii="Humnst777 BT" w:eastAsiaTheme="minorHAnsi" w:hAnsi="Humnst777 BT" w:cs="ArialMT"/>
          <w:color w:val="0070C0"/>
        </w:rPr>
        <w:t xml:space="preserve">Quality Code </w:t>
      </w:r>
      <w:r>
        <w:rPr>
          <w:rStyle w:val="Hyperlink"/>
          <w:rFonts w:ascii="Humnst777 BT" w:eastAsiaTheme="minorHAnsi" w:hAnsi="Humnst777 BT" w:cs="ArialMT"/>
          <w:color w:val="0070C0"/>
        </w:rPr>
        <w:t>for Higher Education: Chapter B10: Managing Higher Education Provision with others</w:t>
      </w:r>
    </w:p>
    <w:p w14:paraId="3FCD428F" w14:textId="77777777" w:rsidR="009F45EC" w:rsidRDefault="00BE60A3" w:rsidP="00BE60A3">
      <w:pPr>
        <w:autoSpaceDE w:val="0"/>
        <w:autoSpaceDN w:val="0"/>
        <w:adjustRightInd w:val="0"/>
        <w:spacing w:after="0" w:line="240" w:lineRule="auto"/>
        <w:rPr>
          <w:rFonts w:ascii="Humnst777 BT" w:hAnsi="Humnst777 BT"/>
        </w:rPr>
      </w:pPr>
      <w:r>
        <w:rPr>
          <w:rFonts w:ascii="Humnst777 BT" w:hAnsi="Humnst777 BT"/>
        </w:rPr>
        <w:fldChar w:fldCharType="end"/>
      </w:r>
    </w:p>
    <w:p w14:paraId="407F4157" w14:textId="77777777" w:rsidR="00BE60A3" w:rsidRPr="004A550E" w:rsidRDefault="00BE60A3" w:rsidP="00BE60A3">
      <w:pPr>
        <w:autoSpaceDE w:val="0"/>
        <w:autoSpaceDN w:val="0"/>
        <w:adjustRightInd w:val="0"/>
        <w:spacing w:after="0" w:line="240" w:lineRule="auto"/>
        <w:rPr>
          <w:rFonts w:ascii="Humnst777 BT" w:hAnsi="Humnst777 BT"/>
        </w:rPr>
      </w:pPr>
      <w:r w:rsidRPr="004A550E">
        <w:rPr>
          <w:rFonts w:ascii="Humnst777 BT" w:hAnsi="Humnst777 BT"/>
        </w:rPr>
        <w:t xml:space="preserve">Any negative matters disclosed will be used to inform the decision regarding the partnership but will not necessarily mean that the partnership will not go ahead. </w:t>
      </w:r>
    </w:p>
    <w:p w14:paraId="6CFA74D4" w14:textId="77777777" w:rsidR="009F45EC" w:rsidRDefault="009F45EC" w:rsidP="001D7761">
      <w:pPr>
        <w:autoSpaceDE w:val="0"/>
        <w:autoSpaceDN w:val="0"/>
        <w:adjustRightInd w:val="0"/>
        <w:spacing w:after="0" w:line="240" w:lineRule="auto"/>
        <w:rPr>
          <w:rFonts w:ascii="Humnst777 BT" w:hAnsi="Humnst777 BT"/>
        </w:rPr>
      </w:pPr>
    </w:p>
    <w:p w14:paraId="5F60DB21" w14:textId="77777777" w:rsidR="00BE60A3" w:rsidRPr="004A550E" w:rsidRDefault="00BE60A3" w:rsidP="00BE60A3">
      <w:pPr>
        <w:autoSpaceDE w:val="0"/>
        <w:autoSpaceDN w:val="0"/>
        <w:adjustRightInd w:val="0"/>
        <w:spacing w:after="0" w:line="240" w:lineRule="auto"/>
        <w:rPr>
          <w:rFonts w:ascii="Humnst777 BT" w:hAnsi="Humnst777 BT"/>
        </w:rPr>
      </w:pPr>
      <w:r w:rsidRPr="004A550E">
        <w:rPr>
          <w:rFonts w:ascii="Humnst777 BT" w:hAnsi="Humnst777 BT"/>
        </w:rPr>
        <w:t>If misleading information is provided, this could subsequently lead to the termination of the partnership.</w:t>
      </w:r>
    </w:p>
    <w:p w14:paraId="21C37368" w14:textId="77777777" w:rsidR="00BE60A3" w:rsidRDefault="00BE60A3" w:rsidP="001D7761">
      <w:pPr>
        <w:autoSpaceDE w:val="0"/>
        <w:autoSpaceDN w:val="0"/>
        <w:adjustRightInd w:val="0"/>
        <w:spacing w:after="0" w:line="240" w:lineRule="auto"/>
        <w:rPr>
          <w:rFonts w:ascii="Humnst777 BT" w:hAnsi="Humnst777 BT"/>
        </w:rPr>
      </w:pPr>
    </w:p>
    <w:p w14:paraId="24766440" w14:textId="4ACE9A3F" w:rsidR="000B37BD" w:rsidRDefault="00BE60A3" w:rsidP="000B37BD">
      <w:pPr>
        <w:autoSpaceDE w:val="0"/>
        <w:autoSpaceDN w:val="0"/>
        <w:adjustRightInd w:val="0"/>
        <w:spacing w:after="0" w:line="240" w:lineRule="auto"/>
        <w:rPr>
          <w:rFonts w:ascii="Humnst777 BT" w:hAnsi="Humnst777 BT"/>
        </w:rPr>
      </w:pPr>
      <w:r>
        <w:rPr>
          <w:rFonts w:ascii="Humnst777 BT" w:hAnsi="Humnst777 BT"/>
        </w:rPr>
        <w:t xml:space="preserve">Please submit the completed template </w:t>
      </w:r>
      <w:r w:rsidR="000B37BD">
        <w:rPr>
          <w:rFonts w:ascii="Humnst777 BT" w:hAnsi="Humnst777 BT"/>
        </w:rPr>
        <w:t>to</w:t>
      </w:r>
      <w:r w:rsidR="004B78EA">
        <w:rPr>
          <w:rFonts w:ascii="Humnst777 BT" w:hAnsi="Humnst777 BT"/>
        </w:rPr>
        <w:t xml:space="preserve"> the </w:t>
      </w:r>
      <w:r>
        <w:rPr>
          <w:rFonts w:ascii="Humnst777 BT" w:hAnsi="Humnst777 BT"/>
        </w:rPr>
        <w:t xml:space="preserve">Quality and Standards Office </w:t>
      </w:r>
      <w:r w:rsidR="004B78EA">
        <w:rPr>
          <w:rFonts w:ascii="Humnst777 BT" w:hAnsi="Humnst777 BT"/>
        </w:rPr>
        <w:t xml:space="preserve">via </w:t>
      </w:r>
      <w:hyperlink r:id="rId8" w:history="1">
        <w:r w:rsidR="004B78EA" w:rsidRPr="006B3B8F">
          <w:rPr>
            <w:rStyle w:val="Hyperlink"/>
            <w:rFonts w:ascii="Humnst777 BT" w:hAnsi="Humnst777 BT"/>
          </w:rPr>
          <w:t>QSOPartnerships@canterbury.ac.uk</w:t>
        </w:r>
      </w:hyperlink>
      <w:r w:rsidR="004B78EA">
        <w:rPr>
          <w:rFonts w:ascii="Humnst777 BT" w:hAnsi="Humnst777 BT"/>
        </w:rPr>
        <w:t xml:space="preserve"> </w:t>
      </w:r>
      <w:r>
        <w:rPr>
          <w:rFonts w:ascii="Humnst777 BT" w:hAnsi="Humnst777 BT"/>
        </w:rPr>
        <w:t xml:space="preserve"> </w:t>
      </w:r>
      <w:r w:rsidR="000B37BD">
        <w:rPr>
          <w:rFonts w:ascii="Humnst777 BT" w:hAnsi="Humnst777 BT"/>
        </w:rPr>
        <w:t xml:space="preserve"> </w:t>
      </w:r>
    </w:p>
    <w:p w14:paraId="6CF0B2CE" w14:textId="77777777" w:rsidR="0048252C" w:rsidRDefault="0048252C" w:rsidP="00A85E0E">
      <w:pPr>
        <w:pStyle w:val="NoSpacing"/>
      </w:pPr>
      <w:r>
        <w:br w:type="page"/>
      </w:r>
    </w:p>
    <w:p w14:paraId="69087495" w14:textId="77777777" w:rsidR="00AD517F" w:rsidRPr="0048252C" w:rsidRDefault="00AD517F" w:rsidP="00C3580C">
      <w:pPr>
        <w:shd w:val="clear" w:color="auto" w:fill="FFFFFF" w:themeFill="background1"/>
        <w:spacing w:after="0" w:line="240" w:lineRule="auto"/>
        <w:rPr>
          <w:rFonts w:ascii="Humnst777 BT" w:hAnsi="Humnst777 BT"/>
        </w:rPr>
      </w:pPr>
    </w:p>
    <w:p w14:paraId="046D59C4" w14:textId="77777777" w:rsidR="00527650" w:rsidRDefault="00B74A8C" w:rsidP="006B6677">
      <w:pPr>
        <w:shd w:val="clear" w:color="auto" w:fill="FFFFFF" w:themeFill="background1"/>
        <w:jc w:val="center"/>
        <w:rPr>
          <w:rFonts w:ascii="Humnst777 BT" w:hAnsi="Humnst777 BT"/>
          <w:b/>
        </w:rPr>
      </w:pPr>
      <w:r>
        <w:rPr>
          <w:rFonts w:ascii="Humnst777 BT" w:hAnsi="Humnst777 BT"/>
          <w:b/>
        </w:rPr>
        <w:t xml:space="preserve">Academic and Corporate </w:t>
      </w:r>
      <w:r w:rsidR="00AD517F" w:rsidRPr="0048252C">
        <w:rPr>
          <w:rFonts w:ascii="Humnst777 BT" w:hAnsi="Humnst777 BT"/>
          <w:b/>
        </w:rPr>
        <w:t xml:space="preserve">Due Diligence Check for a Proposed </w:t>
      </w:r>
      <w:r w:rsidR="001059E1">
        <w:rPr>
          <w:rFonts w:ascii="Humnst777 BT" w:hAnsi="Humnst777 BT"/>
          <w:b/>
        </w:rPr>
        <w:t xml:space="preserve">Collaborative </w:t>
      </w:r>
      <w:r w:rsidR="00AD517F" w:rsidRPr="0048252C">
        <w:rPr>
          <w:rFonts w:ascii="Humnst777 BT" w:hAnsi="Humnst777 BT"/>
          <w:b/>
        </w:rPr>
        <w:t>Partner</w:t>
      </w:r>
    </w:p>
    <w:tbl>
      <w:tblPr>
        <w:tblStyle w:val="TableGrid"/>
        <w:tblW w:w="10065" w:type="dxa"/>
        <w:tblInd w:w="-34" w:type="dxa"/>
        <w:shd w:val="clear" w:color="auto" w:fill="BFBFBF" w:themeFill="background1" w:themeFillShade="BF"/>
        <w:tblLook w:val="04A0" w:firstRow="1" w:lastRow="0" w:firstColumn="1" w:lastColumn="0" w:noHBand="0" w:noVBand="1"/>
      </w:tblPr>
      <w:tblGrid>
        <w:gridCol w:w="10065"/>
      </w:tblGrid>
      <w:tr w:rsidR="00527650" w14:paraId="51D10539" w14:textId="77777777" w:rsidTr="00834CD9">
        <w:tc>
          <w:tcPr>
            <w:tcW w:w="10065" w:type="dxa"/>
            <w:shd w:val="clear" w:color="auto" w:fill="BFBFBF" w:themeFill="background1" w:themeFillShade="BF"/>
          </w:tcPr>
          <w:p w14:paraId="72195B50" w14:textId="77777777" w:rsidR="00527650" w:rsidRDefault="006B6677" w:rsidP="00C3580C">
            <w:pPr>
              <w:rPr>
                <w:rFonts w:ascii="Humnst777 BT" w:hAnsi="Humnst777 BT"/>
                <w:b/>
              </w:rPr>
            </w:pPr>
            <w:r>
              <w:rPr>
                <w:rFonts w:ascii="Humnst777 BT" w:hAnsi="Humnst777 BT"/>
                <w:b/>
              </w:rPr>
              <w:t>Information about the proposed partner organisation</w:t>
            </w:r>
          </w:p>
        </w:tc>
      </w:tr>
    </w:tbl>
    <w:p w14:paraId="5AC22A9B" w14:textId="77777777" w:rsidR="00527650" w:rsidRPr="0048252C" w:rsidRDefault="00527650" w:rsidP="00C3580C">
      <w:pPr>
        <w:shd w:val="clear" w:color="auto" w:fill="FFFFFF" w:themeFill="background1"/>
        <w:spacing w:after="0" w:line="240" w:lineRule="auto"/>
        <w:rPr>
          <w:rFonts w:ascii="Humnst777 BT" w:hAnsi="Humnst777 BT"/>
          <w:b/>
        </w:rPr>
      </w:pPr>
    </w:p>
    <w:tbl>
      <w:tblPr>
        <w:tblW w:w="1006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8"/>
        <w:gridCol w:w="9498"/>
      </w:tblGrid>
      <w:tr w:rsidR="00834CD9" w:rsidRPr="00FA4201" w14:paraId="26ABE9BC" w14:textId="77777777" w:rsidTr="00834CD9">
        <w:tc>
          <w:tcPr>
            <w:tcW w:w="568" w:type="dxa"/>
          </w:tcPr>
          <w:p w14:paraId="65E96069" w14:textId="77777777" w:rsidR="00834CD9" w:rsidRPr="00B97496" w:rsidRDefault="00502C2D" w:rsidP="00B97496">
            <w:pPr>
              <w:widowControl w:val="0"/>
              <w:spacing w:after="0" w:line="240" w:lineRule="auto"/>
              <w:ind w:left="170" w:right="-108"/>
              <w:rPr>
                <w:rFonts w:ascii="Humnst777 BT" w:hAnsi="Humnst777 BT"/>
                <w:b/>
              </w:rPr>
            </w:pPr>
            <w:r>
              <w:rPr>
                <w:rFonts w:ascii="Humnst777 BT" w:hAnsi="Humnst777 BT"/>
                <w:b/>
              </w:rPr>
              <w:t>1</w:t>
            </w:r>
          </w:p>
        </w:tc>
        <w:tc>
          <w:tcPr>
            <w:tcW w:w="9498" w:type="dxa"/>
            <w:shd w:val="clear" w:color="auto" w:fill="auto"/>
            <w:noWrap/>
          </w:tcPr>
          <w:p w14:paraId="45248FC2" w14:textId="77777777" w:rsidR="00834CD9" w:rsidRPr="00B97496" w:rsidRDefault="00834CD9" w:rsidP="00B97496">
            <w:pPr>
              <w:widowControl w:val="0"/>
              <w:spacing w:after="0" w:line="240" w:lineRule="auto"/>
              <w:ind w:left="170" w:right="-108"/>
              <w:rPr>
                <w:rFonts w:ascii="Humnst777 BT" w:hAnsi="Humnst777 BT"/>
                <w:b/>
              </w:rPr>
            </w:pPr>
            <w:r w:rsidRPr="00B97496">
              <w:rPr>
                <w:rFonts w:ascii="Humnst777 BT" w:hAnsi="Humnst777 BT"/>
                <w:b/>
              </w:rPr>
              <w:t>Registered name and address of organisation</w:t>
            </w:r>
          </w:p>
        </w:tc>
      </w:tr>
      <w:tr w:rsidR="00834CD9" w:rsidRPr="0048252C" w14:paraId="1D74271F" w14:textId="77777777" w:rsidTr="00834CD9">
        <w:tc>
          <w:tcPr>
            <w:tcW w:w="568" w:type="dxa"/>
            <w:tcBorders>
              <w:bottom w:val="single" w:sz="4" w:space="0" w:color="000000"/>
            </w:tcBorders>
          </w:tcPr>
          <w:p w14:paraId="2C32861F" w14:textId="77777777" w:rsidR="00834CD9" w:rsidRDefault="00834CD9" w:rsidP="00B97496">
            <w:pPr>
              <w:shd w:val="clear" w:color="auto" w:fill="FFFFFF" w:themeFill="background1"/>
              <w:spacing w:after="0" w:line="240" w:lineRule="auto"/>
              <w:ind w:left="170"/>
              <w:rPr>
                <w:rFonts w:ascii="Humnst777 BT" w:hAnsi="Humnst777 BT"/>
              </w:rPr>
            </w:pPr>
          </w:p>
        </w:tc>
        <w:tc>
          <w:tcPr>
            <w:tcW w:w="9498" w:type="dxa"/>
            <w:tcBorders>
              <w:bottom w:val="single" w:sz="4" w:space="0" w:color="000000"/>
            </w:tcBorders>
            <w:shd w:val="clear" w:color="auto" w:fill="auto"/>
          </w:tcPr>
          <w:p w14:paraId="29502F46" w14:textId="77777777" w:rsidR="00834CD9" w:rsidRDefault="00834CD9" w:rsidP="00B97496">
            <w:pPr>
              <w:shd w:val="clear" w:color="auto" w:fill="FFFFFF" w:themeFill="background1"/>
              <w:spacing w:after="0" w:line="240" w:lineRule="auto"/>
              <w:ind w:left="170"/>
              <w:rPr>
                <w:rFonts w:ascii="Humnst777 BT" w:hAnsi="Humnst777 BT"/>
              </w:rPr>
            </w:pPr>
          </w:p>
          <w:p w14:paraId="04326C5F" w14:textId="77777777" w:rsidR="00834CD9" w:rsidRPr="0048252C" w:rsidRDefault="00834CD9" w:rsidP="00B97496">
            <w:pPr>
              <w:shd w:val="clear" w:color="auto" w:fill="FFFFFF" w:themeFill="background1"/>
              <w:spacing w:after="0" w:line="240" w:lineRule="auto"/>
              <w:ind w:left="170" w:right="317"/>
              <w:rPr>
                <w:rFonts w:ascii="Humnst777 BT" w:hAnsi="Humnst777 BT"/>
              </w:rPr>
            </w:pPr>
          </w:p>
        </w:tc>
      </w:tr>
      <w:tr w:rsidR="00834CD9" w:rsidRPr="00FA4201" w14:paraId="72F6625C" w14:textId="77777777" w:rsidTr="00834CD9">
        <w:trPr>
          <w:trHeight w:val="404"/>
        </w:trPr>
        <w:tc>
          <w:tcPr>
            <w:tcW w:w="568" w:type="dxa"/>
          </w:tcPr>
          <w:p w14:paraId="0C0D82FE" w14:textId="77777777" w:rsidR="00834CD9" w:rsidRPr="00B97496" w:rsidRDefault="00502C2D" w:rsidP="00B97496">
            <w:pPr>
              <w:shd w:val="clear" w:color="auto" w:fill="FFFFFF" w:themeFill="background1"/>
              <w:spacing w:after="0" w:line="240" w:lineRule="auto"/>
              <w:ind w:left="170"/>
              <w:rPr>
                <w:rFonts w:ascii="Humnst777 BT" w:hAnsi="Humnst777 BT"/>
                <w:b/>
              </w:rPr>
            </w:pPr>
            <w:r>
              <w:rPr>
                <w:rFonts w:ascii="Humnst777 BT" w:hAnsi="Humnst777 BT"/>
                <w:b/>
              </w:rPr>
              <w:t>2</w:t>
            </w:r>
          </w:p>
        </w:tc>
        <w:tc>
          <w:tcPr>
            <w:tcW w:w="9498" w:type="dxa"/>
            <w:shd w:val="clear" w:color="auto" w:fill="auto"/>
          </w:tcPr>
          <w:p w14:paraId="7D66FC9F" w14:textId="77777777" w:rsidR="00834CD9" w:rsidRPr="00B97496" w:rsidRDefault="00834CD9" w:rsidP="00B97496">
            <w:pPr>
              <w:shd w:val="clear" w:color="auto" w:fill="FFFFFF" w:themeFill="background1"/>
              <w:spacing w:after="0" w:line="240" w:lineRule="auto"/>
              <w:ind w:left="170"/>
              <w:rPr>
                <w:rFonts w:ascii="Humnst777 BT" w:hAnsi="Humnst777 BT"/>
                <w:b/>
              </w:rPr>
            </w:pPr>
            <w:r w:rsidRPr="00B97496">
              <w:rPr>
                <w:rFonts w:ascii="Humnst777 BT" w:hAnsi="Humnst777 BT"/>
                <w:b/>
              </w:rPr>
              <w:t>Main contact</w:t>
            </w:r>
          </w:p>
        </w:tc>
      </w:tr>
      <w:tr w:rsidR="00834CD9" w:rsidRPr="00FA4201" w14:paraId="145E63C1" w14:textId="77777777" w:rsidTr="00834CD9">
        <w:trPr>
          <w:trHeight w:val="738"/>
        </w:trPr>
        <w:tc>
          <w:tcPr>
            <w:tcW w:w="568" w:type="dxa"/>
          </w:tcPr>
          <w:p w14:paraId="71285456" w14:textId="77777777" w:rsidR="00834CD9" w:rsidRPr="00D560E9" w:rsidRDefault="00834CD9" w:rsidP="00B97496">
            <w:pPr>
              <w:pStyle w:val="ListParagraph"/>
              <w:shd w:val="clear" w:color="auto" w:fill="FFFFFF" w:themeFill="background1"/>
              <w:spacing w:after="0" w:line="240" w:lineRule="auto"/>
              <w:ind w:left="170"/>
              <w:rPr>
                <w:rFonts w:ascii="Humnst777 BT" w:hAnsi="Humnst777 BT"/>
                <w:b/>
              </w:rPr>
            </w:pPr>
          </w:p>
        </w:tc>
        <w:tc>
          <w:tcPr>
            <w:tcW w:w="9498" w:type="dxa"/>
            <w:shd w:val="clear" w:color="auto" w:fill="auto"/>
          </w:tcPr>
          <w:p w14:paraId="33385D41" w14:textId="77777777" w:rsidR="00834CD9" w:rsidRPr="00D560E9" w:rsidRDefault="00834CD9" w:rsidP="00B97496">
            <w:pPr>
              <w:pStyle w:val="ListParagraph"/>
              <w:shd w:val="clear" w:color="auto" w:fill="FFFFFF" w:themeFill="background1"/>
              <w:spacing w:after="0" w:line="240" w:lineRule="auto"/>
              <w:ind w:left="170"/>
              <w:rPr>
                <w:rFonts w:ascii="Humnst777 BT" w:hAnsi="Humnst777 BT"/>
                <w:b/>
              </w:rPr>
            </w:pPr>
          </w:p>
        </w:tc>
      </w:tr>
      <w:tr w:rsidR="00834CD9" w:rsidRPr="00CE0FC8" w14:paraId="781986C9" w14:textId="77777777" w:rsidTr="00834CD9">
        <w:tblPrEx>
          <w:shd w:val="clear" w:color="auto" w:fill="FFFFFF" w:themeFill="background1"/>
          <w:tblCellMar>
            <w:left w:w="108" w:type="dxa"/>
            <w:right w:w="108" w:type="dxa"/>
          </w:tblCellMar>
          <w:tblLook w:val="04A0" w:firstRow="1" w:lastRow="0" w:firstColumn="1" w:lastColumn="0" w:noHBand="0" w:noVBand="1"/>
        </w:tblPrEx>
        <w:tc>
          <w:tcPr>
            <w:tcW w:w="568" w:type="dxa"/>
            <w:shd w:val="clear" w:color="auto" w:fill="FFFFFF" w:themeFill="background1"/>
          </w:tcPr>
          <w:p w14:paraId="04258E20" w14:textId="77777777" w:rsidR="00834CD9"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w:t>
            </w:r>
          </w:p>
        </w:tc>
        <w:tc>
          <w:tcPr>
            <w:tcW w:w="9498" w:type="dxa"/>
            <w:shd w:val="clear" w:color="auto" w:fill="FFFFFF" w:themeFill="background1"/>
          </w:tcPr>
          <w:p w14:paraId="2FCA1F24" w14:textId="77777777" w:rsidR="00834CD9" w:rsidRPr="00B97496" w:rsidRDefault="00834CD9" w:rsidP="00B97496">
            <w:pPr>
              <w:shd w:val="clear" w:color="auto" w:fill="FFFFFF" w:themeFill="background1"/>
              <w:spacing w:after="0" w:line="240" w:lineRule="auto"/>
              <w:rPr>
                <w:rFonts w:ascii="Humnst777 BT" w:hAnsi="Humnst777 BT"/>
                <w:b/>
              </w:rPr>
            </w:pPr>
            <w:r w:rsidRPr="00B97496">
              <w:rPr>
                <w:rFonts w:ascii="Humnst777 BT" w:hAnsi="Humnst777 BT"/>
                <w:b/>
              </w:rPr>
              <w:t>Website Address</w:t>
            </w:r>
          </w:p>
        </w:tc>
      </w:tr>
      <w:tr w:rsidR="00834CD9" w:rsidRPr="0048252C" w14:paraId="486A0594" w14:textId="77777777" w:rsidTr="00834CD9">
        <w:tblPrEx>
          <w:shd w:val="clear" w:color="auto" w:fill="FFFFFF" w:themeFill="background1"/>
          <w:tblCellMar>
            <w:left w:w="108" w:type="dxa"/>
            <w:right w:w="108" w:type="dxa"/>
          </w:tblCellMar>
          <w:tblLook w:val="04A0" w:firstRow="1" w:lastRow="0" w:firstColumn="1" w:lastColumn="0" w:noHBand="0" w:noVBand="1"/>
        </w:tblPrEx>
        <w:tc>
          <w:tcPr>
            <w:tcW w:w="568" w:type="dxa"/>
            <w:shd w:val="clear" w:color="auto" w:fill="FFFFFF" w:themeFill="background1"/>
          </w:tcPr>
          <w:p w14:paraId="0654BDA4" w14:textId="77777777" w:rsidR="00834CD9" w:rsidRDefault="00834CD9" w:rsidP="00B97496">
            <w:pPr>
              <w:shd w:val="clear" w:color="auto" w:fill="FFFFFF" w:themeFill="background1"/>
              <w:spacing w:after="0" w:line="240" w:lineRule="auto"/>
              <w:ind w:left="170"/>
              <w:rPr>
                <w:rFonts w:ascii="Humnst777 BT" w:hAnsi="Humnst777 BT"/>
              </w:rPr>
            </w:pPr>
          </w:p>
        </w:tc>
        <w:tc>
          <w:tcPr>
            <w:tcW w:w="9498" w:type="dxa"/>
            <w:shd w:val="clear" w:color="auto" w:fill="FFFFFF" w:themeFill="background1"/>
          </w:tcPr>
          <w:p w14:paraId="7BFBF05A" w14:textId="77777777" w:rsidR="00834CD9" w:rsidRDefault="00834CD9" w:rsidP="00B97496">
            <w:pPr>
              <w:shd w:val="clear" w:color="auto" w:fill="FFFFFF" w:themeFill="background1"/>
              <w:spacing w:after="0" w:line="240" w:lineRule="auto"/>
              <w:ind w:left="170"/>
              <w:rPr>
                <w:rFonts w:ascii="Humnst777 BT" w:hAnsi="Humnst777 BT"/>
              </w:rPr>
            </w:pPr>
          </w:p>
          <w:p w14:paraId="0B409A3E" w14:textId="77777777" w:rsidR="00834CD9" w:rsidRPr="0048252C" w:rsidRDefault="00834CD9" w:rsidP="00B97496">
            <w:pPr>
              <w:shd w:val="clear" w:color="auto" w:fill="FFFFFF" w:themeFill="background1"/>
              <w:spacing w:after="0" w:line="240" w:lineRule="auto"/>
              <w:ind w:left="170"/>
              <w:rPr>
                <w:rFonts w:ascii="Humnst777 BT" w:hAnsi="Humnst777 BT"/>
              </w:rPr>
            </w:pPr>
          </w:p>
        </w:tc>
      </w:tr>
      <w:tr w:rsidR="00834CD9" w:rsidRPr="0048252C" w14:paraId="7883A4BA"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738"/>
        </w:trPr>
        <w:tc>
          <w:tcPr>
            <w:tcW w:w="568" w:type="dxa"/>
          </w:tcPr>
          <w:p w14:paraId="2664DC6E" w14:textId="77777777" w:rsidR="00834CD9"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w:t>
            </w:r>
          </w:p>
        </w:tc>
        <w:tc>
          <w:tcPr>
            <w:tcW w:w="9498" w:type="dxa"/>
            <w:shd w:val="clear" w:color="auto" w:fill="auto"/>
          </w:tcPr>
          <w:p w14:paraId="06691D63" w14:textId="77777777" w:rsidR="00834CD9" w:rsidRPr="00B97496" w:rsidRDefault="00834CD9" w:rsidP="00B97496">
            <w:pPr>
              <w:shd w:val="clear" w:color="auto" w:fill="FFFFFF" w:themeFill="background1"/>
              <w:spacing w:after="0" w:line="240" w:lineRule="auto"/>
              <w:rPr>
                <w:rFonts w:ascii="Humnst777 BT" w:hAnsi="Humnst777 BT"/>
                <w:b/>
              </w:rPr>
            </w:pPr>
            <w:r w:rsidRPr="00B97496">
              <w:rPr>
                <w:rFonts w:ascii="Humnst777 BT" w:hAnsi="Humnst777 BT"/>
                <w:b/>
              </w:rPr>
              <w:t>UKPRN Number</w:t>
            </w:r>
          </w:p>
          <w:p w14:paraId="09992600" w14:textId="77777777" w:rsidR="00834CD9" w:rsidRPr="0048252C" w:rsidRDefault="00834CD9" w:rsidP="00B97496">
            <w:pPr>
              <w:shd w:val="clear" w:color="auto" w:fill="FFFFFF" w:themeFill="background1"/>
              <w:spacing w:after="0" w:line="240" w:lineRule="auto"/>
              <w:ind w:left="170"/>
              <w:rPr>
                <w:rFonts w:ascii="Humnst777 BT" w:hAnsi="Humnst777 BT"/>
              </w:rPr>
            </w:pPr>
          </w:p>
          <w:p w14:paraId="535388F8" w14:textId="77777777" w:rsidR="00834CD9" w:rsidRDefault="00834CD9" w:rsidP="00B97496">
            <w:pPr>
              <w:shd w:val="clear" w:color="auto" w:fill="FFFFFF" w:themeFill="background1"/>
              <w:spacing w:after="0" w:line="240" w:lineRule="auto"/>
              <w:rPr>
                <w:rFonts w:ascii="Humnst777 BT" w:hAnsi="Humnst777 BT"/>
              </w:rPr>
            </w:pPr>
            <w:r w:rsidRPr="0048252C">
              <w:rPr>
                <w:rFonts w:ascii="Humnst777 BT" w:hAnsi="Humnst777 BT"/>
              </w:rPr>
              <w:t xml:space="preserve">Please state the organisation’s UK Provider Reference Number.  </w:t>
            </w:r>
          </w:p>
          <w:p w14:paraId="46BA6A0F" w14:textId="77777777" w:rsidR="00834CD9" w:rsidRPr="0048252C" w:rsidRDefault="00834CD9" w:rsidP="00B97496">
            <w:pPr>
              <w:shd w:val="clear" w:color="auto" w:fill="FFFFFF" w:themeFill="background1"/>
              <w:spacing w:after="0" w:line="240" w:lineRule="auto"/>
              <w:rPr>
                <w:rFonts w:ascii="Humnst777 BT" w:hAnsi="Humnst777 BT"/>
              </w:rPr>
            </w:pPr>
            <w:r w:rsidRPr="0048252C">
              <w:rPr>
                <w:rFonts w:ascii="Humnst777 BT" w:hAnsi="Humnst777 BT"/>
              </w:rPr>
              <w:t>This will be available at</w:t>
            </w:r>
            <w:r>
              <w:rPr>
                <w:rFonts w:ascii="Humnst777 BT" w:hAnsi="Humnst777 BT"/>
                <w:b/>
                <w:i/>
              </w:rPr>
              <w:t xml:space="preserve"> </w:t>
            </w:r>
            <w:hyperlink r:id="rId9" w:history="1">
              <w:r w:rsidRPr="00E30A48">
                <w:rPr>
                  <w:rStyle w:val="Hyperlink"/>
                  <w:rFonts w:ascii="Humnst777 BT" w:hAnsi="Humnst777 BT"/>
                </w:rPr>
                <w:t>https://www.ukrlp.co.uk</w:t>
              </w:r>
            </w:hyperlink>
            <w:r w:rsidRPr="00E30A48">
              <w:rPr>
                <w:rFonts w:ascii="Humnst777 BT" w:hAnsi="Humnst777 BT"/>
              </w:rPr>
              <w:t xml:space="preserve"> </w:t>
            </w:r>
          </w:p>
        </w:tc>
      </w:tr>
      <w:tr w:rsidR="00834CD9" w:rsidRPr="0048252C" w14:paraId="179E8DAC"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480"/>
        </w:trPr>
        <w:tc>
          <w:tcPr>
            <w:tcW w:w="568" w:type="dxa"/>
            <w:tcBorders>
              <w:bottom w:val="single" w:sz="4" w:space="0" w:color="000000"/>
            </w:tcBorders>
            <w:shd w:val="clear" w:color="auto" w:fill="FFFFFF" w:themeFill="background1"/>
          </w:tcPr>
          <w:p w14:paraId="6D536742" w14:textId="77777777" w:rsidR="00834CD9" w:rsidRPr="00D560E9" w:rsidRDefault="00834CD9" w:rsidP="00B97496">
            <w:pPr>
              <w:pStyle w:val="ListParagraph"/>
              <w:shd w:val="clear" w:color="auto" w:fill="FFFFFF" w:themeFill="background1"/>
              <w:spacing w:after="0" w:line="240" w:lineRule="auto"/>
              <w:ind w:left="170"/>
              <w:rPr>
                <w:rFonts w:ascii="Humnst777 BT" w:hAnsi="Humnst777 BT"/>
                <w:b/>
              </w:rPr>
            </w:pPr>
          </w:p>
        </w:tc>
        <w:tc>
          <w:tcPr>
            <w:tcW w:w="9498" w:type="dxa"/>
            <w:tcBorders>
              <w:bottom w:val="single" w:sz="4" w:space="0" w:color="000000"/>
            </w:tcBorders>
            <w:shd w:val="clear" w:color="auto" w:fill="FFFFFF" w:themeFill="background1"/>
          </w:tcPr>
          <w:p w14:paraId="33AD3A33" w14:textId="77777777" w:rsidR="00834CD9" w:rsidRPr="00D560E9" w:rsidRDefault="00834CD9" w:rsidP="00B97496">
            <w:pPr>
              <w:pStyle w:val="ListParagraph"/>
              <w:shd w:val="clear" w:color="auto" w:fill="FFFFFF" w:themeFill="background1"/>
              <w:spacing w:after="0" w:line="240" w:lineRule="auto"/>
              <w:ind w:left="170"/>
              <w:rPr>
                <w:rFonts w:ascii="Humnst777 BT" w:hAnsi="Humnst777 BT"/>
                <w:b/>
              </w:rPr>
            </w:pPr>
          </w:p>
        </w:tc>
      </w:tr>
      <w:tr w:rsidR="00834CD9" w:rsidRPr="0048252C" w14:paraId="7CAF3B65"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ADBC7A" w14:textId="77777777" w:rsidR="00834CD9"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24689C" w14:textId="77777777" w:rsidR="00834CD9" w:rsidRPr="00B97496" w:rsidRDefault="00834CD9" w:rsidP="00B97496">
            <w:pPr>
              <w:shd w:val="clear" w:color="auto" w:fill="FFFFFF" w:themeFill="background1"/>
              <w:spacing w:after="0" w:line="240" w:lineRule="auto"/>
              <w:rPr>
                <w:rFonts w:ascii="Humnst777 BT" w:hAnsi="Humnst777 BT"/>
                <w:b/>
              </w:rPr>
            </w:pPr>
            <w:r w:rsidRPr="00B97496">
              <w:rPr>
                <w:rFonts w:ascii="Humnst777 BT" w:hAnsi="Humnst777 BT"/>
                <w:b/>
              </w:rPr>
              <w:t>Strategic Objectives/Mission Statement of Proposed Partner</w:t>
            </w:r>
          </w:p>
          <w:p w14:paraId="1BCE3624" w14:textId="77777777" w:rsidR="00834CD9" w:rsidRPr="00E56D8E" w:rsidRDefault="00834CD9" w:rsidP="00B97496">
            <w:pPr>
              <w:pStyle w:val="ListParagraph"/>
              <w:shd w:val="clear" w:color="auto" w:fill="FFFFFF" w:themeFill="background1"/>
              <w:spacing w:after="0" w:line="240" w:lineRule="auto"/>
              <w:ind w:left="170"/>
              <w:rPr>
                <w:rFonts w:ascii="Humnst777 BT" w:hAnsi="Humnst777 BT"/>
                <w:b/>
              </w:rPr>
            </w:pPr>
          </w:p>
          <w:p w14:paraId="50FFB428" w14:textId="77777777" w:rsidR="00834CD9" w:rsidRPr="00B97496" w:rsidRDefault="00834CD9" w:rsidP="00B97496">
            <w:pPr>
              <w:shd w:val="clear" w:color="auto" w:fill="FFFFFF" w:themeFill="background1"/>
              <w:spacing w:after="0" w:line="240" w:lineRule="auto"/>
              <w:rPr>
                <w:rFonts w:ascii="Humnst777 BT" w:hAnsi="Humnst777 BT"/>
              </w:rPr>
            </w:pPr>
            <w:r w:rsidRPr="00B97496">
              <w:rPr>
                <w:rFonts w:ascii="Humnst777 BT" w:hAnsi="Humnst777 BT"/>
              </w:rPr>
              <w:t>Please provide details of the organisation’s main strategic objectives or Mission Statement.</w:t>
            </w:r>
          </w:p>
        </w:tc>
      </w:tr>
      <w:tr w:rsidR="00834CD9" w:rsidRPr="0048252C" w14:paraId="282A4B5A"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67BDD" w14:textId="77777777" w:rsidR="00834CD9" w:rsidRPr="00E56D8E" w:rsidRDefault="00834CD9" w:rsidP="00B97496">
            <w:pPr>
              <w:pStyle w:val="ListParagraph"/>
              <w:shd w:val="clear" w:color="auto" w:fill="FFFFFF" w:themeFill="background1"/>
              <w:spacing w:after="0" w:line="240" w:lineRule="auto"/>
              <w:ind w:left="17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4AB5F5" w14:textId="77777777" w:rsidR="00834CD9" w:rsidRPr="00E56D8E" w:rsidRDefault="00834CD9" w:rsidP="00B97496">
            <w:pPr>
              <w:pStyle w:val="ListParagraph"/>
              <w:shd w:val="clear" w:color="auto" w:fill="FFFFFF" w:themeFill="background1"/>
              <w:spacing w:after="0" w:line="240" w:lineRule="auto"/>
              <w:ind w:left="170"/>
              <w:rPr>
                <w:rFonts w:ascii="Humnst777 BT" w:hAnsi="Humnst777 BT"/>
                <w:b/>
              </w:rPr>
            </w:pPr>
          </w:p>
          <w:p w14:paraId="38336EB1" w14:textId="77777777" w:rsidR="00834CD9" w:rsidRPr="00E56D8E" w:rsidRDefault="00834CD9" w:rsidP="00B97496">
            <w:pPr>
              <w:pStyle w:val="ListParagraph"/>
              <w:shd w:val="clear" w:color="auto" w:fill="FFFFFF" w:themeFill="background1"/>
              <w:spacing w:after="0" w:line="240" w:lineRule="auto"/>
              <w:ind w:left="170"/>
              <w:rPr>
                <w:rFonts w:ascii="Humnst777 BT" w:hAnsi="Humnst777 BT"/>
                <w:b/>
              </w:rPr>
            </w:pPr>
          </w:p>
        </w:tc>
      </w:tr>
      <w:tr w:rsidR="00834CD9" w:rsidRPr="0048252C" w14:paraId="0908EBB3"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99875F" w14:textId="77777777" w:rsidR="00834CD9"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EB32E3" w14:textId="77777777" w:rsidR="00834CD9" w:rsidRPr="00B97496" w:rsidRDefault="00834CD9" w:rsidP="00B97496">
            <w:pPr>
              <w:shd w:val="clear" w:color="auto" w:fill="FFFFFF" w:themeFill="background1"/>
              <w:spacing w:after="0" w:line="240" w:lineRule="auto"/>
              <w:rPr>
                <w:rFonts w:ascii="Humnst777 BT" w:hAnsi="Humnst777 BT"/>
                <w:b/>
              </w:rPr>
            </w:pPr>
            <w:r w:rsidRPr="00B97496">
              <w:rPr>
                <w:rFonts w:ascii="Humnst777 BT" w:hAnsi="Humnst777 BT"/>
                <w:b/>
              </w:rPr>
              <w:t>Portfolio</w:t>
            </w:r>
          </w:p>
          <w:p w14:paraId="070BED2F" w14:textId="77777777" w:rsidR="00834CD9" w:rsidRPr="006A3EC7" w:rsidRDefault="00834CD9" w:rsidP="00B97496">
            <w:pPr>
              <w:pStyle w:val="ListParagraph"/>
              <w:shd w:val="clear" w:color="auto" w:fill="FFFFFF" w:themeFill="background1"/>
              <w:spacing w:after="0" w:line="240" w:lineRule="auto"/>
              <w:ind w:left="170"/>
              <w:rPr>
                <w:rFonts w:ascii="Humnst777 BT" w:hAnsi="Humnst777 BT"/>
                <w:b/>
              </w:rPr>
            </w:pPr>
          </w:p>
          <w:p w14:paraId="6F96D8D2" w14:textId="77777777" w:rsidR="00834CD9" w:rsidRPr="00B97496" w:rsidRDefault="00834CD9" w:rsidP="00B97496">
            <w:pPr>
              <w:shd w:val="clear" w:color="auto" w:fill="FFFFFF" w:themeFill="background1"/>
              <w:spacing w:after="0" w:line="240" w:lineRule="auto"/>
              <w:rPr>
                <w:rFonts w:ascii="Humnst777 BT" w:hAnsi="Humnst777 BT"/>
              </w:rPr>
            </w:pPr>
            <w:r w:rsidRPr="00B97496">
              <w:rPr>
                <w:rFonts w:ascii="Humnst777 BT" w:hAnsi="Humnst777 BT"/>
              </w:rPr>
              <w:t>Please provide a summary of the organisation’s portfolio, including its educational provision.</w:t>
            </w:r>
          </w:p>
        </w:tc>
      </w:tr>
      <w:tr w:rsidR="00834CD9" w:rsidRPr="0048252C" w14:paraId="1339D028"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46EBCC" w14:textId="77777777" w:rsidR="00834CD9" w:rsidRPr="00E56D8E" w:rsidRDefault="00834CD9" w:rsidP="00B97496">
            <w:pPr>
              <w:pStyle w:val="ListParagraph"/>
              <w:shd w:val="clear" w:color="auto" w:fill="FFFFFF" w:themeFill="background1"/>
              <w:spacing w:after="0" w:line="240" w:lineRule="auto"/>
              <w:ind w:left="17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0CCAC" w14:textId="77777777" w:rsidR="00834CD9" w:rsidRPr="00E56D8E" w:rsidRDefault="00834CD9" w:rsidP="00B97496">
            <w:pPr>
              <w:pStyle w:val="ListParagraph"/>
              <w:shd w:val="clear" w:color="auto" w:fill="FFFFFF" w:themeFill="background1"/>
              <w:spacing w:after="0" w:line="240" w:lineRule="auto"/>
              <w:ind w:left="170"/>
              <w:rPr>
                <w:rFonts w:ascii="Humnst777 BT" w:hAnsi="Humnst777 BT"/>
                <w:b/>
              </w:rPr>
            </w:pPr>
          </w:p>
          <w:p w14:paraId="3A48BAFA" w14:textId="77777777" w:rsidR="00834CD9" w:rsidRPr="00E56D8E" w:rsidRDefault="00834CD9" w:rsidP="00B97496">
            <w:pPr>
              <w:pStyle w:val="ListParagraph"/>
              <w:shd w:val="clear" w:color="auto" w:fill="FFFFFF" w:themeFill="background1"/>
              <w:spacing w:after="0" w:line="240" w:lineRule="auto"/>
              <w:ind w:left="170"/>
              <w:rPr>
                <w:rFonts w:ascii="Humnst777 BT" w:hAnsi="Humnst777 BT"/>
                <w:b/>
              </w:rPr>
            </w:pPr>
          </w:p>
        </w:tc>
      </w:tr>
      <w:tr w:rsidR="00834CD9" w:rsidRPr="0048252C" w14:paraId="499A5992"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F33F03" w14:textId="77777777" w:rsidR="00834CD9"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C51D93" w14:textId="77777777" w:rsidR="00834CD9" w:rsidRPr="00B97496" w:rsidRDefault="00834CD9" w:rsidP="00B97496">
            <w:pPr>
              <w:shd w:val="clear" w:color="auto" w:fill="FFFFFF" w:themeFill="background1"/>
              <w:spacing w:after="0" w:line="240" w:lineRule="auto"/>
              <w:rPr>
                <w:rFonts w:ascii="Humnst777 BT" w:hAnsi="Humnst777 BT"/>
                <w:b/>
              </w:rPr>
            </w:pPr>
            <w:r w:rsidRPr="00B97496">
              <w:rPr>
                <w:rFonts w:ascii="Humnst777 BT" w:hAnsi="Humnst777 BT"/>
                <w:b/>
              </w:rPr>
              <w:t>Previous Experience of Collaborative Provision</w:t>
            </w:r>
          </w:p>
          <w:p w14:paraId="7E0C4ED0" w14:textId="77777777" w:rsidR="00834CD9" w:rsidRPr="0039397A" w:rsidRDefault="00834CD9" w:rsidP="00B97496">
            <w:pPr>
              <w:pStyle w:val="ListParagraph"/>
              <w:shd w:val="clear" w:color="auto" w:fill="FFFFFF" w:themeFill="background1"/>
              <w:spacing w:after="0" w:line="240" w:lineRule="auto"/>
              <w:ind w:left="170"/>
              <w:rPr>
                <w:rFonts w:ascii="Humnst777 BT" w:hAnsi="Humnst777 BT"/>
                <w:b/>
              </w:rPr>
            </w:pPr>
          </w:p>
          <w:p w14:paraId="39388D87" w14:textId="77777777" w:rsidR="00834CD9" w:rsidRPr="00B97496" w:rsidRDefault="00834CD9" w:rsidP="00B97496">
            <w:pPr>
              <w:shd w:val="clear" w:color="auto" w:fill="FFFFFF" w:themeFill="background1"/>
              <w:spacing w:after="0" w:line="240" w:lineRule="auto"/>
              <w:rPr>
                <w:rFonts w:ascii="Humnst777 BT" w:hAnsi="Humnst777 BT"/>
              </w:rPr>
            </w:pPr>
            <w:r w:rsidRPr="00B97496">
              <w:rPr>
                <w:rFonts w:ascii="Humnst777 BT" w:hAnsi="Humnst777 BT"/>
              </w:rPr>
              <w:t>Please state whether the organisation has previously offered the collaborative activity, or similar collaborative activity, with another Higher Education Institution, including the date that this relationship ended.</w:t>
            </w:r>
          </w:p>
        </w:tc>
      </w:tr>
      <w:tr w:rsidR="00834CD9" w:rsidRPr="0048252C" w14:paraId="1ED030A6"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6B1499" w14:textId="77777777" w:rsidR="00834CD9" w:rsidRPr="0039397A" w:rsidRDefault="00834CD9" w:rsidP="00B97496">
            <w:pPr>
              <w:pStyle w:val="ListParagraph"/>
              <w:shd w:val="clear" w:color="auto" w:fill="FFFFFF" w:themeFill="background1"/>
              <w:spacing w:after="0" w:line="240" w:lineRule="auto"/>
              <w:ind w:left="17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021443" w14:textId="77777777" w:rsidR="00834CD9" w:rsidRPr="0039397A" w:rsidRDefault="00834CD9" w:rsidP="00B97496">
            <w:pPr>
              <w:pStyle w:val="ListParagraph"/>
              <w:shd w:val="clear" w:color="auto" w:fill="FFFFFF" w:themeFill="background1"/>
              <w:spacing w:after="0" w:line="240" w:lineRule="auto"/>
              <w:ind w:left="170"/>
              <w:rPr>
                <w:rFonts w:ascii="Humnst777 BT" w:hAnsi="Humnst777 BT"/>
                <w:b/>
              </w:rPr>
            </w:pPr>
          </w:p>
        </w:tc>
      </w:tr>
      <w:tr w:rsidR="00834CD9" w:rsidRPr="0048252C" w14:paraId="3454FF7E"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E70FC5" w14:textId="77777777" w:rsidR="00834CD9"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54CCA3" w14:textId="77777777" w:rsidR="00834CD9" w:rsidRPr="00B97496" w:rsidRDefault="00834CD9" w:rsidP="00B97496">
            <w:pPr>
              <w:shd w:val="clear" w:color="auto" w:fill="FFFFFF" w:themeFill="background1"/>
              <w:spacing w:after="0" w:line="240" w:lineRule="auto"/>
              <w:rPr>
                <w:rFonts w:ascii="Humnst777 BT" w:hAnsi="Humnst777 BT"/>
                <w:b/>
              </w:rPr>
            </w:pPr>
            <w:r w:rsidRPr="00B97496">
              <w:rPr>
                <w:rFonts w:ascii="Humnst777 BT" w:hAnsi="Humnst777 BT"/>
                <w:b/>
              </w:rPr>
              <w:t xml:space="preserve">Current Experience of Collaborative Provision </w:t>
            </w:r>
          </w:p>
          <w:p w14:paraId="4A3B5B69" w14:textId="77777777" w:rsidR="00834CD9" w:rsidRPr="0039397A" w:rsidRDefault="00834CD9" w:rsidP="00B97496">
            <w:pPr>
              <w:pStyle w:val="ListParagraph"/>
              <w:shd w:val="clear" w:color="auto" w:fill="FFFFFF" w:themeFill="background1"/>
              <w:spacing w:after="0" w:line="240" w:lineRule="auto"/>
              <w:ind w:left="170"/>
              <w:rPr>
                <w:rFonts w:ascii="Humnst777 BT" w:hAnsi="Humnst777 BT"/>
                <w:b/>
              </w:rPr>
            </w:pPr>
          </w:p>
          <w:p w14:paraId="622EAEF2" w14:textId="77777777" w:rsidR="00834CD9" w:rsidRPr="00B97496" w:rsidRDefault="00834CD9" w:rsidP="00B97496">
            <w:pPr>
              <w:shd w:val="clear" w:color="auto" w:fill="FFFFFF" w:themeFill="background1"/>
              <w:spacing w:after="0" w:line="240" w:lineRule="auto"/>
              <w:rPr>
                <w:rFonts w:ascii="Humnst777 BT" w:hAnsi="Humnst777 BT"/>
              </w:rPr>
            </w:pPr>
            <w:r w:rsidRPr="00B97496">
              <w:rPr>
                <w:rFonts w:ascii="Humnst777 BT" w:hAnsi="Humnst777 BT"/>
              </w:rPr>
              <w:t>Please state whether the organisation currently delivers other programmes/projects in collaboration with other Higher Education Institutions. Please indicate whether current partners have been informed of the proposed partnership.</w:t>
            </w:r>
          </w:p>
          <w:p w14:paraId="33FA7805" w14:textId="77777777" w:rsidR="00834CD9" w:rsidRPr="00B97496" w:rsidRDefault="00834CD9" w:rsidP="00B97496">
            <w:pPr>
              <w:pStyle w:val="ListParagraph"/>
              <w:shd w:val="clear" w:color="auto" w:fill="FFFFFF" w:themeFill="background1"/>
              <w:spacing w:after="0" w:line="240" w:lineRule="auto"/>
              <w:ind w:left="170"/>
              <w:rPr>
                <w:rFonts w:ascii="Humnst777 BT" w:hAnsi="Humnst777 BT"/>
              </w:rPr>
            </w:pPr>
          </w:p>
          <w:p w14:paraId="2ADB2631" w14:textId="51247868" w:rsidR="00834CD9" w:rsidRPr="00B97496" w:rsidRDefault="00834CD9" w:rsidP="00B97496">
            <w:pPr>
              <w:shd w:val="clear" w:color="auto" w:fill="FFFFFF" w:themeFill="background1"/>
              <w:spacing w:after="0" w:line="240" w:lineRule="auto"/>
              <w:rPr>
                <w:rFonts w:ascii="Humnst777 BT" w:hAnsi="Humnst777 BT"/>
                <w:b/>
              </w:rPr>
            </w:pPr>
            <w:r w:rsidRPr="00B97496">
              <w:rPr>
                <w:rFonts w:ascii="Humnst777 BT" w:hAnsi="Humnst777 BT"/>
              </w:rPr>
              <w:t>Please provide full details of the relationships</w:t>
            </w:r>
            <w:r w:rsidR="004B78EA">
              <w:rPr>
                <w:rFonts w:ascii="Humnst777 BT" w:hAnsi="Humnst777 BT"/>
              </w:rPr>
              <w:t>.</w:t>
            </w:r>
          </w:p>
        </w:tc>
      </w:tr>
      <w:tr w:rsidR="00834CD9" w:rsidRPr="0048252C" w14:paraId="2121B966" w14:textId="77777777" w:rsidTr="00834CD9">
        <w:tblPrEx>
          <w:shd w:val="clear" w:color="auto" w:fill="FFFFFF" w:themeFill="background1"/>
          <w:tblCellMar>
            <w:left w:w="108" w:type="dxa"/>
            <w:right w:w="108" w:type="dxa"/>
          </w:tblCellMar>
          <w:tblLook w:val="04A0" w:firstRow="1" w:lastRow="0" w:firstColumn="1" w:lastColumn="0" w:noHBand="0" w:noVBand="1"/>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A4882" w14:textId="77777777" w:rsidR="00834CD9" w:rsidRPr="0039397A" w:rsidRDefault="00834CD9" w:rsidP="00B97496">
            <w:pPr>
              <w:pStyle w:val="ListParagraph"/>
              <w:shd w:val="clear" w:color="auto" w:fill="FFFFFF" w:themeFill="background1"/>
              <w:spacing w:after="0" w:line="240" w:lineRule="auto"/>
              <w:ind w:left="17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1C84DC" w14:textId="77777777" w:rsidR="00834CD9" w:rsidRPr="0039397A" w:rsidRDefault="00834CD9" w:rsidP="00B97496">
            <w:pPr>
              <w:pStyle w:val="ListParagraph"/>
              <w:shd w:val="clear" w:color="auto" w:fill="FFFFFF" w:themeFill="background1"/>
              <w:spacing w:after="0" w:line="240" w:lineRule="auto"/>
              <w:ind w:left="170"/>
              <w:rPr>
                <w:rFonts w:ascii="Humnst777 BT" w:hAnsi="Humnst777 BT"/>
                <w:b/>
              </w:rPr>
            </w:pPr>
          </w:p>
        </w:tc>
      </w:tr>
    </w:tbl>
    <w:p w14:paraId="25D250DA" w14:textId="77777777" w:rsidR="000E4CBD" w:rsidRPr="0048252C" w:rsidRDefault="000E4CBD" w:rsidP="00C3580C">
      <w:pPr>
        <w:shd w:val="clear" w:color="auto" w:fill="FFFFFF" w:themeFill="background1"/>
        <w:spacing w:after="0" w:line="240" w:lineRule="auto"/>
        <w:rPr>
          <w:rFonts w:ascii="Humnst777 BT" w:hAnsi="Humnst777 BT"/>
          <w:b/>
        </w:rPr>
      </w:pPr>
    </w:p>
    <w:tbl>
      <w:tblPr>
        <w:tblStyle w:val="TableGrid"/>
        <w:tblW w:w="10031" w:type="dxa"/>
        <w:shd w:val="clear" w:color="auto" w:fill="BFBFBF" w:themeFill="background1" w:themeFillShade="BF"/>
        <w:tblLook w:val="04A0" w:firstRow="1" w:lastRow="0" w:firstColumn="1" w:lastColumn="0" w:noHBand="0" w:noVBand="1"/>
      </w:tblPr>
      <w:tblGrid>
        <w:gridCol w:w="10031"/>
      </w:tblGrid>
      <w:tr w:rsidR="006A3EC7" w14:paraId="61DFBEF3" w14:textId="77777777" w:rsidTr="00502C2D">
        <w:tc>
          <w:tcPr>
            <w:tcW w:w="10031" w:type="dxa"/>
            <w:shd w:val="clear" w:color="auto" w:fill="BFBFBF" w:themeFill="background1" w:themeFillShade="BF"/>
          </w:tcPr>
          <w:p w14:paraId="10748A06" w14:textId="77777777" w:rsidR="006A3EC7" w:rsidRDefault="006A3EC7" w:rsidP="006A3EC7">
            <w:pPr>
              <w:rPr>
                <w:rFonts w:ascii="Humnst777 BT" w:hAnsi="Humnst777 BT"/>
                <w:b/>
              </w:rPr>
            </w:pPr>
            <w:r>
              <w:rPr>
                <w:rFonts w:ascii="Humnst777 BT" w:hAnsi="Humnst777 BT"/>
                <w:b/>
              </w:rPr>
              <w:t>Information about the proposed collaborative activity</w:t>
            </w:r>
          </w:p>
        </w:tc>
      </w:tr>
    </w:tbl>
    <w:p w14:paraId="5FAD6803" w14:textId="77777777" w:rsidR="006A3EC7" w:rsidRDefault="006A3EC7">
      <w:pPr>
        <w:rPr>
          <w:rFonts w:ascii="Humnst777 BT" w:eastAsiaTheme="minorHAnsi" w:hAnsi="Humnst777 BT" w:cs="ArialMT"/>
          <w:b/>
        </w:rPr>
      </w:pPr>
    </w:p>
    <w:tbl>
      <w:tblPr>
        <w:tblW w:w="1006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8"/>
        <w:gridCol w:w="9498"/>
      </w:tblGrid>
      <w:tr w:rsidR="00502C2D" w:rsidRPr="00FA4201" w14:paraId="08FDE274" w14:textId="77777777" w:rsidTr="004B78EA">
        <w:trPr>
          <w:trHeight w:val="627"/>
        </w:trPr>
        <w:tc>
          <w:tcPr>
            <w:tcW w:w="568" w:type="dxa"/>
          </w:tcPr>
          <w:p w14:paraId="1A7C1EF9" w14:textId="77777777" w:rsidR="00502C2D" w:rsidRPr="00B97496" w:rsidRDefault="00502C2D" w:rsidP="00B97496">
            <w:pPr>
              <w:shd w:val="clear" w:color="auto" w:fill="FFFFFF" w:themeFill="background1"/>
              <w:spacing w:after="0" w:line="240" w:lineRule="auto"/>
              <w:ind w:left="142"/>
              <w:rPr>
                <w:rFonts w:ascii="Humnst777 BT" w:hAnsi="Humnst777 BT"/>
                <w:b/>
              </w:rPr>
            </w:pPr>
            <w:r>
              <w:rPr>
                <w:rFonts w:ascii="Humnst777 BT" w:hAnsi="Humnst777 BT"/>
                <w:b/>
              </w:rPr>
              <w:t>9</w:t>
            </w:r>
          </w:p>
        </w:tc>
        <w:tc>
          <w:tcPr>
            <w:tcW w:w="9498" w:type="dxa"/>
            <w:shd w:val="clear" w:color="auto" w:fill="auto"/>
          </w:tcPr>
          <w:p w14:paraId="26BCEECE" w14:textId="77777777" w:rsidR="00502C2D" w:rsidRPr="00B97496" w:rsidRDefault="00502C2D"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Partnership Activity</w:t>
            </w:r>
          </w:p>
          <w:p w14:paraId="39221F17" w14:textId="77777777" w:rsidR="00502C2D" w:rsidRPr="00FA4201" w:rsidRDefault="00502C2D" w:rsidP="00B97496">
            <w:pPr>
              <w:shd w:val="clear" w:color="auto" w:fill="FFFFFF" w:themeFill="background1"/>
              <w:spacing w:after="0" w:line="240" w:lineRule="auto"/>
              <w:ind w:left="142"/>
              <w:rPr>
                <w:rFonts w:ascii="Humnst777 BT" w:hAnsi="Humnst777 BT"/>
                <w:b/>
              </w:rPr>
            </w:pPr>
          </w:p>
          <w:p w14:paraId="6D0F8F6B" w14:textId="7F2C1807" w:rsidR="00502C2D" w:rsidRPr="00FA4201" w:rsidRDefault="00502C2D" w:rsidP="00B97496">
            <w:pPr>
              <w:shd w:val="clear" w:color="auto" w:fill="FFFFFF" w:themeFill="background1"/>
              <w:spacing w:after="0" w:line="240" w:lineRule="auto"/>
              <w:ind w:left="142"/>
              <w:rPr>
                <w:rFonts w:ascii="Humnst777 BT" w:hAnsi="Humnst777 BT"/>
                <w:shd w:val="clear" w:color="auto" w:fill="8DB3E2" w:themeFill="text2" w:themeFillTint="66"/>
              </w:rPr>
            </w:pPr>
            <w:r w:rsidRPr="00FA4201">
              <w:rPr>
                <w:rFonts w:ascii="Humnst777 BT" w:hAnsi="Humnst777 BT"/>
              </w:rPr>
              <w:lastRenderedPageBreak/>
              <w:t>Please state the partnership activity proposed (i.e. collaborative delivery of programme/course, recognition of mutual interests, student or staff exchanges etc.)</w:t>
            </w:r>
            <w:r w:rsidR="004B78EA">
              <w:rPr>
                <w:rFonts w:ascii="Humnst777 BT" w:hAnsi="Humnst777 BT"/>
              </w:rPr>
              <w:t>.</w:t>
            </w:r>
          </w:p>
        </w:tc>
      </w:tr>
      <w:tr w:rsidR="00502C2D" w:rsidRPr="0048252C" w14:paraId="24675738" w14:textId="77777777" w:rsidTr="00502C2D">
        <w:tc>
          <w:tcPr>
            <w:tcW w:w="568" w:type="dxa"/>
            <w:tcBorders>
              <w:bottom w:val="single" w:sz="4" w:space="0" w:color="000000"/>
            </w:tcBorders>
          </w:tcPr>
          <w:p w14:paraId="0EE522E2" w14:textId="77777777" w:rsidR="00502C2D" w:rsidRDefault="00502C2D" w:rsidP="00B97496">
            <w:pPr>
              <w:shd w:val="clear" w:color="auto" w:fill="FFFFFF" w:themeFill="background1"/>
              <w:spacing w:after="0" w:line="240" w:lineRule="auto"/>
              <w:ind w:left="142"/>
              <w:rPr>
                <w:rFonts w:ascii="Humnst777 BT" w:hAnsi="Humnst777 BT"/>
              </w:rPr>
            </w:pPr>
          </w:p>
        </w:tc>
        <w:tc>
          <w:tcPr>
            <w:tcW w:w="9498" w:type="dxa"/>
            <w:tcBorders>
              <w:bottom w:val="single" w:sz="4" w:space="0" w:color="000000"/>
            </w:tcBorders>
            <w:shd w:val="clear" w:color="auto" w:fill="auto"/>
          </w:tcPr>
          <w:p w14:paraId="0777E80F" w14:textId="77777777" w:rsidR="00502C2D" w:rsidRDefault="00502C2D" w:rsidP="00B97496">
            <w:pPr>
              <w:shd w:val="clear" w:color="auto" w:fill="FFFFFF" w:themeFill="background1"/>
              <w:spacing w:after="0" w:line="240" w:lineRule="auto"/>
              <w:ind w:left="142"/>
              <w:rPr>
                <w:rFonts w:ascii="Humnst777 BT" w:hAnsi="Humnst777 BT"/>
              </w:rPr>
            </w:pPr>
          </w:p>
          <w:p w14:paraId="1E0E4485" w14:textId="77777777" w:rsidR="00502C2D" w:rsidRPr="0048252C" w:rsidRDefault="00502C2D" w:rsidP="00B97496">
            <w:pPr>
              <w:shd w:val="clear" w:color="auto" w:fill="FFFFFF" w:themeFill="background1"/>
              <w:spacing w:after="0" w:line="240" w:lineRule="auto"/>
              <w:ind w:left="142"/>
              <w:rPr>
                <w:rFonts w:ascii="Humnst777 BT" w:hAnsi="Humnst777 BT"/>
              </w:rPr>
            </w:pPr>
          </w:p>
        </w:tc>
      </w:tr>
      <w:tr w:rsidR="00502C2D" w:rsidRPr="00CE0FC8" w14:paraId="4033746B" w14:textId="77777777" w:rsidTr="00502C2D">
        <w:tc>
          <w:tcPr>
            <w:tcW w:w="568" w:type="dxa"/>
          </w:tcPr>
          <w:p w14:paraId="2B89BBF6" w14:textId="77777777" w:rsidR="00502C2D" w:rsidRPr="00B97496" w:rsidRDefault="00502C2D" w:rsidP="00B97496">
            <w:pPr>
              <w:shd w:val="clear" w:color="auto" w:fill="FFFFFF" w:themeFill="background1"/>
              <w:spacing w:after="0" w:line="240" w:lineRule="auto"/>
              <w:ind w:left="142"/>
              <w:rPr>
                <w:rFonts w:ascii="Humnst777 BT" w:hAnsi="Humnst777 BT"/>
                <w:b/>
              </w:rPr>
            </w:pPr>
            <w:r>
              <w:rPr>
                <w:rFonts w:ascii="Humnst777 BT" w:hAnsi="Humnst777 BT"/>
                <w:b/>
              </w:rPr>
              <w:t>10</w:t>
            </w:r>
          </w:p>
        </w:tc>
        <w:tc>
          <w:tcPr>
            <w:tcW w:w="9498" w:type="dxa"/>
            <w:shd w:val="clear" w:color="auto" w:fill="auto"/>
          </w:tcPr>
          <w:p w14:paraId="5DFCA42F" w14:textId="77777777" w:rsidR="00502C2D" w:rsidRPr="00B97496" w:rsidRDefault="00502C2D"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 xml:space="preserve">Intended Arrangement </w:t>
            </w:r>
          </w:p>
        </w:tc>
      </w:tr>
      <w:tr w:rsidR="00502C2D" w:rsidRPr="0048252C" w14:paraId="5688307A" w14:textId="77777777" w:rsidTr="00502C2D">
        <w:tc>
          <w:tcPr>
            <w:tcW w:w="568" w:type="dxa"/>
          </w:tcPr>
          <w:p w14:paraId="11060271" w14:textId="77777777" w:rsidR="00502C2D" w:rsidRPr="0048252C" w:rsidRDefault="00502C2D" w:rsidP="00B97496">
            <w:pPr>
              <w:shd w:val="clear" w:color="auto" w:fill="FFFFFF" w:themeFill="background1"/>
              <w:spacing w:after="0" w:line="240" w:lineRule="auto"/>
              <w:ind w:left="142"/>
              <w:rPr>
                <w:rFonts w:ascii="Humnst777 BT" w:hAnsi="Humnst777 BT"/>
              </w:rPr>
            </w:pPr>
          </w:p>
        </w:tc>
        <w:tc>
          <w:tcPr>
            <w:tcW w:w="9498" w:type="dxa"/>
            <w:shd w:val="clear" w:color="auto" w:fill="auto"/>
          </w:tcPr>
          <w:p w14:paraId="2E986D29" w14:textId="77777777" w:rsidR="00502C2D" w:rsidRPr="0048252C" w:rsidRDefault="00502C2D" w:rsidP="00B97496">
            <w:pPr>
              <w:shd w:val="clear" w:color="auto" w:fill="FFFFFF" w:themeFill="background1"/>
              <w:spacing w:after="0" w:line="240" w:lineRule="auto"/>
              <w:ind w:left="142"/>
              <w:rPr>
                <w:rFonts w:ascii="Humnst777 BT" w:hAnsi="Humnst777 BT"/>
              </w:rPr>
            </w:pPr>
            <w:r w:rsidRPr="0048252C">
              <w:rPr>
                <w:rFonts w:ascii="Humnst777 BT" w:hAnsi="Humnst777 BT"/>
              </w:rPr>
              <w:br/>
              <w:t>Please indicate:</w:t>
            </w:r>
            <w:r w:rsidRPr="0048252C">
              <w:rPr>
                <w:rFonts w:ascii="Humnst777 BT" w:hAnsi="Humnst777 BT"/>
              </w:rPr>
              <w:br/>
            </w:r>
          </w:p>
          <w:tbl>
            <w:tblPr>
              <w:tblStyle w:val="TableGrid"/>
              <w:tblW w:w="0" w:type="auto"/>
              <w:tblInd w:w="426" w:type="dxa"/>
              <w:tblLayout w:type="fixed"/>
              <w:tblLook w:val="04A0" w:firstRow="1" w:lastRow="0" w:firstColumn="1" w:lastColumn="0" w:noHBand="0" w:noVBand="1"/>
            </w:tblPr>
            <w:tblGrid>
              <w:gridCol w:w="3538"/>
              <w:gridCol w:w="1701"/>
            </w:tblGrid>
            <w:tr w:rsidR="00502C2D" w:rsidRPr="0048252C" w14:paraId="3AE30F40" w14:textId="77777777" w:rsidTr="00E94B30">
              <w:tc>
                <w:tcPr>
                  <w:tcW w:w="3538" w:type="dxa"/>
                </w:tcPr>
                <w:p w14:paraId="28A09C02" w14:textId="77777777" w:rsidR="00502C2D" w:rsidRPr="0048252C" w:rsidRDefault="00502C2D" w:rsidP="00B97496">
                  <w:pPr>
                    <w:ind w:left="142"/>
                    <w:rPr>
                      <w:rFonts w:ascii="Humnst777 BT" w:hAnsi="Humnst777 BT"/>
                    </w:rPr>
                  </w:pPr>
                  <w:r w:rsidRPr="0048252C">
                    <w:rPr>
                      <w:rFonts w:ascii="Humnst777 BT" w:hAnsi="Humnst777 BT"/>
                    </w:rPr>
                    <w:t>MOU</w:t>
                  </w:r>
                </w:p>
              </w:tc>
              <w:tc>
                <w:tcPr>
                  <w:tcW w:w="1701" w:type="dxa"/>
                </w:tcPr>
                <w:p w14:paraId="348DB199" w14:textId="77777777" w:rsidR="00502C2D" w:rsidRPr="0048252C" w:rsidRDefault="00502C2D" w:rsidP="00B97496">
                  <w:pPr>
                    <w:ind w:left="142"/>
                    <w:rPr>
                      <w:rFonts w:ascii="Humnst777 BT" w:hAnsi="Humnst777 BT"/>
                    </w:rPr>
                  </w:pPr>
                </w:p>
              </w:tc>
            </w:tr>
            <w:tr w:rsidR="00502C2D" w:rsidRPr="0048252C" w14:paraId="660363B7" w14:textId="77777777" w:rsidTr="00E94B30">
              <w:tc>
                <w:tcPr>
                  <w:tcW w:w="3538" w:type="dxa"/>
                </w:tcPr>
                <w:p w14:paraId="33CCEDD5" w14:textId="77777777" w:rsidR="00502C2D" w:rsidRPr="0048252C" w:rsidRDefault="00502C2D" w:rsidP="00B97496">
                  <w:pPr>
                    <w:ind w:left="142"/>
                    <w:rPr>
                      <w:rFonts w:ascii="Humnst777 BT" w:hAnsi="Humnst777 BT"/>
                    </w:rPr>
                  </w:pPr>
                  <w:proofErr w:type="spellStart"/>
                  <w:r>
                    <w:rPr>
                      <w:rFonts w:ascii="Humnst777 BT" w:hAnsi="Humnst777 BT"/>
                    </w:rPr>
                    <w:t>MoA</w:t>
                  </w:r>
                  <w:proofErr w:type="spellEnd"/>
                  <w:r>
                    <w:rPr>
                      <w:rFonts w:ascii="Humnst777 BT" w:hAnsi="Humnst777 BT"/>
                    </w:rPr>
                    <w:t xml:space="preserve"> / </w:t>
                  </w:r>
                  <w:r w:rsidRPr="0048252C">
                    <w:rPr>
                      <w:rFonts w:ascii="Humnst777 BT" w:hAnsi="Humnst777 BT"/>
                    </w:rPr>
                    <w:t>Agreement</w:t>
                  </w:r>
                </w:p>
              </w:tc>
              <w:tc>
                <w:tcPr>
                  <w:tcW w:w="1701" w:type="dxa"/>
                </w:tcPr>
                <w:p w14:paraId="57CCC737" w14:textId="77777777" w:rsidR="00502C2D" w:rsidRPr="0048252C" w:rsidRDefault="00502C2D" w:rsidP="00B97496">
                  <w:pPr>
                    <w:ind w:left="142"/>
                    <w:rPr>
                      <w:rFonts w:ascii="Humnst777 BT" w:hAnsi="Humnst777 BT"/>
                    </w:rPr>
                  </w:pPr>
                </w:p>
              </w:tc>
            </w:tr>
            <w:tr w:rsidR="00502C2D" w:rsidRPr="0048252C" w14:paraId="6C1BFC22" w14:textId="77777777" w:rsidTr="00E94B30">
              <w:tc>
                <w:tcPr>
                  <w:tcW w:w="3538" w:type="dxa"/>
                </w:tcPr>
                <w:p w14:paraId="2B156269" w14:textId="77777777" w:rsidR="00502C2D" w:rsidRPr="0048252C" w:rsidRDefault="00502C2D" w:rsidP="00B97496">
                  <w:pPr>
                    <w:ind w:left="142"/>
                    <w:rPr>
                      <w:rFonts w:ascii="Humnst777 BT" w:hAnsi="Humnst777 BT"/>
                    </w:rPr>
                  </w:pPr>
                  <w:r w:rsidRPr="0048252C">
                    <w:rPr>
                      <w:rFonts w:ascii="Humnst777 BT" w:hAnsi="Humnst777 BT"/>
                    </w:rPr>
                    <w:t xml:space="preserve">Service Contract </w:t>
                  </w:r>
                </w:p>
              </w:tc>
              <w:tc>
                <w:tcPr>
                  <w:tcW w:w="1701" w:type="dxa"/>
                </w:tcPr>
                <w:p w14:paraId="6E6D2471" w14:textId="77777777" w:rsidR="00502C2D" w:rsidRPr="0048252C" w:rsidRDefault="00502C2D" w:rsidP="00B97496">
                  <w:pPr>
                    <w:ind w:left="142"/>
                    <w:rPr>
                      <w:rFonts w:ascii="Humnst777 BT" w:hAnsi="Humnst777 BT"/>
                    </w:rPr>
                  </w:pPr>
                </w:p>
              </w:tc>
            </w:tr>
          </w:tbl>
          <w:p w14:paraId="08A49293" w14:textId="77777777" w:rsidR="00502C2D" w:rsidRDefault="00502C2D" w:rsidP="00B97496">
            <w:pPr>
              <w:shd w:val="clear" w:color="auto" w:fill="FFFFFF" w:themeFill="background1"/>
              <w:spacing w:after="0" w:line="240" w:lineRule="auto"/>
              <w:ind w:left="142"/>
              <w:rPr>
                <w:rFonts w:ascii="Humnst777 BT" w:hAnsi="Humnst777 BT"/>
              </w:rPr>
            </w:pPr>
          </w:p>
          <w:p w14:paraId="2C97CC5F" w14:textId="77777777" w:rsidR="00502C2D" w:rsidRPr="0048252C" w:rsidRDefault="00502C2D" w:rsidP="00B97496">
            <w:pPr>
              <w:shd w:val="clear" w:color="auto" w:fill="FFFFFF" w:themeFill="background1"/>
              <w:spacing w:after="0" w:line="240" w:lineRule="auto"/>
              <w:ind w:left="142"/>
              <w:rPr>
                <w:rFonts w:ascii="Humnst777 BT" w:hAnsi="Humnst777 BT"/>
              </w:rPr>
            </w:pPr>
          </w:p>
        </w:tc>
      </w:tr>
      <w:tr w:rsidR="00502C2D" w:rsidRPr="00CE0FC8" w14:paraId="53E6B24A" w14:textId="77777777" w:rsidTr="00502C2D">
        <w:tc>
          <w:tcPr>
            <w:tcW w:w="568" w:type="dxa"/>
          </w:tcPr>
          <w:p w14:paraId="41B89B9A" w14:textId="77777777" w:rsidR="00502C2D" w:rsidRPr="00B97496" w:rsidRDefault="00502C2D" w:rsidP="00B97496">
            <w:pPr>
              <w:shd w:val="clear" w:color="auto" w:fill="FFFFFF" w:themeFill="background1"/>
              <w:spacing w:after="0" w:line="240" w:lineRule="auto"/>
              <w:ind w:left="142"/>
              <w:rPr>
                <w:rFonts w:ascii="Humnst777 BT" w:hAnsi="Humnst777 BT"/>
                <w:b/>
              </w:rPr>
            </w:pPr>
            <w:r>
              <w:rPr>
                <w:rFonts w:ascii="Humnst777 BT" w:hAnsi="Humnst777 BT"/>
                <w:b/>
              </w:rPr>
              <w:t>11</w:t>
            </w:r>
          </w:p>
        </w:tc>
        <w:tc>
          <w:tcPr>
            <w:tcW w:w="9498" w:type="dxa"/>
            <w:shd w:val="clear" w:color="auto" w:fill="auto"/>
          </w:tcPr>
          <w:p w14:paraId="62363045" w14:textId="77777777" w:rsidR="00502C2D" w:rsidRPr="00B97496" w:rsidRDefault="00502C2D"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Initial Proposal Date</w:t>
            </w:r>
          </w:p>
        </w:tc>
      </w:tr>
      <w:tr w:rsidR="00502C2D" w:rsidRPr="0048252C" w14:paraId="3D1E31B6" w14:textId="77777777" w:rsidTr="00502C2D">
        <w:tc>
          <w:tcPr>
            <w:tcW w:w="568" w:type="dxa"/>
          </w:tcPr>
          <w:p w14:paraId="545297F3" w14:textId="77777777" w:rsidR="00502C2D" w:rsidRDefault="00502C2D" w:rsidP="00B97496">
            <w:pPr>
              <w:shd w:val="clear" w:color="auto" w:fill="FFFFFF" w:themeFill="background1"/>
              <w:spacing w:after="0" w:line="240" w:lineRule="auto"/>
              <w:ind w:left="142"/>
              <w:rPr>
                <w:rFonts w:ascii="Humnst777 BT" w:hAnsi="Humnst777 BT"/>
              </w:rPr>
            </w:pPr>
          </w:p>
        </w:tc>
        <w:tc>
          <w:tcPr>
            <w:tcW w:w="9498" w:type="dxa"/>
            <w:shd w:val="clear" w:color="auto" w:fill="auto"/>
          </w:tcPr>
          <w:p w14:paraId="7F9C21A9" w14:textId="77777777" w:rsidR="00502C2D" w:rsidRDefault="00502C2D" w:rsidP="00B97496">
            <w:pPr>
              <w:shd w:val="clear" w:color="auto" w:fill="FFFFFF" w:themeFill="background1"/>
              <w:spacing w:after="0" w:line="240" w:lineRule="auto"/>
              <w:ind w:left="142"/>
              <w:rPr>
                <w:rFonts w:ascii="Humnst777 BT" w:hAnsi="Humnst777 BT"/>
              </w:rPr>
            </w:pPr>
          </w:p>
          <w:p w14:paraId="23C44F2D" w14:textId="77777777" w:rsidR="00502C2D" w:rsidRPr="0048252C" w:rsidRDefault="00502C2D" w:rsidP="00B97496">
            <w:pPr>
              <w:shd w:val="clear" w:color="auto" w:fill="FFFFFF" w:themeFill="background1"/>
              <w:spacing w:after="0" w:line="240" w:lineRule="auto"/>
              <w:ind w:left="142"/>
              <w:rPr>
                <w:rFonts w:ascii="Humnst777 BT" w:hAnsi="Humnst777 BT"/>
              </w:rPr>
            </w:pPr>
          </w:p>
        </w:tc>
      </w:tr>
      <w:tr w:rsidR="00502C2D" w:rsidRPr="00CE0FC8" w14:paraId="09B7AE9A" w14:textId="77777777" w:rsidTr="00502C2D">
        <w:tc>
          <w:tcPr>
            <w:tcW w:w="568" w:type="dxa"/>
          </w:tcPr>
          <w:p w14:paraId="4A65EE14" w14:textId="77777777" w:rsidR="00502C2D" w:rsidRPr="00B97496" w:rsidRDefault="00502C2D" w:rsidP="00B97496">
            <w:pPr>
              <w:shd w:val="clear" w:color="auto" w:fill="FFFFFF" w:themeFill="background1"/>
              <w:spacing w:after="0" w:line="240" w:lineRule="auto"/>
              <w:ind w:left="142"/>
              <w:rPr>
                <w:rFonts w:ascii="Humnst777 BT" w:hAnsi="Humnst777 BT"/>
                <w:b/>
              </w:rPr>
            </w:pPr>
            <w:r>
              <w:rPr>
                <w:rFonts w:ascii="Humnst777 BT" w:hAnsi="Humnst777 BT"/>
                <w:b/>
              </w:rPr>
              <w:t>12</w:t>
            </w:r>
          </w:p>
        </w:tc>
        <w:tc>
          <w:tcPr>
            <w:tcW w:w="9498" w:type="dxa"/>
            <w:shd w:val="clear" w:color="auto" w:fill="auto"/>
          </w:tcPr>
          <w:p w14:paraId="436B62BC" w14:textId="77777777" w:rsidR="00502C2D" w:rsidRPr="00B97496" w:rsidRDefault="00502C2D"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 xml:space="preserve">Anticipated Commencement Date </w:t>
            </w:r>
          </w:p>
        </w:tc>
      </w:tr>
      <w:tr w:rsidR="00502C2D" w:rsidRPr="0048252C" w14:paraId="4DCE7E7D" w14:textId="77777777" w:rsidTr="00502C2D">
        <w:tc>
          <w:tcPr>
            <w:tcW w:w="568" w:type="dxa"/>
          </w:tcPr>
          <w:p w14:paraId="66B1F76D" w14:textId="77777777" w:rsidR="00502C2D" w:rsidRDefault="00502C2D" w:rsidP="00B97496">
            <w:pPr>
              <w:shd w:val="clear" w:color="auto" w:fill="FFFFFF" w:themeFill="background1"/>
              <w:spacing w:after="0" w:line="240" w:lineRule="auto"/>
              <w:ind w:left="142"/>
              <w:rPr>
                <w:rFonts w:ascii="Humnst777 BT" w:hAnsi="Humnst777 BT"/>
              </w:rPr>
            </w:pPr>
          </w:p>
        </w:tc>
        <w:tc>
          <w:tcPr>
            <w:tcW w:w="9498" w:type="dxa"/>
            <w:shd w:val="clear" w:color="auto" w:fill="auto"/>
          </w:tcPr>
          <w:p w14:paraId="546DF440" w14:textId="77777777" w:rsidR="00502C2D" w:rsidRDefault="00502C2D" w:rsidP="00B97496">
            <w:pPr>
              <w:shd w:val="clear" w:color="auto" w:fill="FFFFFF" w:themeFill="background1"/>
              <w:spacing w:after="0" w:line="240" w:lineRule="auto"/>
              <w:ind w:left="142"/>
              <w:rPr>
                <w:rFonts w:ascii="Humnst777 BT" w:hAnsi="Humnst777 BT"/>
              </w:rPr>
            </w:pPr>
          </w:p>
          <w:p w14:paraId="19402B6C" w14:textId="77777777" w:rsidR="00502C2D" w:rsidRPr="0048252C" w:rsidRDefault="00502C2D" w:rsidP="00B97496">
            <w:pPr>
              <w:shd w:val="clear" w:color="auto" w:fill="FFFFFF" w:themeFill="background1"/>
              <w:spacing w:after="0" w:line="240" w:lineRule="auto"/>
              <w:ind w:left="142"/>
              <w:rPr>
                <w:rFonts w:ascii="Humnst777 BT" w:hAnsi="Humnst777 BT"/>
              </w:rPr>
            </w:pPr>
          </w:p>
        </w:tc>
      </w:tr>
      <w:tr w:rsidR="00502C2D" w:rsidRPr="0048252C" w14:paraId="43527585" w14:textId="77777777" w:rsidTr="00502C2D">
        <w:tc>
          <w:tcPr>
            <w:tcW w:w="568" w:type="dxa"/>
            <w:tcBorders>
              <w:top w:val="single" w:sz="4" w:space="0" w:color="000000"/>
              <w:left w:val="single" w:sz="4" w:space="0" w:color="000000"/>
              <w:bottom w:val="single" w:sz="4" w:space="0" w:color="000000"/>
              <w:right w:val="single" w:sz="4" w:space="0" w:color="000000"/>
            </w:tcBorders>
          </w:tcPr>
          <w:p w14:paraId="05D75A5B" w14:textId="77777777" w:rsidR="00502C2D" w:rsidRPr="00B97496" w:rsidRDefault="00502C2D" w:rsidP="00B97496">
            <w:pPr>
              <w:shd w:val="clear" w:color="auto" w:fill="FFFFFF" w:themeFill="background1"/>
              <w:spacing w:after="0" w:line="240" w:lineRule="auto"/>
              <w:ind w:left="142"/>
              <w:rPr>
                <w:rFonts w:ascii="Humnst777 BT" w:hAnsi="Humnst777 BT"/>
                <w:b/>
              </w:rPr>
            </w:pPr>
            <w:r>
              <w:rPr>
                <w:rFonts w:ascii="Humnst777 BT" w:hAnsi="Humnst777 BT"/>
                <w:b/>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B1F97A" w14:textId="77777777" w:rsidR="00502C2D" w:rsidRPr="00B97496" w:rsidRDefault="00502C2D"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Student Completion under University Authority in event of Withdrawal of Proposed Partner</w:t>
            </w:r>
          </w:p>
          <w:p w14:paraId="13BC7B70" w14:textId="77777777" w:rsidR="00502C2D" w:rsidRPr="0048252C" w:rsidRDefault="00502C2D" w:rsidP="00B97496">
            <w:pPr>
              <w:shd w:val="clear" w:color="auto" w:fill="FFFFFF" w:themeFill="background1"/>
              <w:spacing w:after="0" w:line="240" w:lineRule="auto"/>
              <w:ind w:left="142"/>
              <w:rPr>
                <w:rFonts w:ascii="Humnst777 BT" w:hAnsi="Humnst777 BT"/>
              </w:rPr>
            </w:pPr>
          </w:p>
          <w:p w14:paraId="40D8416B" w14:textId="77777777" w:rsidR="00502C2D" w:rsidRPr="0048252C" w:rsidRDefault="00502C2D" w:rsidP="00B97496">
            <w:pPr>
              <w:shd w:val="clear" w:color="auto" w:fill="FFFFFF" w:themeFill="background1"/>
              <w:spacing w:after="0" w:line="240" w:lineRule="auto"/>
              <w:ind w:left="142"/>
              <w:rPr>
                <w:rFonts w:ascii="Humnst777 BT" w:hAnsi="Humnst777 BT"/>
              </w:rPr>
            </w:pPr>
            <w:r w:rsidRPr="0048252C">
              <w:rPr>
                <w:rFonts w:ascii="Humnst777 BT" w:hAnsi="Humnst777 BT"/>
              </w:rPr>
              <w:t>Please outline the proposed mechanisms in the event of termination of the partnership for allowing registered students to complete the award.  (For overseas arrangements this could include the capacity to continue to provide a programme overseas).</w:t>
            </w:r>
          </w:p>
        </w:tc>
      </w:tr>
      <w:tr w:rsidR="00502C2D" w:rsidRPr="0048252C" w14:paraId="245E621A" w14:textId="77777777" w:rsidTr="00502C2D">
        <w:tc>
          <w:tcPr>
            <w:tcW w:w="568" w:type="dxa"/>
            <w:tcBorders>
              <w:top w:val="single" w:sz="4" w:space="0" w:color="000000"/>
              <w:left w:val="single" w:sz="4" w:space="0" w:color="000000"/>
              <w:bottom w:val="single" w:sz="4" w:space="0" w:color="000000"/>
              <w:right w:val="single" w:sz="4" w:space="0" w:color="000000"/>
            </w:tcBorders>
          </w:tcPr>
          <w:p w14:paraId="4D734C60" w14:textId="77777777" w:rsidR="00502C2D" w:rsidRPr="0048252C" w:rsidRDefault="00502C2D" w:rsidP="00B97496">
            <w:pPr>
              <w:shd w:val="clear" w:color="auto" w:fill="FFFFFF" w:themeFill="background1"/>
              <w:spacing w:after="0" w:line="240" w:lineRule="auto"/>
              <w:ind w:left="142"/>
              <w:rPr>
                <w:rFonts w:ascii="Humnst777 BT" w:hAnsi="Humnst777 BT"/>
              </w:rPr>
            </w:pP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45EFA4" w14:textId="77777777" w:rsidR="00502C2D" w:rsidRPr="0048252C" w:rsidRDefault="00502C2D" w:rsidP="00B97496">
            <w:pPr>
              <w:shd w:val="clear" w:color="auto" w:fill="FFFFFF" w:themeFill="background1"/>
              <w:spacing w:after="0" w:line="240" w:lineRule="auto"/>
              <w:ind w:left="142"/>
              <w:rPr>
                <w:rFonts w:ascii="Humnst777 BT" w:hAnsi="Humnst777 BT"/>
              </w:rPr>
            </w:pPr>
          </w:p>
          <w:p w14:paraId="25074E95" w14:textId="77777777" w:rsidR="00502C2D" w:rsidRPr="0048252C" w:rsidRDefault="00502C2D" w:rsidP="00B97496">
            <w:pPr>
              <w:shd w:val="clear" w:color="auto" w:fill="FFFFFF" w:themeFill="background1"/>
              <w:spacing w:after="0" w:line="240" w:lineRule="auto"/>
              <w:ind w:left="142"/>
              <w:rPr>
                <w:rFonts w:ascii="Humnst777 BT" w:hAnsi="Humnst777 BT"/>
              </w:rPr>
            </w:pPr>
          </w:p>
        </w:tc>
      </w:tr>
      <w:tr w:rsidR="00502C2D" w:rsidRPr="0048252C" w14:paraId="1B03A166" w14:textId="77777777" w:rsidTr="00502C2D">
        <w:tc>
          <w:tcPr>
            <w:tcW w:w="568" w:type="dxa"/>
            <w:tcBorders>
              <w:top w:val="single" w:sz="4" w:space="0" w:color="000000"/>
              <w:left w:val="single" w:sz="4" w:space="0" w:color="000000"/>
              <w:bottom w:val="single" w:sz="4" w:space="0" w:color="000000"/>
              <w:right w:val="single" w:sz="4" w:space="0" w:color="000000"/>
            </w:tcBorders>
          </w:tcPr>
          <w:p w14:paraId="53E64D38" w14:textId="77777777" w:rsidR="00502C2D" w:rsidRPr="00B97496" w:rsidRDefault="00502C2D" w:rsidP="00B97496">
            <w:pPr>
              <w:shd w:val="clear" w:color="auto" w:fill="FFFFFF" w:themeFill="background1"/>
              <w:spacing w:after="0" w:line="240" w:lineRule="auto"/>
              <w:ind w:left="142"/>
              <w:rPr>
                <w:rFonts w:ascii="Humnst777 BT" w:hAnsi="Humnst777 BT"/>
                <w:b/>
              </w:rPr>
            </w:pPr>
            <w:r>
              <w:rPr>
                <w:rFonts w:ascii="Humnst777 BT" w:hAnsi="Humnst777 BT"/>
                <w:b/>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2D4C03" w14:textId="77777777" w:rsidR="00502C2D" w:rsidRPr="00B97496" w:rsidRDefault="00502C2D"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For Articulation Agreements only: Appropriateness of Module Content and Level Mapping</w:t>
            </w:r>
          </w:p>
          <w:p w14:paraId="75C9F3CA" w14:textId="77777777" w:rsidR="00502C2D" w:rsidRPr="00D560E9" w:rsidRDefault="00502C2D" w:rsidP="00B97496">
            <w:pPr>
              <w:pStyle w:val="ListParagraph"/>
              <w:shd w:val="clear" w:color="auto" w:fill="FFFFFF" w:themeFill="background1"/>
              <w:spacing w:after="0" w:line="240" w:lineRule="auto"/>
              <w:ind w:left="142"/>
              <w:rPr>
                <w:rFonts w:ascii="Humnst777 BT" w:hAnsi="Humnst777 BT"/>
                <w:b/>
              </w:rPr>
            </w:pPr>
          </w:p>
          <w:p w14:paraId="5F9A9161" w14:textId="77777777" w:rsidR="00502C2D" w:rsidRDefault="00502C2D" w:rsidP="00B97496">
            <w:pPr>
              <w:shd w:val="clear" w:color="auto" w:fill="FFFFFF" w:themeFill="background1"/>
              <w:spacing w:after="0" w:line="240" w:lineRule="auto"/>
              <w:ind w:left="142"/>
              <w:rPr>
                <w:rFonts w:ascii="Humnst777 BT" w:hAnsi="Humnst777 BT"/>
              </w:rPr>
            </w:pPr>
            <w:r w:rsidRPr="00382901">
              <w:rPr>
                <w:rFonts w:ascii="Humnst777 BT" w:hAnsi="Humnst777 BT"/>
              </w:rPr>
              <w:t>An articulation agreement is a formal agreement that allows specific credit that has been gained from one higher education institution to be transferred to another institution as advanced standing.</w:t>
            </w:r>
          </w:p>
          <w:p w14:paraId="47C81FF6" w14:textId="77777777" w:rsidR="00502C2D" w:rsidRPr="0048252C" w:rsidRDefault="00502C2D" w:rsidP="00B97496">
            <w:pPr>
              <w:shd w:val="clear" w:color="auto" w:fill="FFFFFF" w:themeFill="background1"/>
              <w:spacing w:after="0" w:line="240" w:lineRule="auto"/>
              <w:ind w:left="142"/>
              <w:rPr>
                <w:rFonts w:ascii="Humnst777 BT" w:hAnsi="Humnst777 BT"/>
              </w:rPr>
            </w:pPr>
          </w:p>
          <w:p w14:paraId="637F0585" w14:textId="77777777" w:rsidR="00502C2D" w:rsidRPr="0048252C" w:rsidRDefault="00502C2D" w:rsidP="00B97496">
            <w:pPr>
              <w:shd w:val="clear" w:color="auto" w:fill="FFFFFF" w:themeFill="background1"/>
              <w:spacing w:after="0" w:line="240" w:lineRule="auto"/>
              <w:ind w:left="142"/>
              <w:rPr>
                <w:rFonts w:ascii="Humnst777 BT" w:hAnsi="Humnst777 BT"/>
              </w:rPr>
            </w:pPr>
            <w:r w:rsidRPr="0048252C">
              <w:rPr>
                <w:rFonts w:ascii="Humnst777 BT" w:hAnsi="Humnst777 BT"/>
              </w:rPr>
              <w:t xml:space="preserve">Please submit to QSO the details of the appropriateness of the module content </w:t>
            </w:r>
            <w:r>
              <w:rPr>
                <w:rFonts w:ascii="Humnst777 BT" w:hAnsi="Humnst777 BT"/>
              </w:rPr>
              <w:t>level</w:t>
            </w:r>
            <w:r w:rsidRPr="0048252C">
              <w:rPr>
                <w:rFonts w:ascii="Humnst777 BT" w:hAnsi="Humnst777 BT"/>
              </w:rPr>
              <w:t xml:space="preserve"> with the </w:t>
            </w:r>
            <w:r>
              <w:rPr>
                <w:rFonts w:ascii="Humnst777 BT" w:hAnsi="Humnst777 BT"/>
              </w:rPr>
              <w:t xml:space="preserve">relevant </w:t>
            </w:r>
            <w:r w:rsidRPr="0048252C">
              <w:rPr>
                <w:rFonts w:ascii="Humnst777 BT" w:hAnsi="Humnst777 BT"/>
              </w:rPr>
              <w:t>University programme</w:t>
            </w:r>
            <w:r>
              <w:rPr>
                <w:rFonts w:ascii="Humnst777 BT" w:hAnsi="Humnst777 BT"/>
              </w:rPr>
              <w:t>. A level mapping will be</w:t>
            </w:r>
            <w:r w:rsidRPr="0048252C">
              <w:rPr>
                <w:rFonts w:ascii="Humnst777 BT" w:hAnsi="Humnst777 BT"/>
              </w:rPr>
              <w:t xml:space="preserve"> </w:t>
            </w:r>
            <w:r>
              <w:rPr>
                <w:rFonts w:ascii="Humnst777 BT" w:hAnsi="Humnst777 BT"/>
              </w:rPr>
              <w:t>required in due course.</w:t>
            </w:r>
          </w:p>
        </w:tc>
      </w:tr>
      <w:tr w:rsidR="00502C2D" w:rsidRPr="0048252C" w14:paraId="7302DAD0" w14:textId="77777777" w:rsidTr="00502C2D">
        <w:tc>
          <w:tcPr>
            <w:tcW w:w="568" w:type="dxa"/>
            <w:tcBorders>
              <w:top w:val="single" w:sz="4" w:space="0" w:color="000000"/>
              <w:left w:val="single" w:sz="4" w:space="0" w:color="000000"/>
              <w:bottom w:val="single" w:sz="4" w:space="0" w:color="000000"/>
              <w:right w:val="single" w:sz="4" w:space="0" w:color="000000"/>
            </w:tcBorders>
          </w:tcPr>
          <w:p w14:paraId="755396F9" w14:textId="77777777" w:rsidR="00502C2D" w:rsidRDefault="00502C2D" w:rsidP="00B97496">
            <w:pPr>
              <w:shd w:val="clear" w:color="auto" w:fill="FFFFFF" w:themeFill="background1"/>
              <w:spacing w:after="0" w:line="240" w:lineRule="auto"/>
              <w:ind w:left="142"/>
              <w:rPr>
                <w:rFonts w:ascii="Humnst777 BT" w:hAnsi="Humnst777 BT"/>
              </w:rPr>
            </w:pP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D3D541" w14:textId="77777777" w:rsidR="00502C2D" w:rsidRDefault="00502C2D" w:rsidP="00B97496">
            <w:pPr>
              <w:shd w:val="clear" w:color="auto" w:fill="FFFFFF" w:themeFill="background1"/>
              <w:spacing w:after="0" w:line="240" w:lineRule="auto"/>
              <w:ind w:left="142"/>
              <w:rPr>
                <w:rFonts w:ascii="Humnst777 BT" w:hAnsi="Humnst777 BT"/>
              </w:rPr>
            </w:pPr>
          </w:p>
          <w:p w14:paraId="33A8EFC3" w14:textId="77777777" w:rsidR="00502C2D" w:rsidRPr="0048252C" w:rsidRDefault="00502C2D" w:rsidP="00B97496">
            <w:pPr>
              <w:shd w:val="clear" w:color="auto" w:fill="FFFFFF" w:themeFill="background1"/>
              <w:spacing w:after="0" w:line="240" w:lineRule="auto"/>
              <w:ind w:left="142"/>
              <w:rPr>
                <w:rFonts w:ascii="Humnst777 BT" w:hAnsi="Humnst777 BT"/>
              </w:rPr>
            </w:pPr>
          </w:p>
        </w:tc>
      </w:tr>
    </w:tbl>
    <w:p w14:paraId="4F9148A2" w14:textId="77777777" w:rsidR="00B74A8C" w:rsidRDefault="00B74A8C">
      <w:pPr>
        <w:rPr>
          <w:rFonts w:ascii="Humnst777 BT" w:eastAsiaTheme="minorHAnsi" w:hAnsi="Humnst777 BT" w:cs="ArialMT"/>
          <w:b/>
        </w:rPr>
      </w:pPr>
      <w:r>
        <w:rPr>
          <w:rFonts w:ascii="Humnst777 BT" w:eastAsiaTheme="minorHAnsi" w:hAnsi="Humnst777 BT" w:cs="ArialMT"/>
          <w:b/>
        </w:rPr>
        <w:br w:type="page"/>
      </w: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527650" w14:paraId="70DF1A77" w14:textId="77777777" w:rsidTr="00502C2D">
        <w:tc>
          <w:tcPr>
            <w:tcW w:w="9889" w:type="dxa"/>
            <w:shd w:val="clear" w:color="auto" w:fill="BFBFBF" w:themeFill="background1" w:themeFillShade="BF"/>
          </w:tcPr>
          <w:p w14:paraId="139C5E6C" w14:textId="77777777" w:rsidR="00527650" w:rsidRPr="00527650" w:rsidRDefault="00527650" w:rsidP="00675CEB">
            <w:pPr>
              <w:rPr>
                <w:rFonts w:ascii="Humnst777 BT" w:hAnsi="Humnst777 BT"/>
                <w:b/>
              </w:rPr>
            </w:pPr>
            <w:r>
              <w:rPr>
                <w:rFonts w:ascii="Humnst777 BT" w:hAnsi="Humnst777 BT"/>
                <w:b/>
              </w:rPr>
              <w:lastRenderedPageBreak/>
              <w:t>Legal Status</w:t>
            </w:r>
          </w:p>
        </w:tc>
      </w:tr>
    </w:tbl>
    <w:p w14:paraId="3A074124" w14:textId="77777777" w:rsidR="00527650" w:rsidRDefault="00527650" w:rsidP="009E7CC7">
      <w:pPr>
        <w:pStyle w:val="NoSpacing"/>
      </w:pPr>
    </w:p>
    <w:tbl>
      <w:tblPr>
        <w:tblW w:w="100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8"/>
        <w:gridCol w:w="9498"/>
      </w:tblGrid>
      <w:tr w:rsidR="00502C2D" w:rsidRPr="0048252C" w14:paraId="58AAA6FC"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5AC9EF"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01B716"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Legal Status</w:t>
            </w:r>
          </w:p>
          <w:p w14:paraId="15D971A1" w14:textId="77777777" w:rsidR="00502C2D" w:rsidRPr="002D0FF7" w:rsidRDefault="00502C2D" w:rsidP="002B40F2">
            <w:pPr>
              <w:shd w:val="clear" w:color="auto" w:fill="FFFFFF" w:themeFill="background1"/>
              <w:spacing w:after="0" w:line="240" w:lineRule="auto"/>
              <w:rPr>
                <w:rFonts w:ascii="Humnst777 BT" w:hAnsi="Humnst777 BT"/>
                <w:b/>
              </w:rPr>
            </w:pPr>
          </w:p>
          <w:p w14:paraId="51E8EE86" w14:textId="77777777" w:rsidR="00502C2D" w:rsidRDefault="00502C2D" w:rsidP="00D02137">
            <w:pPr>
              <w:shd w:val="clear" w:color="auto" w:fill="FFFFFF" w:themeFill="background1"/>
              <w:spacing w:after="0" w:line="240" w:lineRule="auto"/>
              <w:ind w:left="142"/>
              <w:rPr>
                <w:rFonts w:ascii="Humnst777 BT" w:hAnsi="Humnst777 BT"/>
              </w:rPr>
            </w:pPr>
            <w:r w:rsidRPr="00761588">
              <w:rPr>
                <w:rFonts w:ascii="Humnst777 BT" w:hAnsi="Humnst777 BT"/>
              </w:rPr>
              <w:t>Please confirm the organisation’s legal status (e.g. corporation, company or char</w:t>
            </w:r>
            <w:r>
              <w:rPr>
                <w:rFonts w:ascii="Humnst777 BT" w:hAnsi="Humnst777 BT"/>
              </w:rPr>
              <w:t>itable trust)</w:t>
            </w:r>
            <w:r w:rsidRPr="00761588">
              <w:rPr>
                <w:rFonts w:ascii="Humnst777 BT" w:hAnsi="Humnst777 BT"/>
              </w:rPr>
              <w:t>.</w:t>
            </w:r>
          </w:p>
          <w:p w14:paraId="70137DFE" w14:textId="77777777" w:rsidR="00502C2D" w:rsidRPr="00761588" w:rsidRDefault="00502C2D" w:rsidP="00D02137">
            <w:pPr>
              <w:shd w:val="clear" w:color="auto" w:fill="FFFFFF" w:themeFill="background1"/>
              <w:spacing w:after="0" w:line="240" w:lineRule="auto"/>
              <w:ind w:left="142"/>
              <w:rPr>
                <w:rFonts w:ascii="Humnst777 BT" w:hAnsi="Humnst777 BT"/>
              </w:rPr>
            </w:pPr>
          </w:p>
          <w:p w14:paraId="36D56805" w14:textId="77777777" w:rsidR="00502C2D" w:rsidRPr="00D02137" w:rsidRDefault="00502C2D" w:rsidP="00D02137">
            <w:pPr>
              <w:pStyle w:val="ListParagraph"/>
              <w:numPr>
                <w:ilvl w:val="0"/>
                <w:numId w:val="22"/>
              </w:numPr>
              <w:shd w:val="clear" w:color="auto" w:fill="FFFFFF" w:themeFill="background1"/>
              <w:spacing w:after="0" w:line="240" w:lineRule="auto"/>
              <w:rPr>
                <w:rFonts w:ascii="Humnst777 BT" w:hAnsi="Humnst777 BT"/>
              </w:rPr>
            </w:pPr>
            <w:r w:rsidRPr="00D02137">
              <w:rPr>
                <w:rFonts w:ascii="Humnst777 BT" w:hAnsi="Humnst777 BT"/>
              </w:rPr>
              <w:t>Please provide relevant supporting documentation e.g. Memorandum of Agreement, charter and statutes, or instrument and articles of governance and association.</w:t>
            </w:r>
          </w:p>
          <w:p w14:paraId="34044D47" w14:textId="77777777" w:rsidR="00502C2D" w:rsidRPr="00D02137" w:rsidRDefault="00502C2D" w:rsidP="00D02137">
            <w:pPr>
              <w:pStyle w:val="ListParagraph"/>
              <w:numPr>
                <w:ilvl w:val="0"/>
                <w:numId w:val="22"/>
              </w:numPr>
              <w:shd w:val="clear" w:color="auto" w:fill="FFFFFF" w:themeFill="background1"/>
              <w:spacing w:after="0" w:line="240" w:lineRule="auto"/>
              <w:rPr>
                <w:rFonts w:ascii="Humnst777 BT" w:hAnsi="Humnst777 BT"/>
                <w:b/>
              </w:rPr>
            </w:pPr>
            <w:r w:rsidRPr="00D02137">
              <w:rPr>
                <w:rFonts w:ascii="Humnst777 BT" w:hAnsi="Humnst777 BT"/>
              </w:rPr>
              <w:t xml:space="preserve">Please note the organisation’s registered charity number or registered company number (if applicable). </w:t>
            </w:r>
          </w:p>
          <w:p w14:paraId="24155EE2" w14:textId="77777777" w:rsidR="00502C2D" w:rsidRDefault="00502C2D" w:rsidP="00D02137">
            <w:pPr>
              <w:pStyle w:val="ListParagraph"/>
              <w:shd w:val="clear" w:color="auto" w:fill="FFFFFF" w:themeFill="background1"/>
              <w:spacing w:after="0" w:line="240" w:lineRule="auto"/>
              <w:ind w:left="142"/>
              <w:rPr>
                <w:rFonts w:ascii="Humnst777 BT" w:hAnsi="Humnst777 BT"/>
                <w:sz w:val="20"/>
              </w:rPr>
            </w:pPr>
          </w:p>
          <w:p w14:paraId="62E5BF85" w14:textId="77777777" w:rsidR="00502C2D" w:rsidRPr="00761588" w:rsidRDefault="00502C2D" w:rsidP="00D02137">
            <w:pPr>
              <w:pStyle w:val="ListParagraph"/>
              <w:shd w:val="clear" w:color="auto" w:fill="FFFFFF" w:themeFill="background1"/>
              <w:spacing w:after="0" w:line="240" w:lineRule="auto"/>
              <w:ind w:left="142"/>
              <w:rPr>
                <w:rFonts w:ascii="Humnst777 BT" w:hAnsi="Humnst777 BT"/>
                <w:sz w:val="20"/>
              </w:rPr>
            </w:pPr>
            <w:r w:rsidRPr="00761588">
              <w:rPr>
                <w:rFonts w:ascii="Humnst777 BT" w:hAnsi="Humnst777 BT"/>
                <w:sz w:val="20"/>
              </w:rPr>
              <w:t xml:space="preserve">Companies House: </w:t>
            </w:r>
            <w:hyperlink r:id="rId10" w:history="1">
              <w:r w:rsidRPr="00761588">
                <w:rPr>
                  <w:rStyle w:val="Hyperlink"/>
                  <w:rFonts w:ascii="Humnst777 BT" w:hAnsi="Humnst777 BT"/>
                  <w:sz w:val="20"/>
                </w:rPr>
                <w:t>https://www.gov.uk/get-information-about-a-company</w:t>
              </w:r>
            </w:hyperlink>
            <w:r w:rsidRPr="00761588">
              <w:rPr>
                <w:rFonts w:ascii="Humnst777 BT" w:hAnsi="Humnst777 BT"/>
                <w:sz w:val="20"/>
              </w:rPr>
              <w:t xml:space="preserve"> </w:t>
            </w:r>
          </w:p>
          <w:p w14:paraId="22F12CBB" w14:textId="77777777" w:rsidR="00502C2D" w:rsidRPr="00761588" w:rsidRDefault="00502C2D" w:rsidP="00D02137">
            <w:pPr>
              <w:pStyle w:val="ListParagraph"/>
              <w:shd w:val="clear" w:color="auto" w:fill="FFFFFF" w:themeFill="background1"/>
              <w:spacing w:after="0" w:line="240" w:lineRule="auto"/>
              <w:ind w:left="142"/>
              <w:rPr>
                <w:rFonts w:ascii="Humnst777 BT" w:hAnsi="Humnst777 BT"/>
                <w:sz w:val="20"/>
              </w:rPr>
            </w:pPr>
            <w:r w:rsidRPr="00761588">
              <w:rPr>
                <w:rFonts w:ascii="Humnst777 BT" w:hAnsi="Humnst777 BT"/>
                <w:sz w:val="20"/>
              </w:rPr>
              <w:t xml:space="preserve">Register of Charities: </w:t>
            </w:r>
            <w:hyperlink r:id="rId11" w:history="1">
              <w:r w:rsidRPr="00761588">
                <w:rPr>
                  <w:rStyle w:val="Hyperlink"/>
                  <w:rFonts w:ascii="Humnst777 BT" w:hAnsi="Humnst777 BT"/>
                  <w:sz w:val="20"/>
                </w:rPr>
                <w:t>http://apps.charitycommission.gov.uk/showcharity/registerofcharities/RegisterHomePage.aspx</w:t>
              </w:r>
            </w:hyperlink>
          </w:p>
          <w:p w14:paraId="194DCC7D" w14:textId="77777777" w:rsidR="00502C2D" w:rsidRPr="00761588" w:rsidRDefault="00502C2D" w:rsidP="00761588">
            <w:pPr>
              <w:pStyle w:val="ListParagraph"/>
              <w:shd w:val="clear" w:color="auto" w:fill="FFFFFF" w:themeFill="background1"/>
              <w:spacing w:after="0" w:line="240" w:lineRule="auto"/>
              <w:ind w:left="1418"/>
              <w:rPr>
                <w:rFonts w:ascii="Humnst777 BT" w:hAnsi="Humnst777 BT"/>
              </w:rPr>
            </w:pPr>
          </w:p>
        </w:tc>
      </w:tr>
      <w:tr w:rsidR="00502C2D" w:rsidRPr="0048252C" w14:paraId="6CEC8278"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D4E7A4" w14:textId="77777777" w:rsidR="00502C2D" w:rsidRPr="002D0FF7" w:rsidRDefault="00502C2D" w:rsidP="002B40F2">
            <w:pPr>
              <w:shd w:val="clear" w:color="auto" w:fill="FFFFFF" w:themeFill="background1"/>
              <w:spacing w:after="0" w:line="240" w:lineRule="auto"/>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74D1A" w14:textId="77777777" w:rsidR="00502C2D" w:rsidRPr="002D0FF7" w:rsidRDefault="00502C2D" w:rsidP="002B40F2">
            <w:pPr>
              <w:shd w:val="clear" w:color="auto" w:fill="FFFFFF" w:themeFill="background1"/>
              <w:spacing w:after="0" w:line="240" w:lineRule="auto"/>
              <w:rPr>
                <w:rFonts w:ascii="Humnst777 BT" w:hAnsi="Humnst777 BT"/>
                <w:b/>
              </w:rPr>
            </w:pPr>
          </w:p>
          <w:p w14:paraId="3FE5C612" w14:textId="77777777" w:rsidR="00502C2D" w:rsidRPr="002D0FF7" w:rsidRDefault="00502C2D" w:rsidP="002B40F2">
            <w:pPr>
              <w:shd w:val="clear" w:color="auto" w:fill="FFFFFF" w:themeFill="background1"/>
              <w:spacing w:after="0" w:line="240" w:lineRule="auto"/>
              <w:rPr>
                <w:rFonts w:ascii="Humnst777 BT" w:hAnsi="Humnst777 BT"/>
                <w:b/>
              </w:rPr>
            </w:pPr>
          </w:p>
        </w:tc>
      </w:tr>
      <w:tr w:rsidR="00502C2D" w:rsidRPr="0048252C" w14:paraId="38039FDF"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561EF1"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EDEC61"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Accredited/Recognised Status</w:t>
            </w:r>
          </w:p>
          <w:p w14:paraId="0491FD24" w14:textId="77777777" w:rsidR="00502C2D" w:rsidRPr="002D0FF7" w:rsidRDefault="00502C2D" w:rsidP="002D0FF7">
            <w:pPr>
              <w:shd w:val="clear" w:color="auto" w:fill="FFFFFF" w:themeFill="background1"/>
              <w:spacing w:after="0" w:line="240" w:lineRule="auto"/>
              <w:rPr>
                <w:rFonts w:ascii="Humnst777 BT" w:hAnsi="Humnst777 BT"/>
                <w:b/>
              </w:rPr>
            </w:pPr>
          </w:p>
          <w:p w14:paraId="6FA8EE85" w14:textId="77777777" w:rsidR="00502C2D" w:rsidRPr="00761588" w:rsidRDefault="00502C2D" w:rsidP="00B97496">
            <w:pPr>
              <w:shd w:val="clear" w:color="auto" w:fill="FFFFFF" w:themeFill="background1"/>
              <w:spacing w:after="0" w:line="240" w:lineRule="auto"/>
              <w:rPr>
                <w:rFonts w:ascii="Humnst777 BT" w:hAnsi="Humnst777 BT"/>
              </w:rPr>
            </w:pPr>
            <w:r w:rsidRPr="00761588">
              <w:rPr>
                <w:rFonts w:ascii="Humnst777 BT" w:hAnsi="Humnst777 BT"/>
              </w:rPr>
              <w:t>Please confirm the organisation’s accredited or recognised status accorded by the relevant authorising bodies.</w:t>
            </w:r>
          </w:p>
          <w:p w14:paraId="3ED3571B" w14:textId="77777777" w:rsidR="00502C2D" w:rsidRPr="00761588" w:rsidRDefault="00502C2D" w:rsidP="002B40F2">
            <w:pPr>
              <w:spacing w:after="0" w:line="240" w:lineRule="auto"/>
              <w:ind w:left="142"/>
              <w:rPr>
                <w:rFonts w:ascii="Humnst777 BT" w:hAnsi="Humnst777 BT"/>
              </w:rPr>
            </w:pPr>
          </w:p>
          <w:p w14:paraId="4CC18B23" w14:textId="329DB07E" w:rsidR="00502C2D" w:rsidRPr="002D0FF7" w:rsidRDefault="00502C2D" w:rsidP="00B97496">
            <w:pPr>
              <w:spacing w:after="0" w:line="240" w:lineRule="auto"/>
              <w:rPr>
                <w:rFonts w:ascii="Humnst777 BT" w:hAnsi="Humnst777 BT"/>
                <w:b/>
              </w:rPr>
            </w:pPr>
            <w:r w:rsidRPr="00761588">
              <w:rPr>
                <w:rFonts w:ascii="Humnst777 BT" w:hAnsi="Humnst777 BT"/>
              </w:rPr>
              <w:t>Please provide relevant supporting information e.g. a copy of the licence to operate, listings on Ministry of Education/Qualifications Agency websites/registers.</w:t>
            </w:r>
            <w:r>
              <w:rPr>
                <w:rFonts w:ascii="Humnst777 BT" w:hAnsi="Humnst777 BT"/>
              </w:rPr>
              <w:t xml:space="preserve">  Please also provide any reports of accrediting bodies.</w:t>
            </w:r>
          </w:p>
        </w:tc>
      </w:tr>
      <w:tr w:rsidR="00502C2D" w:rsidRPr="0048252C" w14:paraId="3CC6E7E2" w14:textId="77777777" w:rsidTr="00502C2D">
        <w:trPr>
          <w:trHeight w:val="71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1905E6" w14:textId="77777777" w:rsidR="00502C2D" w:rsidRPr="007E5635" w:rsidRDefault="00502C2D" w:rsidP="00903C4B">
            <w:pPr>
              <w:pStyle w:val="ListParagraph"/>
              <w:shd w:val="clear" w:color="auto" w:fill="FFFFFF" w:themeFill="background1"/>
              <w:spacing w:after="0" w:line="240" w:lineRule="auto"/>
              <w:ind w:left="862"/>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044B3B" w14:textId="77777777" w:rsidR="00502C2D" w:rsidRPr="007E5635" w:rsidRDefault="00502C2D" w:rsidP="00903C4B">
            <w:pPr>
              <w:pStyle w:val="ListParagraph"/>
              <w:shd w:val="clear" w:color="auto" w:fill="FFFFFF" w:themeFill="background1"/>
              <w:spacing w:after="0" w:line="240" w:lineRule="auto"/>
              <w:ind w:left="862"/>
              <w:rPr>
                <w:rFonts w:ascii="Humnst777 BT" w:hAnsi="Humnst777 BT"/>
                <w:b/>
              </w:rPr>
            </w:pPr>
          </w:p>
        </w:tc>
      </w:tr>
      <w:tr w:rsidR="00502C2D" w:rsidRPr="0048252C" w14:paraId="6743D89C" w14:textId="77777777" w:rsidTr="00502C2D">
        <w:trPr>
          <w:trHeight w:val="71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A8D96"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D68E14"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Legal and Regulatory Capacity for Joint Awards (for completion where joint awards are proposed)</w:t>
            </w:r>
          </w:p>
          <w:p w14:paraId="52158642" w14:textId="77777777" w:rsidR="00502C2D" w:rsidRDefault="00502C2D" w:rsidP="00382901">
            <w:pPr>
              <w:shd w:val="clear" w:color="auto" w:fill="FFFFFF" w:themeFill="background1"/>
              <w:spacing w:after="0" w:line="240" w:lineRule="auto"/>
              <w:rPr>
                <w:rFonts w:ascii="Humnst777 BT" w:hAnsi="Humnst777 BT"/>
              </w:rPr>
            </w:pPr>
          </w:p>
          <w:p w14:paraId="1ECC6885" w14:textId="77777777" w:rsidR="00502C2D" w:rsidRDefault="00502C2D" w:rsidP="00B74A8C">
            <w:pPr>
              <w:pStyle w:val="ListParagraph"/>
              <w:shd w:val="clear" w:color="auto" w:fill="FFFFFF" w:themeFill="background1"/>
              <w:spacing w:after="0" w:line="240" w:lineRule="auto"/>
              <w:ind w:left="0"/>
              <w:rPr>
                <w:rFonts w:ascii="Humnst777 BT" w:hAnsi="Humnst777 BT"/>
              </w:rPr>
            </w:pPr>
            <w:r w:rsidRPr="00E449A1">
              <w:rPr>
                <w:rFonts w:ascii="Humnst777 BT" w:hAnsi="Humnst777 BT"/>
              </w:rPr>
              <w:t>Joint Awards – where two organisations pool their degree awarding powers to offer a programme jointly and where there will be a joint set of regulations</w:t>
            </w:r>
          </w:p>
          <w:p w14:paraId="22D2884A" w14:textId="77777777" w:rsidR="00502C2D" w:rsidRPr="0048252C" w:rsidRDefault="00502C2D" w:rsidP="00382901">
            <w:pPr>
              <w:shd w:val="clear" w:color="auto" w:fill="FFFFFF" w:themeFill="background1"/>
              <w:spacing w:after="0" w:line="240" w:lineRule="auto"/>
              <w:rPr>
                <w:rFonts w:ascii="Humnst777 BT" w:hAnsi="Humnst777 BT"/>
              </w:rPr>
            </w:pPr>
          </w:p>
          <w:p w14:paraId="5B946718" w14:textId="51E481D8" w:rsidR="00502C2D" w:rsidRPr="0048252C" w:rsidRDefault="00502C2D" w:rsidP="004B78EA">
            <w:pPr>
              <w:shd w:val="clear" w:color="auto" w:fill="FFFFFF" w:themeFill="background1"/>
              <w:spacing w:after="0" w:line="240" w:lineRule="auto"/>
              <w:rPr>
                <w:rFonts w:ascii="Humnst777 BT" w:hAnsi="Humnst777 BT"/>
              </w:rPr>
            </w:pPr>
            <w:r w:rsidRPr="0048252C">
              <w:rPr>
                <w:rFonts w:ascii="Humnst777 BT" w:hAnsi="Humnst777 BT"/>
              </w:rPr>
              <w:t>Where</w:t>
            </w:r>
            <w:r>
              <w:rPr>
                <w:rFonts w:ascii="Humnst777 BT" w:hAnsi="Humnst777 BT"/>
              </w:rPr>
              <w:t xml:space="preserve"> a</w:t>
            </w:r>
            <w:r w:rsidRPr="0048252C">
              <w:rPr>
                <w:rFonts w:ascii="Humnst777 BT" w:hAnsi="Humnst777 BT"/>
              </w:rPr>
              <w:t xml:space="preserve"> joint award is proposed, please confirm that the organisation has the legal and regulatory capacity to grant joint awards. </w:t>
            </w:r>
          </w:p>
        </w:tc>
      </w:tr>
      <w:tr w:rsidR="00502C2D" w:rsidRPr="0048252C" w14:paraId="68C93317"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D9D128" w14:textId="77777777" w:rsidR="00502C2D" w:rsidRDefault="00502C2D" w:rsidP="002B40F2">
            <w:pPr>
              <w:shd w:val="clear" w:color="auto" w:fill="FFFFFF" w:themeFill="background1"/>
              <w:spacing w:after="0" w:line="240" w:lineRule="auto"/>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39C85E" w14:textId="77777777" w:rsidR="00502C2D" w:rsidRDefault="00502C2D" w:rsidP="002B40F2">
            <w:pPr>
              <w:shd w:val="clear" w:color="auto" w:fill="FFFFFF" w:themeFill="background1"/>
              <w:spacing w:after="0" w:line="240" w:lineRule="auto"/>
              <w:rPr>
                <w:rFonts w:ascii="Humnst777 BT" w:hAnsi="Humnst777 BT"/>
                <w:b/>
              </w:rPr>
            </w:pPr>
          </w:p>
          <w:p w14:paraId="56C89A02" w14:textId="77777777" w:rsidR="00502C2D" w:rsidRPr="00A62001" w:rsidRDefault="00502C2D" w:rsidP="002B40F2">
            <w:pPr>
              <w:shd w:val="clear" w:color="auto" w:fill="FFFFFF" w:themeFill="background1"/>
              <w:spacing w:after="0" w:line="240" w:lineRule="auto"/>
              <w:rPr>
                <w:rFonts w:ascii="Humnst777 BT" w:hAnsi="Humnst777 BT"/>
                <w:b/>
              </w:rPr>
            </w:pPr>
          </w:p>
        </w:tc>
      </w:tr>
      <w:tr w:rsidR="00502C2D" w:rsidRPr="0048252C" w14:paraId="18D12BC6"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B9D692"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695104"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Legal Proceedings/Arbitration/Prosecutions/Investigation/Complaints</w:t>
            </w:r>
          </w:p>
          <w:p w14:paraId="1855E637" w14:textId="77777777" w:rsidR="00502C2D" w:rsidRPr="002D0FF7" w:rsidRDefault="00502C2D" w:rsidP="002D0FF7">
            <w:pPr>
              <w:shd w:val="clear" w:color="auto" w:fill="FFFFFF" w:themeFill="background1"/>
              <w:spacing w:after="0" w:line="240" w:lineRule="auto"/>
              <w:rPr>
                <w:rFonts w:ascii="Humnst777 BT" w:hAnsi="Humnst777 BT"/>
                <w:b/>
              </w:rPr>
            </w:pPr>
          </w:p>
          <w:p w14:paraId="326D84B4" w14:textId="77777777" w:rsidR="00502C2D" w:rsidRPr="00761588" w:rsidRDefault="00502C2D" w:rsidP="002B40F2">
            <w:pPr>
              <w:shd w:val="clear" w:color="auto" w:fill="FFFFFF" w:themeFill="background1"/>
              <w:spacing w:after="0" w:line="240" w:lineRule="auto"/>
              <w:ind w:left="142"/>
              <w:rPr>
                <w:rFonts w:ascii="Humnst777 BT" w:hAnsi="Humnst777 BT"/>
              </w:rPr>
            </w:pPr>
            <w:r w:rsidRPr="00761588">
              <w:rPr>
                <w:rFonts w:ascii="Humnst777 BT" w:hAnsi="Humnst777 BT"/>
              </w:rPr>
              <w:t xml:space="preserve">Please record here whether any of the following is current, or is known to be pending: </w:t>
            </w:r>
          </w:p>
          <w:p w14:paraId="2E88B420" w14:textId="77777777" w:rsidR="00502C2D" w:rsidRPr="002B40F2" w:rsidRDefault="00502C2D" w:rsidP="002B40F2">
            <w:pPr>
              <w:pStyle w:val="ListParagraph"/>
              <w:numPr>
                <w:ilvl w:val="0"/>
                <w:numId w:val="23"/>
              </w:numPr>
              <w:shd w:val="clear" w:color="auto" w:fill="FFFFFF" w:themeFill="background1"/>
              <w:spacing w:after="0" w:line="240" w:lineRule="auto"/>
              <w:ind w:left="567"/>
              <w:rPr>
                <w:rFonts w:ascii="Humnst777 BT" w:hAnsi="Humnst777 BT"/>
              </w:rPr>
            </w:pPr>
            <w:r w:rsidRPr="002B40F2">
              <w:rPr>
                <w:rFonts w:ascii="Humnst777 BT" w:hAnsi="Humnst777 BT"/>
              </w:rPr>
              <w:t>Any legal or arbitration proceedings (whether as a claimant or a defendant)</w:t>
            </w:r>
          </w:p>
          <w:p w14:paraId="4D72F515" w14:textId="77777777" w:rsidR="00502C2D" w:rsidRPr="002B40F2" w:rsidRDefault="00502C2D" w:rsidP="002B40F2">
            <w:pPr>
              <w:pStyle w:val="ListParagraph"/>
              <w:numPr>
                <w:ilvl w:val="0"/>
                <w:numId w:val="23"/>
              </w:numPr>
              <w:shd w:val="clear" w:color="auto" w:fill="FFFFFF" w:themeFill="background1"/>
              <w:spacing w:after="0" w:line="240" w:lineRule="auto"/>
              <w:ind w:left="567"/>
              <w:rPr>
                <w:rFonts w:ascii="Humnst777 BT" w:hAnsi="Humnst777 BT"/>
              </w:rPr>
            </w:pPr>
            <w:r w:rsidRPr="002B40F2">
              <w:rPr>
                <w:rFonts w:ascii="Humnst777 BT" w:hAnsi="Humnst777 BT"/>
              </w:rPr>
              <w:t xml:space="preserve">Any prosecution </w:t>
            </w:r>
          </w:p>
          <w:p w14:paraId="4E310F14" w14:textId="77777777" w:rsidR="00502C2D" w:rsidRPr="002B40F2" w:rsidRDefault="00502C2D" w:rsidP="002B40F2">
            <w:pPr>
              <w:pStyle w:val="ListParagraph"/>
              <w:numPr>
                <w:ilvl w:val="0"/>
                <w:numId w:val="23"/>
              </w:numPr>
              <w:shd w:val="clear" w:color="auto" w:fill="FFFFFF" w:themeFill="background1"/>
              <w:spacing w:after="0" w:line="240" w:lineRule="auto"/>
              <w:ind w:left="567"/>
              <w:rPr>
                <w:rFonts w:ascii="Humnst777 BT" w:hAnsi="Humnst777 BT"/>
              </w:rPr>
            </w:pPr>
            <w:r w:rsidRPr="002B40F2">
              <w:rPr>
                <w:rFonts w:ascii="Humnst777 BT" w:hAnsi="Humnst777 BT"/>
              </w:rPr>
              <w:t>Any investigation or inquiry by a government or official body</w:t>
            </w:r>
          </w:p>
          <w:p w14:paraId="4B1C540C" w14:textId="77777777" w:rsidR="00502C2D" w:rsidRPr="002B40F2" w:rsidRDefault="00502C2D" w:rsidP="002B40F2">
            <w:pPr>
              <w:pStyle w:val="ListParagraph"/>
              <w:numPr>
                <w:ilvl w:val="0"/>
                <w:numId w:val="23"/>
              </w:numPr>
              <w:shd w:val="clear" w:color="auto" w:fill="FFFFFF" w:themeFill="background1"/>
              <w:spacing w:after="0" w:line="240" w:lineRule="auto"/>
              <w:ind w:left="567"/>
              <w:rPr>
                <w:rFonts w:ascii="Humnst777 BT" w:hAnsi="Humnst777 BT"/>
                <w:b/>
              </w:rPr>
            </w:pPr>
            <w:r w:rsidRPr="002B40F2">
              <w:rPr>
                <w:rFonts w:ascii="Humnst777 BT" w:hAnsi="Humnst777 BT"/>
              </w:rPr>
              <w:t>Any internal or external formal complaints</w:t>
            </w:r>
            <w:r w:rsidRPr="002B40F2">
              <w:rPr>
                <w:rFonts w:ascii="Humnst777 BT" w:hAnsi="Humnst777 BT"/>
                <w:b/>
              </w:rPr>
              <w:br/>
            </w:r>
          </w:p>
        </w:tc>
      </w:tr>
      <w:tr w:rsidR="00502C2D" w:rsidRPr="0048252C" w14:paraId="2C867ADB"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89157C" w14:textId="77777777" w:rsidR="00502C2D" w:rsidRPr="002D0FF7" w:rsidRDefault="00502C2D" w:rsidP="002B40F2">
            <w:pPr>
              <w:shd w:val="clear" w:color="auto" w:fill="FFFFFF" w:themeFill="background1"/>
              <w:spacing w:after="0" w:line="240" w:lineRule="auto"/>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0A059F" w14:textId="77777777" w:rsidR="00502C2D" w:rsidRPr="002D0FF7" w:rsidRDefault="00502C2D" w:rsidP="002B40F2">
            <w:pPr>
              <w:shd w:val="clear" w:color="auto" w:fill="FFFFFF" w:themeFill="background1"/>
              <w:spacing w:after="0" w:line="240" w:lineRule="auto"/>
              <w:rPr>
                <w:rFonts w:ascii="Humnst777 BT" w:hAnsi="Humnst777 BT"/>
                <w:b/>
              </w:rPr>
            </w:pPr>
          </w:p>
        </w:tc>
      </w:tr>
      <w:tr w:rsidR="00502C2D" w:rsidRPr="0048252C" w14:paraId="33BC5A79"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23F215"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lastRenderedPageBreak/>
              <w:t>19</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0AF742" w14:textId="7562A942"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Please record here whether within the last five years any court has made a finding of discrimination against the organisation</w:t>
            </w:r>
            <w:r w:rsidR="004B78EA">
              <w:rPr>
                <w:rFonts w:ascii="Humnst777 BT" w:hAnsi="Humnst777 BT"/>
                <w:b/>
              </w:rPr>
              <w:t>.</w:t>
            </w:r>
          </w:p>
        </w:tc>
      </w:tr>
      <w:tr w:rsidR="00502C2D" w:rsidRPr="0048252C" w14:paraId="3FC6FD90"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E78FF9" w14:textId="77777777" w:rsidR="00502C2D" w:rsidRPr="002D0FF7" w:rsidRDefault="00502C2D" w:rsidP="002B40F2">
            <w:pPr>
              <w:shd w:val="clear" w:color="auto" w:fill="FFFFFF" w:themeFill="background1"/>
              <w:spacing w:after="0" w:line="240" w:lineRule="auto"/>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8B3040" w14:textId="77777777" w:rsidR="00502C2D" w:rsidRPr="002D0FF7" w:rsidRDefault="00502C2D" w:rsidP="002B40F2">
            <w:pPr>
              <w:shd w:val="clear" w:color="auto" w:fill="FFFFFF" w:themeFill="background1"/>
              <w:spacing w:after="0" w:line="240" w:lineRule="auto"/>
              <w:rPr>
                <w:rFonts w:ascii="Humnst777 BT" w:hAnsi="Humnst777 BT"/>
                <w:b/>
              </w:rPr>
            </w:pPr>
          </w:p>
        </w:tc>
      </w:tr>
      <w:tr w:rsidR="00502C2D" w:rsidRPr="0048252C" w14:paraId="42348BD2"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FA4FE2"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D77162" w14:textId="65043938"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Please record here whether the organisation has had any contract terminated for breach of contract by another organisation in the last five years</w:t>
            </w:r>
            <w:r w:rsidR="004B78EA">
              <w:rPr>
                <w:rFonts w:ascii="Humnst777 BT" w:hAnsi="Humnst777 BT"/>
                <w:b/>
              </w:rPr>
              <w:t>.</w:t>
            </w:r>
          </w:p>
          <w:p w14:paraId="7425A619" w14:textId="77777777" w:rsidR="00502C2D" w:rsidRDefault="00502C2D" w:rsidP="00B97496">
            <w:pPr>
              <w:shd w:val="clear" w:color="auto" w:fill="FFFFFF" w:themeFill="background1"/>
              <w:spacing w:after="0" w:line="240" w:lineRule="auto"/>
              <w:rPr>
                <w:rFonts w:ascii="Humnst777 BT" w:hAnsi="Humnst777 BT"/>
              </w:rPr>
            </w:pPr>
          </w:p>
          <w:p w14:paraId="636203B1"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rPr>
              <w:t>Please also include any contract which has caused a delay in any existing or previous higher education provision.</w:t>
            </w:r>
          </w:p>
        </w:tc>
      </w:tr>
      <w:tr w:rsidR="00502C2D" w:rsidRPr="0048252C" w14:paraId="450420CD" w14:textId="77777777" w:rsidTr="00502C2D">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E4CE0E" w14:textId="77777777" w:rsidR="00502C2D" w:rsidRPr="002D0FF7" w:rsidRDefault="00502C2D" w:rsidP="002B40F2">
            <w:pPr>
              <w:shd w:val="clear" w:color="auto" w:fill="FFFFFF" w:themeFill="background1"/>
              <w:spacing w:after="0" w:line="240" w:lineRule="auto"/>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C1D5F7" w14:textId="77777777" w:rsidR="00502C2D" w:rsidRPr="002D0FF7" w:rsidRDefault="00502C2D" w:rsidP="002B40F2">
            <w:pPr>
              <w:shd w:val="clear" w:color="auto" w:fill="FFFFFF" w:themeFill="background1"/>
              <w:spacing w:after="0" w:line="240" w:lineRule="auto"/>
              <w:rPr>
                <w:rFonts w:ascii="Humnst777 BT" w:hAnsi="Humnst777 BT"/>
                <w:b/>
              </w:rPr>
            </w:pPr>
          </w:p>
          <w:p w14:paraId="0F3A2758" w14:textId="77777777" w:rsidR="00502C2D" w:rsidRPr="002D0FF7" w:rsidRDefault="00502C2D" w:rsidP="002B40F2">
            <w:pPr>
              <w:shd w:val="clear" w:color="auto" w:fill="FFFFFF" w:themeFill="background1"/>
              <w:spacing w:after="0" w:line="240" w:lineRule="auto"/>
              <w:rPr>
                <w:rFonts w:ascii="Humnst777 BT" w:hAnsi="Humnst777 BT"/>
                <w:b/>
              </w:rPr>
            </w:pPr>
          </w:p>
        </w:tc>
      </w:tr>
    </w:tbl>
    <w:p w14:paraId="4A6B3D67" w14:textId="77777777" w:rsidR="002D0FF7" w:rsidRDefault="002D0FF7" w:rsidP="00675CEB">
      <w:pPr>
        <w:shd w:val="clear" w:color="auto" w:fill="FFFFFF" w:themeFill="background1"/>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0A2C6C" w14:paraId="42895581" w14:textId="77777777" w:rsidTr="000A2C6C">
        <w:tc>
          <w:tcPr>
            <w:tcW w:w="9464" w:type="dxa"/>
            <w:shd w:val="clear" w:color="auto" w:fill="BFBFBF" w:themeFill="background1" w:themeFillShade="BF"/>
          </w:tcPr>
          <w:p w14:paraId="0F1F6599" w14:textId="77777777" w:rsidR="000A2C6C" w:rsidRPr="000A2C6C" w:rsidRDefault="000A2C6C" w:rsidP="00675CEB">
            <w:pPr>
              <w:rPr>
                <w:rFonts w:ascii="Humnst777 BT" w:hAnsi="Humnst777 BT"/>
                <w:b/>
              </w:rPr>
            </w:pPr>
            <w:r>
              <w:rPr>
                <w:rFonts w:ascii="Humnst777 BT" w:hAnsi="Humnst777 BT"/>
                <w:b/>
              </w:rPr>
              <w:t>Governance, Structures and Policies</w:t>
            </w:r>
          </w:p>
        </w:tc>
      </w:tr>
    </w:tbl>
    <w:p w14:paraId="29A2152C" w14:textId="77777777" w:rsidR="000A2C6C" w:rsidRDefault="000A2C6C" w:rsidP="000A2C6C">
      <w:pPr>
        <w:pStyle w:val="NoSpacing"/>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68"/>
        <w:gridCol w:w="9497"/>
      </w:tblGrid>
      <w:tr w:rsidR="00502C2D" w:rsidRPr="0048252C" w14:paraId="0C86B7DB" w14:textId="77777777" w:rsidTr="00502C2D">
        <w:tc>
          <w:tcPr>
            <w:tcW w:w="568" w:type="dxa"/>
          </w:tcPr>
          <w:p w14:paraId="4A13149F"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21</w:t>
            </w:r>
          </w:p>
        </w:tc>
        <w:tc>
          <w:tcPr>
            <w:tcW w:w="9497" w:type="dxa"/>
            <w:shd w:val="clear" w:color="auto" w:fill="auto"/>
          </w:tcPr>
          <w:p w14:paraId="14BB08EC" w14:textId="6E13F714" w:rsidR="00502C2D" w:rsidRDefault="00502C2D" w:rsidP="004B78EA">
            <w:pPr>
              <w:shd w:val="clear" w:color="auto" w:fill="FFFFFF" w:themeFill="background1"/>
              <w:spacing w:after="0" w:line="240" w:lineRule="auto"/>
              <w:rPr>
                <w:rFonts w:ascii="Humnst777 BT" w:hAnsi="Humnst777 BT"/>
                <w:b/>
              </w:rPr>
            </w:pPr>
            <w:r w:rsidRPr="00B97496">
              <w:rPr>
                <w:rFonts w:ascii="Humnst777 BT" w:hAnsi="Humnst777 BT"/>
                <w:b/>
              </w:rPr>
              <w:t>Funding</w:t>
            </w:r>
          </w:p>
          <w:p w14:paraId="3F66B23E" w14:textId="77777777" w:rsidR="004B78EA" w:rsidRDefault="004B78EA" w:rsidP="004B78EA">
            <w:pPr>
              <w:shd w:val="clear" w:color="auto" w:fill="FFFFFF" w:themeFill="background1"/>
              <w:spacing w:after="0" w:line="240" w:lineRule="auto"/>
              <w:rPr>
                <w:rFonts w:ascii="Humnst777 BT" w:hAnsi="Humnst777 BT"/>
              </w:rPr>
            </w:pPr>
          </w:p>
          <w:p w14:paraId="6651F696" w14:textId="77777777" w:rsidR="00502C2D" w:rsidRDefault="00502C2D" w:rsidP="00B97496">
            <w:pPr>
              <w:shd w:val="clear" w:color="auto" w:fill="FFFFFF" w:themeFill="background1"/>
              <w:rPr>
                <w:rFonts w:ascii="Humnst777 BT" w:hAnsi="Humnst777 BT"/>
              </w:rPr>
            </w:pPr>
            <w:r w:rsidRPr="0048252C">
              <w:rPr>
                <w:rFonts w:ascii="Humnst777 BT" w:hAnsi="Humnst777 BT"/>
              </w:rPr>
              <w:t xml:space="preserve">Please confirm whether the organisation is publicly (government funded) and/or privately funded. </w:t>
            </w:r>
          </w:p>
          <w:p w14:paraId="716DC2D0" w14:textId="77777777" w:rsidR="00502C2D" w:rsidRPr="0048252C" w:rsidRDefault="00502C2D" w:rsidP="00B97496">
            <w:pPr>
              <w:shd w:val="clear" w:color="auto" w:fill="FFFFFF" w:themeFill="background1"/>
              <w:rPr>
                <w:rFonts w:ascii="Humnst777 BT" w:hAnsi="Humnst777 BT"/>
              </w:rPr>
            </w:pPr>
            <w:r w:rsidRPr="0048252C">
              <w:rPr>
                <w:rFonts w:ascii="Humnst777 BT" w:hAnsi="Humnst777 BT"/>
              </w:rPr>
              <w:t>Please tick as appropriate</w:t>
            </w:r>
            <w:r>
              <w:rPr>
                <w:rFonts w:ascii="Humnst777 BT" w:hAnsi="Humnst777 BT"/>
              </w:rPr>
              <w:t>:</w:t>
            </w:r>
          </w:p>
          <w:tbl>
            <w:tblPr>
              <w:tblStyle w:val="TableGrid"/>
              <w:tblW w:w="0" w:type="auto"/>
              <w:tblInd w:w="421" w:type="dxa"/>
              <w:tblLook w:val="04A0" w:firstRow="1" w:lastRow="0" w:firstColumn="1" w:lastColumn="0" w:noHBand="0" w:noVBand="1"/>
            </w:tblPr>
            <w:tblGrid>
              <w:gridCol w:w="2689"/>
              <w:gridCol w:w="708"/>
            </w:tblGrid>
            <w:tr w:rsidR="00502C2D" w:rsidRPr="0048252C" w14:paraId="0E4DCB9D" w14:textId="77777777" w:rsidTr="00E94B30">
              <w:tc>
                <w:tcPr>
                  <w:tcW w:w="2689" w:type="dxa"/>
                  <w:vAlign w:val="center"/>
                </w:tcPr>
                <w:p w14:paraId="1AD79C1A" w14:textId="77777777" w:rsidR="00502C2D" w:rsidRPr="0048252C" w:rsidRDefault="00502C2D" w:rsidP="00E94B30">
                  <w:pPr>
                    <w:rPr>
                      <w:rFonts w:ascii="Humnst777 BT" w:hAnsi="Humnst777 BT"/>
                    </w:rPr>
                  </w:pPr>
                  <w:r w:rsidRPr="0048252C">
                    <w:rPr>
                      <w:rFonts w:ascii="Humnst777 BT" w:hAnsi="Humnst777 BT"/>
                    </w:rPr>
                    <w:t xml:space="preserve">Government Funded </w:t>
                  </w:r>
                </w:p>
              </w:tc>
              <w:tc>
                <w:tcPr>
                  <w:tcW w:w="708" w:type="dxa"/>
                  <w:vAlign w:val="center"/>
                </w:tcPr>
                <w:p w14:paraId="5C8C52B5" w14:textId="77777777" w:rsidR="00502C2D" w:rsidRPr="0048252C" w:rsidRDefault="00502C2D" w:rsidP="00E94B30">
                  <w:pPr>
                    <w:ind w:left="426"/>
                    <w:rPr>
                      <w:rFonts w:ascii="Humnst777 BT" w:hAnsi="Humnst777 BT"/>
                    </w:rPr>
                  </w:pPr>
                </w:p>
              </w:tc>
            </w:tr>
            <w:tr w:rsidR="00502C2D" w:rsidRPr="0048252C" w14:paraId="15AE5345" w14:textId="77777777" w:rsidTr="00E94B30">
              <w:tc>
                <w:tcPr>
                  <w:tcW w:w="2689" w:type="dxa"/>
                  <w:vAlign w:val="center"/>
                </w:tcPr>
                <w:p w14:paraId="5989020D" w14:textId="77777777" w:rsidR="00502C2D" w:rsidRPr="0048252C" w:rsidRDefault="00502C2D" w:rsidP="00E94B30">
                  <w:pPr>
                    <w:rPr>
                      <w:rFonts w:ascii="Humnst777 BT" w:hAnsi="Humnst777 BT"/>
                    </w:rPr>
                  </w:pPr>
                  <w:r w:rsidRPr="0048252C">
                    <w:rPr>
                      <w:rFonts w:ascii="Humnst777 BT" w:hAnsi="Humnst777 BT"/>
                    </w:rPr>
                    <w:t xml:space="preserve"> Privately Funded</w:t>
                  </w:r>
                </w:p>
              </w:tc>
              <w:tc>
                <w:tcPr>
                  <w:tcW w:w="708" w:type="dxa"/>
                  <w:vAlign w:val="center"/>
                </w:tcPr>
                <w:p w14:paraId="78209984" w14:textId="77777777" w:rsidR="00502C2D" w:rsidRPr="0048252C" w:rsidRDefault="00502C2D" w:rsidP="00E94B30">
                  <w:pPr>
                    <w:ind w:left="426"/>
                    <w:rPr>
                      <w:rFonts w:ascii="Humnst777 BT" w:hAnsi="Humnst777 BT"/>
                    </w:rPr>
                  </w:pPr>
                </w:p>
              </w:tc>
            </w:tr>
          </w:tbl>
          <w:p w14:paraId="5BBD2A59" w14:textId="77777777" w:rsidR="00502C2D" w:rsidRPr="001657DB" w:rsidRDefault="00502C2D" w:rsidP="00B97496">
            <w:pPr>
              <w:shd w:val="clear" w:color="auto" w:fill="FFFFFF" w:themeFill="background1"/>
              <w:rPr>
                <w:rFonts w:ascii="Humnst777 BT" w:hAnsi="Humnst777 BT"/>
              </w:rPr>
            </w:pPr>
            <w:r w:rsidRPr="001657DB">
              <w:rPr>
                <w:rFonts w:ascii="Humnst777 BT" w:hAnsi="Humnst777 BT"/>
              </w:rPr>
              <w:br/>
              <w:t xml:space="preserve">1. Please provide the Government funding letter. </w:t>
            </w:r>
            <w:r w:rsidRPr="001657DB">
              <w:rPr>
                <w:rFonts w:ascii="Humnst777 BT" w:hAnsi="Humnst777 BT"/>
              </w:rPr>
              <w:br/>
            </w:r>
            <w:r w:rsidRPr="001657DB">
              <w:rPr>
                <w:rFonts w:ascii="Humnst777 BT" w:hAnsi="Humnst777 BT"/>
              </w:rPr>
              <w:br/>
              <w:t>2. Please provide the audited Accounts or equivalent records for the last three years, plus a copy of the Management Accounts or equivalent records since the end of the last accounting Period.</w:t>
            </w:r>
          </w:p>
          <w:p w14:paraId="030E7F96" w14:textId="77777777" w:rsidR="00502C2D" w:rsidRDefault="00502C2D" w:rsidP="00B97496">
            <w:pPr>
              <w:shd w:val="clear" w:color="auto" w:fill="FFFFFF" w:themeFill="background1"/>
              <w:spacing w:after="0" w:line="240" w:lineRule="auto"/>
              <w:rPr>
                <w:rFonts w:ascii="Humnst777 BT" w:hAnsi="Humnst777 BT"/>
              </w:rPr>
            </w:pPr>
            <w:r w:rsidRPr="001657DB">
              <w:rPr>
                <w:rFonts w:ascii="Humnst777 BT" w:hAnsi="Humnst777 BT"/>
              </w:rPr>
              <w:t>3. Please provide details of the organisation’s financial structure</w:t>
            </w:r>
          </w:p>
          <w:p w14:paraId="5E415C81" w14:textId="77777777" w:rsidR="00502C2D" w:rsidRPr="001657DB" w:rsidRDefault="00502C2D" w:rsidP="00E94B30">
            <w:pPr>
              <w:shd w:val="clear" w:color="auto" w:fill="FFFFFF" w:themeFill="background1"/>
              <w:spacing w:after="0" w:line="240" w:lineRule="auto"/>
              <w:ind w:left="360"/>
              <w:rPr>
                <w:rFonts w:ascii="Humnst777 BT" w:hAnsi="Humnst777 BT"/>
              </w:rPr>
            </w:pPr>
          </w:p>
        </w:tc>
      </w:tr>
      <w:tr w:rsidR="00502C2D" w:rsidRPr="00D02137" w14:paraId="716DBC6C"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74801C2" w14:textId="77777777" w:rsidR="00502C2D" w:rsidRPr="00D02137" w:rsidRDefault="00502C2D" w:rsidP="006A3EC7">
            <w:pPr>
              <w:pStyle w:val="ListParagraph"/>
              <w:shd w:val="clear" w:color="auto" w:fill="FFFFFF" w:themeFill="background1"/>
              <w:spacing w:after="0" w:line="240" w:lineRule="auto"/>
              <w:ind w:left="862"/>
              <w:rPr>
                <w:rFonts w:ascii="Humnst777 BT" w:hAnsi="Humnst777 BT"/>
                <w:b/>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07847F8" w14:textId="77777777" w:rsidR="00502C2D" w:rsidRPr="00D02137" w:rsidRDefault="00502C2D" w:rsidP="006A3EC7">
            <w:pPr>
              <w:pStyle w:val="ListParagraph"/>
              <w:shd w:val="clear" w:color="auto" w:fill="FFFFFF" w:themeFill="background1"/>
              <w:spacing w:after="0" w:line="240" w:lineRule="auto"/>
              <w:ind w:left="862"/>
              <w:rPr>
                <w:rFonts w:ascii="Humnst777 BT" w:hAnsi="Humnst777 BT"/>
                <w:b/>
              </w:rPr>
            </w:pPr>
          </w:p>
        </w:tc>
      </w:tr>
      <w:tr w:rsidR="00502C2D" w:rsidRPr="00D02137" w14:paraId="020FCEA8"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9E27871"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22</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0334E9C"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Annual Report</w:t>
            </w:r>
          </w:p>
          <w:p w14:paraId="6B5B7C0E" w14:textId="77777777" w:rsidR="00502C2D" w:rsidRPr="00D02137" w:rsidRDefault="00502C2D" w:rsidP="00E579F5">
            <w:pPr>
              <w:shd w:val="clear" w:color="auto" w:fill="FFFFFF" w:themeFill="background1"/>
              <w:spacing w:after="0" w:line="240" w:lineRule="auto"/>
              <w:rPr>
                <w:rFonts w:ascii="Humnst777 BT" w:hAnsi="Humnst777 BT"/>
              </w:rPr>
            </w:pPr>
          </w:p>
          <w:p w14:paraId="2FB30692"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Please provide the most recent Annual Report for the organisation.</w:t>
            </w:r>
          </w:p>
        </w:tc>
      </w:tr>
      <w:tr w:rsidR="00502C2D" w:rsidRPr="00D02137" w14:paraId="498A0007"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377BEAD" w14:textId="77777777" w:rsidR="00502C2D" w:rsidRPr="00D02137" w:rsidRDefault="00502C2D" w:rsidP="00E579F5">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3DABCCF" w14:textId="77777777" w:rsidR="00502C2D" w:rsidRPr="00D02137" w:rsidRDefault="00502C2D" w:rsidP="00E579F5">
            <w:pPr>
              <w:shd w:val="clear" w:color="auto" w:fill="FFFFFF" w:themeFill="background1"/>
              <w:spacing w:after="0" w:line="240" w:lineRule="auto"/>
              <w:rPr>
                <w:rFonts w:ascii="Humnst777 BT" w:hAnsi="Humnst777 BT"/>
              </w:rPr>
            </w:pPr>
          </w:p>
        </w:tc>
      </w:tr>
      <w:tr w:rsidR="00502C2D" w:rsidRPr="00D02137" w14:paraId="5F6320F7"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E2FFA8A"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23</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1AB4C7D"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Organisational Structure</w:t>
            </w:r>
          </w:p>
          <w:p w14:paraId="43A20E68" w14:textId="77777777" w:rsidR="00502C2D" w:rsidRPr="00D02137" w:rsidRDefault="00502C2D" w:rsidP="00E579F5">
            <w:pPr>
              <w:shd w:val="clear" w:color="auto" w:fill="FFFFFF" w:themeFill="background1"/>
              <w:spacing w:after="0" w:line="240" w:lineRule="auto"/>
              <w:rPr>
                <w:rFonts w:ascii="Humnst777 BT" w:hAnsi="Humnst777 BT"/>
              </w:rPr>
            </w:pPr>
          </w:p>
          <w:p w14:paraId="3B0F920F"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Please provide details of the organisation’s structure, including any committee structures and senior management team (composition and role).</w:t>
            </w:r>
          </w:p>
        </w:tc>
      </w:tr>
      <w:tr w:rsidR="00502C2D" w:rsidRPr="00D02137" w14:paraId="4E6F05E9"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8F48390" w14:textId="77777777" w:rsidR="00502C2D" w:rsidRPr="00D02137" w:rsidRDefault="00502C2D" w:rsidP="00E579F5">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768115D" w14:textId="77777777" w:rsidR="00502C2D" w:rsidRPr="00D02137" w:rsidRDefault="00502C2D" w:rsidP="00E579F5">
            <w:pPr>
              <w:shd w:val="clear" w:color="auto" w:fill="FFFFFF" w:themeFill="background1"/>
              <w:spacing w:after="0" w:line="240" w:lineRule="auto"/>
              <w:rPr>
                <w:rFonts w:ascii="Humnst777 BT" w:hAnsi="Humnst777 BT"/>
              </w:rPr>
            </w:pPr>
          </w:p>
        </w:tc>
      </w:tr>
      <w:tr w:rsidR="00502C2D" w:rsidRPr="00D02137" w14:paraId="6971181E"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4428F6B"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24</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884B231"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Quality Assurance/Standards and Ethos of UK Higher Education</w:t>
            </w:r>
          </w:p>
          <w:p w14:paraId="75B4F616" w14:textId="77777777" w:rsidR="00502C2D" w:rsidRPr="00D02137" w:rsidRDefault="00502C2D" w:rsidP="009904BF">
            <w:pPr>
              <w:shd w:val="clear" w:color="auto" w:fill="FFFFFF" w:themeFill="background1"/>
              <w:spacing w:after="0" w:line="240" w:lineRule="auto"/>
              <w:rPr>
                <w:rFonts w:ascii="Humnst777 BT" w:hAnsi="Humnst777 BT"/>
              </w:rPr>
            </w:pPr>
          </w:p>
          <w:p w14:paraId="3A51A699" w14:textId="77777777" w:rsidR="00502C2D" w:rsidRPr="00D02137" w:rsidRDefault="00502C2D" w:rsidP="00B97496">
            <w:pPr>
              <w:shd w:val="clear" w:color="auto" w:fill="FFFFFF" w:themeFill="background1"/>
              <w:spacing w:after="0" w:line="240" w:lineRule="auto"/>
              <w:rPr>
                <w:rFonts w:ascii="Humnst777 BT" w:hAnsi="Humnst777 BT"/>
              </w:rPr>
            </w:pPr>
            <w:r>
              <w:rPr>
                <w:rFonts w:ascii="Humnst777 BT" w:hAnsi="Humnst777 BT"/>
              </w:rPr>
              <w:t>Please list the quality a</w:t>
            </w:r>
            <w:r w:rsidRPr="00D02137">
              <w:rPr>
                <w:rFonts w:ascii="Humnst777 BT" w:hAnsi="Humnst777 BT"/>
              </w:rPr>
              <w:t>ssurance processes relevant to the partnership and provide evidence where available.</w:t>
            </w:r>
          </w:p>
        </w:tc>
      </w:tr>
      <w:tr w:rsidR="00502C2D" w:rsidRPr="0048252C" w14:paraId="6CDE4E02"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2B71D40" w14:textId="77777777" w:rsidR="00502C2D" w:rsidRPr="00D02137" w:rsidRDefault="00502C2D" w:rsidP="009904BF">
            <w:pPr>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5E9FEBC" w14:textId="77777777" w:rsidR="00502C2D" w:rsidRPr="00D02137" w:rsidRDefault="00502C2D" w:rsidP="009904BF">
            <w:pPr>
              <w:spacing w:after="0" w:line="240" w:lineRule="auto"/>
              <w:rPr>
                <w:rFonts w:ascii="Humnst777 BT" w:hAnsi="Humnst777 BT"/>
              </w:rPr>
            </w:pPr>
          </w:p>
        </w:tc>
      </w:tr>
      <w:tr w:rsidR="00502C2D" w:rsidRPr="00D02137" w14:paraId="1F24FE46"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7638928"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lastRenderedPageBreak/>
              <w:t>25</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09182B2"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Operational Structures</w:t>
            </w:r>
          </w:p>
          <w:p w14:paraId="594FC539" w14:textId="77777777" w:rsidR="00502C2D" w:rsidRPr="00D02137" w:rsidRDefault="00502C2D" w:rsidP="009904BF">
            <w:pPr>
              <w:shd w:val="clear" w:color="auto" w:fill="FFFFFF" w:themeFill="background1"/>
              <w:spacing w:after="0" w:line="240" w:lineRule="auto"/>
              <w:rPr>
                <w:rFonts w:ascii="Humnst777 BT" w:hAnsi="Humnst777 BT"/>
              </w:rPr>
            </w:pPr>
          </w:p>
          <w:p w14:paraId="644DFE63"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Please record the operational structures and record-keeping structures in place to support learning delivery and/or assessment in a valid, reliable and robust manner.</w:t>
            </w:r>
          </w:p>
        </w:tc>
      </w:tr>
      <w:tr w:rsidR="00502C2D" w:rsidRPr="00D02137" w14:paraId="4A25EE93"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93B82E4" w14:textId="77777777" w:rsidR="00502C2D" w:rsidRDefault="00502C2D"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B195F43" w14:textId="77777777" w:rsidR="00502C2D" w:rsidRDefault="00502C2D" w:rsidP="009904BF">
            <w:pPr>
              <w:shd w:val="clear" w:color="auto" w:fill="FFFFFF" w:themeFill="background1"/>
              <w:spacing w:after="0" w:line="240" w:lineRule="auto"/>
              <w:rPr>
                <w:rFonts w:ascii="Humnst777 BT" w:hAnsi="Humnst777 BT"/>
              </w:rPr>
            </w:pPr>
          </w:p>
          <w:p w14:paraId="07685F8A" w14:textId="77777777" w:rsidR="00502C2D" w:rsidRPr="00D02137" w:rsidRDefault="00502C2D" w:rsidP="009904BF">
            <w:pPr>
              <w:shd w:val="clear" w:color="auto" w:fill="FFFFFF" w:themeFill="background1"/>
              <w:spacing w:after="0" w:line="240" w:lineRule="auto"/>
              <w:rPr>
                <w:rFonts w:ascii="Humnst777 BT" w:hAnsi="Humnst777 BT"/>
              </w:rPr>
            </w:pPr>
          </w:p>
        </w:tc>
      </w:tr>
      <w:tr w:rsidR="00502C2D" w:rsidRPr="00D02137" w14:paraId="15E644E3"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C3E5525"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26</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E553AD0"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Professional, Statutory and Regulatory Body</w:t>
            </w:r>
          </w:p>
          <w:p w14:paraId="56BE3D9D" w14:textId="77777777" w:rsidR="00502C2D" w:rsidRPr="00D02137" w:rsidRDefault="00502C2D" w:rsidP="009904BF">
            <w:pPr>
              <w:shd w:val="clear" w:color="auto" w:fill="FFFFFF" w:themeFill="background1"/>
              <w:spacing w:after="0" w:line="240" w:lineRule="auto"/>
              <w:rPr>
                <w:rFonts w:ascii="Humnst777 BT" w:hAnsi="Humnst777 BT"/>
              </w:rPr>
            </w:pPr>
          </w:p>
          <w:p w14:paraId="5B4E9A35"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Where a Professional, Statutory and Regulatory Body has approved or recognised a programme, please confirm the procedure for informing or consulting with the PRSB with regard to the programme being delivered within a new partnership.</w:t>
            </w:r>
          </w:p>
          <w:p w14:paraId="717ECBDA" w14:textId="77777777" w:rsidR="00502C2D" w:rsidRPr="00D02137" w:rsidRDefault="00502C2D" w:rsidP="001F43E8">
            <w:pPr>
              <w:shd w:val="clear" w:color="auto" w:fill="FFFFFF" w:themeFill="background1"/>
              <w:spacing w:after="0" w:line="240" w:lineRule="auto"/>
              <w:ind w:left="176"/>
              <w:rPr>
                <w:rFonts w:ascii="Humnst777 BT" w:hAnsi="Humnst777 BT"/>
              </w:rPr>
            </w:pPr>
          </w:p>
          <w:p w14:paraId="6D093940" w14:textId="200E540A" w:rsidR="00502C2D" w:rsidRPr="00D02137" w:rsidRDefault="00502C2D" w:rsidP="004B78EA">
            <w:pPr>
              <w:shd w:val="clear" w:color="auto" w:fill="FFFFFF" w:themeFill="background1"/>
              <w:spacing w:after="0" w:line="240" w:lineRule="auto"/>
              <w:rPr>
                <w:rFonts w:ascii="Humnst777 BT" w:hAnsi="Humnst777 BT"/>
              </w:rPr>
            </w:pPr>
            <w:r w:rsidRPr="00D02137">
              <w:rPr>
                <w:rFonts w:ascii="Humnst777 BT" w:hAnsi="Humnst777 BT"/>
              </w:rPr>
              <w:t>Where a Professional, Statutory and Regulatory Body has approved the organisation, please confirm the need and procedure for informing or consulting with the PRSB with regard to partnership</w:t>
            </w:r>
            <w:r w:rsidR="004B78EA">
              <w:rPr>
                <w:rFonts w:ascii="Humnst777 BT" w:hAnsi="Humnst777 BT"/>
              </w:rPr>
              <w:t>.</w:t>
            </w:r>
          </w:p>
        </w:tc>
      </w:tr>
      <w:tr w:rsidR="00502C2D" w:rsidRPr="00D02137" w14:paraId="3BBF0D8A"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ED7D06" w14:textId="77777777" w:rsidR="00502C2D" w:rsidRDefault="00502C2D"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AE230BC" w14:textId="77777777" w:rsidR="00502C2D" w:rsidRDefault="00502C2D" w:rsidP="009904BF">
            <w:pPr>
              <w:shd w:val="clear" w:color="auto" w:fill="FFFFFF" w:themeFill="background1"/>
              <w:spacing w:after="0" w:line="240" w:lineRule="auto"/>
              <w:rPr>
                <w:rFonts w:ascii="Humnst777 BT" w:hAnsi="Humnst777 BT"/>
              </w:rPr>
            </w:pPr>
          </w:p>
          <w:p w14:paraId="3274892B" w14:textId="77777777" w:rsidR="00502C2D" w:rsidRPr="00D02137" w:rsidRDefault="00502C2D" w:rsidP="009904BF">
            <w:pPr>
              <w:shd w:val="clear" w:color="auto" w:fill="FFFFFF" w:themeFill="background1"/>
              <w:spacing w:after="0" w:line="240" w:lineRule="auto"/>
              <w:rPr>
                <w:rFonts w:ascii="Humnst777 BT" w:hAnsi="Humnst777 BT"/>
              </w:rPr>
            </w:pPr>
          </w:p>
        </w:tc>
      </w:tr>
      <w:tr w:rsidR="00502C2D" w:rsidRPr="0048252C" w14:paraId="684D9915"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B773596"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27</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74F75CA"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 xml:space="preserve">Data Protection </w:t>
            </w:r>
          </w:p>
          <w:p w14:paraId="5E6685FF" w14:textId="77777777" w:rsidR="00502C2D" w:rsidRPr="00D02137" w:rsidRDefault="00502C2D" w:rsidP="009904BF">
            <w:pPr>
              <w:shd w:val="clear" w:color="auto" w:fill="FFFFFF" w:themeFill="background1"/>
              <w:spacing w:after="0" w:line="240" w:lineRule="auto"/>
              <w:rPr>
                <w:rFonts w:ascii="Humnst777 BT" w:hAnsi="Humnst777 BT"/>
              </w:rPr>
            </w:pPr>
          </w:p>
          <w:p w14:paraId="14003DC0" w14:textId="7A3FAE9A" w:rsidR="00502C2D" w:rsidRPr="00D02137" w:rsidRDefault="00502C2D" w:rsidP="004B78EA">
            <w:pPr>
              <w:shd w:val="clear" w:color="auto" w:fill="FFFFFF" w:themeFill="background1"/>
              <w:spacing w:after="0" w:line="240" w:lineRule="auto"/>
              <w:rPr>
                <w:rFonts w:ascii="Humnst777 BT" w:hAnsi="Humnst777 BT"/>
              </w:rPr>
            </w:pPr>
            <w:r>
              <w:rPr>
                <w:rFonts w:ascii="Humnst777 BT" w:hAnsi="Humnst777 BT"/>
              </w:rPr>
              <w:t>P</w:t>
            </w:r>
            <w:r w:rsidRPr="00D02137">
              <w:rPr>
                <w:rFonts w:ascii="Humnst777 BT" w:hAnsi="Humnst777 BT"/>
              </w:rPr>
              <w:t>lease state the organisation’s Data Protection Registration Number.</w:t>
            </w:r>
          </w:p>
        </w:tc>
      </w:tr>
      <w:tr w:rsidR="00502C2D" w:rsidRPr="0048252C" w14:paraId="2F947309"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3F6AC86" w14:textId="77777777" w:rsidR="00502C2D" w:rsidRDefault="00502C2D" w:rsidP="002B40F2">
            <w:pPr>
              <w:shd w:val="clear" w:color="auto" w:fill="FFFFFF" w:themeFill="background1"/>
              <w:spacing w:after="0" w:line="240" w:lineRule="auto"/>
              <w:rPr>
                <w:rFonts w:ascii="Humnst777 BT" w:hAnsi="Humnst777 BT"/>
                <w:highlight w:val="yellow"/>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94547C1" w14:textId="77777777" w:rsidR="00502C2D" w:rsidRDefault="00502C2D" w:rsidP="002B40F2">
            <w:pPr>
              <w:shd w:val="clear" w:color="auto" w:fill="FFFFFF" w:themeFill="background1"/>
              <w:spacing w:after="0" w:line="240" w:lineRule="auto"/>
              <w:rPr>
                <w:rFonts w:ascii="Humnst777 BT" w:hAnsi="Humnst777 BT"/>
                <w:highlight w:val="yellow"/>
              </w:rPr>
            </w:pPr>
          </w:p>
          <w:p w14:paraId="61DE7DFE" w14:textId="77777777" w:rsidR="00502C2D" w:rsidRPr="009904BF" w:rsidRDefault="00502C2D" w:rsidP="002B40F2">
            <w:pPr>
              <w:shd w:val="clear" w:color="auto" w:fill="FFFFFF" w:themeFill="background1"/>
              <w:spacing w:after="0" w:line="240" w:lineRule="auto"/>
              <w:rPr>
                <w:rFonts w:ascii="Humnst777 BT" w:hAnsi="Humnst777 BT"/>
                <w:highlight w:val="yellow"/>
              </w:rPr>
            </w:pPr>
          </w:p>
        </w:tc>
      </w:tr>
      <w:tr w:rsidR="00502C2D" w:rsidRPr="00D02137" w14:paraId="452AA1F9"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D0DDA1D"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28</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7756D11"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Insurance</w:t>
            </w:r>
          </w:p>
          <w:p w14:paraId="7EE5F99E" w14:textId="77777777" w:rsidR="00502C2D" w:rsidRPr="00D02137" w:rsidRDefault="00502C2D" w:rsidP="002B40F2">
            <w:pPr>
              <w:shd w:val="clear" w:color="auto" w:fill="FFFFFF" w:themeFill="background1"/>
              <w:spacing w:after="0" w:line="240" w:lineRule="auto"/>
              <w:rPr>
                <w:rFonts w:ascii="Humnst777 BT" w:hAnsi="Humnst777 BT"/>
              </w:rPr>
            </w:pPr>
          </w:p>
          <w:p w14:paraId="57A6176F"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 xml:space="preserve">Please provide </w:t>
            </w:r>
            <w:r>
              <w:rPr>
                <w:rFonts w:ascii="Humnst777 BT" w:hAnsi="Humnst777 BT"/>
              </w:rPr>
              <w:t xml:space="preserve">copies of policies pertaining to the </w:t>
            </w:r>
            <w:r w:rsidRPr="00D02137">
              <w:rPr>
                <w:rFonts w:ascii="Humnst777 BT" w:hAnsi="Humnst777 BT"/>
              </w:rPr>
              <w:t>organisation’s insurance cover</w:t>
            </w:r>
            <w:r>
              <w:rPr>
                <w:rFonts w:ascii="Humnst777 BT" w:hAnsi="Humnst777 BT"/>
              </w:rPr>
              <w:t xml:space="preserve">, and the extent of that cover, </w:t>
            </w:r>
            <w:r w:rsidRPr="00D02137">
              <w:rPr>
                <w:rFonts w:ascii="Humnst777 BT" w:hAnsi="Humnst777 BT"/>
              </w:rPr>
              <w:t>including:</w:t>
            </w:r>
          </w:p>
          <w:p w14:paraId="19DDF30A" w14:textId="77777777" w:rsidR="00502C2D" w:rsidRPr="00D02137" w:rsidRDefault="00502C2D" w:rsidP="001F43E8">
            <w:pPr>
              <w:shd w:val="clear" w:color="auto" w:fill="FFFFFF" w:themeFill="background1"/>
              <w:spacing w:after="0" w:line="240" w:lineRule="auto"/>
              <w:ind w:left="176"/>
              <w:rPr>
                <w:rFonts w:ascii="Humnst777 BT" w:hAnsi="Humnst777 BT"/>
              </w:rPr>
            </w:pPr>
          </w:p>
          <w:p w14:paraId="72C187D1" w14:textId="77777777" w:rsidR="00502C2D" w:rsidRPr="00D02137" w:rsidRDefault="00502C2D" w:rsidP="001F43E8">
            <w:pPr>
              <w:pStyle w:val="ListParagraph"/>
              <w:numPr>
                <w:ilvl w:val="0"/>
                <w:numId w:val="4"/>
              </w:numPr>
              <w:shd w:val="clear" w:color="auto" w:fill="FFFFFF" w:themeFill="background1"/>
              <w:spacing w:after="0" w:line="240" w:lineRule="auto"/>
              <w:ind w:left="743" w:hanging="425"/>
              <w:rPr>
                <w:rFonts w:ascii="Humnst777 BT" w:hAnsi="Humnst777 BT"/>
              </w:rPr>
            </w:pPr>
            <w:r w:rsidRPr="00D02137">
              <w:rPr>
                <w:rFonts w:ascii="Humnst777 BT" w:hAnsi="Humnst777 BT"/>
              </w:rPr>
              <w:t xml:space="preserve">Public Liability, </w:t>
            </w:r>
          </w:p>
          <w:p w14:paraId="05845E2E" w14:textId="77777777" w:rsidR="00502C2D" w:rsidRPr="00D02137" w:rsidRDefault="00502C2D" w:rsidP="001F43E8">
            <w:pPr>
              <w:pStyle w:val="ListParagraph"/>
              <w:numPr>
                <w:ilvl w:val="0"/>
                <w:numId w:val="4"/>
              </w:numPr>
              <w:shd w:val="clear" w:color="auto" w:fill="FFFFFF" w:themeFill="background1"/>
              <w:spacing w:after="0" w:line="240" w:lineRule="auto"/>
              <w:ind w:left="743" w:hanging="425"/>
              <w:rPr>
                <w:rFonts w:ascii="Humnst777 BT" w:hAnsi="Humnst777 BT"/>
              </w:rPr>
            </w:pPr>
            <w:r w:rsidRPr="00D02137">
              <w:rPr>
                <w:rFonts w:ascii="Humnst777 BT" w:hAnsi="Humnst777 BT"/>
              </w:rPr>
              <w:t>Employer Liability</w:t>
            </w:r>
          </w:p>
          <w:p w14:paraId="421DCAED" w14:textId="77777777" w:rsidR="00502C2D" w:rsidRDefault="00502C2D" w:rsidP="00F50FC0">
            <w:pPr>
              <w:pStyle w:val="ListParagraph"/>
              <w:numPr>
                <w:ilvl w:val="0"/>
                <w:numId w:val="4"/>
              </w:numPr>
              <w:shd w:val="clear" w:color="auto" w:fill="FFFFFF" w:themeFill="background1"/>
              <w:spacing w:after="0" w:line="240" w:lineRule="auto"/>
              <w:ind w:left="743" w:hanging="425"/>
              <w:rPr>
                <w:rFonts w:ascii="Humnst777 BT" w:hAnsi="Humnst777 BT"/>
              </w:rPr>
            </w:pPr>
            <w:r w:rsidRPr="00D02137">
              <w:rPr>
                <w:rFonts w:ascii="Humnst777 BT" w:hAnsi="Humnst777 BT"/>
              </w:rPr>
              <w:t xml:space="preserve">Professional Indemnity </w:t>
            </w:r>
          </w:p>
          <w:p w14:paraId="0BFEB321" w14:textId="77777777" w:rsidR="00502C2D" w:rsidRPr="00F50FC0" w:rsidRDefault="00502C2D" w:rsidP="006A3EC7">
            <w:pPr>
              <w:pStyle w:val="ListParagraph"/>
              <w:shd w:val="clear" w:color="auto" w:fill="FFFFFF" w:themeFill="background1"/>
              <w:spacing w:after="0" w:line="240" w:lineRule="auto"/>
              <w:ind w:left="743"/>
              <w:rPr>
                <w:rFonts w:ascii="Humnst777 BT" w:hAnsi="Humnst777 BT"/>
              </w:rPr>
            </w:pPr>
          </w:p>
        </w:tc>
      </w:tr>
      <w:tr w:rsidR="00502C2D" w:rsidRPr="00D02137" w14:paraId="15F93532"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F94B503" w14:textId="77777777" w:rsidR="00502C2D" w:rsidRPr="00D02137" w:rsidRDefault="00502C2D" w:rsidP="002B40F2">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6F0E89D" w14:textId="77777777" w:rsidR="00502C2D" w:rsidRPr="00D02137" w:rsidRDefault="00502C2D" w:rsidP="002B40F2">
            <w:pPr>
              <w:shd w:val="clear" w:color="auto" w:fill="FFFFFF" w:themeFill="background1"/>
              <w:spacing w:after="0" w:line="240" w:lineRule="auto"/>
              <w:rPr>
                <w:rFonts w:ascii="Humnst777 BT" w:hAnsi="Humnst777 BT"/>
              </w:rPr>
            </w:pPr>
          </w:p>
          <w:p w14:paraId="7318B589" w14:textId="77777777" w:rsidR="00502C2D" w:rsidRPr="00D02137" w:rsidRDefault="00502C2D" w:rsidP="009904BF">
            <w:pPr>
              <w:shd w:val="clear" w:color="auto" w:fill="FFFFFF" w:themeFill="background1"/>
              <w:spacing w:after="0" w:line="240" w:lineRule="auto"/>
              <w:rPr>
                <w:rFonts w:ascii="Humnst777 BT" w:hAnsi="Humnst777 BT"/>
              </w:rPr>
            </w:pPr>
          </w:p>
        </w:tc>
      </w:tr>
      <w:tr w:rsidR="00502C2D" w:rsidRPr="00D02137" w14:paraId="05554D3C"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47A6C59"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29</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79B5A1D"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Register of Sponsors Licensed Under the Points-Based System (UK partners only)</w:t>
            </w:r>
          </w:p>
          <w:p w14:paraId="5DDCE4D2" w14:textId="77777777" w:rsidR="00502C2D" w:rsidRPr="00D02137" w:rsidRDefault="00502C2D" w:rsidP="002B40F2">
            <w:pPr>
              <w:shd w:val="clear" w:color="auto" w:fill="FFFFFF" w:themeFill="background1"/>
              <w:spacing w:after="0" w:line="240" w:lineRule="auto"/>
              <w:rPr>
                <w:rFonts w:ascii="Humnst777 BT" w:hAnsi="Humnst777 BT"/>
              </w:rPr>
            </w:pPr>
          </w:p>
          <w:p w14:paraId="7E4347C4" w14:textId="77777777" w:rsidR="00502C2D" w:rsidRPr="00D02137" w:rsidRDefault="00502C2D" w:rsidP="00B97496">
            <w:pPr>
              <w:shd w:val="clear" w:color="auto" w:fill="FFFFFF" w:themeFill="background1"/>
              <w:spacing w:after="0" w:line="240" w:lineRule="auto"/>
              <w:rPr>
                <w:rFonts w:ascii="Humnst777 BT" w:hAnsi="Humnst777 BT"/>
              </w:rPr>
            </w:pPr>
            <w:r>
              <w:rPr>
                <w:rFonts w:ascii="Humnst777 BT" w:hAnsi="Humnst777 BT"/>
              </w:rPr>
              <w:t xml:space="preserve">Please </w:t>
            </w:r>
            <w:r w:rsidRPr="00D02137">
              <w:rPr>
                <w:rFonts w:ascii="Humnst777 BT" w:hAnsi="Humnst777 BT"/>
              </w:rPr>
              <w:t>confirm whether the organisation is licensed under the UKVI Points-Based-System, stating Tier and Rating.</w:t>
            </w:r>
          </w:p>
          <w:p w14:paraId="76253797"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This can be checked against the Register of Sponsors (</w:t>
            </w:r>
            <w:hyperlink r:id="rId12" w:history="1">
              <w:r w:rsidRPr="00D02137">
                <w:rPr>
                  <w:rStyle w:val="Hyperlink"/>
                  <w:rFonts w:ascii="Humnst777 BT" w:hAnsi="Humnst777 BT"/>
                </w:rPr>
                <w:t>https://www.gov.uk/government/organisations/uk-visas-and-immigration</w:t>
              </w:r>
            </w:hyperlink>
            <w:r w:rsidRPr="00D02137">
              <w:rPr>
                <w:rFonts w:ascii="Humnst777 BT" w:hAnsi="Humnst777 BT"/>
              </w:rPr>
              <w:t xml:space="preserve">) </w:t>
            </w:r>
          </w:p>
          <w:p w14:paraId="0CD292C5" w14:textId="77777777" w:rsidR="00502C2D" w:rsidRPr="00D02137" w:rsidRDefault="00502C2D" w:rsidP="002B40F2">
            <w:pPr>
              <w:shd w:val="clear" w:color="auto" w:fill="FFFFFF" w:themeFill="background1"/>
              <w:spacing w:after="0" w:line="240" w:lineRule="auto"/>
              <w:rPr>
                <w:rFonts w:ascii="Humnst777 BT" w:hAnsi="Humnst777 BT"/>
              </w:rPr>
            </w:pPr>
          </w:p>
        </w:tc>
      </w:tr>
      <w:tr w:rsidR="00502C2D" w:rsidRPr="00D02137" w14:paraId="3D3BE1DD"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480BD15" w14:textId="77777777" w:rsidR="00502C2D" w:rsidRPr="00D02137" w:rsidRDefault="00502C2D" w:rsidP="002B40F2">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9E290A4" w14:textId="77777777" w:rsidR="00502C2D" w:rsidRPr="00D02137" w:rsidRDefault="00502C2D" w:rsidP="002B40F2">
            <w:pPr>
              <w:shd w:val="clear" w:color="auto" w:fill="FFFFFF" w:themeFill="background1"/>
              <w:spacing w:after="0" w:line="240" w:lineRule="auto"/>
              <w:rPr>
                <w:rFonts w:ascii="Humnst777 BT" w:hAnsi="Humnst777 BT"/>
              </w:rPr>
            </w:pPr>
          </w:p>
          <w:p w14:paraId="13D3BE65" w14:textId="77777777" w:rsidR="00502C2D" w:rsidRPr="00D02137" w:rsidRDefault="00502C2D" w:rsidP="009904BF">
            <w:pPr>
              <w:shd w:val="clear" w:color="auto" w:fill="FFFFFF" w:themeFill="background1"/>
              <w:spacing w:after="0" w:line="240" w:lineRule="auto"/>
              <w:rPr>
                <w:rFonts w:ascii="Humnst777 BT" w:hAnsi="Humnst777 BT"/>
              </w:rPr>
            </w:pPr>
          </w:p>
        </w:tc>
      </w:tr>
      <w:tr w:rsidR="00502C2D" w:rsidRPr="0048252C" w14:paraId="7A0E842E"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54A577"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30</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35C9953"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 xml:space="preserve">Prevent Duty </w:t>
            </w:r>
          </w:p>
          <w:p w14:paraId="4272EFDA" w14:textId="77777777" w:rsidR="00502C2D" w:rsidRDefault="00502C2D" w:rsidP="00417432">
            <w:pPr>
              <w:shd w:val="clear" w:color="auto" w:fill="FFFFFF" w:themeFill="background1"/>
              <w:spacing w:after="0" w:line="240" w:lineRule="auto"/>
              <w:ind w:left="142"/>
              <w:rPr>
                <w:rFonts w:ascii="Humnst777 BT" w:hAnsi="Humnst777 BT"/>
                <w:b/>
              </w:rPr>
            </w:pPr>
          </w:p>
          <w:p w14:paraId="120C39B5" w14:textId="781A4713" w:rsidR="00502C2D" w:rsidRPr="00417432" w:rsidRDefault="00502C2D" w:rsidP="004B78EA">
            <w:pPr>
              <w:shd w:val="clear" w:color="auto" w:fill="FFFFFF" w:themeFill="background1"/>
              <w:spacing w:after="0" w:line="240" w:lineRule="auto"/>
              <w:rPr>
                <w:rFonts w:ascii="Humnst777 BT" w:hAnsi="Humnst777 BT"/>
              </w:rPr>
            </w:pPr>
            <w:r>
              <w:rPr>
                <w:rFonts w:ascii="Humnst777 BT" w:hAnsi="Humnst777 BT"/>
              </w:rPr>
              <w:t>Please confirm whether the organisation is subject to prevent duty, if so please provide the organisations policy.</w:t>
            </w:r>
          </w:p>
        </w:tc>
      </w:tr>
      <w:tr w:rsidR="00502C2D" w:rsidRPr="0048252C" w14:paraId="65F3D617"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9F1D817" w14:textId="77777777" w:rsidR="00502C2D" w:rsidRDefault="00502C2D" w:rsidP="00CA7BAD">
            <w:pPr>
              <w:shd w:val="clear" w:color="auto" w:fill="FFFFFF" w:themeFill="background1"/>
              <w:spacing w:after="0" w:line="240" w:lineRule="auto"/>
              <w:rPr>
                <w:rFonts w:ascii="Humnst777 BT" w:hAnsi="Humnst777 BT"/>
                <w:b/>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DFBBC1A" w14:textId="77777777" w:rsidR="00502C2D" w:rsidRDefault="00502C2D" w:rsidP="00CA7BAD">
            <w:pPr>
              <w:shd w:val="clear" w:color="auto" w:fill="FFFFFF" w:themeFill="background1"/>
              <w:spacing w:after="0" w:line="240" w:lineRule="auto"/>
              <w:rPr>
                <w:rFonts w:ascii="Humnst777 BT" w:hAnsi="Humnst777 BT"/>
                <w:b/>
              </w:rPr>
            </w:pPr>
          </w:p>
          <w:p w14:paraId="6D6C11CD" w14:textId="77777777" w:rsidR="00502C2D" w:rsidRPr="00CA7BAD" w:rsidRDefault="00502C2D" w:rsidP="00CA7BAD">
            <w:pPr>
              <w:shd w:val="clear" w:color="auto" w:fill="FFFFFF" w:themeFill="background1"/>
              <w:spacing w:after="0" w:line="240" w:lineRule="auto"/>
              <w:rPr>
                <w:rFonts w:ascii="Humnst777 BT" w:hAnsi="Humnst777 BT"/>
                <w:b/>
              </w:rPr>
            </w:pPr>
          </w:p>
        </w:tc>
      </w:tr>
      <w:tr w:rsidR="00502C2D" w:rsidRPr="0048252C" w14:paraId="41AC28EB"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6690A7E"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31</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6C47152"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Anti-Bribery or Anti-Corruption Policy</w:t>
            </w:r>
          </w:p>
          <w:p w14:paraId="093C1FB3" w14:textId="77777777" w:rsidR="00502C2D" w:rsidRPr="00D02137" w:rsidRDefault="00502C2D" w:rsidP="002B40F2">
            <w:pPr>
              <w:shd w:val="clear" w:color="auto" w:fill="FFFFFF" w:themeFill="background1"/>
              <w:spacing w:after="0" w:line="240" w:lineRule="auto"/>
              <w:rPr>
                <w:rFonts w:ascii="Humnst777 BT" w:hAnsi="Humnst777 BT"/>
              </w:rPr>
            </w:pPr>
          </w:p>
          <w:p w14:paraId="734739AE" w14:textId="77777777" w:rsidR="004B78EA"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 xml:space="preserve">Please provide the organisation’s anti-bribery or anti-corruption policy or similar statement of values. </w:t>
            </w:r>
          </w:p>
          <w:p w14:paraId="18F31CFF" w14:textId="0E7CAE0B" w:rsidR="00502C2D" w:rsidRPr="00D02137" w:rsidRDefault="00502C2D" w:rsidP="004B78EA">
            <w:pPr>
              <w:shd w:val="clear" w:color="auto" w:fill="FFFFFF" w:themeFill="background1"/>
              <w:spacing w:after="0" w:line="240" w:lineRule="auto"/>
              <w:rPr>
                <w:rFonts w:ascii="Humnst777 BT" w:hAnsi="Humnst777 BT"/>
              </w:rPr>
            </w:pPr>
            <w:r w:rsidRPr="00D02137">
              <w:rPr>
                <w:rFonts w:ascii="Humnst777 BT" w:hAnsi="Humnst777 BT"/>
              </w:rPr>
              <w:br/>
            </w:r>
            <w:r w:rsidRPr="00D02137">
              <w:rPr>
                <w:rFonts w:ascii="Humnst777 BT" w:hAnsi="Humnst777 BT"/>
              </w:rPr>
              <w:lastRenderedPageBreak/>
              <w:t>Please confirm whether the policy or state</w:t>
            </w:r>
            <w:r>
              <w:rPr>
                <w:rFonts w:ascii="Humnst777 BT" w:hAnsi="Humnst777 BT"/>
              </w:rPr>
              <w:t>ment of values referred to</w:t>
            </w:r>
            <w:r w:rsidRPr="00D02137">
              <w:rPr>
                <w:rFonts w:ascii="Humnst777 BT" w:hAnsi="Humnst777 BT"/>
              </w:rPr>
              <w:t xml:space="preserve"> is published on the organisation’s website.</w:t>
            </w:r>
          </w:p>
        </w:tc>
      </w:tr>
      <w:tr w:rsidR="00502C2D" w:rsidRPr="0048252C" w14:paraId="048B30FF"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4AAA7C0" w14:textId="77777777" w:rsidR="00502C2D" w:rsidRPr="009904BF" w:rsidRDefault="00502C2D" w:rsidP="009904BF">
            <w:pPr>
              <w:shd w:val="clear" w:color="auto" w:fill="FFFFFF" w:themeFill="background1"/>
              <w:spacing w:after="0" w:line="240" w:lineRule="auto"/>
              <w:rPr>
                <w:rFonts w:ascii="Humnst777 BT" w:hAnsi="Humnst777 BT"/>
                <w:highlight w:val="yellow"/>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1F22534" w14:textId="77777777" w:rsidR="00502C2D" w:rsidRPr="009904BF" w:rsidRDefault="00502C2D" w:rsidP="009904BF">
            <w:pPr>
              <w:shd w:val="clear" w:color="auto" w:fill="FFFFFF" w:themeFill="background1"/>
              <w:spacing w:after="0" w:line="240" w:lineRule="auto"/>
              <w:rPr>
                <w:rFonts w:ascii="Humnst777 BT" w:hAnsi="Humnst777 BT"/>
                <w:highlight w:val="yellow"/>
              </w:rPr>
            </w:pPr>
          </w:p>
          <w:p w14:paraId="6189F50F" w14:textId="77777777" w:rsidR="00502C2D" w:rsidRPr="009904BF" w:rsidRDefault="00502C2D" w:rsidP="009904BF">
            <w:pPr>
              <w:shd w:val="clear" w:color="auto" w:fill="FFFFFF" w:themeFill="background1"/>
              <w:spacing w:after="0" w:line="240" w:lineRule="auto"/>
              <w:rPr>
                <w:rFonts w:ascii="Humnst777 BT" w:hAnsi="Humnst777 BT"/>
                <w:highlight w:val="yellow"/>
              </w:rPr>
            </w:pPr>
          </w:p>
        </w:tc>
      </w:tr>
      <w:tr w:rsidR="00502C2D" w:rsidRPr="00D02137" w14:paraId="23BF7C7C"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E3535E"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32</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E0227D9"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Gifts &amp; Hospitality</w:t>
            </w:r>
            <w:r w:rsidRPr="00B97496">
              <w:rPr>
                <w:rFonts w:ascii="Humnst777 BT" w:hAnsi="Humnst777 BT"/>
              </w:rPr>
              <w:br/>
            </w:r>
            <w:r w:rsidRPr="00B97496">
              <w:rPr>
                <w:rFonts w:ascii="Humnst777 BT" w:hAnsi="Humnst777 BT"/>
              </w:rPr>
              <w:br/>
              <w:t>Please provide the organisation’s policies and procedures in relation to gifts and hospitality.  If this is not available please provide a statement regarding the organisation’s current practices in relation to gifts, hospitality, donations and financial probity.</w:t>
            </w:r>
          </w:p>
        </w:tc>
      </w:tr>
      <w:tr w:rsidR="00502C2D" w:rsidRPr="00D02137" w14:paraId="70C62845"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41773EC" w14:textId="77777777" w:rsidR="00502C2D" w:rsidRPr="00F50FC0" w:rsidRDefault="00502C2D" w:rsidP="00F50FC0">
            <w:pPr>
              <w:shd w:val="clear" w:color="auto" w:fill="FFFFFF" w:themeFill="background1"/>
              <w:spacing w:after="0" w:line="240" w:lineRule="auto"/>
              <w:rPr>
                <w:rFonts w:ascii="Humnst777 BT" w:hAnsi="Humnst777 BT"/>
                <w:b/>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2C6D42B" w14:textId="77777777" w:rsidR="00502C2D" w:rsidRPr="00F50FC0" w:rsidRDefault="00502C2D" w:rsidP="00F50FC0">
            <w:pPr>
              <w:shd w:val="clear" w:color="auto" w:fill="FFFFFF" w:themeFill="background1"/>
              <w:spacing w:after="0" w:line="240" w:lineRule="auto"/>
              <w:rPr>
                <w:rFonts w:ascii="Humnst777 BT" w:hAnsi="Humnst777 BT"/>
                <w:b/>
              </w:rPr>
            </w:pPr>
          </w:p>
        </w:tc>
      </w:tr>
      <w:tr w:rsidR="00502C2D" w:rsidRPr="00D02137" w14:paraId="682A3745"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D03D72C"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33</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762B9C8"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Complaint Procedures (including Student Complaint Procedures)</w:t>
            </w:r>
          </w:p>
          <w:p w14:paraId="417DFECE" w14:textId="77777777" w:rsidR="00502C2D" w:rsidRPr="00D02137" w:rsidRDefault="00502C2D" w:rsidP="009904BF">
            <w:pPr>
              <w:shd w:val="clear" w:color="auto" w:fill="FFFFFF" w:themeFill="background1"/>
              <w:spacing w:after="0" w:line="240" w:lineRule="auto"/>
              <w:rPr>
                <w:rFonts w:ascii="Humnst777 BT" w:hAnsi="Humnst777 BT"/>
              </w:rPr>
            </w:pPr>
          </w:p>
          <w:p w14:paraId="19A4F3D0"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Ple</w:t>
            </w:r>
            <w:r>
              <w:rPr>
                <w:rFonts w:ascii="Humnst777 BT" w:hAnsi="Humnst777 BT"/>
              </w:rPr>
              <w:t>ase provide the organisation’s complaints p</w:t>
            </w:r>
            <w:r w:rsidRPr="00D02137">
              <w:rPr>
                <w:rFonts w:ascii="Humnst777 BT" w:hAnsi="Humnst777 BT"/>
              </w:rPr>
              <w:t>rocedure, including any student complaints procedure.</w:t>
            </w:r>
          </w:p>
        </w:tc>
      </w:tr>
      <w:tr w:rsidR="00502C2D" w:rsidRPr="00D02137" w14:paraId="4ACCE1BB"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6974190" w14:textId="77777777" w:rsidR="00502C2D" w:rsidRPr="00D02137" w:rsidRDefault="00502C2D"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3BAEF93" w14:textId="77777777" w:rsidR="00502C2D" w:rsidRPr="00D02137" w:rsidRDefault="00502C2D" w:rsidP="009904BF">
            <w:pPr>
              <w:shd w:val="clear" w:color="auto" w:fill="FFFFFF" w:themeFill="background1"/>
              <w:spacing w:after="0" w:line="240" w:lineRule="auto"/>
              <w:rPr>
                <w:rFonts w:ascii="Humnst777 BT" w:hAnsi="Humnst777 BT"/>
              </w:rPr>
            </w:pPr>
          </w:p>
          <w:p w14:paraId="1585D86F" w14:textId="77777777" w:rsidR="00502C2D" w:rsidRPr="00D02137" w:rsidRDefault="00502C2D" w:rsidP="009904BF">
            <w:pPr>
              <w:shd w:val="clear" w:color="auto" w:fill="FFFFFF" w:themeFill="background1"/>
              <w:spacing w:after="0" w:line="240" w:lineRule="auto"/>
              <w:rPr>
                <w:rFonts w:ascii="Humnst777 BT" w:hAnsi="Humnst777 BT"/>
              </w:rPr>
            </w:pPr>
          </w:p>
        </w:tc>
      </w:tr>
      <w:tr w:rsidR="00502C2D" w:rsidRPr="00D02137" w14:paraId="2CB08CFB"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0FCA0BF"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34</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6AF82BF"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Student Information</w:t>
            </w:r>
          </w:p>
          <w:p w14:paraId="7637BE89" w14:textId="77777777" w:rsidR="00502C2D" w:rsidRPr="00D02137" w:rsidRDefault="00502C2D" w:rsidP="009904BF">
            <w:pPr>
              <w:shd w:val="clear" w:color="auto" w:fill="FFFFFF" w:themeFill="background1"/>
              <w:spacing w:after="0" w:line="240" w:lineRule="auto"/>
              <w:rPr>
                <w:rFonts w:ascii="Humnst777 BT" w:hAnsi="Humnst777 BT"/>
              </w:rPr>
            </w:pPr>
          </w:p>
          <w:p w14:paraId="53959637" w14:textId="77777777" w:rsidR="00502C2D" w:rsidRPr="00D02137" w:rsidRDefault="00502C2D" w:rsidP="009904BF">
            <w:pPr>
              <w:shd w:val="clear" w:color="auto" w:fill="FFFFFF" w:themeFill="background1"/>
              <w:spacing w:after="0" w:line="240" w:lineRule="auto"/>
              <w:rPr>
                <w:rFonts w:ascii="Humnst777 BT" w:hAnsi="Humnst777 BT"/>
              </w:rPr>
            </w:pPr>
            <w:r w:rsidRPr="00D02137">
              <w:rPr>
                <w:rFonts w:ascii="Humnst777 BT" w:hAnsi="Humnst777 BT"/>
              </w:rPr>
              <w:t>Please provide evidence of the organisation</w:t>
            </w:r>
            <w:r>
              <w:rPr>
                <w:rFonts w:ascii="Humnst777 BT" w:hAnsi="Humnst777 BT"/>
              </w:rPr>
              <w:t>’s</w:t>
            </w:r>
            <w:r w:rsidRPr="00D02137">
              <w:rPr>
                <w:rFonts w:ascii="Humnst777 BT" w:hAnsi="Humnst777 BT"/>
              </w:rPr>
              <w:t xml:space="preserve"> mechanisms for publicising the students’ rights and responsibilities i.e. a Student Handbook, Student web pages. </w:t>
            </w:r>
          </w:p>
        </w:tc>
      </w:tr>
      <w:tr w:rsidR="00502C2D" w:rsidRPr="00D02137" w14:paraId="6DE2D799"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C1D3A3A" w14:textId="77777777" w:rsidR="00502C2D" w:rsidRDefault="00502C2D"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84F69A8" w14:textId="77777777" w:rsidR="00502C2D" w:rsidRDefault="00502C2D" w:rsidP="009904BF">
            <w:pPr>
              <w:shd w:val="clear" w:color="auto" w:fill="FFFFFF" w:themeFill="background1"/>
              <w:spacing w:after="0" w:line="240" w:lineRule="auto"/>
              <w:rPr>
                <w:rFonts w:ascii="Humnst777 BT" w:hAnsi="Humnst777 BT"/>
              </w:rPr>
            </w:pPr>
          </w:p>
          <w:p w14:paraId="799540C6" w14:textId="77777777" w:rsidR="00502C2D" w:rsidRPr="00D02137" w:rsidRDefault="00502C2D" w:rsidP="009904BF">
            <w:pPr>
              <w:shd w:val="clear" w:color="auto" w:fill="FFFFFF" w:themeFill="background1"/>
              <w:spacing w:after="0" w:line="240" w:lineRule="auto"/>
              <w:rPr>
                <w:rFonts w:ascii="Humnst777 BT" w:hAnsi="Humnst777 BT"/>
              </w:rPr>
            </w:pPr>
          </w:p>
        </w:tc>
      </w:tr>
      <w:tr w:rsidR="00502C2D" w:rsidRPr="00D02137" w14:paraId="6B6F13B0"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2760989"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35</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5589778"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Public Information</w:t>
            </w:r>
          </w:p>
          <w:p w14:paraId="62B7DA77" w14:textId="77777777" w:rsidR="00502C2D" w:rsidRPr="00D02137" w:rsidRDefault="00502C2D" w:rsidP="009904BF">
            <w:pPr>
              <w:shd w:val="clear" w:color="auto" w:fill="FFFFFF" w:themeFill="background1"/>
              <w:spacing w:after="0" w:line="240" w:lineRule="auto"/>
              <w:rPr>
                <w:rFonts w:ascii="Humnst777 BT" w:hAnsi="Humnst777 BT"/>
              </w:rPr>
            </w:pPr>
          </w:p>
          <w:p w14:paraId="4244FB72"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Please provide details of how the organisation ensures that information released about par</w:t>
            </w:r>
            <w:r>
              <w:rPr>
                <w:rFonts w:ascii="Humnst777 BT" w:hAnsi="Humnst777 BT"/>
              </w:rPr>
              <w:t>tnership activity is accurate and complete.</w:t>
            </w:r>
          </w:p>
        </w:tc>
      </w:tr>
      <w:tr w:rsidR="00502C2D" w:rsidRPr="00D02137" w14:paraId="5387F3A0"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F532786" w14:textId="77777777" w:rsidR="00502C2D" w:rsidRDefault="00502C2D"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41FF866" w14:textId="77777777" w:rsidR="00502C2D" w:rsidRDefault="00502C2D" w:rsidP="009904BF">
            <w:pPr>
              <w:shd w:val="clear" w:color="auto" w:fill="FFFFFF" w:themeFill="background1"/>
              <w:spacing w:after="0" w:line="240" w:lineRule="auto"/>
              <w:rPr>
                <w:rFonts w:ascii="Humnst777 BT" w:hAnsi="Humnst777 BT"/>
              </w:rPr>
            </w:pPr>
          </w:p>
          <w:p w14:paraId="69894E26" w14:textId="77777777" w:rsidR="00502C2D" w:rsidRPr="00D02137" w:rsidRDefault="00502C2D" w:rsidP="009904BF">
            <w:pPr>
              <w:shd w:val="clear" w:color="auto" w:fill="FFFFFF" w:themeFill="background1"/>
              <w:spacing w:after="0" w:line="240" w:lineRule="auto"/>
              <w:rPr>
                <w:rFonts w:ascii="Humnst777 BT" w:hAnsi="Humnst777 BT"/>
              </w:rPr>
            </w:pPr>
          </w:p>
        </w:tc>
      </w:tr>
      <w:tr w:rsidR="00502C2D" w:rsidRPr="00D02137" w14:paraId="2F302261"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19A2994"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36</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239CE2F"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Equality and Diversity Policy</w:t>
            </w:r>
          </w:p>
          <w:p w14:paraId="6EA7BC7C" w14:textId="77777777" w:rsidR="00502C2D" w:rsidRPr="00D02137" w:rsidRDefault="00502C2D" w:rsidP="002B40F2">
            <w:pPr>
              <w:shd w:val="clear" w:color="auto" w:fill="FFFFFF" w:themeFill="background1"/>
              <w:spacing w:after="0" w:line="240" w:lineRule="auto"/>
              <w:rPr>
                <w:rFonts w:ascii="Humnst777 BT" w:hAnsi="Humnst777 BT"/>
              </w:rPr>
            </w:pPr>
          </w:p>
          <w:p w14:paraId="33F6D1F7"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 xml:space="preserve">Please provide the organisation’s Equality and Diversity Policy Statement. </w:t>
            </w:r>
          </w:p>
          <w:p w14:paraId="1EE1C062" w14:textId="77777777" w:rsidR="00502C2D" w:rsidRDefault="00502C2D" w:rsidP="00B97496">
            <w:pPr>
              <w:shd w:val="clear" w:color="auto" w:fill="FFFFFF" w:themeFill="background1"/>
              <w:spacing w:after="0" w:line="240" w:lineRule="auto"/>
              <w:rPr>
                <w:rFonts w:ascii="Humnst777 BT" w:hAnsi="Humnst777 BT"/>
              </w:rPr>
            </w:pPr>
          </w:p>
          <w:p w14:paraId="559E264C" w14:textId="77777777" w:rsidR="00502C2D" w:rsidRPr="00D02137" w:rsidRDefault="00502C2D" w:rsidP="00B97496">
            <w:pPr>
              <w:shd w:val="clear" w:color="auto" w:fill="FFFFFF" w:themeFill="background1"/>
              <w:spacing w:after="0" w:line="240" w:lineRule="auto"/>
              <w:rPr>
                <w:rFonts w:ascii="Humnst777 BT" w:hAnsi="Humnst777 BT"/>
              </w:rPr>
            </w:pPr>
            <w:r w:rsidRPr="00D02137">
              <w:rPr>
                <w:rFonts w:ascii="Humnst777 BT" w:hAnsi="Humnst777 BT"/>
              </w:rPr>
              <w:t xml:space="preserve">If the organisation does not have an Equality and Diversity Policy please state how </w:t>
            </w:r>
            <w:r>
              <w:rPr>
                <w:rFonts w:ascii="Humnst777 BT" w:hAnsi="Humnst777 BT"/>
              </w:rPr>
              <w:t xml:space="preserve">the needs of </w:t>
            </w:r>
            <w:r w:rsidRPr="00D02137">
              <w:rPr>
                <w:rFonts w:ascii="Humnst777 BT" w:hAnsi="Humnst777 BT"/>
              </w:rPr>
              <w:t>students with protected characteristics are</w:t>
            </w:r>
            <w:r>
              <w:rPr>
                <w:rFonts w:ascii="Humnst777 BT" w:hAnsi="Humnst777 BT"/>
              </w:rPr>
              <w:t xml:space="preserve"> met</w:t>
            </w:r>
            <w:r w:rsidRPr="00D02137">
              <w:rPr>
                <w:rFonts w:ascii="Humnst777 BT" w:hAnsi="Humnst777 BT"/>
              </w:rPr>
              <w:t>.</w:t>
            </w:r>
          </w:p>
        </w:tc>
      </w:tr>
      <w:tr w:rsidR="00502C2D" w:rsidRPr="00D02137" w14:paraId="574A5BA5"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4A3A4E0" w14:textId="77777777" w:rsidR="00502C2D" w:rsidRDefault="00502C2D"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4F903B5" w14:textId="77777777" w:rsidR="00502C2D" w:rsidRDefault="00502C2D" w:rsidP="009904BF">
            <w:pPr>
              <w:shd w:val="clear" w:color="auto" w:fill="FFFFFF" w:themeFill="background1"/>
              <w:spacing w:after="0" w:line="240" w:lineRule="auto"/>
              <w:rPr>
                <w:rFonts w:ascii="Humnst777 BT" w:hAnsi="Humnst777 BT"/>
              </w:rPr>
            </w:pPr>
          </w:p>
          <w:p w14:paraId="10102AE5" w14:textId="77777777" w:rsidR="00502C2D" w:rsidRPr="00D02137" w:rsidRDefault="00502C2D" w:rsidP="009904BF">
            <w:pPr>
              <w:shd w:val="clear" w:color="auto" w:fill="FFFFFF" w:themeFill="background1"/>
              <w:spacing w:after="0" w:line="240" w:lineRule="auto"/>
              <w:rPr>
                <w:rFonts w:ascii="Humnst777 BT" w:hAnsi="Humnst777 BT"/>
              </w:rPr>
            </w:pPr>
          </w:p>
        </w:tc>
      </w:tr>
      <w:tr w:rsidR="00502C2D" w:rsidRPr="0048252C" w14:paraId="703EEDB6"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AAABB95"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37</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2EB1985" w14:textId="77777777" w:rsidR="00502C2D" w:rsidRPr="00B97496" w:rsidRDefault="00502C2D" w:rsidP="00B97496">
            <w:pPr>
              <w:shd w:val="clear" w:color="auto" w:fill="FFFFFF" w:themeFill="background1"/>
              <w:spacing w:after="0" w:line="240" w:lineRule="auto"/>
              <w:rPr>
                <w:rFonts w:ascii="Humnst777 BT" w:hAnsi="Humnst777 BT"/>
              </w:rPr>
            </w:pPr>
            <w:r w:rsidRPr="00B97496">
              <w:rPr>
                <w:rFonts w:ascii="Humnst777 BT" w:hAnsi="Humnst777 BT"/>
                <w:b/>
              </w:rPr>
              <w:t>Safeguarding Children and Vulnerable Adults</w:t>
            </w:r>
            <w:r w:rsidRPr="00B97496">
              <w:rPr>
                <w:rFonts w:ascii="Humnst777 BT" w:hAnsi="Humnst777 BT"/>
              </w:rPr>
              <w:br/>
            </w:r>
            <w:r w:rsidRPr="00B97496">
              <w:rPr>
                <w:rFonts w:ascii="Humnst777 BT" w:hAnsi="Humnst777 BT"/>
              </w:rPr>
              <w:br/>
              <w:t xml:space="preserve">Please provide a copy of the organisation’s Safeguarding Children and Vulnerable Adults Policy, identifying the process and the responsible person.  </w:t>
            </w:r>
          </w:p>
        </w:tc>
      </w:tr>
      <w:tr w:rsidR="00502C2D" w:rsidRPr="0048252C" w14:paraId="2EC24ACB" w14:textId="77777777" w:rsidTr="00502C2D">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9325C9F" w14:textId="77777777" w:rsidR="00502C2D" w:rsidRDefault="00502C2D" w:rsidP="002B40F2">
            <w:pPr>
              <w:shd w:val="clear" w:color="auto" w:fill="FFFFFF" w:themeFill="background1"/>
              <w:spacing w:after="0" w:line="240" w:lineRule="auto"/>
              <w:rPr>
                <w:rFonts w:ascii="Humnst777 BT" w:hAnsi="Humnst777 BT"/>
                <w:highlight w:val="yellow"/>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C182331" w14:textId="77777777" w:rsidR="00502C2D" w:rsidRDefault="00502C2D" w:rsidP="002B40F2">
            <w:pPr>
              <w:shd w:val="clear" w:color="auto" w:fill="FFFFFF" w:themeFill="background1"/>
              <w:spacing w:after="0" w:line="240" w:lineRule="auto"/>
              <w:rPr>
                <w:rFonts w:ascii="Humnst777 BT" w:hAnsi="Humnst777 BT"/>
                <w:highlight w:val="yellow"/>
              </w:rPr>
            </w:pPr>
          </w:p>
          <w:p w14:paraId="250AEA11" w14:textId="77777777" w:rsidR="00502C2D" w:rsidRPr="0039397A" w:rsidRDefault="00502C2D" w:rsidP="002B40F2">
            <w:pPr>
              <w:shd w:val="clear" w:color="auto" w:fill="FFFFFF" w:themeFill="background1"/>
              <w:spacing w:after="0" w:line="240" w:lineRule="auto"/>
              <w:rPr>
                <w:rFonts w:ascii="Humnst777 BT" w:hAnsi="Humnst777 BT"/>
                <w:highlight w:val="yellow"/>
              </w:rPr>
            </w:pPr>
          </w:p>
        </w:tc>
      </w:tr>
    </w:tbl>
    <w:p w14:paraId="6EBC258F" w14:textId="77777777" w:rsidR="00675CEB" w:rsidRDefault="00675CEB" w:rsidP="00A4378F">
      <w:pPr>
        <w:shd w:val="clear" w:color="auto" w:fill="FFFFFF" w:themeFill="background1"/>
        <w:spacing w:after="0" w:line="240" w:lineRule="auto"/>
        <w:rPr>
          <w:rFonts w:ascii="Humnst777 BT" w:hAnsi="Humnst777 BT"/>
        </w:rPr>
      </w:pPr>
    </w:p>
    <w:p w14:paraId="42F9DAA8" w14:textId="77777777" w:rsidR="008004BF" w:rsidRDefault="008004BF" w:rsidP="00C21A9A">
      <w:pPr>
        <w:spacing w:after="0" w:line="240" w:lineRule="auto"/>
        <w:rPr>
          <w:rFonts w:ascii="Humnst777 BT" w:hAnsi="Humnst777 BT"/>
          <w:b/>
        </w:rPr>
      </w:pPr>
    </w:p>
    <w:tbl>
      <w:tblPr>
        <w:tblStyle w:val="TableGrid"/>
        <w:tblW w:w="9747" w:type="dxa"/>
        <w:shd w:val="clear" w:color="auto" w:fill="BFBFBF" w:themeFill="background1" w:themeFillShade="BF"/>
        <w:tblLook w:val="04A0" w:firstRow="1" w:lastRow="0" w:firstColumn="1" w:lastColumn="0" w:noHBand="0" w:noVBand="1"/>
      </w:tblPr>
      <w:tblGrid>
        <w:gridCol w:w="9747"/>
      </w:tblGrid>
      <w:tr w:rsidR="000A2C6C" w14:paraId="4E5F9BED" w14:textId="77777777" w:rsidTr="00502C2D">
        <w:tc>
          <w:tcPr>
            <w:tcW w:w="9747" w:type="dxa"/>
            <w:shd w:val="clear" w:color="auto" w:fill="BFBFBF" w:themeFill="background1" w:themeFillShade="BF"/>
          </w:tcPr>
          <w:p w14:paraId="064634AE" w14:textId="77777777" w:rsidR="000A2C6C" w:rsidRDefault="000A2C6C" w:rsidP="00C21A9A">
            <w:pPr>
              <w:rPr>
                <w:rFonts w:ascii="Humnst777 BT" w:hAnsi="Humnst777 BT"/>
                <w:b/>
              </w:rPr>
            </w:pPr>
            <w:r>
              <w:rPr>
                <w:rFonts w:ascii="Humnst777 BT" w:hAnsi="Humnst777 BT"/>
                <w:b/>
              </w:rPr>
              <w:t>Human and Material Resources and Academic/Professional Capacity to deliver Learning and Teaching or Support at the Proposed Partner</w:t>
            </w:r>
          </w:p>
        </w:tc>
      </w:tr>
    </w:tbl>
    <w:p w14:paraId="44EDAD16" w14:textId="77777777" w:rsidR="00AF10CD" w:rsidRPr="0048252C" w:rsidRDefault="00AF10CD" w:rsidP="000A2C6C">
      <w:pPr>
        <w:shd w:val="clear" w:color="auto" w:fill="FFFFFF" w:themeFill="background1"/>
        <w:spacing w:after="0" w:line="240" w:lineRule="auto"/>
        <w:rPr>
          <w:rFonts w:ascii="Humnst777 BT" w:hAnsi="Humnst777 BT"/>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213"/>
      </w:tblGrid>
      <w:tr w:rsidR="00502C2D" w:rsidRPr="0048252C" w14:paraId="32984A66" w14:textId="77777777" w:rsidTr="00502C2D">
        <w:tc>
          <w:tcPr>
            <w:tcW w:w="534" w:type="dxa"/>
            <w:shd w:val="clear" w:color="auto" w:fill="FFFFFF" w:themeFill="background1"/>
          </w:tcPr>
          <w:p w14:paraId="6D160499"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38</w:t>
            </w:r>
          </w:p>
        </w:tc>
        <w:tc>
          <w:tcPr>
            <w:tcW w:w="9213" w:type="dxa"/>
            <w:shd w:val="clear" w:color="auto" w:fill="FFFFFF" w:themeFill="background1"/>
          </w:tcPr>
          <w:p w14:paraId="00BB5919"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Human Resources</w:t>
            </w:r>
          </w:p>
          <w:p w14:paraId="2E55BCC5" w14:textId="77777777" w:rsidR="00502C2D" w:rsidRPr="0048252C" w:rsidRDefault="00502C2D" w:rsidP="00FF7581">
            <w:pPr>
              <w:shd w:val="clear" w:color="auto" w:fill="FFFFFF" w:themeFill="background1"/>
              <w:spacing w:after="0" w:line="240" w:lineRule="auto"/>
              <w:ind w:left="426"/>
              <w:rPr>
                <w:rFonts w:ascii="Humnst777 BT" w:hAnsi="Humnst777 BT"/>
              </w:rPr>
            </w:pPr>
          </w:p>
          <w:p w14:paraId="2A379D3F" w14:textId="77777777" w:rsidR="00502C2D" w:rsidRPr="0048252C" w:rsidRDefault="00502C2D" w:rsidP="003D397C">
            <w:pPr>
              <w:shd w:val="clear" w:color="auto" w:fill="FFFFFF" w:themeFill="background1"/>
              <w:spacing w:after="0" w:line="240" w:lineRule="auto"/>
              <w:rPr>
                <w:rFonts w:ascii="Humnst777 BT" w:hAnsi="Humnst777 BT"/>
              </w:rPr>
            </w:pPr>
            <w:r w:rsidRPr="0048252C">
              <w:rPr>
                <w:rFonts w:ascii="Humnst777 BT" w:hAnsi="Humnst777 BT"/>
              </w:rPr>
              <w:t xml:space="preserve">Please provide the CVs of the </w:t>
            </w:r>
            <w:r>
              <w:rPr>
                <w:rFonts w:ascii="Humnst777 BT" w:hAnsi="Humnst777 BT"/>
              </w:rPr>
              <w:t>organisation’s</w:t>
            </w:r>
            <w:r w:rsidRPr="0048252C">
              <w:rPr>
                <w:rFonts w:ascii="Humnst777 BT" w:hAnsi="Humnst777 BT"/>
              </w:rPr>
              <w:t xml:space="preserve"> teaching staff.</w:t>
            </w:r>
          </w:p>
        </w:tc>
      </w:tr>
      <w:tr w:rsidR="00502C2D" w:rsidRPr="0048252C" w14:paraId="4367C226" w14:textId="77777777" w:rsidTr="00502C2D">
        <w:tc>
          <w:tcPr>
            <w:tcW w:w="534" w:type="dxa"/>
            <w:shd w:val="clear" w:color="auto" w:fill="FFFFFF" w:themeFill="background1"/>
          </w:tcPr>
          <w:p w14:paraId="176AF859" w14:textId="77777777" w:rsidR="00502C2D" w:rsidRPr="0048252C" w:rsidRDefault="00502C2D" w:rsidP="00FF7581">
            <w:pPr>
              <w:shd w:val="clear" w:color="auto" w:fill="FFFFFF" w:themeFill="background1"/>
              <w:spacing w:after="0" w:line="240" w:lineRule="auto"/>
              <w:ind w:left="426"/>
              <w:rPr>
                <w:rFonts w:ascii="Humnst777 BT" w:hAnsi="Humnst777 BT"/>
              </w:rPr>
            </w:pPr>
          </w:p>
        </w:tc>
        <w:tc>
          <w:tcPr>
            <w:tcW w:w="9213" w:type="dxa"/>
            <w:shd w:val="clear" w:color="auto" w:fill="FFFFFF" w:themeFill="background1"/>
          </w:tcPr>
          <w:p w14:paraId="7DC61C86" w14:textId="77777777" w:rsidR="00502C2D" w:rsidRPr="0048252C" w:rsidRDefault="00502C2D" w:rsidP="00FF7581">
            <w:pPr>
              <w:shd w:val="clear" w:color="auto" w:fill="FFFFFF" w:themeFill="background1"/>
              <w:spacing w:after="0" w:line="240" w:lineRule="auto"/>
              <w:ind w:left="426"/>
              <w:rPr>
                <w:rFonts w:ascii="Humnst777 BT" w:hAnsi="Humnst777 BT"/>
              </w:rPr>
            </w:pPr>
          </w:p>
          <w:p w14:paraId="34412CFD" w14:textId="77777777" w:rsidR="00502C2D" w:rsidRPr="0048252C" w:rsidRDefault="00502C2D" w:rsidP="00FF7581">
            <w:pPr>
              <w:shd w:val="clear" w:color="auto" w:fill="FFFFFF" w:themeFill="background1"/>
              <w:spacing w:after="0" w:line="240" w:lineRule="auto"/>
              <w:rPr>
                <w:rFonts w:ascii="Humnst777 BT" w:hAnsi="Humnst777 BT"/>
              </w:rPr>
            </w:pPr>
          </w:p>
        </w:tc>
      </w:tr>
      <w:tr w:rsidR="00502C2D" w:rsidRPr="0048252C" w14:paraId="04CB2087" w14:textId="77777777" w:rsidTr="00502C2D">
        <w:tc>
          <w:tcPr>
            <w:tcW w:w="534" w:type="dxa"/>
            <w:shd w:val="clear" w:color="auto" w:fill="FFFFFF" w:themeFill="background1"/>
          </w:tcPr>
          <w:p w14:paraId="7E8FF648"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39</w:t>
            </w:r>
          </w:p>
        </w:tc>
        <w:tc>
          <w:tcPr>
            <w:tcW w:w="9213" w:type="dxa"/>
            <w:shd w:val="clear" w:color="auto" w:fill="FFFFFF" w:themeFill="background1"/>
          </w:tcPr>
          <w:p w14:paraId="73E8171F"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Recruitment and Management of Staff</w:t>
            </w:r>
          </w:p>
          <w:p w14:paraId="29CC00EA" w14:textId="77777777" w:rsidR="00502C2D" w:rsidRPr="0048252C" w:rsidRDefault="00502C2D" w:rsidP="00FF7581">
            <w:pPr>
              <w:shd w:val="clear" w:color="auto" w:fill="FFFFFF" w:themeFill="background1"/>
              <w:spacing w:after="0" w:line="240" w:lineRule="auto"/>
              <w:ind w:left="426"/>
              <w:rPr>
                <w:rFonts w:ascii="Humnst777 BT" w:hAnsi="Humnst777 BT"/>
              </w:rPr>
            </w:pPr>
          </w:p>
          <w:p w14:paraId="124BE634" w14:textId="77777777" w:rsidR="00502C2D" w:rsidRPr="0048252C" w:rsidRDefault="00502C2D" w:rsidP="00317516">
            <w:pPr>
              <w:shd w:val="clear" w:color="auto" w:fill="FFFFFF" w:themeFill="background1"/>
              <w:spacing w:after="0" w:line="240" w:lineRule="auto"/>
              <w:rPr>
                <w:rFonts w:ascii="Humnst777 BT" w:hAnsi="Humnst777 BT"/>
              </w:rPr>
            </w:pPr>
            <w:r w:rsidRPr="0048252C">
              <w:rPr>
                <w:rFonts w:ascii="Humnst777 BT" w:hAnsi="Humnst777 BT"/>
              </w:rPr>
              <w:t>Please detail the organisation’s procedures for recruiting teaching staff.</w:t>
            </w:r>
          </w:p>
        </w:tc>
      </w:tr>
      <w:tr w:rsidR="00502C2D" w:rsidRPr="0048252C" w14:paraId="3DDB4784" w14:textId="77777777" w:rsidTr="00502C2D">
        <w:tc>
          <w:tcPr>
            <w:tcW w:w="534" w:type="dxa"/>
            <w:shd w:val="clear" w:color="auto" w:fill="FFFFFF" w:themeFill="background1"/>
          </w:tcPr>
          <w:p w14:paraId="7FAB8107" w14:textId="77777777" w:rsidR="00502C2D" w:rsidRPr="0048252C" w:rsidRDefault="00502C2D" w:rsidP="00FF7581">
            <w:pPr>
              <w:shd w:val="clear" w:color="auto" w:fill="FFFFFF" w:themeFill="background1"/>
              <w:spacing w:after="0" w:line="240" w:lineRule="auto"/>
              <w:ind w:left="426"/>
              <w:rPr>
                <w:rFonts w:ascii="Humnst777 BT" w:hAnsi="Humnst777 BT"/>
              </w:rPr>
            </w:pPr>
          </w:p>
        </w:tc>
        <w:tc>
          <w:tcPr>
            <w:tcW w:w="9213" w:type="dxa"/>
            <w:shd w:val="clear" w:color="auto" w:fill="FFFFFF" w:themeFill="background1"/>
          </w:tcPr>
          <w:p w14:paraId="7181ED44" w14:textId="77777777" w:rsidR="00502C2D" w:rsidRPr="0048252C" w:rsidRDefault="00502C2D" w:rsidP="00FF7581">
            <w:pPr>
              <w:shd w:val="clear" w:color="auto" w:fill="FFFFFF" w:themeFill="background1"/>
              <w:spacing w:after="0" w:line="240" w:lineRule="auto"/>
              <w:ind w:left="426"/>
              <w:rPr>
                <w:rFonts w:ascii="Humnst777 BT" w:hAnsi="Humnst777 BT"/>
              </w:rPr>
            </w:pPr>
          </w:p>
          <w:p w14:paraId="20783022" w14:textId="77777777" w:rsidR="00502C2D" w:rsidRPr="0048252C" w:rsidRDefault="00502C2D" w:rsidP="00FF7581">
            <w:pPr>
              <w:shd w:val="clear" w:color="auto" w:fill="FFFFFF" w:themeFill="background1"/>
              <w:spacing w:after="0" w:line="240" w:lineRule="auto"/>
              <w:ind w:left="426"/>
              <w:rPr>
                <w:rFonts w:ascii="Humnst777 BT" w:hAnsi="Humnst777 BT"/>
              </w:rPr>
            </w:pPr>
          </w:p>
        </w:tc>
      </w:tr>
      <w:tr w:rsidR="00502C2D" w:rsidRPr="0048252C" w14:paraId="3DAACDAD" w14:textId="77777777" w:rsidTr="00502C2D">
        <w:tc>
          <w:tcPr>
            <w:tcW w:w="534" w:type="dxa"/>
            <w:shd w:val="clear" w:color="auto" w:fill="FFFFFF" w:themeFill="background1"/>
          </w:tcPr>
          <w:p w14:paraId="20537184"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40</w:t>
            </w:r>
          </w:p>
        </w:tc>
        <w:tc>
          <w:tcPr>
            <w:tcW w:w="9213" w:type="dxa"/>
            <w:shd w:val="clear" w:color="auto" w:fill="FFFFFF" w:themeFill="background1"/>
          </w:tcPr>
          <w:p w14:paraId="3C369145"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Property – sites of delivery</w:t>
            </w:r>
          </w:p>
          <w:p w14:paraId="146FE660" w14:textId="77777777" w:rsidR="00502C2D" w:rsidRPr="0048252C" w:rsidRDefault="00502C2D" w:rsidP="00FF7581">
            <w:pPr>
              <w:shd w:val="clear" w:color="auto" w:fill="FFFFFF" w:themeFill="background1"/>
              <w:spacing w:after="0" w:line="240" w:lineRule="auto"/>
              <w:ind w:left="426"/>
              <w:rPr>
                <w:rFonts w:ascii="Humnst777 BT" w:hAnsi="Humnst777 BT"/>
              </w:rPr>
            </w:pPr>
          </w:p>
          <w:p w14:paraId="23E5B057" w14:textId="77777777" w:rsidR="00502C2D" w:rsidRPr="0048252C" w:rsidRDefault="00502C2D" w:rsidP="00317516">
            <w:pPr>
              <w:shd w:val="clear" w:color="auto" w:fill="FFFFFF" w:themeFill="background1"/>
              <w:spacing w:after="0" w:line="240" w:lineRule="auto"/>
              <w:rPr>
                <w:rFonts w:ascii="Humnst777 BT" w:hAnsi="Humnst777 BT"/>
              </w:rPr>
            </w:pPr>
            <w:r w:rsidRPr="0048252C">
              <w:rPr>
                <w:rFonts w:ascii="Humnst777 BT" w:hAnsi="Humnst777 BT"/>
              </w:rPr>
              <w:t>Please provide details of where the academic provision will be delivered.</w:t>
            </w:r>
          </w:p>
        </w:tc>
      </w:tr>
      <w:tr w:rsidR="00502C2D" w:rsidRPr="0048252C" w14:paraId="0CBD055C" w14:textId="77777777" w:rsidTr="00502C2D">
        <w:tc>
          <w:tcPr>
            <w:tcW w:w="534" w:type="dxa"/>
            <w:tcBorders>
              <w:bottom w:val="single" w:sz="4" w:space="0" w:color="000000"/>
            </w:tcBorders>
            <w:shd w:val="clear" w:color="auto" w:fill="FFFFFF" w:themeFill="background1"/>
          </w:tcPr>
          <w:p w14:paraId="5CA1380B" w14:textId="77777777" w:rsidR="00502C2D" w:rsidRPr="0048252C" w:rsidRDefault="00502C2D" w:rsidP="00FF7581">
            <w:pPr>
              <w:shd w:val="clear" w:color="auto" w:fill="FFFFFF" w:themeFill="background1"/>
              <w:spacing w:after="0" w:line="240" w:lineRule="auto"/>
              <w:rPr>
                <w:rFonts w:ascii="Humnst777 BT" w:hAnsi="Humnst777 BT"/>
              </w:rPr>
            </w:pPr>
          </w:p>
        </w:tc>
        <w:tc>
          <w:tcPr>
            <w:tcW w:w="9213" w:type="dxa"/>
            <w:tcBorders>
              <w:bottom w:val="single" w:sz="4" w:space="0" w:color="000000"/>
            </w:tcBorders>
            <w:shd w:val="clear" w:color="auto" w:fill="FFFFFF" w:themeFill="background1"/>
          </w:tcPr>
          <w:p w14:paraId="2FEFE1CD" w14:textId="77777777" w:rsidR="00502C2D" w:rsidRPr="0048252C" w:rsidRDefault="00502C2D" w:rsidP="00FF7581">
            <w:pPr>
              <w:shd w:val="clear" w:color="auto" w:fill="FFFFFF" w:themeFill="background1"/>
              <w:spacing w:after="0" w:line="240" w:lineRule="auto"/>
              <w:rPr>
                <w:rFonts w:ascii="Humnst777 BT" w:hAnsi="Humnst777 BT"/>
              </w:rPr>
            </w:pPr>
          </w:p>
          <w:p w14:paraId="20B64D37" w14:textId="77777777" w:rsidR="00502C2D" w:rsidRPr="0048252C" w:rsidRDefault="00502C2D" w:rsidP="00FF7581">
            <w:pPr>
              <w:shd w:val="clear" w:color="auto" w:fill="FFFFFF" w:themeFill="background1"/>
              <w:spacing w:after="0" w:line="240" w:lineRule="auto"/>
              <w:ind w:left="426"/>
              <w:rPr>
                <w:rFonts w:ascii="Humnst777 BT" w:hAnsi="Humnst777 BT"/>
              </w:rPr>
            </w:pPr>
          </w:p>
        </w:tc>
      </w:tr>
      <w:tr w:rsidR="00502C2D" w:rsidRPr="0048252C" w14:paraId="6928455D" w14:textId="77777777" w:rsidTr="00502C2D">
        <w:tc>
          <w:tcPr>
            <w:tcW w:w="534" w:type="dxa"/>
            <w:tcBorders>
              <w:bottom w:val="single" w:sz="4" w:space="0" w:color="000000"/>
            </w:tcBorders>
            <w:shd w:val="clear" w:color="auto" w:fill="FFFFFF" w:themeFill="background1"/>
          </w:tcPr>
          <w:p w14:paraId="4A834DBF"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41</w:t>
            </w:r>
          </w:p>
        </w:tc>
        <w:tc>
          <w:tcPr>
            <w:tcW w:w="9213" w:type="dxa"/>
            <w:tcBorders>
              <w:bottom w:val="single" w:sz="4" w:space="0" w:color="000000"/>
            </w:tcBorders>
            <w:shd w:val="clear" w:color="auto" w:fill="FFFFFF" w:themeFill="background1"/>
          </w:tcPr>
          <w:p w14:paraId="2A4A827D"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Property – Ownership, leases alternative premises, and licencing</w:t>
            </w:r>
          </w:p>
          <w:p w14:paraId="077CB0AF" w14:textId="77777777" w:rsidR="00502C2D" w:rsidRPr="0048252C" w:rsidRDefault="00502C2D" w:rsidP="00FF7581">
            <w:pPr>
              <w:shd w:val="clear" w:color="auto" w:fill="FFFFFF" w:themeFill="background1"/>
              <w:spacing w:after="0" w:line="240" w:lineRule="auto"/>
              <w:rPr>
                <w:rFonts w:ascii="Humnst777 BT" w:hAnsi="Humnst777 BT"/>
              </w:rPr>
            </w:pPr>
          </w:p>
          <w:p w14:paraId="5592D0B0" w14:textId="77777777" w:rsidR="00502C2D" w:rsidRDefault="00502C2D" w:rsidP="00317516">
            <w:pPr>
              <w:shd w:val="clear" w:color="auto" w:fill="FFFFFF" w:themeFill="background1"/>
              <w:spacing w:after="0" w:line="240" w:lineRule="auto"/>
              <w:rPr>
                <w:rFonts w:ascii="Humnst777 BT" w:hAnsi="Humnst777 BT"/>
              </w:rPr>
            </w:pPr>
            <w:r w:rsidRPr="0048252C">
              <w:rPr>
                <w:rFonts w:ascii="Humnst777 BT" w:hAnsi="Humnst777 BT"/>
              </w:rPr>
              <w:t>Please confirm whether the organisati</w:t>
            </w:r>
            <w:r>
              <w:rPr>
                <w:rFonts w:ascii="Humnst777 BT" w:hAnsi="Humnst777 BT"/>
              </w:rPr>
              <w:t>on:</w:t>
            </w:r>
          </w:p>
          <w:p w14:paraId="7C5CC2BB" w14:textId="77777777" w:rsidR="00502C2D" w:rsidRPr="0048252C" w:rsidRDefault="00502C2D" w:rsidP="00317516">
            <w:pPr>
              <w:shd w:val="clear" w:color="auto" w:fill="FFFFFF" w:themeFill="background1"/>
              <w:spacing w:after="0" w:line="240" w:lineRule="auto"/>
              <w:rPr>
                <w:rFonts w:ascii="Humnst777 BT" w:hAnsi="Humnst777 BT"/>
              </w:rPr>
            </w:pPr>
          </w:p>
          <w:p w14:paraId="0DA77520" w14:textId="77777777" w:rsidR="00502C2D" w:rsidRDefault="00502C2D" w:rsidP="00317516">
            <w:pPr>
              <w:pStyle w:val="ListParagraph"/>
              <w:numPr>
                <w:ilvl w:val="0"/>
                <w:numId w:val="24"/>
              </w:numPr>
              <w:shd w:val="clear" w:color="auto" w:fill="FFFFFF" w:themeFill="background1"/>
              <w:spacing w:after="0" w:line="240" w:lineRule="auto"/>
              <w:rPr>
                <w:rFonts w:ascii="Humnst777 BT" w:hAnsi="Humnst777 BT"/>
              </w:rPr>
            </w:pPr>
            <w:r w:rsidRPr="00317516">
              <w:rPr>
                <w:rFonts w:ascii="Humnst777 BT" w:hAnsi="Humnst777 BT"/>
              </w:rPr>
              <w:t xml:space="preserve">owns the buildings and/or land upon which it intends to deliver the programmes, </w:t>
            </w:r>
          </w:p>
          <w:p w14:paraId="6C450365" w14:textId="77777777" w:rsidR="00502C2D" w:rsidRPr="00317516" w:rsidRDefault="00502C2D" w:rsidP="00317516">
            <w:pPr>
              <w:pStyle w:val="ListParagraph"/>
              <w:shd w:val="clear" w:color="auto" w:fill="FFFFFF" w:themeFill="background1"/>
              <w:spacing w:after="0" w:line="240" w:lineRule="auto"/>
              <w:ind w:left="436"/>
              <w:rPr>
                <w:rFonts w:ascii="Humnst777 BT" w:hAnsi="Humnst777 BT"/>
              </w:rPr>
            </w:pPr>
            <w:r w:rsidRPr="00317516">
              <w:rPr>
                <w:rFonts w:ascii="Humnst777 BT" w:hAnsi="Humnst777 BT"/>
              </w:rPr>
              <w:t>or</w:t>
            </w:r>
          </w:p>
          <w:p w14:paraId="2EA0316E" w14:textId="77777777" w:rsidR="00502C2D" w:rsidRPr="00317516" w:rsidRDefault="00502C2D" w:rsidP="00317516">
            <w:pPr>
              <w:pStyle w:val="ListParagraph"/>
              <w:numPr>
                <w:ilvl w:val="0"/>
                <w:numId w:val="24"/>
              </w:numPr>
              <w:shd w:val="clear" w:color="auto" w:fill="FFFFFF" w:themeFill="background1"/>
              <w:spacing w:after="0" w:line="240" w:lineRule="auto"/>
              <w:rPr>
                <w:rFonts w:ascii="Humnst777 BT" w:hAnsi="Humnst777 BT"/>
              </w:rPr>
            </w:pPr>
            <w:r w:rsidRPr="00317516">
              <w:rPr>
                <w:rFonts w:ascii="Humnst777 BT" w:hAnsi="Humnst777 BT"/>
              </w:rPr>
              <w:t xml:space="preserve">leases buildings and/or land the organisation intends to deliver from are leased, (if so please confirm the length of the lease) </w:t>
            </w:r>
          </w:p>
          <w:p w14:paraId="529506A0" w14:textId="77777777" w:rsidR="00502C2D" w:rsidRPr="0048252C" w:rsidRDefault="00502C2D" w:rsidP="00317516">
            <w:pPr>
              <w:shd w:val="clear" w:color="auto" w:fill="FFFFFF" w:themeFill="background1"/>
              <w:spacing w:after="0" w:line="240" w:lineRule="auto"/>
              <w:rPr>
                <w:rFonts w:ascii="Humnst777 BT" w:hAnsi="Humnst777 BT"/>
              </w:rPr>
            </w:pPr>
          </w:p>
          <w:p w14:paraId="4825B1F1" w14:textId="602D89C7" w:rsidR="00502C2D" w:rsidRPr="0048252C" w:rsidRDefault="00502C2D" w:rsidP="004B78EA">
            <w:pPr>
              <w:shd w:val="clear" w:color="auto" w:fill="FFFFFF" w:themeFill="background1"/>
              <w:spacing w:after="0" w:line="240" w:lineRule="auto"/>
              <w:rPr>
                <w:rFonts w:ascii="Humnst777 BT" w:hAnsi="Humnst777 BT"/>
              </w:rPr>
            </w:pPr>
            <w:r w:rsidRPr="0048252C">
              <w:rPr>
                <w:rFonts w:ascii="Humnst777 BT" w:hAnsi="Humnst777 BT"/>
              </w:rPr>
              <w:t>If the current lease is due to expire during the term of the proposed agreement, how will the organisation provide appropriate alternative premises?</w:t>
            </w:r>
          </w:p>
        </w:tc>
      </w:tr>
      <w:tr w:rsidR="00502C2D" w:rsidRPr="0048252C" w14:paraId="22635023" w14:textId="77777777" w:rsidTr="00502C2D">
        <w:tc>
          <w:tcPr>
            <w:tcW w:w="534" w:type="dxa"/>
            <w:tcBorders>
              <w:bottom w:val="single" w:sz="4" w:space="0" w:color="000000"/>
            </w:tcBorders>
            <w:shd w:val="clear" w:color="auto" w:fill="FFFFFF" w:themeFill="background1"/>
          </w:tcPr>
          <w:p w14:paraId="48F9E052" w14:textId="77777777" w:rsidR="00502C2D" w:rsidRPr="0048252C" w:rsidRDefault="00502C2D" w:rsidP="00FF7581">
            <w:pPr>
              <w:shd w:val="clear" w:color="auto" w:fill="FFFFFF" w:themeFill="background1"/>
              <w:spacing w:after="0" w:line="240" w:lineRule="auto"/>
              <w:ind w:left="426"/>
              <w:rPr>
                <w:rFonts w:ascii="Humnst777 BT" w:hAnsi="Humnst777 BT"/>
              </w:rPr>
            </w:pPr>
          </w:p>
        </w:tc>
        <w:tc>
          <w:tcPr>
            <w:tcW w:w="9213" w:type="dxa"/>
            <w:tcBorders>
              <w:bottom w:val="single" w:sz="4" w:space="0" w:color="000000"/>
            </w:tcBorders>
            <w:shd w:val="clear" w:color="auto" w:fill="FFFFFF" w:themeFill="background1"/>
          </w:tcPr>
          <w:p w14:paraId="351F73F8" w14:textId="77777777" w:rsidR="00502C2D" w:rsidRPr="0048252C" w:rsidRDefault="00502C2D" w:rsidP="00FF7581">
            <w:pPr>
              <w:shd w:val="clear" w:color="auto" w:fill="FFFFFF" w:themeFill="background1"/>
              <w:spacing w:after="0" w:line="240" w:lineRule="auto"/>
              <w:ind w:left="426"/>
              <w:rPr>
                <w:rFonts w:ascii="Humnst777 BT" w:hAnsi="Humnst777 BT"/>
              </w:rPr>
            </w:pPr>
          </w:p>
          <w:p w14:paraId="12B0C431" w14:textId="77777777" w:rsidR="00502C2D" w:rsidRPr="0048252C" w:rsidRDefault="00502C2D" w:rsidP="00FF7581">
            <w:pPr>
              <w:shd w:val="clear" w:color="auto" w:fill="FFFFFF" w:themeFill="background1"/>
              <w:spacing w:after="0" w:line="240" w:lineRule="auto"/>
              <w:rPr>
                <w:rFonts w:ascii="Humnst777 BT" w:hAnsi="Humnst777 BT"/>
              </w:rPr>
            </w:pPr>
          </w:p>
        </w:tc>
      </w:tr>
      <w:tr w:rsidR="00502C2D" w:rsidRPr="0048252C" w14:paraId="73B1DE56" w14:textId="77777777" w:rsidTr="00502C2D">
        <w:tc>
          <w:tcPr>
            <w:tcW w:w="534" w:type="dxa"/>
            <w:shd w:val="clear" w:color="auto" w:fill="FFFFFF" w:themeFill="background1"/>
          </w:tcPr>
          <w:p w14:paraId="57061B5E"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42</w:t>
            </w:r>
          </w:p>
        </w:tc>
        <w:tc>
          <w:tcPr>
            <w:tcW w:w="9213" w:type="dxa"/>
            <w:shd w:val="clear" w:color="auto" w:fill="FFFFFF" w:themeFill="background1"/>
          </w:tcPr>
          <w:p w14:paraId="2054B805"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Student Support Services</w:t>
            </w:r>
          </w:p>
          <w:p w14:paraId="6D246D9B" w14:textId="77777777" w:rsidR="00502C2D" w:rsidRPr="0048252C" w:rsidRDefault="00502C2D" w:rsidP="00FF7581">
            <w:pPr>
              <w:shd w:val="clear" w:color="auto" w:fill="FFFFFF" w:themeFill="background1"/>
              <w:spacing w:after="0" w:line="240" w:lineRule="auto"/>
              <w:ind w:left="426"/>
              <w:rPr>
                <w:rFonts w:ascii="Humnst777 BT" w:hAnsi="Humnst777 BT"/>
              </w:rPr>
            </w:pPr>
          </w:p>
          <w:p w14:paraId="298DD2B0" w14:textId="77777777" w:rsidR="00502C2D" w:rsidRDefault="00502C2D" w:rsidP="007A77AF">
            <w:pPr>
              <w:shd w:val="clear" w:color="auto" w:fill="FFFFFF" w:themeFill="background1"/>
              <w:spacing w:after="0" w:line="240" w:lineRule="auto"/>
              <w:ind w:left="142"/>
              <w:rPr>
                <w:rFonts w:ascii="Humnst777 BT" w:hAnsi="Humnst777 BT"/>
              </w:rPr>
            </w:pPr>
            <w:r w:rsidRPr="0048252C">
              <w:rPr>
                <w:rFonts w:ascii="Humnst777 BT" w:hAnsi="Humnst777 BT"/>
              </w:rPr>
              <w:t>Please provide copies of any relevant policies related to supporting the wellbeing of students</w:t>
            </w:r>
            <w:r>
              <w:rPr>
                <w:rFonts w:ascii="Humnst777 BT" w:hAnsi="Humnst777 BT"/>
              </w:rPr>
              <w:t>, including details of:</w:t>
            </w:r>
          </w:p>
          <w:p w14:paraId="40D87BAF" w14:textId="77777777" w:rsidR="00502C2D" w:rsidRPr="0048252C" w:rsidRDefault="00502C2D" w:rsidP="007A77AF">
            <w:pPr>
              <w:shd w:val="clear" w:color="auto" w:fill="FFFFFF" w:themeFill="background1"/>
              <w:spacing w:after="0" w:line="240" w:lineRule="auto"/>
              <w:ind w:left="142"/>
              <w:rPr>
                <w:rFonts w:ascii="Humnst777 BT" w:hAnsi="Humnst777 BT"/>
              </w:rPr>
            </w:pPr>
          </w:p>
          <w:p w14:paraId="4C0DC8EE" w14:textId="77777777" w:rsidR="00502C2D" w:rsidRPr="0048252C" w:rsidRDefault="00502C2D" w:rsidP="007A77AF">
            <w:pPr>
              <w:pStyle w:val="ListParagraph"/>
              <w:numPr>
                <w:ilvl w:val="0"/>
                <w:numId w:val="6"/>
              </w:numPr>
              <w:shd w:val="clear" w:color="auto" w:fill="FFFFFF" w:themeFill="background1"/>
              <w:spacing w:after="0" w:line="240" w:lineRule="auto"/>
              <w:ind w:left="426" w:hanging="284"/>
              <w:rPr>
                <w:rFonts w:ascii="Humnst777 BT" w:hAnsi="Humnst777 BT"/>
              </w:rPr>
            </w:pPr>
            <w:r w:rsidRPr="0048252C">
              <w:rPr>
                <w:rFonts w:ascii="Humnst777 BT" w:hAnsi="Humnst777 BT"/>
              </w:rPr>
              <w:t xml:space="preserve">the services in place to support physical and emotional wellbeing </w:t>
            </w:r>
          </w:p>
          <w:p w14:paraId="47E242EE" w14:textId="77777777" w:rsidR="00502C2D" w:rsidRPr="0048252C" w:rsidRDefault="00502C2D" w:rsidP="007A77AF">
            <w:pPr>
              <w:pStyle w:val="ListParagraph"/>
              <w:numPr>
                <w:ilvl w:val="0"/>
                <w:numId w:val="6"/>
              </w:numPr>
              <w:shd w:val="clear" w:color="auto" w:fill="FFFFFF" w:themeFill="background1"/>
              <w:spacing w:after="0" w:line="240" w:lineRule="auto"/>
              <w:ind w:left="426" w:hanging="284"/>
              <w:rPr>
                <w:rFonts w:ascii="Humnst777 BT" w:hAnsi="Humnst777 BT"/>
              </w:rPr>
            </w:pPr>
            <w:r w:rsidRPr="0048252C">
              <w:rPr>
                <w:rFonts w:ascii="Humnst777 BT" w:hAnsi="Humnst777 BT"/>
              </w:rPr>
              <w:t>the services in place to provide academic support</w:t>
            </w:r>
          </w:p>
          <w:p w14:paraId="4E2E7096" w14:textId="77777777" w:rsidR="00502C2D" w:rsidRPr="0048252C" w:rsidRDefault="00502C2D" w:rsidP="007A77AF">
            <w:pPr>
              <w:pStyle w:val="ListParagraph"/>
              <w:numPr>
                <w:ilvl w:val="0"/>
                <w:numId w:val="6"/>
              </w:numPr>
              <w:shd w:val="clear" w:color="auto" w:fill="FFFFFF" w:themeFill="background1"/>
              <w:spacing w:after="0" w:line="240" w:lineRule="auto"/>
              <w:ind w:left="426" w:hanging="284"/>
              <w:rPr>
                <w:rFonts w:ascii="Humnst777 BT" w:hAnsi="Humnst777 BT"/>
              </w:rPr>
            </w:pPr>
            <w:r w:rsidRPr="0048252C">
              <w:rPr>
                <w:rFonts w:ascii="Humnst777 BT" w:hAnsi="Humnst777 BT"/>
              </w:rPr>
              <w:t>the services in place to support students who require physical/mental support.</w:t>
            </w:r>
            <w:r w:rsidRPr="0048252C">
              <w:rPr>
                <w:rFonts w:ascii="Humnst777 BT" w:hAnsi="Humnst777 BT"/>
              </w:rPr>
              <w:br/>
            </w:r>
          </w:p>
          <w:p w14:paraId="66A2194F" w14:textId="77777777" w:rsidR="00502C2D" w:rsidRPr="0048252C" w:rsidRDefault="00502C2D" w:rsidP="007A77AF">
            <w:pPr>
              <w:shd w:val="clear" w:color="auto" w:fill="FFFFFF" w:themeFill="background1"/>
              <w:spacing w:after="0" w:line="240" w:lineRule="auto"/>
              <w:ind w:left="142"/>
              <w:rPr>
                <w:rFonts w:ascii="Humnst777 BT" w:hAnsi="Humnst777 BT"/>
              </w:rPr>
            </w:pPr>
            <w:r w:rsidRPr="0048252C">
              <w:rPr>
                <w:rFonts w:ascii="Humnst777 BT" w:hAnsi="Humnst777 BT"/>
              </w:rPr>
              <w:t xml:space="preserve">The University will provide support where a UK partner does not have any experience in applying for Disability Support Allowance. </w:t>
            </w:r>
          </w:p>
        </w:tc>
      </w:tr>
      <w:tr w:rsidR="00502C2D" w:rsidRPr="0048252C" w14:paraId="016DFB65" w14:textId="77777777" w:rsidTr="00502C2D">
        <w:tc>
          <w:tcPr>
            <w:tcW w:w="534" w:type="dxa"/>
            <w:shd w:val="clear" w:color="auto" w:fill="FFFFFF" w:themeFill="background1"/>
          </w:tcPr>
          <w:p w14:paraId="09AB8600" w14:textId="77777777" w:rsidR="00502C2D" w:rsidRDefault="00502C2D" w:rsidP="007A77AF">
            <w:pPr>
              <w:shd w:val="clear" w:color="auto" w:fill="FFFFFF" w:themeFill="background1"/>
              <w:spacing w:after="0" w:line="240" w:lineRule="auto"/>
              <w:rPr>
                <w:rFonts w:ascii="Humnst777 BT" w:hAnsi="Humnst777 BT"/>
                <w:b/>
              </w:rPr>
            </w:pPr>
          </w:p>
        </w:tc>
        <w:tc>
          <w:tcPr>
            <w:tcW w:w="9213" w:type="dxa"/>
            <w:shd w:val="clear" w:color="auto" w:fill="FFFFFF" w:themeFill="background1"/>
          </w:tcPr>
          <w:p w14:paraId="1440721D" w14:textId="77777777" w:rsidR="00502C2D" w:rsidRDefault="00502C2D" w:rsidP="007A77AF">
            <w:pPr>
              <w:shd w:val="clear" w:color="auto" w:fill="FFFFFF" w:themeFill="background1"/>
              <w:spacing w:after="0" w:line="240" w:lineRule="auto"/>
              <w:rPr>
                <w:rFonts w:ascii="Humnst777 BT" w:hAnsi="Humnst777 BT"/>
                <w:b/>
              </w:rPr>
            </w:pPr>
          </w:p>
          <w:p w14:paraId="07667A49" w14:textId="77777777" w:rsidR="00502C2D" w:rsidRPr="007A77AF" w:rsidRDefault="00502C2D" w:rsidP="007A77AF">
            <w:pPr>
              <w:shd w:val="clear" w:color="auto" w:fill="FFFFFF" w:themeFill="background1"/>
              <w:spacing w:after="0" w:line="240" w:lineRule="auto"/>
              <w:rPr>
                <w:rFonts w:ascii="Humnst777 BT" w:hAnsi="Humnst777 BT"/>
                <w:b/>
              </w:rPr>
            </w:pPr>
          </w:p>
        </w:tc>
      </w:tr>
      <w:tr w:rsidR="00502C2D" w:rsidRPr="0048252C" w14:paraId="250BE12F" w14:textId="77777777" w:rsidTr="00502C2D">
        <w:tc>
          <w:tcPr>
            <w:tcW w:w="534" w:type="dxa"/>
            <w:shd w:val="clear" w:color="auto" w:fill="FFFFFF" w:themeFill="background1"/>
          </w:tcPr>
          <w:p w14:paraId="7351FFFF"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43</w:t>
            </w:r>
          </w:p>
        </w:tc>
        <w:tc>
          <w:tcPr>
            <w:tcW w:w="9213" w:type="dxa"/>
            <w:shd w:val="clear" w:color="auto" w:fill="FFFFFF" w:themeFill="background1"/>
          </w:tcPr>
          <w:p w14:paraId="2BD6BD38" w14:textId="77777777" w:rsidR="00502C2D" w:rsidRPr="00B97496" w:rsidRDefault="00502C2D" w:rsidP="00B97496">
            <w:pPr>
              <w:shd w:val="clear" w:color="auto" w:fill="FFFFFF" w:themeFill="background1"/>
              <w:spacing w:after="0" w:line="240" w:lineRule="auto"/>
              <w:rPr>
                <w:rFonts w:ascii="Humnst777 BT" w:hAnsi="Humnst777 BT"/>
              </w:rPr>
            </w:pPr>
            <w:r w:rsidRPr="00B97496">
              <w:rPr>
                <w:rFonts w:ascii="Humnst777 BT" w:hAnsi="Humnst777 BT"/>
                <w:b/>
              </w:rPr>
              <w:t>Student Counselling</w:t>
            </w:r>
            <w:r w:rsidRPr="00B97496">
              <w:rPr>
                <w:rFonts w:ascii="Humnst777 BT" w:hAnsi="Humnst777 BT"/>
              </w:rPr>
              <w:br/>
            </w:r>
            <w:r w:rsidRPr="00B97496">
              <w:rPr>
                <w:rFonts w:ascii="Humnst777 BT" w:hAnsi="Humnst777 BT"/>
              </w:rPr>
              <w:br/>
              <w:t>Please indicate what form of counselling is made available to students:</w:t>
            </w:r>
            <w:r w:rsidRPr="00B97496">
              <w:rPr>
                <w:rFonts w:ascii="Humnst777 BT" w:hAnsi="Humnst777 BT"/>
              </w:rPr>
              <w:br/>
            </w:r>
          </w:p>
          <w:tbl>
            <w:tblPr>
              <w:tblStyle w:val="TableGrid"/>
              <w:tblW w:w="0" w:type="auto"/>
              <w:tblInd w:w="720" w:type="dxa"/>
              <w:tblLook w:val="04A0" w:firstRow="1" w:lastRow="0" w:firstColumn="1" w:lastColumn="0" w:noHBand="0" w:noVBand="1"/>
            </w:tblPr>
            <w:tblGrid>
              <w:gridCol w:w="4188"/>
              <w:gridCol w:w="1041"/>
            </w:tblGrid>
            <w:tr w:rsidR="00502C2D" w:rsidRPr="0048252C" w14:paraId="0486E466" w14:textId="77777777" w:rsidTr="00FF7581">
              <w:tc>
                <w:tcPr>
                  <w:tcW w:w="4188" w:type="dxa"/>
                </w:tcPr>
                <w:p w14:paraId="6825DBCB" w14:textId="77777777" w:rsidR="00502C2D" w:rsidRPr="0048252C" w:rsidRDefault="00502C2D" w:rsidP="007A77AF">
                  <w:pPr>
                    <w:pStyle w:val="ListParagraph"/>
                    <w:ind w:left="142"/>
                    <w:rPr>
                      <w:rFonts w:ascii="Humnst777 BT" w:hAnsi="Humnst777 BT"/>
                    </w:rPr>
                  </w:pPr>
                  <w:r w:rsidRPr="0048252C">
                    <w:rPr>
                      <w:rFonts w:ascii="Humnst777 BT" w:hAnsi="Humnst777 BT"/>
                    </w:rPr>
                    <w:t>Telephone</w:t>
                  </w:r>
                </w:p>
              </w:tc>
              <w:tc>
                <w:tcPr>
                  <w:tcW w:w="1041" w:type="dxa"/>
                </w:tcPr>
                <w:p w14:paraId="0F6DDB68" w14:textId="77777777" w:rsidR="00502C2D" w:rsidRPr="0048252C" w:rsidRDefault="00502C2D" w:rsidP="007A77AF">
                  <w:pPr>
                    <w:pStyle w:val="ListParagraph"/>
                    <w:ind w:left="142"/>
                    <w:rPr>
                      <w:rFonts w:ascii="Humnst777 BT" w:hAnsi="Humnst777 BT"/>
                    </w:rPr>
                  </w:pPr>
                </w:p>
              </w:tc>
            </w:tr>
            <w:tr w:rsidR="00502C2D" w:rsidRPr="0048252C" w14:paraId="3273C5BD" w14:textId="77777777" w:rsidTr="00FF7581">
              <w:tc>
                <w:tcPr>
                  <w:tcW w:w="4188" w:type="dxa"/>
                </w:tcPr>
                <w:p w14:paraId="45F4D8B3" w14:textId="77777777" w:rsidR="00502C2D" w:rsidRPr="0048252C" w:rsidRDefault="00502C2D" w:rsidP="007A77AF">
                  <w:pPr>
                    <w:pStyle w:val="ListParagraph"/>
                    <w:ind w:left="142"/>
                    <w:rPr>
                      <w:rFonts w:ascii="Humnst777 BT" w:hAnsi="Humnst777 BT"/>
                    </w:rPr>
                  </w:pPr>
                  <w:r w:rsidRPr="0048252C">
                    <w:rPr>
                      <w:rFonts w:ascii="Humnst777 BT" w:hAnsi="Humnst777 BT"/>
                    </w:rPr>
                    <w:t>E-mail</w:t>
                  </w:r>
                </w:p>
              </w:tc>
              <w:tc>
                <w:tcPr>
                  <w:tcW w:w="1041" w:type="dxa"/>
                </w:tcPr>
                <w:p w14:paraId="5D2A14FB" w14:textId="77777777" w:rsidR="00502C2D" w:rsidRPr="0048252C" w:rsidRDefault="00502C2D" w:rsidP="007A77AF">
                  <w:pPr>
                    <w:pStyle w:val="ListParagraph"/>
                    <w:ind w:left="142"/>
                    <w:rPr>
                      <w:rFonts w:ascii="Humnst777 BT" w:hAnsi="Humnst777 BT"/>
                    </w:rPr>
                  </w:pPr>
                </w:p>
              </w:tc>
            </w:tr>
            <w:tr w:rsidR="00502C2D" w:rsidRPr="0048252C" w14:paraId="021F5FB8" w14:textId="77777777" w:rsidTr="00FF7581">
              <w:tc>
                <w:tcPr>
                  <w:tcW w:w="4188" w:type="dxa"/>
                </w:tcPr>
                <w:p w14:paraId="1E75B45C" w14:textId="77777777" w:rsidR="00502C2D" w:rsidRPr="0048252C" w:rsidRDefault="00502C2D" w:rsidP="007A77AF">
                  <w:pPr>
                    <w:pStyle w:val="ListParagraph"/>
                    <w:ind w:left="142"/>
                    <w:rPr>
                      <w:rFonts w:ascii="Humnst777 BT" w:hAnsi="Humnst777 BT"/>
                    </w:rPr>
                  </w:pPr>
                  <w:r w:rsidRPr="0048252C">
                    <w:rPr>
                      <w:rFonts w:ascii="Humnst777 BT" w:hAnsi="Humnst777 BT"/>
                    </w:rPr>
                    <w:t>Face to Face</w:t>
                  </w:r>
                </w:p>
              </w:tc>
              <w:tc>
                <w:tcPr>
                  <w:tcW w:w="1041" w:type="dxa"/>
                </w:tcPr>
                <w:p w14:paraId="2494F8F4" w14:textId="77777777" w:rsidR="00502C2D" w:rsidRPr="0048252C" w:rsidRDefault="00502C2D" w:rsidP="007A77AF">
                  <w:pPr>
                    <w:pStyle w:val="ListParagraph"/>
                    <w:ind w:left="142"/>
                    <w:rPr>
                      <w:rFonts w:ascii="Humnst777 BT" w:hAnsi="Humnst777 BT"/>
                    </w:rPr>
                  </w:pPr>
                </w:p>
              </w:tc>
            </w:tr>
          </w:tbl>
          <w:p w14:paraId="08A7B65E" w14:textId="4E0B7075" w:rsidR="00502C2D" w:rsidRPr="0048252C" w:rsidRDefault="00502C2D" w:rsidP="00FF7581">
            <w:pPr>
              <w:pStyle w:val="ListParagraph"/>
              <w:shd w:val="clear" w:color="auto" w:fill="FFFFFF" w:themeFill="background1"/>
              <w:spacing w:after="0" w:line="240" w:lineRule="auto"/>
              <w:rPr>
                <w:rFonts w:ascii="Humnst777 BT" w:hAnsi="Humnst777 BT"/>
              </w:rPr>
            </w:pPr>
          </w:p>
        </w:tc>
      </w:tr>
      <w:tr w:rsidR="00502C2D" w:rsidRPr="0048252C" w14:paraId="5A435B81" w14:textId="77777777" w:rsidTr="00502C2D">
        <w:tc>
          <w:tcPr>
            <w:tcW w:w="534" w:type="dxa"/>
            <w:shd w:val="clear" w:color="auto" w:fill="FFFFFF" w:themeFill="background1"/>
          </w:tcPr>
          <w:p w14:paraId="53CA98E9"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44</w:t>
            </w:r>
          </w:p>
        </w:tc>
        <w:tc>
          <w:tcPr>
            <w:tcW w:w="9213" w:type="dxa"/>
            <w:shd w:val="clear" w:color="auto" w:fill="FFFFFF" w:themeFill="background1"/>
          </w:tcPr>
          <w:p w14:paraId="1E59133A" w14:textId="77777777" w:rsidR="00502C2D" w:rsidRPr="00B97496" w:rsidRDefault="00502C2D" w:rsidP="00B97496">
            <w:pPr>
              <w:shd w:val="clear" w:color="auto" w:fill="FFFFFF" w:themeFill="background1"/>
              <w:spacing w:after="0" w:line="240" w:lineRule="auto"/>
              <w:rPr>
                <w:rFonts w:ascii="Humnst777 BT" w:hAnsi="Humnst777 BT"/>
              </w:rPr>
            </w:pPr>
            <w:r w:rsidRPr="00B97496">
              <w:rPr>
                <w:rFonts w:ascii="Humnst777 BT" w:hAnsi="Humnst777 BT"/>
                <w:b/>
              </w:rPr>
              <w:t>Student Career Advice</w:t>
            </w:r>
            <w:r w:rsidRPr="00B97496">
              <w:rPr>
                <w:rFonts w:ascii="Humnst777 BT" w:hAnsi="Humnst777 BT"/>
              </w:rPr>
              <w:br/>
            </w:r>
            <w:r w:rsidRPr="00B97496">
              <w:rPr>
                <w:rFonts w:ascii="Humnst777 BT" w:hAnsi="Humnst777 BT"/>
              </w:rPr>
              <w:br/>
              <w:t>Please indicate if career support is available to students and if so what is provided.</w:t>
            </w:r>
          </w:p>
        </w:tc>
      </w:tr>
      <w:tr w:rsidR="00502C2D" w:rsidRPr="0048252C" w14:paraId="3FFD8197" w14:textId="77777777" w:rsidTr="00502C2D">
        <w:tc>
          <w:tcPr>
            <w:tcW w:w="534" w:type="dxa"/>
            <w:shd w:val="clear" w:color="auto" w:fill="FFFFFF" w:themeFill="background1"/>
          </w:tcPr>
          <w:p w14:paraId="651A4FFC" w14:textId="77777777" w:rsidR="00502C2D" w:rsidRDefault="00502C2D" w:rsidP="00FF7581">
            <w:pPr>
              <w:shd w:val="clear" w:color="auto" w:fill="FFFFFF" w:themeFill="background1"/>
              <w:spacing w:after="0" w:line="240" w:lineRule="auto"/>
              <w:ind w:left="426"/>
              <w:rPr>
                <w:rFonts w:ascii="Humnst777 BT" w:hAnsi="Humnst777 BT"/>
              </w:rPr>
            </w:pPr>
          </w:p>
        </w:tc>
        <w:tc>
          <w:tcPr>
            <w:tcW w:w="9213" w:type="dxa"/>
            <w:shd w:val="clear" w:color="auto" w:fill="FFFFFF" w:themeFill="background1"/>
          </w:tcPr>
          <w:p w14:paraId="3D7B5482" w14:textId="77777777" w:rsidR="00502C2D" w:rsidRDefault="00502C2D" w:rsidP="00FF7581">
            <w:pPr>
              <w:shd w:val="clear" w:color="auto" w:fill="FFFFFF" w:themeFill="background1"/>
              <w:spacing w:after="0" w:line="240" w:lineRule="auto"/>
              <w:ind w:left="426"/>
              <w:rPr>
                <w:rFonts w:ascii="Humnst777 BT" w:hAnsi="Humnst777 BT"/>
              </w:rPr>
            </w:pPr>
          </w:p>
          <w:p w14:paraId="3F65D086" w14:textId="77777777" w:rsidR="00502C2D" w:rsidRPr="0048252C" w:rsidRDefault="00502C2D" w:rsidP="00FF7581">
            <w:pPr>
              <w:shd w:val="clear" w:color="auto" w:fill="FFFFFF" w:themeFill="background1"/>
              <w:spacing w:after="0" w:line="240" w:lineRule="auto"/>
              <w:ind w:left="426"/>
              <w:rPr>
                <w:rFonts w:ascii="Humnst777 BT" w:hAnsi="Humnst777 BT"/>
              </w:rPr>
            </w:pPr>
          </w:p>
        </w:tc>
      </w:tr>
      <w:tr w:rsidR="00502C2D" w:rsidRPr="0048252C" w14:paraId="5664DA0C" w14:textId="77777777" w:rsidTr="00502C2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6160AF"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45</w:t>
            </w:r>
          </w:p>
        </w:tc>
        <w:tc>
          <w:tcPr>
            <w:tcW w:w="9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C709D1"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Fitness to Practice /Professional Suitability Procedures</w:t>
            </w:r>
          </w:p>
          <w:p w14:paraId="2BD074AA" w14:textId="77777777" w:rsidR="00502C2D" w:rsidRPr="0048252C" w:rsidRDefault="00502C2D" w:rsidP="002B40F2">
            <w:pPr>
              <w:shd w:val="clear" w:color="auto" w:fill="FFFFFF" w:themeFill="background1"/>
              <w:spacing w:after="0" w:line="240" w:lineRule="auto"/>
              <w:ind w:left="426"/>
              <w:rPr>
                <w:rFonts w:ascii="Humnst777 BT" w:hAnsi="Humnst777 BT"/>
              </w:rPr>
            </w:pPr>
          </w:p>
          <w:p w14:paraId="7C474D13" w14:textId="27E61830" w:rsidR="00502C2D" w:rsidRPr="0048252C" w:rsidRDefault="00502C2D" w:rsidP="00F95A99">
            <w:pPr>
              <w:shd w:val="clear" w:color="auto" w:fill="FFFFFF" w:themeFill="background1"/>
              <w:spacing w:after="0" w:line="240" w:lineRule="auto"/>
              <w:rPr>
                <w:rFonts w:ascii="Humnst777 BT" w:hAnsi="Humnst777 BT"/>
              </w:rPr>
            </w:pPr>
            <w:r w:rsidRPr="0048252C">
              <w:rPr>
                <w:rFonts w:ascii="Humnst777 BT" w:hAnsi="Humnst777 BT"/>
              </w:rPr>
              <w:t xml:space="preserve">Please provide the organisation’s ‘Fitness to Practice’ or ’Professional Suitability’ procedure. </w:t>
            </w:r>
          </w:p>
        </w:tc>
      </w:tr>
      <w:tr w:rsidR="00502C2D" w:rsidRPr="0048252C" w14:paraId="53F2310E" w14:textId="77777777" w:rsidTr="00502C2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0DD9D8" w14:textId="77777777" w:rsidR="00502C2D" w:rsidRPr="0048252C" w:rsidRDefault="00502C2D" w:rsidP="002B40F2">
            <w:pPr>
              <w:shd w:val="clear" w:color="auto" w:fill="FFFFFF" w:themeFill="background1"/>
              <w:spacing w:after="0" w:line="240" w:lineRule="auto"/>
              <w:ind w:left="426"/>
              <w:rPr>
                <w:rFonts w:ascii="Humnst777 BT" w:hAnsi="Humnst777 BT"/>
              </w:rPr>
            </w:pPr>
          </w:p>
        </w:tc>
        <w:tc>
          <w:tcPr>
            <w:tcW w:w="9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6B2B5C" w14:textId="77777777" w:rsidR="00502C2D" w:rsidRPr="0048252C" w:rsidRDefault="00502C2D" w:rsidP="002B40F2">
            <w:pPr>
              <w:shd w:val="clear" w:color="auto" w:fill="FFFFFF" w:themeFill="background1"/>
              <w:spacing w:after="0" w:line="240" w:lineRule="auto"/>
              <w:ind w:left="426"/>
              <w:rPr>
                <w:rFonts w:ascii="Humnst777 BT" w:hAnsi="Humnst777 BT"/>
              </w:rPr>
            </w:pPr>
          </w:p>
          <w:p w14:paraId="066B0D84" w14:textId="77777777" w:rsidR="00502C2D" w:rsidRPr="0048252C" w:rsidRDefault="00502C2D" w:rsidP="002B40F2">
            <w:pPr>
              <w:shd w:val="clear" w:color="auto" w:fill="FFFFFF" w:themeFill="background1"/>
              <w:spacing w:after="0" w:line="240" w:lineRule="auto"/>
              <w:ind w:left="426"/>
              <w:rPr>
                <w:rFonts w:ascii="Humnst777 BT" w:hAnsi="Humnst777 BT"/>
              </w:rPr>
            </w:pPr>
          </w:p>
        </w:tc>
      </w:tr>
      <w:tr w:rsidR="00502C2D" w:rsidRPr="0048252C" w14:paraId="49E463FF" w14:textId="77777777" w:rsidTr="00502C2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50D775"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lastRenderedPageBreak/>
              <w:t>46</w:t>
            </w:r>
          </w:p>
        </w:tc>
        <w:tc>
          <w:tcPr>
            <w:tcW w:w="9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665029"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Occupational Health Clearance</w:t>
            </w:r>
          </w:p>
          <w:p w14:paraId="7D1E189F" w14:textId="77777777" w:rsidR="00502C2D" w:rsidRPr="0048252C" w:rsidRDefault="00502C2D" w:rsidP="00382901">
            <w:pPr>
              <w:shd w:val="clear" w:color="auto" w:fill="FFFFFF" w:themeFill="background1"/>
              <w:spacing w:after="0" w:line="240" w:lineRule="auto"/>
              <w:ind w:left="426"/>
              <w:rPr>
                <w:rFonts w:ascii="Humnst777 BT" w:hAnsi="Humnst777 BT"/>
              </w:rPr>
            </w:pPr>
          </w:p>
          <w:p w14:paraId="06A382FA" w14:textId="77777777" w:rsidR="00502C2D" w:rsidRPr="0048252C" w:rsidRDefault="00502C2D" w:rsidP="00B97496">
            <w:pPr>
              <w:shd w:val="clear" w:color="auto" w:fill="FFFFFF" w:themeFill="background1"/>
              <w:spacing w:after="0" w:line="240" w:lineRule="auto"/>
              <w:rPr>
                <w:rFonts w:ascii="Humnst777 BT" w:hAnsi="Humnst777 BT"/>
              </w:rPr>
            </w:pPr>
            <w:r w:rsidRPr="0048252C">
              <w:rPr>
                <w:rFonts w:ascii="Humnst777 BT" w:hAnsi="Humnst777 BT"/>
              </w:rPr>
              <w:t xml:space="preserve">Please state whether the proposed collaborative activity requires the students to obtain Occupational Health Clearance. If so, please </w:t>
            </w:r>
            <w:r>
              <w:rPr>
                <w:rFonts w:ascii="Humnst777 BT" w:hAnsi="Humnst777 BT"/>
              </w:rPr>
              <w:t>what</w:t>
            </w:r>
            <w:r w:rsidRPr="0048252C">
              <w:rPr>
                <w:rFonts w:ascii="Humnst777 BT" w:hAnsi="Humnst777 BT"/>
              </w:rPr>
              <w:t xml:space="preserve"> arrangements </w:t>
            </w:r>
            <w:r>
              <w:rPr>
                <w:rFonts w:ascii="Humnst777 BT" w:hAnsi="Humnst777 BT"/>
              </w:rPr>
              <w:t>will be</w:t>
            </w:r>
            <w:r w:rsidRPr="0048252C">
              <w:rPr>
                <w:rFonts w:ascii="Humnst777 BT" w:hAnsi="Humnst777 BT"/>
              </w:rPr>
              <w:t xml:space="preserve"> put in place to ensure the Occupational Health Clearance is obtained.</w:t>
            </w:r>
          </w:p>
        </w:tc>
      </w:tr>
      <w:tr w:rsidR="00502C2D" w:rsidRPr="0048252C" w14:paraId="0D216746" w14:textId="77777777" w:rsidTr="00502C2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D09CC" w14:textId="77777777" w:rsidR="00502C2D" w:rsidRPr="0048252C" w:rsidRDefault="00502C2D" w:rsidP="00382901">
            <w:pPr>
              <w:shd w:val="clear" w:color="auto" w:fill="FFFFFF" w:themeFill="background1"/>
              <w:spacing w:after="0" w:line="240" w:lineRule="auto"/>
              <w:ind w:left="426"/>
              <w:rPr>
                <w:rFonts w:ascii="Humnst777 BT" w:hAnsi="Humnst777 BT"/>
              </w:rPr>
            </w:pPr>
          </w:p>
        </w:tc>
        <w:tc>
          <w:tcPr>
            <w:tcW w:w="9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CDC0FC" w14:textId="77777777" w:rsidR="00502C2D" w:rsidRPr="0048252C" w:rsidRDefault="00502C2D" w:rsidP="00382901">
            <w:pPr>
              <w:shd w:val="clear" w:color="auto" w:fill="FFFFFF" w:themeFill="background1"/>
              <w:spacing w:after="0" w:line="240" w:lineRule="auto"/>
              <w:ind w:left="426"/>
              <w:rPr>
                <w:rFonts w:ascii="Humnst777 BT" w:hAnsi="Humnst777 BT"/>
              </w:rPr>
            </w:pPr>
          </w:p>
          <w:p w14:paraId="63715046" w14:textId="77777777" w:rsidR="00502C2D" w:rsidRPr="0048252C" w:rsidRDefault="00502C2D" w:rsidP="00382901">
            <w:pPr>
              <w:shd w:val="clear" w:color="auto" w:fill="FFFFFF" w:themeFill="background1"/>
              <w:spacing w:after="0" w:line="240" w:lineRule="auto"/>
              <w:ind w:left="426"/>
              <w:rPr>
                <w:rFonts w:ascii="Humnst777 BT" w:hAnsi="Humnst777 BT"/>
              </w:rPr>
            </w:pPr>
          </w:p>
        </w:tc>
      </w:tr>
    </w:tbl>
    <w:p w14:paraId="558393BD" w14:textId="77777777" w:rsidR="009C1D27" w:rsidRDefault="009C1D27">
      <w:pPr>
        <w:rPr>
          <w:rFonts w:ascii="Humnst777 BT" w:hAnsi="Humnst777 BT"/>
        </w:rPr>
      </w:pP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6A3EC7" w14:paraId="4C466108" w14:textId="77777777" w:rsidTr="00502C2D">
        <w:tc>
          <w:tcPr>
            <w:tcW w:w="9889" w:type="dxa"/>
            <w:shd w:val="clear" w:color="auto" w:fill="BFBFBF" w:themeFill="background1" w:themeFillShade="BF"/>
          </w:tcPr>
          <w:p w14:paraId="33C7930D" w14:textId="77777777" w:rsidR="006A3EC7" w:rsidRDefault="006A3EC7" w:rsidP="00E94B30">
            <w:pPr>
              <w:rPr>
                <w:rFonts w:ascii="Humnst777 BT" w:hAnsi="Humnst777 BT"/>
                <w:b/>
              </w:rPr>
            </w:pPr>
            <w:r>
              <w:rPr>
                <w:rFonts w:ascii="Humnst777 BT" w:hAnsi="Humnst777 BT"/>
                <w:b/>
              </w:rPr>
              <w:t>Reputational Standing</w:t>
            </w:r>
          </w:p>
          <w:p w14:paraId="0A6127F4" w14:textId="77777777" w:rsidR="006A3EC7" w:rsidRPr="000A2C6C" w:rsidRDefault="006A3EC7" w:rsidP="00E94B30">
            <w:pPr>
              <w:rPr>
                <w:rFonts w:ascii="Humnst777 BT" w:hAnsi="Humnst777 BT"/>
              </w:rPr>
            </w:pPr>
            <w:r>
              <w:rPr>
                <w:rFonts w:ascii="Humnst777 BT" w:hAnsi="Humnst777 BT"/>
              </w:rPr>
              <w:t>Please confirm the reputational and/or academic standing of the proposed partner organisation drawing on the following performance indicators:</w:t>
            </w:r>
          </w:p>
        </w:tc>
      </w:tr>
    </w:tbl>
    <w:p w14:paraId="43053BE2" w14:textId="77777777" w:rsidR="006A3EC7" w:rsidRPr="0048252C" w:rsidRDefault="006A3EC7" w:rsidP="006A3EC7">
      <w:pPr>
        <w:shd w:val="clear" w:color="auto" w:fill="FFFFFF" w:themeFill="background1"/>
        <w:spacing w:after="0" w:line="240" w:lineRule="auto"/>
        <w:rPr>
          <w:rFonts w:ascii="Humnst777 BT" w:hAnsi="Humnst777 BT"/>
          <w:b/>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34"/>
        <w:gridCol w:w="9464"/>
      </w:tblGrid>
      <w:tr w:rsidR="00502C2D" w:rsidRPr="0048252C" w14:paraId="03C4F938" w14:textId="77777777" w:rsidTr="00502C2D">
        <w:trPr>
          <w:trHeight w:val="1117"/>
        </w:trPr>
        <w:tc>
          <w:tcPr>
            <w:tcW w:w="534" w:type="dxa"/>
            <w:shd w:val="clear" w:color="auto" w:fill="FFFFFF" w:themeFill="background1"/>
          </w:tcPr>
          <w:p w14:paraId="3AD72DFC"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47</w:t>
            </w:r>
          </w:p>
        </w:tc>
        <w:tc>
          <w:tcPr>
            <w:tcW w:w="9464" w:type="dxa"/>
            <w:shd w:val="clear" w:color="auto" w:fill="FFFFFF" w:themeFill="background1"/>
          </w:tcPr>
          <w:p w14:paraId="6C0BF110"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 xml:space="preserve">QAA </w:t>
            </w:r>
          </w:p>
          <w:p w14:paraId="212BEED2" w14:textId="77777777" w:rsidR="00502C2D" w:rsidRDefault="00502C2D" w:rsidP="00B97496">
            <w:pPr>
              <w:shd w:val="clear" w:color="auto" w:fill="FFFFFF" w:themeFill="background1"/>
              <w:spacing w:after="0" w:line="240" w:lineRule="auto"/>
              <w:rPr>
                <w:rFonts w:ascii="Humnst777 BT" w:hAnsi="Humnst777 BT"/>
              </w:rPr>
            </w:pPr>
          </w:p>
          <w:p w14:paraId="2D75B972" w14:textId="77777777" w:rsidR="00502C2D" w:rsidRPr="0048252C" w:rsidRDefault="00502C2D" w:rsidP="00B97496">
            <w:pPr>
              <w:shd w:val="clear" w:color="auto" w:fill="FFFFFF" w:themeFill="background1"/>
              <w:spacing w:after="0" w:line="240" w:lineRule="auto"/>
              <w:rPr>
                <w:rFonts w:ascii="Humnst777 BT" w:hAnsi="Humnst777 BT"/>
              </w:rPr>
            </w:pPr>
            <w:r w:rsidRPr="0048252C">
              <w:rPr>
                <w:rFonts w:ascii="Humnst777 BT" w:hAnsi="Humnst777 BT"/>
              </w:rPr>
              <w:t xml:space="preserve">Link to QAA website: </w:t>
            </w:r>
            <w:hyperlink r:id="rId13" w:history="1">
              <w:r w:rsidRPr="0048252C">
                <w:rPr>
                  <w:rStyle w:val="Hyperlink"/>
                  <w:rFonts w:ascii="Humnst777 BT" w:hAnsi="Humnst777 BT"/>
                </w:rPr>
                <w:t>http://www.qaa.ac.uk/en</w:t>
              </w:r>
            </w:hyperlink>
            <w:r w:rsidRPr="0048252C">
              <w:rPr>
                <w:rFonts w:ascii="Humnst777 BT" w:hAnsi="Humnst777 BT"/>
              </w:rPr>
              <w:t xml:space="preserve"> </w:t>
            </w:r>
            <w:r w:rsidRPr="0048252C">
              <w:rPr>
                <w:rFonts w:ascii="Humnst777 BT" w:hAnsi="Humnst777 BT"/>
              </w:rPr>
              <w:br/>
            </w:r>
          </w:p>
          <w:p w14:paraId="18580503" w14:textId="77777777" w:rsidR="00502C2D" w:rsidRPr="0048252C" w:rsidRDefault="00502C2D" w:rsidP="00B97496">
            <w:pPr>
              <w:shd w:val="clear" w:color="auto" w:fill="FFFFFF" w:themeFill="background1"/>
              <w:spacing w:after="0" w:line="240" w:lineRule="auto"/>
              <w:rPr>
                <w:rFonts w:ascii="Humnst777 BT" w:hAnsi="Humnst777 BT"/>
              </w:rPr>
            </w:pPr>
            <w:r w:rsidRPr="0048252C">
              <w:rPr>
                <w:rFonts w:ascii="Humnst777 BT" w:hAnsi="Humnst777 BT"/>
              </w:rPr>
              <w:t xml:space="preserve">Please confirm that a search for references to the </w:t>
            </w:r>
            <w:r>
              <w:rPr>
                <w:rFonts w:ascii="Humnst777 BT" w:hAnsi="Humnst777 BT"/>
              </w:rPr>
              <w:t>organisation</w:t>
            </w:r>
            <w:r w:rsidRPr="0048252C">
              <w:rPr>
                <w:rFonts w:ascii="Humnst777 BT" w:hAnsi="Humnst777 BT"/>
              </w:rPr>
              <w:t xml:space="preserve"> on the QAA website has been conducted. Please highlight any issues which may require further consideration by the University.</w:t>
            </w:r>
          </w:p>
        </w:tc>
      </w:tr>
      <w:tr w:rsidR="00502C2D" w:rsidRPr="0048252C" w14:paraId="6B813DE4" w14:textId="77777777" w:rsidTr="00502C2D">
        <w:trPr>
          <w:trHeight w:val="658"/>
        </w:trPr>
        <w:tc>
          <w:tcPr>
            <w:tcW w:w="534" w:type="dxa"/>
            <w:shd w:val="clear" w:color="auto" w:fill="FFFFFF" w:themeFill="background1"/>
          </w:tcPr>
          <w:p w14:paraId="36998481" w14:textId="77777777" w:rsidR="00502C2D" w:rsidRPr="0048252C" w:rsidRDefault="00502C2D" w:rsidP="00E94B30">
            <w:pPr>
              <w:shd w:val="clear" w:color="auto" w:fill="FFFFFF" w:themeFill="background1"/>
              <w:rPr>
                <w:rFonts w:ascii="Humnst777 BT" w:hAnsi="Humnst777 BT"/>
              </w:rPr>
            </w:pPr>
          </w:p>
        </w:tc>
        <w:tc>
          <w:tcPr>
            <w:tcW w:w="9464" w:type="dxa"/>
            <w:shd w:val="clear" w:color="auto" w:fill="FFFFFF" w:themeFill="background1"/>
          </w:tcPr>
          <w:p w14:paraId="3A7D1451" w14:textId="77777777" w:rsidR="00502C2D" w:rsidRPr="0048252C" w:rsidRDefault="00502C2D" w:rsidP="00E94B30">
            <w:pPr>
              <w:shd w:val="clear" w:color="auto" w:fill="FFFFFF" w:themeFill="background1"/>
              <w:rPr>
                <w:rFonts w:ascii="Humnst777 BT" w:hAnsi="Humnst777 BT"/>
              </w:rPr>
            </w:pPr>
          </w:p>
        </w:tc>
      </w:tr>
      <w:tr w:rsidR="00502C2D" w:rsidRPr="0048252C" w14:paraId="397DDE5F" w14:textId="77777777" w:rsidTr="004B78EA">
        <w:trPr>
          <w:trHeight w:val="915"/>
        </w:trPr>
        <w:tc>
          <w:tcPr>
            <w:tcW w:w="534" w:type="dxa"/>
            <w:tcBorders>
              <w:bottom w:val="single" w:sz="4" w:space="0" w:color="auto"/>
            </w:tcBorders>
            <w:shd w:val="clear" w:color="auto" w:fill="FFFFFF" w:themeFill="background1"/>
          </w:tcPr>
          <w:p w14:paraId="58304532"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48</w:t>
            </w:r>
          </w:p>
        </w:tc>
        <w:tc>
          <w:tcPr>
            <w:tcW w:w="9464" w:type="dxa"/>
            <w:tcBorders>
              <w:bottom w:val="single" w:sz="4" w:space="0" w:color="auto"/>
            </w:tcBorders>
            <w:shd w:val="clear" w:color="auto" w:fill="FFFFFF" w:themeFill="background1"/>
          </w:tcPr>
          <w:p w14:paraId="4EDB6242"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External Quality Assurance/Professional Body Reports</w:t>
            </w:r>
          </w:p>
          <w:p w14:paraId="515568AC" w14:textId="77777777" w:rsidR="00502C2D" w:rsidRPr="0048252C" w:rsidRDefault="00502C2D" w:rsidP="00E94B30">
            <w:pPr>
              <w:shd w:val="clear" w:color="auto" w:fill="FFFFFF" w:themeFill="background1"/>
              <w:spacing w:after="0" w:line="240" w:lineRule="auto"/>
              <w:ind w:left="426"/>
              <w:rPr>
                <w:rFonts w:ascii="Humnst777 BT" w:hAnsi="Humnst777 BT"/>
              </w:rPr>
            </w:pPr>
          </w:p>
          <w:p w14:paraId="549D8180" w14:textId="77777777" w:rsidR="00502C2D" w:rsidRPr="0048252C" w:rsidRDefault="00502C2D" w:rsidP="00B97496">
            <w:pPr>
              <w:shd w:val="clear" w:color="auto" w:fill="FFFFFF" w:themeFill="background1"/>
              <w:spacing w:after="0" w:line="240" w:lineRule="auto"/>
              <w:rPr>
                <w:rFonts w:ascii="Humnst777 BT" w:hAnsi="Humnst777 BT"/>
              </w:rPr>
            </w:pPr>
            <w:r w:rsidRPr="0048252C">
              <w:rPr>
                <w:rFonts w:ascii="Humnst777 BT" w:hAnsi="Humnst777 BT"/>
              </w:rPr>
              <w:t>Please highlight any issues which may require further consideration by the University</w:t>
            </w:r>
            <w:r>
              <w:rPr>
                <w:rFonts w:ascii="Humnst777 BT" w:hAnsi="Humnst777 BT"/>
              </w:rPr>
              <w:t>.</w:t>
            </w:r>
          </w:p>
        </w:tc>
      </w:tr>
      <w:tr w:rsidR="00502C2D" w:rsidRPr="0048252C" w14:paraId="38CA8B71" w14:textId="77777777" w:rsidTr="00502C2D">
        <w:trPr>
          <w:trHeight w:val="393"/>
        </w:trPr>
        <w:tc>
          <w:tcPr>
            <w:tcW w:w="534" w:type="dxa"/>
            <w:tcBorders>
              <w:top w:val="single" w:sz="4" w:space="0" w:color="auto"/>
            </w:tcBorders>
            <w:shd w:val="clear" w:color="auto" w:fill="FFFFFF" w:themeFill="background1"/>
          </w:tcPr>
          <w:p w14:paraId="2CC8B84E" w14:textId="77777777" w:rsidR="00502C2D" w:rsidRPr="0048252C" w:rsidRDefault="00502C2D" w:rsidP="00E94B30">
            <w:pPr>
              <w:shd w:val="clear" w:color="auto" w:fill="FFFFFF" w:themeFill="background1"/>
              <w:rPr>
                <w:rFonts w:ascii="Humnst777 BT" w:hAnsi="Humnst777 BT"/>
              </w:rPr>
            </w:pPr>
          </w:p>
        </w:tc>
        <w:tc>
          <w:tcPr>
            <w:tcW w:w="9464" w:type="dxa"/>
            <w:tcBorders>
              <w:top w:val="single" w:sz="4" w:space="0" w:color="auto"/>
            </w:tcBorders>
            <w:shd w:val="clear" w:color="auto" w:fill="FFFFFF" w:themeFill="background1"/>
          </w:tcPr>
          <w:p w14:paraId="2B53615A" w14:textId="77777777" w:rsidR="00502C2D" w:rsidRPr="0048252C" w:rsidRDefault="00502C2D" w:rsidP="00E94B30">
            <w:pPr>
              <w:shd w:val="clear" w:color="auto" w:fill="FFFFFF" w:themeFill="background1"/>
              <w:rPr>
                <w:rFonts w:ascii="Humnst777 BT" w:hAnsi="Humnst777 BT"/>
              </w:rPr>
            </w:pPr>
          </w:p>
        </w:tc>
      </w:tr>
      <w:tr w:rsidR="00502C2D" w:rsidRPr="0048252C" w14:paraId="3A38ECF1" w14:textId="77777777" w:rsidTr="00502C2D">
        <w:trPr>
          <w:trHeight w:val="970"/>
        </w:trPr>
        <w:tc>
          <w:tcPr>
            <w:tcW w:w="534" w:type="dxa"/>
            <w:tcBorders>
              <w:bottom w:val="single" w:sz="4" w:space="0" w:color="auto"/>
            </w:tcBorders>
            <w:shd w:val="clear" w:color="auto" w:fill="FFFFFF" w:themeFill="background1"/>
          </w:tcPr>
          <w:p w14:paraId="4D544E68"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49</w:t>
            </w:r>
          </w:p>
        </w:tc>
        <w:tc>
          <w:tcPr>
            <w:tcW w:w="9464" w:type="dxa"/>
            <w:tcBorders>
              <w:bottom w:val="single" w:sz="4" w:space="0" w:color="auto"/>
            </w:tcBorders>
            <w:shd w:val="clear" w:color="auto" w:fill="FFFFFF" w:themeFill="background1"/>
          </w:tcPr>
          <w:p w14:paraId="3650DC40"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Web Search</w:t>
            </w:r>
          </w:p>
          <w:p w14:paraId="571E4F60" w14:textId="77777777" w:rsidR="00502C2D" w:rsidRPr="0048252C" w:rsidRDefault="00502C2D" w:rsidP="00E94B30">
            <w:pPr>
              <w:shd w:val="clear" w:color="auto" w:fill="FFFFFF" w:themeFill="background1"/>
              <w:spacing w:after="0" w:line="240" w:lineRule="auto"/>
              <w:ind w:left="426"/>
              <w:rPr>
                <w:rFonts w:ascii="Humnst777 BT" w:hAnsi="Humnst777 BT"/>
              </w:rPr>
            </w:pPr>
          </w:p>
          <w:p w14:paraId="40D804B2" w14:textId="77777777" w:rsidR="00502C2D" w:rsidRPr="0048252C" w:rsidRDefault="00502C2D" w:rsidP="00B97496">
            <w:pPr>
              <w:shd w:val="clear" w:color="auto" w:fill="FFFFFF" w:themeFill="background1"/>
              <w:spacing w:after="0" w:line="240" w:lineRule="auto"/>
              <w:rPr>
                <w:rFonts w:ascii="Humnst777 BT" w:hAnsi="Humnst777 BT"/>
              </w:rPr>
            </w:pPr>
            <w:r w:rsidRPr="0048252C">
              <w:rPr>
                <w:rFonts w:ascii="Humnst777 BT" w:hAnsi="Humnst777 BT"/>
              </w:rPr>
              <w:t>Please confirm that a web search has been conducted on the proposed partner. Please detail any negative reports found regarding the proposed partner for the University’s further consideration.</w:t>
            </w:r>
          </w:p>
        </w:tc>
      </w:tr>
      <w:tr w:rsidR="00502C2D" w:rsidRPr="0048252C" w14:paraId="2C5D336C" w14:textId="77777777" w:rsidTr="00502C2D">
        <w:trPr>
          <w:trHeight w:val="797"/>
        </w:trPr>
        <w:tc>
          <w:tcPr>
            <w:tcW w:w="534" w:type="dxa"/>
            <w:tcBorders>
              <w:top w:val="single" w:sz="4" w:space="0" w:color="auto"/>
              <w:bottom w:val="single" w:sz="4" w:space="0" w:color="000000"/>
            </w:tcBorders>
            <w:shd w:val="clear" w:color="auto" w:fill="FFFFFF" w:themeFill="background1"/>
          </w:tcPr>
          <w:p w14:paraId="34E6AFF2" w14:textId="77777777" w:rsidR="00502C2D" w:rsidRPr="0048252C" w:rsidRDefault="00502C2D" w:rsidP="00E94B30">
            <w:pPr>
              <w:shd w:val="clear" w:color="auto" w:fill="FFFFFF" w:themeFill="background1"/>
              <w:rPr>
                <w:rFonts w:ascii="Humnst777 BT" w:hAnsi="Humnst777 BT"/>
              </w:rPr>
            </w:pPr>
          </w:p>
        </w:tc>
        <w:tc>
          <w:tcPr>
            <w:tcW w:w="9464" w:type="dxa"/>
            <w:tcBorders>
              <w:top w:val="single" w:sz="4" w:space="0" w:color="auto"/>
              <w:bottom w:val="single" w:sz="4" w:space="0" w:color="000000"/>
            </w:tcBorders>
            <w:shd w:val="clear" w:color="auto" w:fill="FFFFFF" w:themeFill="background1"/>
          </w:tcPr>
          <w:p w14:paraId="10F89AF4" w14:textId="77777777" w:rsidR="00502C2D" w:rsidRPr="0048252C" w:rsidRDefault="00502C2D" w:rsidP="00E94B30">
            <w:pPr>
              <w:shd w:val="clear" w:color="auto" w:fill="FFFFFF" w:themeFill="background1"/>
              <w:rPr>
                <w:rFonts w:ascii="Humnst777 BT" w:hAnsi="Humnst777 BT"/>
              </w:rPr>
            </w:pPr>
          </w:p>
        </w:tc>
      </w:tr>
    </w:tbl>
    <w:p w14:paraId="0E8A733B" w14:textId="77777777" w:rsidR="00A03A63" w:rsidRDefault="00A03A63" w:rsidP="00A03A63">
      <w:pPr>
        <w:shd w:val="clear" w:color="auto" w:fill="FFFFFF" w:themeFill="background1"/>
        <w:spacing w:after="0" w:line="240" w:lineRule="auto"/>
        <w:ind w:left="720"/>
        <w:rPr>
          <w:rFonts w:ascii="Humnst777 BT" w:hAnsi="Humnst777 BT"/>
        </w:rPr>
      </w:pP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B97496" w14:paraId="124572E4" w14:textId="77777777" w:rsidTr="001B1FFB">
        <w:tc>
          <w:tcPr>
            <w:tcW w:w="9889" w:type="dxa"/>
            <w:shd w:val="clear" w:color="auto" w:fill="BFBFBF" w:themeFill="background1" w:themeFillShade="BF"/>
          </w:tcPr>
          <w:p w14:paraId="70734C5D" w14:textId="77777777" w:rsidR="00B97496" w:rsidRPr="00AD1C44" w:rsidRDefault="00B97496" w:rsidP="00E94B30">
            <w:pPr>
              <w:rPr>
                <w:rFonts w:ascii="Humnst777 BT" w:hAnsi="Humnst777 BT"/>
                <w:b/>
              </w:rPr>
            </w:pPr>
            <w:r>
              <w:rPr>
                <w:rFonts w:ascii="Humnst777 BT" w:hAnsi="Humnst777 BT"/>
                <w:b/>
              </w:rPr>
              <w:t>For Articulation arrangements only</w:t>
            </w:r>
          </w:p>
        </w:tc>
      </w:tr>
    </w:tbl>
    <w:p w14:paraId="0D5545E9" w14:textId="77777777" w:rsidR="00B97496" w:rsidRPr="007925A3" w:rsidRDefault="00B97496" w:rsidP="00A03A63">
      <w:pPr>
        <w:shd w:val="clear" w:color="auto" w:fill="FFFFFF" w:themeFill="background1"/>
        <w:spacing w:after="0" w:line="240" w:lineRule="auto"/>
        <w:ind w:left="720"/>
        <w:rPr>
          <w:rFonts w:ascii="Humnst777 BT" w:hAnsi="Humnst777 B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355"/>
      </w:tblGrid>
      <w:tr w:rsidR="00502C2D" w:rsidRPr="007925A3" w14:paraId="3CA4D036" w14:textId="77777777" w:rsidTr="00502C2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67AE26"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50</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90AB9D" w14:textId="77777777"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Recognition of the Organisation’s Award</w:t>
            </w:r>
          </w:p>
          <w:p w14:paraId="10148EA3" w14:textId="77777777" w:rsidR="00502C2D" w:rsidRDefault="00502C2D" w:rsidP="00E94B30">
            <w:pPr>
              <w:shd w:val="clear" w:color="auto" w:fill="FFFFFF" w:themeFill="background1"/>
              <w:spacing w:after="0" w:line="240" w:lineRule="auto"/>
              <w:ind w:left="426"/>
              <w:rPr>
                <w:rFonts w:ascii="Humnst777 BT" w:hAnsi="Humnst777 BT"/>
              </w:rPr>
            </w:pPr>
          </w:p>
          <w:p w14:paraId="7FB0CC91" w14:textId="65F7F4EF" w:rsidR="00502C2D" w:rsidRPr="007925A3" w:rsidRDefault="00502C2D" w:rsidP="00502C2D">
            <w:pPr>
              <w:shd w:val="clear" w:color="auto" w:fill="FFFFFF" w:themeFill="background1"/>
              <w:spacing w:after="0" w:line="240" w:lineRule="auto"/>
              <w:rPr>
                <w:rFonts w:ascii="Humnst777 BT" w:hAnsi="Humnst777 BT"/>
              </w:rPr>
            </w:pPr>
            <w:r w:rsidRPr="007925A3">
              <w:rPr>
                <w:rFonts w:ascii="Humnst777 BT" w:hAnsi="Humnst777 BT"/>
              </w:rPr>
              <w:t>Please confirm that the organisation’s programme award is recognised by OFQUAL</w:t>
            </w:r>
            <w:r w:rsidR="004B78EA">
              <w:rPr>
                <w:rFonts w:ascii="Humnst777 BT" w:hAnsi="Humnst777 BT"/>
              </w:rPr>
              <w:t>.</w:t>
            </w:r>
          </w:p>
        </w:tc>
      </w:tr>
      <w:tr w:rsidR="00502C2D" w:rsidRPr="0048252C" w14:paraId="2BBD27BB" w14:textId="77777777" w:rsidTr="00502C2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D47313" w14:textId="77777777" w:rsidR="00502C2D" w:rsidRPr="0048252C" w:rsidRDefault="00502C2D" w:rsidP="00E94B30">
            <w:pPr>
              <w:shd w:val="clear" w:color="auto" w:fill="FFFFFF" w:themeFill="background1"/>
              <w:rPr>
                <w:rFonts w:ascii="Humnst777 BT" w:hAnsi="Humnst777 BT"/>
              </w:rPr>
            </w:pP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4F5003" w14:textId="77777777" w:rsidR="00502C2D" w:rsidRPr="0048252C" w:rsidRDefault="00502C2D" w:rsidP="00E94B30">
            <w:pPr>
              <w:shd w:val="clear" w:color="auto" w:fill="FFFFFF" w:themeFill="background1"/>
              <w:rPr>
                <w:rFonts w:ascii="Humnst777 BT" w:hAnsi="Humnst777 BT"/>
              </w:rPr>
            </w:pPr>
          </w:p>
        </w:tc>
      </w:tr>
    </w:tbl>
    <w:p w14:paraId="12AA03F5" w14:textId="77777777" w:rsidR="006A3EC7" w:rsidRDefault="006A3EC7">
      <w:pPr>
        <w:rPr>
          <w:rFonts w:ascii="Humnst777 BT" w:hAnsi="Humnst777 BT"/>
        </w:rPr>
      </w:pPr>
    </w:p>
    <w:p w14:paraId="1F668B5F" w14:textId="77777777" w:rsidR="00BD035B" w:rsidRDefault="00BD035B" w:rsidP="00BD035B">
      <w:pPr>
        <w:shd w:val="clear" w:color="auto" w:fill="FFFFFF" w:themeFill="background1"/>
        <w:spacing w:after="0" w:line="240" w:lineRule="auto"/>
        <w:rPr>
          <w:rFonts w:ascii="Humnst777 BT" w:hAnsi="Humnst777 BT"/>
        </w:rPr>
      </w:pP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0A2C6C" w:rsidRPr="000A2C6C" w14:paraId="08FB9F05" w14:textId="77777777" w:rsidTr="00502C2D">
        <w:tc>
          <w:tcPr>
            <w:tcW w:w="9889" w:type="dxa"/>
            <w:shd w:val="clear" w:color="auto" w:fill="BFBFBF" w:themeFill="background1" w:themeFillShade="BF"/>
          </w:tcPr>
          <w:p w14:paraId="3BFD8C49" w14:textId="77777777" w:rsidR="000A2C6C" w:rsidRPr="000A2C6C" w:rsidRDefault="000A2C6C" w:rsidP="00BD035B">
            <w:pPr>
              <w:rPr>
                <w:rFonts w:ascii="Humnst777 BT" w:hAnsi="Humnst777 BT"/>
                <w:b/>
              </w:rPr>
            </w:pPr>
            <w:r w:rsidRPr="000A2C6C">
              <w:rPr>
                <w:rFonts w:ascii="Humnst777 BT" w:hAnsi="Humnst777 BT"/>
                <w:b/>
              </w:rPr>
              <w:t>Further Details</w:t>
            </w:r>
          </w:p>
        </w:tc>
      </w:tr>
    </w:tbl>
    <w:p w14:paraId="381035C5" w14:textId="77777777" w:rsidR="000A2C6C" w:rsidRDefault="000A2C6C" w:rsidP="00BD035B">
      <w:pPr>
        <w:shd w:val="clear" w:color="auto" w:fill="FFFFFF" w:themeFill="background1"/>
        <w:spacing w:after="0" w:line="240" w:lineRule="auto"/>
        <w:rPr>
          <w:rFonts w:ascii="Humnst777 BT" w:hAnsi="Humnst777 B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355"/>
      </w:tblGrid>
      <w:tr w:rsidR="00502C2D" w:rsidRPr="0048252C" w14:paraId="45A3B1A5" w14:textId="77777777" w:rsidTr="00502C2D">
        <w:tc>
          <w:tcPr>
            <w:tcW w:w="534" w:type="dxa"/>
            <w:shd w:val="clear" w:color="auto" w:fill="FFFFFF" w:themeFill="background1"/>
          </w:tcPr>
          <w:p w14:paraId="60EB8DD2" w14:textId="77777777" w:rsidR="00502C2D" w:rsidRPr="00B97496" w:rsidRDefault="00502C2D" w:rsidP="00B97496">
            <w:pPr>
              <w:shd w:val="clear" w:color="auto" w:fill="FFFFFF" w:themeFill="background1"/>
              <w:spacing w:after="0" w:line="240" w:lineRule="auto"/>
              <w:rPr>
                <w:rFonts w:ascii="Humnst777 BT" w:hAnsi="Humnst777 BT"/>
                <w:b/>
              </w:rPr>
            </w:pPr>
            <w:r>
              <w:rPr>
                <w:rFonts w:ascii="Humnst777 BT" w:hAnsi="Humnst777 BT"/>
                <w:b/>
              </w:rPr>
              <w:t>51</w:t>
            </w:r>
          </w:p>
        </w:tc>
        <w:tc>
          <w:tcPr>
            <w:tcW w:w="9355" w:type="dxa"/>
            <w:shd w:val="clear" w:color="auto" w:fill="FFFFFF" w:themeFill="background1"/>
          </w:tcPr>
          <w:p w14:paraId="47ACA787" w14:textId="747C5E78" w:rsidR="00502C2D" w:rsidRPr="00B97496" w:rsidRDefault="00502C2D" w:rsidP="00B97496">
            <w:pPr>
              <w:shd w:val="clear" w:color="auto" w:fill="FFFFFF" w:themeFill="background1"/>
              <w:spacing w:after="0" w:line="240" w:lineRule="auto"/>
              <w:rPr>
                <w:rFonts w:ascii="Humnst777 BT" w:hAnsi="Humnst777 BT"/>
                <w:b/>
              </w:rPr>
            </w:pPr>
            <w:r w:rsidRPr="00B97496">
              <w:rPr>
                <w:rFonts w:ascii="Humnst777 BT" w:hAnsi="Humnst777 BT"/>
                <w:b/>
              </w:rPr>
              <w:t>Please provide any other details which you wish to declare</w:t>
            </w:r>
            <w:r w:rsidR="004B78EA">
              <w:rPr>
                <w:rFonts w:ascii="Humnst777 BT" w:hAnsi="Humnst777 BT"/>
                <w:b/>
              </w:rPr>
              <w:t>.</w:t>
            </w:r>
          </w:p>
        </w:tc>
      </w:tr>
      <w:tr w:rsidR="00502C2D" w:rsidRPr="0048252C" w14:paraId="7439BB71" w14:textId="77777777" w:rsidTr="00502C2D">
        <w:tc>
          <w:tcPr>
            <w:tcW w:w="534" w:type="dxa"/>
            <w:shd w:val="clear" w:color="auto" w:fill="FFFFFF" w:themeFill="background1"/>
          </w:tcPr>
          <w:p w14:paraId="33E2EB59" w14:textId="77777777" w:rsidR="00502C2D" w:rsidRPr="0048252C" w:rsidRDefault="00502C2D" w:rsidP="00FF7581">
            <w:pPr>
              <w:shd w:val="clear" w:color="auto" w:fill="FFFFFF" w:themeFill="background1"/>
              <w:spacing w:after="0" w:line="240" w:lineRule="auto"/>
              <w:rPr>
                <w:rFonts w:ascii="Humnst777 BT" w:hAnsi="Humnst777 BT"/>
              </w:rPr>
            </w:pPr>
          </w:p>
        </w:tc>
        <w:tc>
          <w:tcPr>
            <w:tcW w:w="9355" w:type="dxa"/>
            <w:shd w:val="clear" w:color="auto" w:fill="FFFFFF" w:themeFill="background1"/>
          </w:tcPr>
          <w:p w14:paraId="236B7818" w14:textId="77777777" w:rsidR="00502C2D" w:rsidRPr="0048252C" w:rsidRDefault="00502C2D" w:rsidP="00FF7581">
            <w:pPr>
              <w:shd w:val="clear" w:color="auto" w:fill="FFFFFF" w:themeFill="background1"/>
              <w:spacing w:after="0" w:line="240" w:lineRule="auto"/>
              <w:rPr>
                <w:rFonts w:ascii="Humnst777 BT" w:hAnsi="Humnst777 BT"/>
              </w:rPr>
            </w:pPr>
          </w:p>
          <w:p w14:paraId="6CEB047C" w14:textId="77777777" w:rsidR="00502C2D" w:rsidRDefault="00502C2D" w:rsidP="00FF7581">
            <w:pPr>
              <w:shd w:val="clear" w:color="auto" w:fill="FFFFFF" w:themeFill="background1"/>
              <w:spacing w:after="0" w:line="240" w:lineRule="auto"/>
              <w:rPr>
                <w:rFonts w:ascii="Humnst777 BT" w:hAnsi="Humnst777 BT"/>
              </w:rPr>
            </w:pPr>
          </w:p>
          <w:p w14:paraId="0F180C1A" w14:textId="77777777" w:rsidR="00502C2D" w:rsidRDefault="00502C2D" w:rsidP="00FF7581">
            <w:pPr>
              <w:shd w:val="clear" w:color="auto" w:fill="FFFFFF" w:themeFill="background1"/>
              <w:spacing w:after="0" w:line="240" w:lineRule="auto"/>
              <w:rPr>
                <w:rFonts w:ascii="Humnst777 BT" w:hAnsi="Humnst777 BT"/>
              </w:rPr>
            </w:pPr>
          </w:p>
          <w:p w14:paraId="2894E916" w14:textId="77777777" w:rsidR="00502C2D" w:rsidRDefault="00502C2D" w:rsidP="00FF7581">
            <w:pPr>
              <w:shd w:val="clear" w:color="auto" w:fill="FFFFFF" w:themeFill="background1"/>
              <w:spacing w:after="0" w:line="240" w:lineRule="auto"/>
              <w:rPr>
                <w:rFonts w:ascii="Humnst777 BT" w:hAnsi="Humnst777 BT"/>
              </w:rPr>
            </w:pPr>
          </w:p>
          <w:p w14:paraId="73BEA7D6" w14:textId="77777777" w:rsidR="00502C2D" w:rsidRPr="0048252C" w:rsidRDefault="00502C2D" w:rsidP="00FF7581">
            <w:pPr>
              <w:shd w:val="clear" w:color="auto" w:fill="FFFFFF" w:themeFill="background1"/>
              <w:spacing w:after="0" w:line="240" w:lineRule="auto"/>
              <w:rPr>
                <w:rFonts w:ascii="Humnst777 BT" w:hAnsi="Humnst777 BT"/>
              </w:rPr>
            </w:pPr>
          </w:p>
        </w:tc>
      </w:tr>
    </w:tbl>
    <w:p w14:paraId="65D8E43F" w14:textId="77777777" w:rsidR="00D521AE" w:rsidRPr="0048252C" w:rsidRDefault="00D521AE">
      <w:pPr>
        <w:rPr>
          <w:rFonts w:ascii="Humnst777 BT" w:hAnsi="Humnst777 B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355"/>
      </w:tblGrid>
      <w:tr w:rsidR="00502C2D" w:rsidRPr="0048252C" w14:paraId="72BED4FB" w14:textId="77777777" w:rsidTr="00502C2D">
        <w:tc>
          <w:tcPr>
            <w:tcW w:w="534" w:type="dxa"/>
            <w:shd w:val="clear" w:color="auto" w:fill="FFFFFF" w:themeFill="background1"/>
          </w:tcPr>
          <w:p w14:paraId="4CB92B03" w14:textId="77777777" w:rsidR="00502C2D" w:rsidRDefault="00502C2D" w:rsidP="00B97496">
            <w:pPr>
              <w:shd w:val="clear" w:color="auto" w:fill="FFFFFF" w:themeFill="background1"/>
              <w:spacing w:after="0" w:line="240" w:lineRule="auto"/>
              <w:rPr>
                <w:rFonts w:ascii="Humnst777 BT" w:hAnsi="Humnst777 BT"/>
                <w:b/>
              </w:rPr>
            </w:pPr>
            <w:r>
              <w:rPr>
                <w:rFonts w:ascii="Humnst777 BT" w:hAnsi="Humnst777 BT"/>
                <w:b/>
              </w:rPr>
              <w:t>52</w:t>
            </w:r>
          </w:p>
        </w:tc>
        <w:tc>
          <w:tcPr>
            <w:tcW w:w="9355" w:type="dxa"/>
            <w:shd w:val="clear" w:color="auto" w:fill="FFFFFF" w:themeFill="background1"/>
          </w:tcPr>
          <w:p w14:paraId="76B40208" w14:textId="62412624" w:rsidR="00502C2D" w:rsidRPr="00527650" w:rsidRDefault="00502C2D" w:rsidP="00B97496">
            <w:pPr>
              <w:shd w:val="clear" w:color="auto" w:fill="FFFFFF" w:themeFill="background1"/>
              <w:spacing w:after="0" w:line="240" w:lineRule="auto"/>
              <w:rPr>
                <w:rFonts w:ascii="Humnst777 BT" w:hAnsi="Humnst777 BT"/>
                <w:b/>
              </w:rPr>
            </w:pPr>
            <w:r>
              <w:rPr>
                <w:rFonts w:ascii="Humnst777 BT" w:hAnsi="Humnst777 BT"/>
                <w:b/>
              </w:rPr>
              <w:t>Name and Position of Individual</w:t>
            </w:r>
            <w:r w:rsidRPr="00527650">
              <w:rPr>
                <w:rFonts w:ascii="Humnst777 BT" w:hAnsi="Humnst777 BT"/>
                <w:b/>
              </w:rPr>
              <w:t xml:space="preserve"> Completing Due Diligence </w:t>
            </w:r>
          </w:p>
        </w:tc>
      </w:tr>
      <w:tr w:rsidR="00502C2D" w:rsidRPr="0048252C" w14:paraId="0C5DFBD6" w14:textId="77777777" w:rsidTr="00502C2D">
        <w:tc>
          <w:tcPr>
            <w:tcW w:w="534" w:type="dxa"/>
            <w:tcBorders>
              <w:bottom w:val="single" w:sz="4" w:space="0" w:color="000000"/>
            </w:tcBorders>
            <w:shd w:val="clear" w:color="auto" w:fill="FFFFFF" w:themeFill="background1"/>
          </w:tcPr>
          <w:p w14:paraId="1DFD8690" w14:textId="77777777" w:rsidR="00502C2D" w:rsidRPr="0048252C" w:rsidRDefault="00502C2D" w:rsidP="00FF7581">
            <w:pPr>
              <w:shd w:val="clear" w:color="auto" w:fill="FFFFFF" w:themeFill="background1"/>
              <w:spacing w:after="0" w:line="240" w:lineRule="auto"/>
              <w:ind w:left="426"/>
              <w:rPr>
                <w:rFonts w:ascii="Humnst777 BT" w:hAnsi="Humnst777 BT"/>
              </w:rPr>
            </w:pPr>
          </w:p>
        </w:tc>
        <w:tc>
          <w:tcPr>
            <w:tcW w:w="9355" w:type="dxa"/>
            <w:tcBorders>
              <w:bottom w:val="single" w:sz="4" w:space="0" w:color="000000"/>
            </w:tcBorders>
            <w:shd w:val="clear" w:color="auto" w:fill="FFFFFF" w:themeFill="background1"/>
          </w:tcPr>
          <w:p w14:paraId="22201303" w14:textId="77777777" w:rsidR="00502C2D" w:rsidRPr="0048252C" w:rsidRDefault="00502C2D" w:rsidP="00FF7581">
            <w:pPr>
              <w:shd w:val="clear" w:color="auto" w:fill="FFFFFF" w:themeFill="background1"/>
              <w:spacing w:after="0" w:line="240" w:lineRule="auto"/>
              <w:ind w:left="426"/>
              <w:rPr>
                <w:rFonts w:ascii="Humnst777 BT" w:hAnsi="Humnst777 BT"/>
              </w:rPr>
            </w:pPr>
          </w:p>
          <w:p w14:paraId="4386259E" w14:textId="77777777" w:rsidR="00502C2D" w:rsidRPr="0048252C" w:rsidRDefault="00502C2D" w:rsidP="00FF7581">
            <w:pPr>
              <w:shd w:val="clear" w:color="auto" w:fill="FFFFFF" w:themeFill="background1"/>
              <w:spacing w:after="0" w:line="240" w:lineRule="auto"/>
              <w:ind w:left="426"/>
              <w:rPr>
                <w:rFonts w:ascii="Humnst777 BT" w:hAnsi="Humnst777 BT"/>
              </w:rPr>
            </w:pPr>
          </w:p>
        </w:tc>
      </w:tr>
      <w:tr w:rsidR="00502C2D" w:rsidRPr="0048252C" w14:paraId="1288C687" w14:textId="77777777" w:rsidTr="00502C2D">
        <w:tc>
          <w:tcPr>
            <w:tcW w:w="534" w:type="dxa"/>
            <w:shd w:val="clear" w:color="auto" w:fill="FFFFFF" w:themeFill="background1"/>
          </w:tcPr>
          <w:p w14:paraId="0C9307A1" w14:textId="77777777" w:rsidR="00502C2D" w:rsidRPr="00527650" w:rsidRDefault="00502C2D" w:rsidP="00BD035B">
            <w:pPr>
              <w:shd w:val="clear" w:color="auto" w:fill="FFFFFF" w:themeFill="background1"/>
              <w:spacing w:after="0" w:line="240" w:lineRule="auto"/>
              <w:rPr>
                <w:rFonts w:ascii="Humnst777 BT" w:hAnsi="Humnst777 BT"/>
                <w:b/>
              </w:rPr>
            </w:pPr>
            <w:r>
              <w:rPr>
                <w:rFonts w:ascii="Humnst777 BT" w:hAnsi="Humnst777 BT"/>
                <w:b/>
              </w:rPr>
              <w:t>53</w:t>
            </w:r>
          </w:p>
        </w:tc>
        <w:tc>
          <w:tcPr>
            <w:tcW w:w="9355" w:type="dxa"/>
            <w:shd w:val="clear" w:color="auto" w:fill="FFFFFF" w:themeFill="background1"/>
          </w:tcPr>
          <w:p w14:paraId="7F985884" w14:textId="77777777" w:rsidR="00502C2D" w:rsidRPr="00527650" w:rsidRDefault="00502C2D" w:rsidP="00BD035B">
            <w:pPr>
              <w:shd w:val="clear" w:color="auto" w:fill="FFFFFF" w:themeFill="background1"/>
              <w:spacing w:after="0" w:line="240" w:lineRule="auto"/>
              <w:rPr>
                <w:rFonts w:ascii="Humnst777 BT" w:hAnsi="Humnst777 BT"/>
                <w:b/>
              </w:rPr>
            </w:pPr>
            <w:r w:rsidRPr="00527650">
              <w:rPr>
                <w:rFonts w:ascii="Humnst777 BT" w:hAnsi="Humnst777 BT"/>
                <w:b/>
              </w:rPr>
              <w:t>Date of Completion</w:t>
            </w:r>
          </w:p>
        </w:tc>
      </w:tr>
      <w:tr w:rsidR="00502C2D" w:rsidRPr="0048252C" w14:paraId="53B0C9B8" w14:textId="77777777" w:rsidTr="00502C2D">
        <w:tc>
          <w:tcPr>
            <w:tcW w:w="534" w:type="dxa"/>
            <w:tcBorders>
              <w:bottom w:val="single" w:sz="4" w:space="0" w:color="000000"/>
            </w:tcBorders>
            <w:shd w:val="clear" w:color="auto" w:fill="FFFFFF" w:themeFill="background1"/>
          </w:tcPr>
          <w:p w14:paraId="2434E536" w14:textId="77777777" w:rsidR="00502C2D" w:rsidRPr="0048252C" w:rsidRDefault="00502C2D" w:rsidP="00FF7581">
            <w:pPr>
              <w:shd w:val="clear" w:color="auto" w:fill="FFFFFF" w:themeFill="background1"/>
              <w:spacing w:after="0" w:line="240" w:lineRule="auto"/>
              <w:ind w:left="426"/>
              <w:rPr>
                <w:rFonts w:ascii="Humnst777 BT" w:hAnsi="Humnst777 BT"/>
              </w:rPr>
            </w:pPr>
          </w:p>
        </w:tc>
        <w:tc>
          <w:tcPr>
            <w:tcW w:w="9355" w:type="dxa"/>
            <w:tcBorders>
              <w:bottom w:val="single" w:sz="4" w:space="0" w:color="000000"/>
            </w:tcBorders>
            <w:shd w:val="clear" w:color="auto" w:fill="FFFFFF" w:themeFill="background1"/>
          </w:tcPr>
          <w:p w14:paraId="1C4A1CFD" w14:textId="77777777" w:rsidR="00502C2D" w:rsidRPr="0048252C" w:rsidRDefault="00502C2D" w:rsidP="00FF7581">
            <w:pPr>
              <w:shd w:val="clear" w:color="auto" w:fill="FFFFFF" w:themeFill="background1"/>
              <w:spacing w:after="0" w:line="240" w:lineRule="auto"/>
              <w:ind w:left="426"/>
              <w:rPr>
                <w:rFonts w:ascii="Humnst777 BT" w:hAnsi="Humnst777 BT"/>
              </w:rPr>
            </w:pPr>
          </w:p>
          <w:p w14:paraId="6246DD9D" w14:textId="77777777" w:rsidR="00502C2D" w:rsidRPr="0048252C" w:rsidRDefault="00502C2D" w:rsidP="00FF7581">
            <w:pPr>
              <w:shd w:val="clear" w:color="auto" w:fill="FFFFFF" w:themeFill="background1"/>
              <w:spacing w:after="0" w:line="240" w:lineRule="auto"/>
              <w:ind w:left="426"/>
              <w:rPr>
                <w:rFonts w:ascii="Humnst777 BT" w:hAnsi="Humnst777 BT"/>
              </w:rPr>
            </w:pPr>
          </w:p>
        </w:tc>
      </w:tr>
      <w:tr w:rsidR="00502C2D" w:rsidRPr="0048252C" w14:paraId="34EDAA66" w14:textId="77777777" w:rsidTr="00502C2D">
        <w:tc>
          <w:tcPr>
            <w:tcW w:w="534" w:type="dxa"/>
            <w:tcBorders>
              <w:left w:val="nil"/>
              <w:bottom w:val="nil"/>
              <w:right w:val="nil"/>
            </w:tcBorders>
            <w:shd w:val="clear" w:color="auto" w:fill="FFFFFF" w:themeFill="background1"/>
          </w:tcPr>
          <w:p w14:paraId="40377115" w14:textId="77777777" w:rsidR="00502C2D" w:rsidRDefault="00502C2D" w:rsidP="00BD035B">
            <w:pPr>
              <w:shd w:val="clear" w:color="auto" w:fill="FFFFFF" w:themeFill="background1"/>
              <w:spacing w:after="0" w:line="240" w:lineRule="auto"/>
              <w:rPr>
                <w:rFonts w:ascii="Humnst777 BT" w:hAnsi="Humnst777 BT"/>
                <w:i/>
              </w:rPr>
            </w:pPr>
          </w:p>
        </w:tc>
        <w:tc>
          <w:tcPr>
            <w:tcW w:w="9355" w:type="dxa"/>
            <w:tcBorders>
              <w:left w:val="nil"/>
              <w:bottom w:val="nil"/>
              <w:right w:val="nil"/>
            </w:tcBorders>
            <w:shd w:val="clear" w:color="auto" w:fill="FFFFFF" w:themeFill="background1"/>
          </w:tcPr>
          <w:p w14:paraId="29FA1948" w14:textId="77777777" w:rsidR="00502C2D" w:rsidRDefault="00502C2D" w:rsidP="00BD035B">
            <w:pPr>
              <w:shd w:val="clear" w:color="auto" w:fill="FFFFFF" w:themeFill="background1"/>
              <w:spacing w:after="0" w:line="240" w:lineRule="auto"/>
              <w:rPr>
                <w:rFonts w:ascii="Humnst777 BT" w:hAnsi="Humnst777 BT"/>
                <w:i/>
              </w:rPr>
            </w:pPr>
          </w:p>
          <w:p w14:paraId="7AA8B326" w14:textId="48FE402C" w:rsidR="00502C2D" w:rsidRPr="0048252C" w:rsidRDefault="00502C2D" w:rsidP="006A3EC7">
            <w:pPr>
              <w:shd w:val="clear" w:color="auto" w:fill="FFFFFF" w:themeFill="background1"/>
              <w:spacing w:after="0" w:line="240" w:lineRule="auto"/>
              <w:rPr>
                <w:rFonts w:ascii="Humnst777 BT" w:hAnsi="Humnst777 BT"/>
                <w:i/>
              </w:rPr>
            </w:pPr>
            <w:r w:rsidRPr="0048252C">
              <w:rPr>
                <w:rFonts w:ascii="Humnst777 BT" w:hAnsi="Humnst777 BT"/>
                <w:i/>
              </w:rPr>
              <w:t xml:space="preserve">Please return </w:t>
            </w:r>
            <w:r w:rsidR="004B78EA">
              <w:rPr>
                <w:rFonts w:ascii="Humnst777 BT" w:hAnsi="Humnst777 BT"/>
                <w:i/>
              </w:rPr>
              <w:t>the completed form to the</w:t>
            </w:r>
            <w:r>
              <w:rPr>
                <w:rFonts w:ascii="Humnst777 BT" w:hAnsi="Humnst777 BT"/>
                <w:i/>
              </w:rPr>
              <w:t xml:space="preserve"> Quality and Standards Office</w:t>
            </w:r>
            <w:r w:rsidR="004B78EA">
              <w:rPr>
                <w:rFonts w:ascii="Humnst777 BT" w:hAnsi="Humnst777 BT"/>
                <w:i/>
              </w:rPr>
              <w:t xml:space="preserve"> at </w:t>
            </w:r>
            <w:hyperlink r:id="rId14" w:history="1">
              <w:r w:rsidR="004B78EA" w:rsidRPr="006B3B8F">
                <w:rPr>
                  <w:rStyle w:val="Hyperlink"/>
                  <w:rFonts w:ascii="Humnst777 BT" w:hAnsi="Humnst777 BT"/>
                  <w:i/>
                </w:rPr>
                <w:t>QSOPartnerships@canterbury.ac.uk</w:t>
              </w:r>
            </w:hyperlink>
            <w:r w:rsidR="004B78EA">
              <w:rPr>
                <w:rFonts w:ascii="Humnst777 BT" w:hAnsi="Humnst777 BT"/>
                <w:i/>
              </w:rPr>
              <w:t xml:space="preserve"> </w:t>
            </w:r>
          </w:p>
        </w:tc>
      </w:tr>
    </w:tbl>
    <w:p w14:paraId="1CAECC9F" w14:textId="77777777" w:rsidR="00D737B5" w:rsidRDefault="00D737B5">
      <w:pPr>
        <w:rPr>
          <w:rFonts w:ascii="Humnst777 BT" w:hAnsi="Humnst777 BT"/>
        </w:rPr>
      </w:pPr>
    </w:p>
    <w:p w14:paraId="78ECA0C3" w14:textId="77777777" w:rsidR="00B74A8C" w:rsidRDefault="00B74A8C">
      <w:pPr>
        <w:rPr>
          <w:rFonts w:ascii="Humnst777 BT" w:hAnsi="Humnst777 BT"/>
        </w:rPr>
      </w:pPr>
      <w:r>
        <w:rPr>
          <w:rFonts w:ascii="Humnst777 BT" w:hAnsi="Humnst777 BT"/>
        </w:rPr>
        <w:br w:type="page"/>
      </w:r>
    </w:p>
    <w:p w14:paraId="28E0511A" w14:textId="77777777" w:rsidR="00675CEB" w:rsidRPr="0048252C" w:rsidRDefault="00675CEB" w:rsidP="00094050">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AD1C44" w14:paraId="0CC79CF9" w14:textId="77777777" w:rsidTr="00AD1C44">
        <w:tc>
          <w:tcPr>
            <w:tcW w:w="9464" w:type="dxa"/>
            <w:shd w:val="clear" w:color="auto" w:fill="BFBFBF" w:themeFill="background1" w:themeFillShade="BF"/>
          </w:tcPr>
          <w:p w14:paraId="40941A74" w14:textId="77777777" w:rsidR="00AD1C44" w:rsidRPr="00AD1C44" w:rsidRDefault="00AD1C44" w:rsidP="00675CEB">
            <w:pPr>
              <w:rPr>
                <w:rFonts w:ascii="Humnst777 BT" w:hAnsi="Humnst777 BT"/>
                <w:b/>
              </w:rPr>
            </w:pPr>
            <w:r>
              <w:rPr>
                <w:rFonts w:ascii="Humnst777 BT" w:hAnsi="Humnst777 BT"/>
                <w:b/>
              </w:rPr>
              <w:t>Details of Due Diligence Form Completion/Approval</w:t>
            </w:r>
          </w:p>
        </w:tc>
      </w:tr>
    </w:tbl>
    <w:p w14:paraId="60DDC536" w14:textId="77777777" w:rsidR="00675CEB" w:rsidRDefault="00675CEB"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19"/>
        <w:gridCol w:w="8845"/>
      </w:tblGrid>
      <w:tr w:rsidR="00E870D6" w:rsidRPr="0048252C" w14:paraId="4A9A5CDA" w14:textId="77777777" w:rsidTr="00E870D6">
        <w:tc>
          <w:tcPr>
            <w:tcW w:w="619" w:type="dxa"/>
          </w:tcPr>
          <w:p w14:paraId="36E390C5" w14:textId="77777777" w:rsidR="00E870D6" w:rsidRPr="00AD1C44" w:rsidRDefault="00E870D6" w:rsidP="00B97496">
            <w:pPr>
              <w:shd w:val="clear" w:color="auto" w:fill="FFFFFF" w:themeFill="background1"/>
              <w:spacing w:after="0" w:line="240" w:lineRule="auto"/>
              <w:ind w:left="142"/>
              <w:rPr>
                <w:rFonts w:ascii="Humnst777 BT" w:hAnsi="Humnst777 BT"/>
                <w:b/>
              </w:rPr>
            </w:pPr>
            <w:r>
              <w:rPr>
                <w:rFonts w:ascii="Humnst777 BT" w:hAnsi="Humnst777 BT"/>
                <w:b/>
              </w:rPr>
              <w:t>54</w:t>
            </w:r>
          </w:p>
        </w:tc>
        <w:tc>
          <w:tcPr>
            <w:tcW w:w="8845" w:type="dxa"/>
            <w:shd w:val="clear" w:color="auto" w:fill="auto"/>
          </w:tcPr>
          <w:p w14:paraId="53359B79" w14:textId="77777777" w:rsidR="00E870D6" w:rsidRPr="00AD1C44" w:rsidRDefault="00E870D6" w:rsidP="00B97496">
            <w:pPr>
              <w:shd w:val="clear" w:color="auto" w:fill="FFFFFF" w:themeFill="background1"/>
              <w:spacing w:after="0" w:line="240" w:lineRule="auto"/>
              <w:ind w:left="142"/>
              <w:rPr>
                <w:rFonts w:ascii="Humnst777 BT" w:hAnsi="Humnst777 BT"/>
                <w:b/>
              </w:rPr>
            </w:pPr>
            <w:r w:rsidRPr="00AD1C44">
              <w:rPr>
                <w:rFonts w:ascii="Humnst777 BT" w:hAnsi="Humnst777 BT"/>
                <w:b/>
              </w:rPr>
              <w:t xml:space="preserve">Finance Review: </w:t>
            </w:r>
          </w:p>
        </w:tc>
      </w:tr>
      <w:tr w:rsidR="00E870D6" w:rsidRPr="0048252C" w14:paraId="269B9274" w14:textId="77777777" w:rsidTr="00E870D6">
        <w:tc>
          <w:tcPr>
            <w:tcW w:w="619" w:type="dxa"/>
            <w:shd w:val="clear" w:color="auto" w:fill="FFFFFF" w:themeFill="background1"/>
          </w:tcPr>
          <w:p w14:paraId="1EE9069E"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845" w:type="dxa"/>
            <w:shd w:val="clear" w:color="auto" w:fill="FFFFFF" w:themeFill="background1"/>
          </w:tcPr>
          <w:p w14:paraId="6CAF92B1" w14:textId="77777777" w:rsidR="00E870D6" w:rsidRPr="0048252C" w:rsidRDefault="00E870D6"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Financial section</w:t>
            </w:r>
            <w:r>
              <w:rPr>
                <w:rFonts w:ascii="Humnst777 BT" w:hAnsi="Humnst777 BT"/>
              </w:rPr>
              <w:t>s</w:t>
            </w:r>
            <w:r w:rsidRPr="0048252C">
              <w:rPr>
                <w:rFonts w:ascii="Humnst777 BT" w:hAnsi="Humnst777 BT"/>
              </w:rPr>
              <w:t xml:space="preserve"> of the Due Diligence Form on behalf of the Finance Department</w:t>
            </w:r>
          </w:p>
        </w:tc>
      </w:tr>
      <w:tr w:rsidR="00E870D6" w:rsidRPr="0048252C" w14:paraId="54BB5ECF" w14:textId="77777777" w:rsidTr="00E870D6">
        <w:tc>
          <w:tcPr>
            <w:tcW w:w="619" w:type="dxa"/>
            <w:shd w:val="clear" w:color="auto" w:fill="FFFFFF" w:themeFill="background1"/>
          </w:tcPr>
          <w:p w14:paraId="394E3340"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845" w:type="dxa"/>
            <w:shd w:val="clear" w:color="auto" w:fill="FFFFFF" w:themeFill="background1"/>
          </w:tcPr>
          <w:p w14:paraId="0810E031" w14:textId="77777777" w:rsidR="00E870D6" w:rsidRPr="0048252C" w:rsidRDefault="00E870D6" w:rsidP="005A4D9D">
            <w:pPr>
              <w:shd w:val="clear" w:color="auto" w:fill="FFFFFF" w:themeFill="background1"/>
              <w:spacing w:after="0" w:line="240" w:lineRule="auto"/>
              <w:ind w:left="142"/>
              <w:rPr>
                <w:rFonts w:ascii="Humnst777 BT" w:hAnsi="Humnst777 BT"/>
              </w:rPr>
            </w:pPr>
          </w:p>
          <w:p w14:paraId="0A756549" w14:textId="77777777" w:rsidR="00E870D6" w:rsidRPr="0048252C" w:rsidRDefault="00E870D6" w:rsidP="005A4D9D">
            <w:pPr>
              <w:shd w:val="clear" w:color="auto" w:fill="FFFFFF" w:themeFill="background1"/>
              <w:spacing w:after="0" w:line="240" w:lineRule="auto"/>
              <w:ind w:left="142"/>
              <w:rPr>
                <w:rFonts w:ascii="Humnst777 BT" w:hAnsi="Humnst777 BT"/>
              </w:rPr>
            </w:pPr>
          </w:p>
        </w:tc>
      </w:tr>
      <w:tr w:rsidR="00E870D6" w:rsidRPr="0048252C" w14:paraId="0A772726" w14:textId="77777777" w:rsidTr="00E870D6">
        <w:tc>
          <w:tcPr>
            <w:tcW w:w="619" w:type="dxa"/>
            <w:shd w:val="clear" w:color="auto" w:fill="FFFFFF" w:themeFill="background1"/>
          </w:tcPr>
          <w:p w14:paraId="33311B5E"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845" w:type="dxa"/>
            <w:shd w:val="clear" w:color="auto" w:fill="FFFFFF" w:themeFill="background1"/>
          </w:tcPr>
          <w:p w14:paraId="7DF3BBC3" w14:textId="77777777" w:rsidR="00E870D6" w:rsidRPr="0048252C" w:rsidRDefault="00E870D6"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E870D6" w:rsidRPr="0048252C" w14:paraId="5F5AA487" w14:textId="77777777" w:rsidTr="00E870D6">
        <w:tc>
          <w:tcPr>
            <w:tcW w:w="619" w:type="dxa"/>
            <w:shd w:val="clear" w:color="auto" w:fill="FFFFFF" w:themeFill="background1"/>
          </w:tcPr>
          <w:p w14:paraId="1825814C"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845" w:type="dxa"/>
            <w:shd w:val="clear" w:color="auto" w:fill="FFFFFF" w:themeFill="background1"/>
          </w:tcPr>
          <w:p w14:paraId="71DE05B1" w14:textId="77777777" w:rsidR="00E870D6" w:rsidRPr="0048252C" w:rsidRDefault="00E870D6" w:rsidP="005A4D9D">
            <w:pPr>
              <w:shd w:val="clear" w:color="auto" w:fill="FFFFFF" w:themeFill="background1"/>
              <w:spacing w:after="0" w:line="240" w:lineRule="auto"/>
              <w:ind w:left="142"/>
              <w:rPr>
                <w:rFonts w:ascii="Humnst777 BT" w:hAnsi="Humnst777 BT"/>
              </w:rPr>
            </w:pPr>
          </w:p>
          <w:p w14:paraId="6D8D4345" w14:textId="77777777" w:rsidR="00E870D6" w:rsidRPr="0048252C" w:rsidRDefault="00E870D6" w:rsidP="005A4D9D">
            <w:pPr>
              <w:shd w:val="clear" w:color="auto" w:fill="FFFFFF" w:themeFill="background1"/>
              <w:spacing w:after="0" w:line="240" w:lineRule="auto"/>
              <w:ind w:left="142"/>
              <w:rPr>
                <w:rFonts w:ascii="Humnst777 BT" w:hAnsi="Humnst777 BT"/>
              </w:rPr>
            </w:pPr>
          </w:p>
        </w:tc>
      </w:tr>
      <w:tr w:rsidR="00E870D6" w:rsidRPr="0048252C" w14:paraId="2B7D3A7B" w14:textId="77777777" w:rsidTr="00E870D6">
        <w:tc>
          <w:tcPr>
            <w:tcW w:w="619" w:type="dxa"/>
            <w:shd w:val="clear" w:color="auto" w:fill="FFFFFF" w:themeFill="background1"/>
          </w:tcPr>
          <w:p w14:paraId="3366AFA0"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845" w:type="dxa"/>
            <w:shd w:val="clear" w:color="auto" w:fill="FFFFFF" w:themeFill="background1"/>
          </w:tcPr>
          <w:p w14:paraId="056C6C23" w14:textId="77777777" w:rsidR="00E870D6" w:rsidRPr="0048252C" w:rsidRDefault="00E870D6" w:rsidP="005A4D9D">
            <w:pPr>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E870D6" w:rsidRPr="0048252C" w14:paraId="34C9942A" w14:textId="77777777" w:rsidTr="00E870D6">
        <w:tc>
          <w:tcPr>
            <w:tcW w:w="619" w:type="dxa"/>
            <w:shd w:val="clear" w:color="auto" w:fill="FFFFFF" w:themeFill="background1"/>
          </w:tcPr>
          <w:p w14:paraId="7E394A42"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845" w:type="dxa"/>
            <w:shd w:val="clear" w:color="auto" w:fill="FFFFFF" w:themeFill="background1"/>
          </w:tcPr>
          <w:p w14:paraId="76E2D46A" w14:textId="77777777" w:rsidR="00E870D6" w:rsidRPr="0048252C" w:rsidRDefault="00E870D6" w:rsidP="005A4D9D">
            <w:pPr>
              <w:shd w:val="clear" w:color="auto" w:fill="FFFFFF" w:themeFill="background1"/>
              <w:spacing w:after="0" w:line="240" w:lineRule="auto"/>
              <w:ind w:left="142"/>
              <w:rPr>
                <w:rFonts w:ascii="Humnst777 BT" w:hAnsi="Humnst777 BT"/>
              </w:rPr>
            </w:pPr>
          </w:p>
          <w:p w14:paraId="76FBCBE2" w14:textId="77777777" w:rsidR="00E870D6" w:rsidRPr="0048252C" w:rsidRDefault="00E870D6" w:rsidP="005A4D9D">
            <w:pPr>
              <w:shd w:val="clear" w:color="auto" w:fill="FFFFFF" w:themeFill="background1"/>
              <w:spacing w:after="0" w:line="240" w:lineRule="auto"/>
              <w:ind w:left="142"/>
              <w:rPr>
                <w:rFonts w:ascii="Humnst777 BT" w:hAnsi="Humnst777 BT"/>
              </w:rPr>
            </w:pPr>
          </w:p>
        </w:tc>
      </w:tr>
    </w:tbl>
    <w:p w14:paraId="3445DADD" w14:textId="77777777" w:rsidR="00A80C02" w:rsidRDefault="00A80C02"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75"/>
        <w:gridCol w:w="8789"/>
      </w:tblGrid>
      <w:tr w:rsidR="00E870D6" w:rsidRPr="0048252C" w14:paraId="529DCAA3" w14:textId="77777777" w:rsidTr="00E870D6">
        <w:tc>
          <w:tcPr>
            <w:tcW w:w="675" w:type="dxa"/>
            <w:shd w:val="clear" w:color="auto" w:fill="FFFFFF" w:themeFill="background1"/>
          </w:tcPr>
          <w:p w14:paraId="76EA0E53" w14:textId="77777777" w:rsidR="00E870D6" w:rsidRPr="00A80C02" w:rsidRDefault="00E870D6" w:rsidP="00E870D6">
            <w:pPr>
              <w:shd w:val="clear" w:color="auto" w:fill="FFFFFF" w:themeFill="background1"/>
              <w:spacing w:after="0" w:line="240" w:lineRule="auto"/>
              <w:ind w:left="142" w:right="-127"/>
              <w:rPr>
                <w:rFonts w:ascii="Humnst777 BT" w:hAnsi="Humnst777 BT"/>
                <w:b/>
              </w:rPr>
            </w:pPr>
            <w:r>
              <w:rPr>
                <w:rFonts w:ascii="Humnst777 BT" w:hAnsi="Humnst777 BT"/>
                <w:b/>
              </w:rPr>
              <w:t>55</w:t>
            </w:r>
          </w:p>
        </w:tc>
        <w:tc>
          <w:tcPr>
            <w:tcW w:w="8789" w:type="dxa"/>
            <w:shd w:val="clear" w:color="auto" w:fill="FFFFFF" w:themeFill="background1"/>
          </w:tcPr>
          <w:p w14:paraId="0C346F48" w14:textId="77777777" w:rsidR="00E870D6" w:rsidRPr="00A80C02" w:rsidRDefault="00E870D6" w:rsidP="00B97496">
            <w:pPr>
              <w:shd w:val="clear" w:color="auto" w:fill="FFFFFF" w:themeFill="background1"/>
              <w:spacing w:after="0" w:line="240" w:lineRule="auto"/>
              <w:ind w:left="142"/>
              <w:rPr>
                <w:rFonts w:ascii="Humnst777 BT" w:hAnsi="Humnst777 BT"/>
                <w:b/>
              </w:rPr>
            </w:pPr>
            <w:r w:rsidRPr="00A80C02">
              <w:rPr>
                <w:rFonts w:ascii="Humnst777 BT" w:hAnsi="Humnst777 BT"/>
                <w:b/>
              </w:rPr>
              <w:t xml:space="preserve">Legal Review: </w:t>
            </w:r>
          </w:p>
        </w:tc>
      </w:tr>
      <w:tr w:rsidR="00E870D6" w:rsidRPr="0048252C" w14:paraId="43EDCE8B" w14:textId="77777777" w:rsidTr="00E870D6">
        <w:tc>
          <w:tcPr>
            <w:tcW w:w="675" w:type="dxa"/>
            <w:shd w:val="clear" w:color="auto" w:fill="FFFFFF" w:themeFill="background1"/>
          </w:tcPr>
          <w:p w14:paraId="0A73B2E0"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13A1DED2" w14:textId="77777777" w:rsidR="00E870D6" w:rsidRPr="0048252C" w:rsidRDefault="00E870D6"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Legal section</w:t>
            </w:r>
            <w:r>
              <w:rPr>
                <w:rFonts w:ascii="Humnst777 BT" w:hAnsi="Humnst777 BT"/>
              </w:rPr>
              <w:t>s</w:t>
            </w:r>
            <w:r w:rsidRPr="0048252C">
              <w:rPr>
                <w:rFonts w:ascii="Humnst777 BT" w:hAnsi="Humnst777 BT"/>
              </w:rPr>
              <w:t xml:space="preserve"> of the Due Diligence Form on behalf of the</w:t>
            </w:r>
            <w:r>
              <w:rPr>
                <w:rFonts w:ascii="Humnst777 BT" w:hAnsi="Humnst777 BT"/>
              </w:rPr>
              <w:t xml:space="preserve"> University</w:t>
            </w:r>
            <w:r w:rsidRPr="0048252C">
              <w:rPr>
                <w:rFonts w:ascii="Humnst777 BT" w:hAnsi="Humnst777 BT"/>
              </w:rPr>
              <w:t xml:space="preserve"> Solicitor</w:t>
            </w:r>
            <w:r>
              <w:rPr>
                <w:rFonts w:ascii="Humnst777 BT" w:hAnsi="Humnst777 BT"/>
              </w:rPr>
              <w:t>’</w:t>
            </w:r>
            <w:r w:rsidRPr="0048252C">
              <w:rPr>
                <w:rFonts w:ascii="Humnst777 BT" w:hAnsi="Humnst777 BT"/>
              </w:rPr>
              <w:t>s Office</w:t>
            </w:r>
          </w:p>
        </w:tc>
      </w:tr>
      <w:tr w:rsidR="00E870D6" w:rsidRPr="0048252C" w14:paraId="225E3ED9" w14:textId="77777777" w:rsidTr="00E870D6">
        <w:tc>
          <w:tcPr>
            <w:tcW w:w="675" w:type="dxa"/>
            <w:shd w:val="clear" w:color="auto" w:fill="FFFFFF" w:themeFill="background1"/>
          </w:tcPr>
          <w:p w14:paraId="15198370"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0ED42A78" w14:textId="77777777" w:rsidR="00E870D6" w:rsidRPr="0048252C" w:rsidRDefault="00E870D6" w:rsidP="005A4D9D">
            <w:pPr>
              <w:shd w:val="clear" w:color="auto" w:fill="FFFFFF" w:themeFill="background1"/>
              <w:spacing w:after="0" w:line="240" w:lineRule="auto"/>
              <w:ind w:left="142"/>
              <w:rPr>
                <w:rFonts w:ascii="Humnst777 BT" w:hAnsi="Humnst777 BT"/>
              </w:rPr>
            </w:pPr>
          </w:p>
          <w:p w14:paraId="7C6DFBB5" w14:textId="77777777" w:rsidR="00E870D6" w:rsidRPr="0048252C" w:rsidRDefault="00E870D6" w:rsidP="005A4D9D">
            <w:pPr>
              <w:shd w:val="clear" w:color="auto" w:fill="FFFFFF" w:themeFill="background1"/>
              <w:spacing w:after="0" w:line="240" w:lineRule="auto"/>
              <w:ind w:left="142"/>
              <w:rPr>
                <w:rFonts w:ascii="Humnst777 BT" w:hAnsi="Humnst777 BT"/>
              </w:rPr>
            </w:pPr>
          </w:p>
        </w:tc>
      </w:tr>
      <w:tr w:rsidR="00E870D6" w:rsidRPr="0048252C" w14:paraId="7A8BD2CA" w14:textId="77777777" w:rsidTr="00E870D6">
        <w:tc>
          <w:tcPr>
            <w:tcW w:w="675" w:type="dxa"/>
            <w:shd w:val="clear" w:color="auto" w:fill="FFFFFF" w:themeFill="background1"/>
          </w:tcPr>
          <w:p w14:paraId="149DDA7C"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06D37DC0" w14:textId="77777777" w:rsidR="00E870D6" w:rsidRPr="0048252C" w:rsidRDefault="00E870D6"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E870D6" w:rsidRPr="0048252C" w14:paraId="73600809" w14:textId="77777777" w:rsidTr="00E870D6">
        <w:tc>
          <w:tcPr>
            <w:tcW w:w="675" w:type="dxa"/>
            <w:shd w:val="clear" w:color="auto" w:fill="FFFFFF" w:themeFill="background1"/>
          </w:tcPr>
          <w:p w14:paraId="61227762"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024AC8F1" w14:textId="77777777" w:rsidR="00E870D6" w:rsidRPr="0048252C" w:rsidRDefault="00E870D6" w:rsidP="005A4D9D">
            <w:pPr>
              <w:shd w:val="clear" w:color="auto" w:fill="FFFFFF" w:themeFill="background1"/>
              <w:spacing w:after="0" w:line="240" w:lineRule="auto"/>
              <w:ind w:left="142"/>
              <w:rPr>
                <w:rFonts w:ascii="Humnst777 BT" w:hAnsi="Humnst777 BT"/>
              </w:rPr>
            </w:pPr>
          </w:p>
          <w:p w14:paraId="0A0B6CF7" w14:textId="77777777" w:rsidR="00E870D6" w:rsidRPr="0048252C" w:rsidRDefault="00E870D6" w:rsidP="005A4D9D">
            <w:pPr>
              <w:shd w:val="clear" w:color="auto" w:fill="FFFFFF" w:themeFill="background1"/>
              <w:spacing w:after="0" w:line="240" w:lineRule="auto"/>
              <w:ind w:left="142"/>
              <w:rPr>
                <w:rFonts w:ascii="Humnst777 BT" w:hAnsi="Humnst777 BT"/>
              </w:rPr>
            </w:pPr>
          </w:p>
        </w:tc>
      </w:tr>
      <w:tr w:rsidR="00E870D6" w:rsidRPr="0048252C" w14:paraId="4346771F" w14:textId="77777777" w:rsidTr="00E870D6">
        <w:tc>
          <w:tcPr>
            <w:tcW w:w="675" w:type="dxa"/>
            <w:shd w:val="clear" w:color="auto" w:fill="FFFFFF" w:themeFill="background1"/>
          </w:tcPr>
          <w:p w14:paraId="46213CF7" w14:textId="77777777" w:rsidR="00E870D6" w:rsidRPr="0048252C" w:rsidRDefault="00E870D6" w:rsidP="005A4D9D">
            <w:pPr>
              <w:pStyle w:val="ListParagraph"/>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042CBC75" w14:textId="77777777" w:rsidR="00E870D6" w:rsidRPr="0048252C" w:rsidRDefault="00E870D6" w:rsidP="005A4D9D">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E870D6" w:rsidRPr="0048252C" w14:paraId="1F221118" w14:textId="77777777" w:rsidTr="00E870D6">
        <w:tc>
          <w:tcPr>
            <w:tcW w:w="675" w:type="dxa"/>
            <w:shd w:val="clear" w:color="auto" w:fill="FFFFFF" w:themeFill="background1"/>
          </w:tcPr>
          <w:p w14:paraId="0154B6F5" w14:textId="77777777" w:rsidR="00E870D6" w:rsidRDefault="00E870D6" w:rsidP="005A4D9D">
            <w:pPr>
              <w:pStyle w:val="ListParagraph"/>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29FB8E8D" w14:textId="77777777" w:rsidR="00E870D6" w:rsidRDefault="00E870D6" w:rsidP="005A4D9D">
            <w:pPr>
              <w:pStyle w:val="ListParagraph"/>
              <w:shd w:val="clear" w:color="auto" w:fill="FFFFFF" w:themeFill="background1"/>
              <w:spacing w:after="0" w:line="240" w:lineRule="auto"/>
              <w:ind w:left="142"/>
              <w:rPr>
                <w:rFonts w:ascii="Humnst777 BT" w:hAnsi="Humnst777 BT"/>
              </w:rPr>
            </w:pPr>
          </w:p>
          <w:p w14:paraId="32987DE2" w14:textId="77777777" w:rsidR="00E870D6" w:rsidRPr="0048252C" w:rsidRDefault="00E870D6" w:rsidP="005A4D9D">
            <w:pPr>
              <w:pStyle w:val="ListParagraph"/>
              <w:shd w:val="clear" w:color="auto" w:fill="FFFFFF" w:themeFill="background1"/>
              <w:spacing w:after="0" w:line="240" w:lineRule="auto"/>
              <w:ind w:left="142"/>
              <w:rPr>
                <w:rFonts w:ascii="Humnst777 BT" w:hAnsi="Humnst777 BT"/>
              </w:rPr>
            </w:pPr>
          </w:p>
        </w:tc>
      </w:tr>
    </w:tbl>
    <w:p w14:paraId="78F69A92" w14:textId="77777777" w:rsidR="00A80C02" w:rsidRPr="0048252C" w:rsidRDefault="00A80C02"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75"/>
        <w:gridCol w:w="8789"/>
      </w:tblGrid>
      <w:tr w:rsidR="00E870D6" w:rsidRPr="0048252C" w14:paraId="7B31ABD7" w14:textId="77777777" w:rsidTr="00E870D6">
        <w:tc>
          <w:tcPr>
            <w:tcW w:w="675" w:type="dxa"/>
            <w:shd w:val="clear" w:color="auto" w:fill="FFFFFF" w:themeFill="background1"/>
          </w:tcPr>
          <w:p w14:paraId="2794DB39" w14:textId="77777777" w:rsidR="00E870D6" w:rsidRPr="00A80C02" w:rsidRDefault="00E870D6" w:rsidP="00B97496">
            <w:pPr>
              <w:shd w:val="clear" w:color="auto" w:fill="FFFFFF" w:themeFill="background1"/>
              <w:spacing w:after="0" w:line="240" w:lineRule="auto"/>
              <w:ind w:left="142"/>
              <w:rPr>
                <w:rFonts w:ascii="Humnst777 BT" w:hAnsi="Humnst777 BT"/>
                <w:b/>
              </w:rPr>
            </w:pPr>
            <w:r>
              <w:rPr>
                <w:rFonts w:ascii="Humnst777 BT" w:hAnsi="Humnst777 BT"/>
                <w:b/>
              </w:rPr>
              <w:t>56</w:t>
            </w:r>
          </w:p>
        </w:tc>
        <w:tc>
          <w:tcPr>
            <w:tcW w:w="8789" w:type="dxa"/>
            <w:shd w:val="clear" w:color="auto" w:fill="FFFFFF" w:themeFill="background1"/>
          </w:tcPr>
          <w:p w14:paraId="14AAE576" w14:textId="77777777" w:rsidR="00E870D6" w:rsidRPr="00A80C02" w:rsidRDefault="00E870D6" w:rsidP="00B97496">
            <w:pPr>
              <w:shd w:val="clear" w:color="auto" w:fill="FFFFFF" w:themeFill="background1"/>
              <w:spacing w:after="0" w:line="240" w:lineRule="auto"/>
              <w:ind w:left="142"/>
              <w:rPr>
                <w:rFonts w:ascii="Humnst777 BT" w:hAnsi="Humnst777 BT"/>
                <w:b/>
              </w:rPr>
            </w:pPr>
            <w:r w:rsidRPr="00A80C02">
              <w:rPr>
                <w:rFonts w:ascii="Humnst777 BT" w:hAnsi="Humnst777 BT"/>
                <w:b/>
              </w:rPr>
              <w:t xml:space="preserve">Insurance Review: </w:t>
            </w:r>
          </w:p>
        </w:tc>
      </w:tr>
      <w:tr w:rsidR="00E870D6" w:rsidRPr="0048252C" w14:paraId="41472E7F" w14:textId="77777777" w:rsidTr="00E870D6">
        <w:tc>
          <w:tcPr>
            <w:tcW w:w="675" w:type="dxa"/>
            <w:shd w:val="clear" w:color="auto" w:fill="FFFFFF" w:themeFill="background1"/>
          </w:tcPr>
          <w:p w14:paraId="3B9A5E5A"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2C22774A"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 xml:space="preserve">Name and Position of Individual who has reviewed the Insurance section of the Due Diligence Form on behalf of the </w:t>
            </w:r>
            <w:r>
              <w:rPr>
                <w:rFonts w:ascii="Humnst777 BT" w:hAnsi="Humnst777 BT"/>
              </w:rPr>
              <w:t>University</w:t>
            </w:r>
            <w:r w:rsidRPr="0048252C">
              <w:rPr>
                <w:rFonts w:ascii="Humnst777 BT" w:hAnsi="Humnst777 BT"/>
              </w:rPr>
              <w:t xml:space="preserve"> Solicitor</w:t>
            </w:r>
            <w:r>
              <w:rPr>
                <w:rFonts w:ascii="Humnst777 BT" w:hAnsi="Humnst777 BT"/>
              </w:rPr>
              <w:t>’</w:t>
            </w:r>
            <w:r w:rsidRPr="0048252C">
              <w:rPr>
                <w:rFonts w:ascii="Humnst777 BT" w:hAnsi="Humnst777 BT"/>
              </w:rPr>
              <w:t>s Office</w:t>
            </w:r>
          </w:p>
        </w:tc>
      </w:tr>
      <w:tr w:rsidR="00E870D6" w:rsidRPr="0048252C" w14:paraId="663C35B7" w14:textId="77777777" w:rsidTr="00E870D6">
        <w:tc>
          <w:tcPr>
            <w:tcW w:w="675" w:type="dxa"/>
            <w:shd w:val="clear" w:color="auto" w:fill="FFFFFF" w:themeFill="background1"/>
          </w:tcPr>
          <w:p w14:paraId="62CF8518"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4E31C415"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p>
        </w:tc>
      </w:tr>
      <w:tr w:rsidR="00E870D6" w:rsidRPr="0048252C" w14:paraId="4C696307" w14:textId="77777777" w:rsidTr="00E870D6">
        <w:tc>
          <w:tcPr>
            <w:tcW w:w="675" w:type="dxa"/>
            <w:shd w:val="clear" w:color="auto" w:fill="FFFFFF" w:themeFill="background1"/>
          </w:tcPr>
          <w:p w14:paraId="2EE59063"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37E0F6D0"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E870D6" w:rsidRPr="0048252C" w14:paraId="1098C8F3" w14:textId="77777777" w:rsidTr="00E870D6">
        <w:tc>
          <w:tcPr>
            <w:tcW w:w="675" w:type="dxa"/>
            <w:shd w:val="clear" w:color="auto" w:fill="FFFFFF" w:themeFill="background1"/>
          </w:tcPr>
          <w:p w14:paraId="0208D8BE" w14:textId="77777777" w:rsidR="00E870D6" w:rsidRPr="0048252C" w:rsidRDefault="00E870D6" w:rsidP="00A80C02">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286F924B" w14:textId="77777777" w:rsidR="00E870D6" w:rsidRPr="0048252C" w:rsidRDefault="00E870D6" w:rsidP="00A80C02">
            <w:pPr>
              <w:shd w:val="clear" w:color="auto" w:fill="FFFFFF" w:themeFill="background1"/>
              <w:spacing w:after="0" w:line="240" w:lineRule="auto"/>
              <w:ind w:left="142"/>
              <w:rPr>
                <w:rFonts w:ascii="Humnst777 BT" w:hAnsi="Humnst777 BT"/>
              </w:rPr>
            </w:pPr>
          </w:p>
          <w:p w14:paraId="5B4C1399" w14:textId="77777777" w:rsidR="00E870D6" w:rsidRPr="0048252C" w:rsidRDefault="00E870D6" w:rsidP="00A80C02">
            <w:pPr>
              <w:shd w:val="clear" w:color="auto" w:fill="FFFFFF" w:themeFill="background1"/>
              <w:spacing w:after="0" w:line="240" w:lineRule="auto"/>
              <w:ind w:left="142"/>
              <w:rPr>
                <w:rFonts w:ascii="Humnst777 BT" w:hAnsi="Humnst777 BT"/>
              </w:rPr>
            </w:pPr>
          </w:p>
        </w:tc>
      </w:tr>
      <w:tr w:rsidR="00E870D6" w:rsidRPr="0048252C" w14:paraId="53F7EB7D" w14:textId="77777777" w:rsidTr="00E870D6">
        <w:tc>
          <w:tcPr>
            <w:tcW w:w="675" w:type="dxa"/>
            <w:shd w:val="clear" w:color="auto" w:fill="FFFFFF" w:themeFill="background1"/>
          </w:tcPr>
          <w:p w14:paraId="5061C920"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526DA8F7"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E870D6" w:rsidRPr="0048252C" w14:paraId="39418779" w14:textId="77777777" w:rsidTr="00E870D6">
        <w:tc>
          <w:tcPr>
            <w:tcW w:w="675" w:type="dxa"/>
            <w:shd w:val="clear" w:color="auto" w:fill="FFFFFF" w:themeFill="background1"/>
          </w:tcPr>
          <w:p w14:paraId="6911F97E"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719D43DE" w14:textId="77777777" w:rsidR="00E870D6" w:rsidRPr="0048252C" w:rsidRDefault="00E870D6" w:rsidP="00A80C02">
            <w:pPr>
              <w:pStyle w:val="ListParagraph"/>
              <w:shd w:val="clear" w:color="auto" w:fill="FFFFFF" w:themeFill="background1"/>
              <w:spacing w:after="0" w:line="240" w:lineRule="auto"/>
              <w:ind w:left="142"/>
              <w:rPr>
                <w:rFonts w:ascii="Humnst777 BT" w:hAnsi="Humnst777 BT"/>
              </w:rPr>
            </w:pPr>
          </w:p>
        </w:tc>
      </w:tr>
    </w:tbl>
    <w:p w14:paraId="21F6EF1F" w14:textId="77777777" w:rsidR="00350688" w:rsidRDefault="00350688" w:rsidP="00D737B5">
      <w:pPr>
        <w:shd w:val="clear" w:color="auto" w:fill="FFFFFF" w:themeFill="background1"/>
        <w:rPr>
          <w:rFonts w:ascii="Humnst777 BT" w:hAnsi="Humnst777 B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75"/>
        <w:gridCol w:w="8789"/>
      </w:tblGrid>
      <w:tr w:rsidR="00E870D6" w:rsidRPr="00A80C02" w14:paraId="1540BD83" w14:textId="77777777" w:rsidTr="00E870D6">
        <w:tc>
          <w:tcPr>
            <w:tcW w:w="675" w:type="dxa"/>
            <w:shd w:val="clear" w:color="auto" w:fill="FFFFFF" w:themeFill="background1"/>
          </w:tcPr>
          <w:p w14:paraId="19403AA7" w14:textId="77777777" w:rsidR="00E870D6" w:rsidRPr="00A80C02" w:rsidRDefault="00E870D6" w:rsidP="00114DDC">
            <w:pPr>
              <w:shd w:val="clear" w:color="auto" w:fill="FFFFFF" w:themeFill="background1"/>
              <w:spacing w:after="0" w:line="240" w:lineRule="auto"/>
              <w:ind w:left="142"/>
              <w:rPr>
                <w:rFonts w:ascii="Humnst777 BT" w:hAnsi="Humnst777 BT"/>
                <w:b/>
              </w:rPr>
            </w:pPr>
            <w:r>
              <w:rPr>
                <w:rFonts w:ascii="Humnst777 BT" w:hAnsi="Humnst777 BT"/>
                <w:b/>
              </w:rPr>
              <w:t>57</w:t>
            </w:r>
          </w:p>
        </w:tc>
        <w:tc>
          <w:tcPr>
            <w:tcW w:w="8789" w:type="dxa"/>
            <w:shd w:val="clear" w:color="auto" w:fill="FFFFFF" w:themeFill="background1"/>
          </w:tcPr>
          <w:p w14:paraId="5016C998" w14:textId="77777777" w:rsidR="00E870D6" w:rsidRPr="00A80C02" w:rsidRDefault="00E870D6" w:rsidP="00114DDC">
            <w:pPr>
              <w:shd w:val="clear" w:color="auto" w:fill="FFFFFF" w:themeFill="background1"/>
              <w:spacing w:after="0" w:line="240" w:lineRule="auto"/>
              <w:ind w:left="142"/>
              <w:rPr>
                <w:rFonts w:ascii="Humnst777 BT" w:hAnsi="Humnst777 BT"/>
                <w:b/>
              </w:rPr>
            </w:pPr>
            <w:r w:rsidRPr="00A80C02">
              <w:rPr>
                <w:rFonts w:ascii="Humnst777 BT" w:hAnsi="Humnst777 BT"/>
                <w:b/>
              </w:rPr>
              <w:t xml:space="preserve">Quality &amp; Standards Office </w:t>
            </w:r>
            <w:r>
              <w:rPr>
                <w:rFonts w:ascii="Humnst777 BT" w:hAnsi="Humnst777 BT"/>
                <w:b/>
              </w:rPr>
              <w:t>Review</w:t>
            </w:r>
          </w:p>
        </w:tc>
      </w:tr>
      <w:tr w:rsidR="00E870D6" w:rsidRPr="0048252C" w14:paraId="5CD74182" w14:textId="77777777" w:rsidTr="00E870D6">
        <w:tc>
          <w:tcPr>
            <w:tcW w:w="675" w:type="dxa"/>
            <w:shd w:val="clear" w:color="auto" w:fill="FFFFFF" w:themeFill="background1"/>
          </w:tcPr>
          <w:p w14:paraId="6FB316A4"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4478796E" w14:textId="77777777" w:rsidR="00E870D6" w:rsidRPr="0048252C" w:rsidRDefault="00E870D6"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Due Diligence Form</w:t>
            </w:r>
            <w:r>
              <w:rPr>
                <w:rFonts w:ascii="Humnst777 BT" w:hAnsi="Humnst777 BT"/>
              </w:rPr>
              <w:t xml:space="preserve"> on behalf of the Quality and Standards Office</w:t>
            </w:r>
          </w:p>
        </w:tc>
      </w:tr>
      <w:tr w:rsidR="00E870D6" w:rsidRPr="0048252C" w14:paraId="4D68894E" w14:textId="77777777" w:rsidTr="00E870D6">
        <w:tc>
          <w:tcPr>
            <w:tcW w:w="675" w:type="dxa"/>
            <w:shd w:val="clear" w:color="auto" w:fill="FFFFFF" w:themeFill="background1"/>
          </w:tcPr>
          <w:p w14:paraId="48F8FC2E"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12EF5664" w14:textId="77777777" w:rsidR="00E870D6" w:rsidRPr="0048252C" w:rsidRDefault="00E870D6" w:rsidP="005A4D9D">
            <w:pPr>
              <w:shd w:val="clear" w:color="auto" w:fill="FFFFFF" w:themeFill="background1"/>
              <w:spacing w:after="0" w:line="240" w:lineRule="auto"/>
              <w:ind w:left="142"/>
              <w:rPr>
                <w:rFonts w:ascii="Humnst777 BT" w:hAnsi="Humnst777 BT"/>
              </w:rPr>
            </w:pPr>
          </w:p>
          <w:p w14:paraId="02D20077" w14:textId="77777777" w:rsidR="00E870D6" w:rsidRPr="0048252C" w:rsidRDefault="00E870D6" w:rsidP="005A4D9D">
            <w:pPr>
              <w:shd w:val="clear" w:color="auto" w:fill="FFFFFF" w:themeFill="background1"/>
              <w:spacing w:after="0" w:line="240" w:lineRule="auto"/>
              <w:ind w:left="142"/>
              <w:rPr>
                <w:rFonts w:ascii="Humnst777 BT" w:hAnsi="Humnst777 BT"/>
              </w:rPr>
            </w:pPr>
          </w:p>
        </w:tc>
      </w:tr>
      <w:tr w:rsidR="00E870D6" w:rsidRPr="0048252C" w14:paraId="4B09490E" w14:textId="77777777" w:rsidTr="00E870D6">
        <w:tc>
          <w:tcPr>
            <w:tcW w:w="675" w:type="dxa"/>
            <w:shd w:val="clear" w:color="auto" w:fill="FFFFFF" w:themeFill="background1"/>
          </w:tcPr>
          <w:p w14:paraId="3E685865"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4413EA1E" w14:textId="77777777" w:rsidR="00E870D6" w:rsidRPr="0048252C" w:rsidRDefault="00E870D6"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E870D6" w:rsidRPr="0048252C" w14:paraId="7852E2EA" w14:textId="77777777" w:rsidTr="00E870D6">
        <w:tc>
          <w:tcPr>
            <w:tcW w:w="675" w:type="dxa"/>
            <w:shd w:val="clear" w:color="auto" w:fill="FFFFFF" w:themeFill="background1"/>
          </w:tcPr>
          <w:p w14:paraId="3E4474DA"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6343B612" w14:textId="77777777" w:rsidR="00E870D6" w:rsidRPr="0048252C" w:rsidRDefault="00E870D6" w:rsidP="005A4D9D">
            <w:pPr>
              <w:shd w:val="clear" w:color="auto" w:fill="FFFFFF" w:themeFill="background1"/>
              <w:spacing w:after="0" w:line="240" w:lineRule="auto"/>
              <w:ind w:left="142"/>
              <w:rPr>
                <w:rFonts w:ascii="Humnst777 BT" w:hAnsi="Humnst777 BT"/>
              </w:rPr>
            </w:pPr>
          </w:p>
          <w:p w14:paraId="37ACB971" w14:textId="77777777" w:rsidR="00E870D6" w:rsidRPr="0048252C" w:rsidRDefault="00E870D6" w:rsidP="005A4D9D">
            <w:pPr>
              <w:shd w:val="clear" w:color="auto" w:fill="FFFFFF" w:themeFill="background1"/>
              <w:spacing w:after="0" w:line="240" w:lineRule="auto"/>
              <w:ind w:left="142"/>
              <w:rPr>
                <w:rFonts w:ascii="Humnst777 BT" w:hAnsi="Humnst777 BT"/>
              </w:rPr>
            </w:pPr>
          </w:p>
        </w:tc>
      </w:tr>
      <w:tr w:rsidR="00E870D6" w:rsidRPr="0048252C" w14:paraId="55C747CC" w14:textId="77777777" w:rsidTr="00E870D6">
        <w:tc>
          <w:tcPr>
            <w:tcW w:w="675" w:type="dxa"/>
            <w:shd w:val="clear" w:color="auto" w:fill="FFFFFF" w:themeFill="background1"/>
          </w:tcPr>
          <w:p w14:paraId="1ED8140F" w14:textId="77777777" w:rsidR="00E870D6" w:rsidRPr="0048252C"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62865066" w14:textId="77777777" w:rsidR="00E870D6" w:rsidRPr="0048252C" w:rsidRDefault="00E870D6" w:rsidP="005A4D9D">
            <w:pPr>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E870D6" w:rsidRPr="0048252C" w14:paraId="4DD9B69B" w14:textId="77777777" w:rsidTr="00E870D6">
        <w:tc>
          <w:tcPr>
            <w:tcW w:w="675" w:type="dxa"/>
            <w:shd w:val="clear" w:color="auto" w:fill="FFFFFF" w:themeFill="background1"/>
          </w:tcPr>
          <w:p w14:paraId="591A48C8" w14:textId="77777777" w:rsidR="00E870D6" w:rsidRDefault="00E870D6" w:rsidP="005A4D9D">
            <w:pPr>
              <w:shd w:val="clear" w:color="auto" w:fill="FFFFFF" w:themeFill="background1"/>
              <w:spacing w:after="0" w:line="240" w:lineRule="auto"/>
              <w:ind w:left="142"/>
              <w:rPr>
                <w:rFonts w:ascii="Humnst777 BT" w:hAnsi="Humnst777 BT"/>
              </w:rPr>
            </w:pPr>
          </w:p>
        </w:tc>
        <w:tc>
          <w:tcPr>
            <w:tcW w:w="8789" w:type="dxa"/>
            <w:shd w:val="clear" w:color="auto" w:fill="FFFFFF" w:themeFill="background1"/>
          </w:tcPr>
          <w:p w14:paraId="6066FB2B" w14:textId="77777777" w:rsidR="00E870D6" w:rsidRDefault="00E870D6" w:rsidP="005A4D9D">
            <w:pPr>
              <w:shd w:val="clear" w:color="auto" w:fill="FFFFFF" w:themeFill="background1"/>
              <w:spacing w:after="0" w:line="240" w:lineRule="auto"/>
              <w:ind w:left="142"/>
              <w:rPr>
                <w:rFonts w:ascii="Humnst777 BT" w:hAnsi="Humnst777 BT"/>
              </w:rPr>
            </w:pPr>
          </w:p>
          <w:p w14:paraId="69BE8AA4" w14:textId="77777777" w:rsidR="00E870D6" w:rsidRPr="0048252C" w:rsidRDefault="00E870D6" w:rsidP="005A4D9D">
            <w:pPr>
              <w:shd w:val="clear" w:color="auto" w:fill="FFFFFF" w:themeFill="background1"/>
              <w:spacing w:after="0" w:line="240" w:lineRule="auto"/>
              <w:ind w:left="142"/>
              <w:rPr>
                <w:rFonts w:ascii="Humnst777 BT" w:hAnsi="Humnst777 BT"/>
              </w:rPr>
            </w:pPr>
          </w:p>
        </w:tc>
      </w:tr>
    </w:tbl>
    <w:p w14:paraId="343F29E8" w14:textId="77777777" w:rsidR="00A80C02" w:rsidRDefault="00A80C02" w:rsidP="00094050">
      <w:pPr>
        <w:shd w:val="clear" w:color="auto" w:fill="FFFFFF" w:themeFill="background1"/>
        <w:spacing w:after="0" w:line="240" w:lineRule="auto"/>
        <w:rPr>
          <w:rFonts w:ascii="Humnst777 BT" w:hAnsi="Humnst777 BT"/>
          <w:b/>
        </w:rPr>
      </w:pPr>
    </w:p>
    <w:p w14:paraId="76377BB3" w14:textId="77777777" w:rsidR="006A3EC7" w:rsidRDefault="006A3EC7" w:rsidP="00094050">
      <w:pPr>
        <w:shd w:val="clear" w:color="auto" w:fill="FFFFFF" w:themeFill="background1"/>
        <w:spacing w:after="0" w:line="240" w:lineRule="auto"/>
        <w:rPr>
          <w:rFonts w:ascii="Humnst777 BT" w:hAnsi="Humnst777 BT"/>
          <w:b/>
        </w:rPr>
      </w:pPr>
    </w:p>
    <w:p w14:paraId="49917ABD" w14:textId="77777777" w:rsidR="006A3EC7" w:rsidRDefault="006A3EC7" w:rsidP="00094050">
      <w:pPr>
        <w:shd w:val="clear" w:color="auto" w:fill="FFFFFF" w:themeFill="background1"/>
        <w:spacing w:after="0" w:line="240" w:lineRule="auto"/>
        <w:rPr>
          <w:rFonts w:ascii="Humnst777 BT" w:hAnsi="Humnst777 BT"/>
          <w:b/>
        </w:rPr>
      </w:pPr>
    </w:p>
    <w:p w14:paraId="185E8347" w14:textId="77777777" w:rsidR="004B78EA" w:rsidRDefault="004B78EA" w:rsidP="00094050">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9E7CC7" w14:paraId="43BFDF01" w14:textId="77777777" w:rsidTr="009E7CC7">
        <w:tc>
          <w:tcPr>
            <w:tcW w:w="9464" w:type="dxa"/>
            <w:shd w:val="clear" w:color="auto" w:fill="BFBFBF" w:themeFill="background1" w:themeFillShade="BF"/>
          </w:tcPr>
          <w:p w14:paraId="6D1E701C" w14:textId="77777777" w:rsidR="009E7CC7" w:rsidRDefault="009E7CC7" w:rsidP="00094050">
            <w:pPr>
              <w:rPr>
                <w:rFonts w:ascii="Humnst777 BT" w:hAnsi="Humnst777 BT"/>
                <w:b/>
              </w:rPr>
            </w:pPr>
            <w:r>
              <w:rPr>
                <w:rFonts w:ascii="Humnst777 BT" w:hAnsi="Humnst777 BT"/>
                <w:b/>
              </w:rPr>
              <w:lastRenderedPageBreak/>
              <w:t>Summary of Considerations</w:t>
            </w:r>
          </w:p>
        </w:tc>
      </w:tr>
    </w:tbl>
    <w:p w14:paraId="32DAF484" w14:textId="77777777" w:rsidR="009E7CC7" w:rsidRDefault="009E7CC7" w:rsidP="009E7CC7">
      <w:pPr>
        <w:pStyle w:val="NoSpacing"/>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34"/>
        <w:gridCol w:w="9464"/>
      </w:tblGrid>
      <w:tr w:rsidR="00E870D6" w:rsidRPr="0048252C" w14:paraId="73F459EB" w14:textId="77777777" w:rsidTr="00E870D6">
        <w:trPr>
          <w:trHeight w:val="1103"/>
        </w:trPr>
        <w:tc>
          <w:tcPr>
            <w:tcW w:w="534" w:type="dxa"/>
            <w:tcBorders>
              <w:bottom w:val="single" w:sz="4" w:space="0" w:color="auto"/>
            </w:tcBorders>
          </w:tcPr>
          <w:p w14:paraId="14E34CEA" w14:textId="77777777" w:rsidR="00E870D6" w:rsidRPr="00B97496" w:rsidRDefault="00E870D6" w:rsidP="00E94B30">
            <w:pPr>
              <w:shd w:val="clear" w:color="auto" w:fill="FFFFFF" w:themeFill="background1"/>
              <w:spacing w:after="0" w:line="240" w:lineRule="auto"/>
              <w:rPr>
                <w:rFonts w:ascii="Humnst777 BT" w:hAnsi="Humnst777 BT"/>
                <w:b/>
              </w:rPr>
            </w:pPr>
            <w:r>
              <w:rPr>
                <w:rFonts w:ascii="Humnst777 BT" w:hAnsi="Humnst777 BT"/>
                <w:b/>
              </w:rPr>
              <w:t>58</w:t>
            </w:r>
          </w:p>
        </w:tc>
        <w:tc>
          <w:tcPr>
            <w:tcW w:w="9464" w:type="dxa"/>
            <w:tcBorders>
              <w:bottom w:val="single" w:sz="4" w:space="0" w:color="auto"/>
            </w:tcBorders>
            <w:shd w:val="clear" w:color="auto" w:fill="auto"/>
          </w:tcPr>
          <w:p w14:paraId="6F0A6221" w14:textId="77777777" w:rsidR="00E870D6" w:rsidRPr="00B97496" w:rsidRDefault="00E870D6" w:rsidP="00E94B30">
            <w:pPr>
              <w:shd w:val="clear" w:color="auto" w:fill="FFFFFF" w:themeFill="background1"/>
              <w:spacing w:after="0" w:line="240" w:lineRule="auto"/>
              <w:rPr>
                <w:rFonts w:ascii="Humnst777 BT" w:hAnsi="Humnst777 BT"/>
                <w:b/>
              </w:rPr>
            </w:pPr>
            <w:r w:rsidRPr="00B97496">
              <w:rPr>
                <w:rFonts w:ascii="Humnst777 BT" w:hAnsi="Humnst777 BT"/>
                <w:b/>
              </w:rPr>
              <w:t xml:space="preserve">References from Current/Previous HEI partners </w:t>
            </w:r>
          </w:p>
          <w:p w14:paraId="7C6383DF" w14:textId="77777777" w:rsidR="00E870D6" w:rsidRPr="0048252C" w:rsidRDefault="00E870D6" w:rsidP="00E94B30">
            <w:pPr>
              <w:shd w:val="clear" w:color="auto" w:fill="FFFFFF" w:themeFill="background1"/>
              <w:spacing w:after="0" w:line="240" w:lineRule="auto"/>
              <w:ind w:left="426"/>
              <w:rPr>
                <w:rFonts w:ascii="Humnst777 BT" w:hAnsi="Humnst777 BT"/>
              </w:rPr>
            </w:pPr>
          </w:p>
          <w:p w14:paraId="3B84E28F" w14:textId="7CDEEB91" w:rsidR="00E870D6" w:rsidRPr="0048252C" w:rsidRDefault="00E870D6" w:rsidP="004B78EA">
            <w:pPr>
              <w:shd w:val="clear" w:color="auto" w:fill="FFFFFF" w:themeFill="background1"/>
              <w:spacing w:after="0" w:line="240" w:lineRule="auto"/>
              <w:rPr>
                <w:rFonts w:ascii="Humnst777 BT" w:hAnsi="Humnst777 BT"/>
              </w:rPr>
            </w:pPr>
            <w:r>
              <w:rPr>
                <w:rFonts w:ascii="Humnst777 BT" w:hAnsi="Humnst777 BT"/>
              </w:rPr>
              <w:t>The</w:t>
            </w:r>
            <w:r w:rsidRPr="0048252C">
              <w:rPr>
                <w:rFonts w:ascii="Humnst777 BT" w:hAnsi="Humnst777 BT"/>
              </w:rPr>
              <w:t xml:space="preserve"> Quality and Standards Office has written to previous and current HEI(s) partner(s) to ascertain the experience of other providers who have collaborated with the proposed partner organisation. </w:t>
            </w:r>
            <w:r>
              <w:rPr>
                <w:rFonts w:ascii="Humnst777 BT" w:hAnsi="Humnst777 BT"/>
              </w:rPr>
              <w:t>A summary of comments is provided.</w:t>
            </w:r>
            <w:r w:rsidRPr="0048252C">
              <w:rPr>
                <w:rFonts w:ascii="Humnst777 BT" w:hAnsi="Humnst777 BT"/>
              </w:rPr>
              <w:t xml:space="preserve"> </w:t>
            </w:r>
          </w:p>
        </w:tc>
      </w:tr>
      <w:tr w:rsidR="00E870D6" w:rsidRPr="0048252C" w14:paraId="3D8CEF21" w14:textId="77777777" w:rsidTr="00E870D6">
        <w:trPr>
          <w:trHeight w:val="558"/>
        </w:trPr>
        <w:tc>
          <w:tcPr>
            <w:tcW w:w="534" w:type="dxa"/>
            <w:tcBorders>
              <w:top w:val="single" w:sz="4" w:space="0" w:color="auto"/>
            </w:tcBorders>
            <w:shd w:val="clear" w:color="auto" w:fill="FFFFFF" w:themeFill="background1"/>
          </w:tcPr>
          <w:p w14:paraId="002A81A3" w14:textId="77777777" w:rsidR="00E870D6" w:rsidRPr="0048252C" w:rsidRDefault="00E870D6" w:rsidP="00E94B30">
            <w:pPr>
              <w:shd w:val="clear" w:color="auto" w:fill="FFFFFF" w:themeFill="background1"/>
              <w:rPr>
                <w:rFonts w:ascii="Humnst777 BT" w:hAnsi="Humnst777 BT"/>
              </w:rPr>
            </w:pPr>
          </w:p>
        </w:tc>
        <w:tc>
          <w:tcPr>
            <w:tcW w:w="9464" w:type="dxa"/>
            <w:tcBorders>
              <w:top w:val="single" w:sz="4" w:space="0" w:color="auto"/>
            </w:tcBorders>
            <w:shd w:val="clear" w:color="auto" w:fill="FFFFFF" w:themeFill="background1"/>
          </w:tcPr>
          <w:p w14:paraId="79BC0807" w14:textId="77777777" w:rsidR="00E870D6" w:rsidRPr="0048252C" w:rsidRDefault="00E870D6" w:rsidP="00E94B30">
            <w:pPr>
              <w:shd w:val="clear" w:color="auto" w:fill="FFFFFF" w:themeFill="background1"/>
              <w:rPr>
                <w:rFonts w:ascii="Humnst777 BT" w:hAnsi="Humnst777 BT"/>
              </w:rPr>
            </w:pPr>
          </w:p>
        </w:tc>
      </w:tr>
    </w:tbl>
    <w:p w14:paraId="62BE8D24" w14:textId="77777777" w:rsidR="00B97496" w:rsidRDefault="00B97496" w:rsidP="009E7CC7">
      <w:pPr>
        <w:pStyle w:val="NoSpacing"/>
      </w:pPr>
    </w:p>
    <w:p w14:paraId="43399B35" w14:textId="77777777" w:rsidR="00B97496" w:rsidRDefault="00B97496" w:rsidP="009E7CC7">
      <w:pPr>
        <w:pStyle w:val="NoSpacing"/>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497"/>
      </w:tblGrid>
      <w:tr w:rsidR="00E870D6" w:rsidRPr="0048252C" w14:paraId="2E828672" w14:textId="77777777" w:rsidTr="00E870D6">
        <w:tc>
          <w:tcPr>
            <w:tcW w:w="534" w:type="dxa"/>
            <w:shd w:val="clear" w:color="auto" w:fill="FFFFFF" w:themeFill="background1"/>
          </w:tcPr>
          <w:p w14:paraId="14042722" w14:textId="77777777" w:rsidR="00E870D6" w:rsidRPr="00B97496" w:rsidRDefault="00E870D6" w:rsidP="00B97496">
            <w:pPr>
              <w:shd w:val="clear" w:color="auto" w:fill="FFFFFF" w:themeFill="background1"/>
              <w:spacing w:after="0" w:line="240" w:lineRule="auto"/>
              <w:rPr>
                <w:rFonts w:ascii="Humnst777 BT" w:hAnsi="Humnst777 BT"/>
                <w:b/>
              </w:rPr>
            </w:pPr>
            <w:r>
              <w:rPr>
                <w:rFonts w:ascii="Humnst777 BT" w:hAnsi="Humnst777 BT"/>
                <w:b/>
              </w:rPr>
              <w:t>59</w:t>
            </w:r>
          </w:p>
        </w:tc>
        <w:tc>
          <w:tcPr>
            <w:tcW w:w="9497" w:type="dxa"/>
            <w:shd w:val="clear" w:color="auto" w:fill="FFFFFF" w:themeFill="background1"/>
          </w:tcPr>
          <w:p w14:paraId="7E5E05E2" w14:textId="77777777" w:rsidR="00E870D6" w:rsidRPr="00B97496" w:rsidRDefault="00E870D6" w:rsidP="00B97496">
            <w:pPr>
              <w:shd w:val="clear" w:color="auto" w:fill="FFFFFF" w:themeFill="background1"/>
              <w:spacing w:after="0" w:line="240" w:lineRule="auto"/>
              <w:rPr>
                <w:rFonts w:ascii="Humnst777 BT" w:hAnsi="Humnst777 BT"/>
                <w:b/>
              </w:rPr>
            </w:pPr>
            <w:r w:rsidRPr="00B97496">
              <w:rPr>
                <w:rFonts w:ascii="Humnst777 BT" w:hAnsi="Humnst777 BT"/>
                <w:b/>
              </w:rPr>
              <w:t>Considerations for the Approval Panel</w:t>
            </w:r>
          </w:p>
          <w:p w14:paraId="7814BAB1" w14:textId="77777777" w:rsidR="00E870D6" w:rsidRPr="0048252C" w:rsidRDefault="00E870D6" w:rsidP="00892E6D">
            <w:pPr>
              <w:shd w:val="clear" w:color="auto" w:fill="FFFFFF" w:themeFill="background1"/>
              <w:spacing w:after="0" w:line="240" w:lineRule="auto"/>
              <w:rPr>
                <w:rFonts w:ascii="Humnst777 BT" w:hAnsi="Humnst777 BT"/>
              </w:rPr>
            </w:pPr>
          </w:p>
          <w:p w14:paraId="4E4B016D" w14:textId="77777777" w:rsidR="00E870D6" w:rsidRPr="0048252C" w:rsidRDefault="00E870D6" w:rsidP="00581EDC">
            <w:pPr>
              <w:shd w:val="clear" w:color="auto" w:fill="FFFFFF" w:themeFill="background1"/>
              <w:spacing w:after="0" w:line="240" w:lineRule="auto"/>
              <w:rPr>
                <w:rFonts w:ascii="Humnst777 BT" w:hAnsi="Humnst777 BT"/>
              </w:rPr>
            </w:pPr>
            <w:r w:rsidRPr="0048252C">
              <w:rPr>
                <w:rFonts w:ascii="Humnst777 BT" w:hAnsi="Humnst777 BT"/>
              </w:rPr>
              <w:t xml:space="preserve">Please provide a summary of the considerations which should be reflected upon by the </w:t>
            </w:r>
            <w:r>
              <w:rPr>
                <w:rFonts w:ascii="Humnst777 BT" w:hAnsi="Humnst777 BT"/>
              </w:rPr>
              <w:t>Panel during the Approval Event.</w:t>
            </w:r>
          </w:p>
        </w:tc>
      </w:tr>
      <w:tr w:rsidR="00E870D6" w:rsidRPr="0048252C" w14:paraId="1A8BC70A" w14:textId="77777777" w:rsidTr="00E870D6">
        <w:tc>
          <w:tcPr>
            <w:tcW w:w="534" w:type="dxa"/>
            <w:shd w:val="clear" w:color="auto" w:fill="FFFFFF" w:themeFill="background1"/>
          </w:tcPr>
          <w:p w14:paraId="606C80B4" w14:textId="77777777" w:rsidR="00E870D6" w:rsidRPr="0048252C" w:rsidRDefault="00E870D6" w:rsidP="00892E6D">
            <w:pPr>
              <w:shd w:val="clear" w:color="auto" w:fill="FFFFFF" w:themeFill="background1"/>
              <w:spacing w:after="0" w:line="240" w:lineRule="auto"/>
              <w:ind w:left="426"/>
              <w:rPr>
                <w:rFonts w:ascii="Humnst777 BT" w:hAnsi="Humnst777 BT"/>
              </w:rPr>
            </w:pPr>
          </w:p>
        </w:tc>
        <w:tc>
          <w:tcPr>
            <w:tcW w:w="9497" w:type="dxa"/>
            <w:shd w:val="clear" w:color="auto" w:fill="FFFFFF" w:themeFill="background1"/>
          </w:tcPr>
          <w:p w14:paraId="3D92698F" w14:textId="77777777" w:rsidR="00E870D6" w:rsidRPr="0048252C" w:rsidRDefault="00E870D6" w:rsidP="00892E6D">
            <w:pPr>
              <w:shd w:val="clear" w:color="auto" w:fill="FFFFFF" w:themeFill="background1"/>
              <w:spacing w:after="0" w:line="240" w:lineRule="auto"/>
              <w:ind w:left="426"/>
              <w:rPr>
                <w:rFonts w:ascii="Humnst777 BT" w:hAnsi="Humnst777 BT"/>
              </w:rPr>
            </w:pPr>
          </w:p>
          <w:p w14:paraId="34E86991" w14:textId="77777777" w:rsidR="00E870D6" w:rsidRDefault="00E870D6" w:rsidP="00892E6D">
            <w:pPr>
              <w:shd w:val="clear" w:color="auto" w:fill="FFFFFF" w:themeFill="background1"/>
              <w:spacing w:after="0" w:line="240" w:lineRule="auto"/>
              <w:ind w:left="426"/>
              <w:rPr>
                <w:rFonts w:ascii="Humnst777 BT" w:hAnsi="Humnst777 BT"/>
              </w:rPr>
            </w:pPr>
          </w:p>
          <w:p w14:paraId="5326B89D" w14:textId="77777777" w:rsidR="00E870D6" w:rsidRDefault="00E870D6" w:rsidP="00892E6D">
            <w:pPr>
              <w:shd w:val="clear" w:color="auto" w:fill="FFFFFF" w:themeFill="background1"/>
              <w:spacing w:after="0" w:line="240" w:lineRule="auto"/>
              <w:rPr>
                <w:rFonts w:ascii="Humnst777 BT" w:hAnsi="Humnst777 BT"/>
              </w:rPr>
            </w:pPr>
          </w:p>
          <w:p w14:paraId="0F85502E" w14:textId="77777777" w:rsidR="00E870D6" w:rsidRDefault="00E870D6" w:rsidP="00892E6D">
            <w:pPr>
              <w:shd w:val="clear" w:color="auto" w:fill="FFFFFF" w:themeFill="background1"/>
              <w:spacing w:after="0" w:line="240" w:lineRule="auto"/>
              <w:ind w:left="426"/>
              <w:rPr>
                <w:rFonts w:ascii="Humnst777 BT" w:hAnsi="Humnst777 BT"/>
              </w:rPr>
            </w:pPr>
          </w:p>
          <w:p w14:paraId="0861B2D5" w14:textId="77777777" w:rsidR="00E870D6" w:rsidRDefault="00E870D6" w:rsidP="00892E6D">
            <w:pPr>
              <w:shd w:val="clear" w:color="auto" w:fill="FFFFFF" w:themeFill="background1"/>
              <w:spacing w:after="0" w:line="240" w:lineRule="auto"/>
              <w:ind w:left="426"/>
              <w:rPr>
                <w:rFonts w:ascii="Humnst777 BT" w:hAnsi="Humnst777 BT"/>
              </w:rPr>
            </w:pPr>
          </w:p>
          <w:p w14:paraId="271638BF" w14:textId="77777777" w:rsidR="00E870D6" w:rsidRPr="0048252C" w:rsidRDefault="00E870D6" w:rsidP="00892E6D">
            <w:pPr>
              <w:shd w:val="clear" w:color="auto" w:fill="FFFFFF" w:themeFill="background1"/>
              <w:spacing w:after="0" w:line="240" w:lineRule="auto"/>
              <w:ind w:left="426"/>
              <w:rPr>
                <w:rFonts w:ascii="Humnst777 BT" w:hAnsi="Humnst777 BT"/>
              </w:rPr>
            </w:pPr>
          </w:p>
        </w:tc>
      </w:tr>
    </w:tbl>
    <w:p w14:paraId="7F5F8154" w14:textId="77777777" w:rsidR="00892E6D" w:rsidRDefault="00892E6D" w:rsidP="009E7CC7">
      <w:pPr>
        <w:pStyle w:val="NoSpacing"/>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497"/>
      </w:tblGrid>
      <w:tr w:rsidR="00E870D6" w:rsidRPr="0048252C" w14:paraId="68E1DD91" w14:textId="77777777" w:rsidTr="00E870D6">
        <w:tc>
          <w:tcPr>
            <w:tcW w:w="534" w:type="dxa"/>
            <w:shd w:val="clear" w:color="auto" w:fill="FFFFFF" w:themeFill="background1"/>
          </w:tcPr>
          <w:p w14:paraId="0DF16449" w14:textId="77777777" w:rsidR="00E870D6" w:rsidRPr="00B97496" w:rsidRDefault="00E870D6" w:rsidP="00B97496">
            <w:pPr>
              <w:shd w:val="clear" w:color="auto" w:fill="FFFFFF" w:themeFill="background1"/>
              <w:spacing w:after="0" w:line="240" w:lineRule="auto"/>
              <w:rPr>
                <w:rFonts w:ascii="Humnst777 BT" w:hAnsi="Humnst777 BT"/>
                <w:b/>
              </w:rPr>
            </w:pPr>
            <w:r>
              <w:rPr>
                <w:rFonts w:ascii="Humnst777 BT" w:hAnsi="Humnst777 BT"/>
                <w:b/>
              </w:rPr>
              <w:t>60</w:t>
            </w:r>
          </w:p>
        </w:tc>
        <w:tc>
          <w:tcPr>
            <w:tcW w:w="9497" w:type="dxa"/>
            <w:shd w:val="clear" w:color="auto" w:fill="FFFFFF" w:themeFill="background1"/>
          </w:tcPr>
          <w:p w14:paraId="00A1063C" w14:textId="77777777" w:rsidR="00E870D6" w:rsidRPr="00B97496" w:rsidRDefault="00E870D6" w:rsidP="00B97496">
            <w:pPr>
              <w:shd w:val="clear" w:color="auto" w:fill="FFFFFF" w:themeFill="background1"/>
              <w:spacing w:after="0" w:line="240" w:lineRule="auto"/>
              <w:rPr>
                <w:rFonts w:ascii="Humnst777 BT" w:hAnsi="Humnst777 BT"/>
                <w:b/>
              </w:rPr>
            </w:pPr>
            <w:r w:rsidRPr="00B97496">
              <w:rPr>
                <w:rFonts w:ascii="Humnst777 BT" w:hAnsi="Humnst777 BT"/>
                <w:b/>
              </w:rPr>
              <w:t>Considerations for the Chair of the Education and the Student Experience Committee</w:t>
            </w:r>
          </w:p>
          <w:p w14:paraId="3C78EABD" w14:textId="77777777" w:rsidR="00E870D6" w:rsidRPr="0048252C" w:rsidRDefault="00E870D6" w:rsidP="00094050">
            <w:pPr>
              <w:shd w:val="clear" w:color="auto" w:fill="FFFFFF" w:themeFill="background1"/>
              <w:spacing w:after="0" w:line="240" w:lineRule="auto"/>
              <w:rPr>
                <w:rFonts w:ascii="Humnst777 BT" w:hAnsi="Humnst777 BT"/>
              </w:rPr>
            </w:pPr>
          </w:p>
          <w:p w14:paraId="05D21E52" w14:textId="77777777" w:rsidR="00E870D6" w:rsidRPr="0048252C" w:rsidRDefault="00E870D6" w:rsidP="001059E1">
            <w:pPr>
              <w:shd w:val="clear" w:color="auto" w:fill="FFFFFF" w:themeFill="background1"/>
              <w:spacing w:after="0" w:line="240" w:lineRule="auto"/>
              <w:rPr>
                <w:rFonts w:ascii="Humnst777 BT" w:hAnsi="Humnst777 BT"/>
              </w:rPr>
            </w:pPr>
            <w:r w:rsidRPr="0048252C">
              <w:rPr>
                <w:rFonts w:ascii="Humnst777 BT" w:hAnsi="Humnst777 BT"/>
              </w:rPr>
              <w:t xml:space="preserve">Please provide a summary of the considerations which should be reflected upon by the Chair of </w:t>
            </w:r>
            <w:r>
              <w:rPr>
                <w:rFonts w:ascii="Humnst777 BT" w:hAnsi="Humnst777 BT"/>
              </w:rPr>
              <w:t>the Education and the Student Experience Committee</w:t>
            </w:r>
            <w:r w:rsidRPr="0048252C">
              <w:rPr>
                <w:rFonts w:ascii="Humnst777 BT" w:hAnsi="Humnst777 BT"/>
              </w:rPr>
              <w:t xml:space="preserve"> in making a decision as to whether the partnership should be approved.</w:t>
            </w:r>
          </w:p>
        </w:tc>
      </w:tr>
      <w:tr w:rsidR="00E870D6" w:rsidRPr="0048252C" w14:paraId="7EEBD98D" w14:textId="77777777" w:rsidTr="00E870D6">
        <w:tc>
          <w:tcPr>
            <w:tcW w:w="534" w:type="dxa"/>
            <w:shd w:val="clear" w:color="auto" w:fill="FFFFFF" w:themeFill="background1"/>
          </w:tcPr>
          <w:p w14:paraId="3BFE0334" w14:textId="77777777" w:rsidR="00E870D6" w:rsidRPr="0048252C" w:rsidRDefault="00E870D6" w:rsidP="00FF7581">
            <w:pPr>
              <w:shd w:val="clear" w:color="auto" w:fill="FFFFFF" w:themeFill="background1"/>
              <w:spacing w:after="0" w:line="240" w:lineRule="auto"/>
              <w:ind w:left="426"/>
              <w:rPr>
                <w:rFonts w:ascii="Humnst777 BT" w:hAnsi="Humnst777 BT"/>
              </w:rPr>
            </w:pPr>
          </w:p>
        </w:tc>
        <w:tc>
          <w:tcPr>
            <w:tcW w:w="9497" w:type="dxa"/>
            <w:shd w:val="clear" w:color="auto" w:fill="FFFFFF" w:themeFill="background1"/>
          </w:tcPr>
          <w:p w14:paraId="1ACDC194" w14:textId="77777777" w:rsidR="00E870D6" w:rsidRPr="0048252C" w:rsidRDefault="00E870D6" w:rsidP="00FF7581">
            <w:pPr>
              <w:shd w:val="clear" w:color="auto" w:fill="FFFFFF" w:themeFill="background1"/>
              <w:spacing w:after="0" w:line="240" w:lineRule="auto"/>
              <w:ind w:left="426"/>
              <w:rPr>
                <w:rFonts w:ascii="Humnst777 BT" w:hAnsi="Humnst777 BT"/>
              </w:rPr>
            </w:pPr>
          </w:p>
          <w:p w14:paraId="6287FC84" w14:textId="77777777" w:rsidR="00E870D6" w:rsidRDefault="00E870D6" w:rsidP="00FF7581">
            <w:pPr>
              <w:shd w:val="clear" w:color="auto" w:fill="FFFFFF" w:themeFill="background1"/>
              <w:spacing w:after="0" w:line="240" w:lineRule="auto"/>
              <w:ind w:left="426"/>
              <w:rPr>
                <w:rFonts w:ascii="Humnst777 BT" w:hAnsi="Humnst777 BT"/>
              </w:rPr>
            </w:pPr>
          </w:p>
          <w:p w14:paraId="15EF452C" w14:textId="77777777" w:rsidR="00E870D6" w:rsidRDefault="00E870D6" w:rsidP="004B14BC">
            <w:pPr>
              <w:shd w:val="clear" w:color="auto" w:fill="FFFFFF" w:themeFill="background1"/>
              <w:spacing w:after="0" w:line="240" w:lineRule="auto"/>
              <w:rPr>
                <w:rFonts w:ascii="Humnst777 BT" w:hAnsi="Humnst777 BT"/>
              </w:rPr>
            </w:pPr>
          </w:p>
          <w:p w14:paraId="173D6E12" w14:textId="77777777" w:rsidR="00E870D6" w:rsidRDefault="00E870D6" w:rsidP="00FF7581">
            <w:pPr>
              <w:shd w:val="clear" w:color="auto" w:fill="FFFFFF" w:themeFill="background1"/>
              <w:spacing w:after="0" w:line="240" w:lineRule="auto"/>
              <w:ind w:left="426"/>
              <w:rPr>
                <w:rFonts w:ascii="Humnst777 BT" w:hAnsi="Humnst777 BT"/>
              </w:rPr>
            </w:pPr>
          </w:p>
          <w:p w14:paraId="2AB46E26" w14:textId="77777777" w:rsidR="00E870D6" w:rsidRDefault="00E870D6" w:rsidP="00FF7581">
            <w:pPr>
              <w:shd w:val="clear" w:color="auto" w:fill="FFFFFF" w:themeFill="background1"/>
              <w:spacing w:after="0" w:line="240" w:lineRule="auto"/>
              <w:ind w:left="426"/>
              <w:rPr>
                <w:rFonts w:ascii="Humnst777 BT" w:hAnsi="Humnst777 BT"/>
              </w:rPr>
            </w:pPr>
          </w:p>
          <w:p w14:paraId="66F277D3" w14:textId="77777777" w:rsidR="00E870D6" w:rsidRPr="0048252C" w:rsidRDefault="00E870D6" w:rsidP="00FF7581">
            <w:pPr>
              <w:shd w:val="clear" w:color="auto" w:fill="FFFFFF" w:themeFill="background1"/>
              <w:spacing w:after="0" w:line="240" w:lineRule="auto"/>
              <w:ind w:left="426"/>
              <w:rPr>
                <w:rFonts w:ascii="Humnst777 BT" w:hAnsi="Humnst777 BT"/>
              </w:rPr>
            </w:pPr>
          </w:p>
        </w:tc>
      </w:tr>
    </w:tbl>
    <w:p w14:paraId="3905F8C0" w14:textId="77777777" w:rsidR="00D737B5" w:rsidRPr="0048252C" w:rsidRDefault="00D737B5" w:rsidP="00D737B5">
      <w:pPr>
        <w:shd w:val="clear" w:color="auto" w:fill="FFFFFF" w:themeFill="background1"/>
        <w:rPr>
          <w:rFonts w:ascii="Humnst777 BT" w:hAnsi="Humnst777 BT"/>
        </w:rPr>
      </w:pPr>
    </w:p>
    <w:sectPr w:rsidR="00D737B5" w:rsidRPr="0048252C" w:rsidSect="00527650">
      <w:footerReference w:type="default" r:id="rId15"/>
      <w:pgSz w:w="11907" w:h="16839" w:code="9"/>
      <w:pgMar w:top="1145" w:right="1275" w:bottom="640" w:left="120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ECC2" w14:textId="77777777" w:rsidR="00BE60A3" w:rsidRDefault="00BE60A3" w:rsidP="00D01999">
      <w:pPr>
        <w:spacing w:after="0" w:line="240" w:lineRule="auto"/>
      </w:pPr>
      <w:r>
        <w:separator/>
      </w:r>
    </w:p>
  </w:endnote>
  <w:endnote w:type="continuationSeparator" w:id="0">
    <w:p w14:paraId="17087846" w14:textId="77777777" w:rsidR="00BE60A3" w:rsidRDefault="00BE60A3" w:rsidP="00D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CE1A" w14:textId="74D47C25" w:rsidR="00BE60A3" w:rsidRDefault="00BE60A3">
    <w:pPr>
      <w:pStyle w:val="Footer"/>
    </w:pPr>
    <w:r>
      <w:t>October 20</w:t>
    </w:r>
    <w:r w:rsidR="004B78EA">
      <w:t>23</w:t>
    </w:r>
  </w:p>
  <w:p w14:paraId="19EC9E94" w14:textId="77777777" w:rsidR="00BE60A3" w:rsidRDefault="00BE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A169" w14:textId="77777777" w:rsidR="00BE60A3" w:rsidRDefault="00BE60A3" w:rsidP="00D01999">
      <w:pPr>
        <w:spacing w:after="0" w:line="240" w:lineRule="auto"/>
      </w:pPr>
      <w:r>
        <w:separator/>
      </w:r>
    </w:p>
  </w:footnote>
  <w:footnote w:type="continuationSeparator" w:id="0">
    <w:p w14:paraId="1671BDCD" w14:textId="77777777" w:rsidR="00BE60A3" w:rsidRDefault="00BE60A3" w:rsidP="00D0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37"/>
    <w:multiLevelType w:val="hybridMultilevel"/>
    <w:tmpl w:val="E5A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07FA"/>
    <w:multiLevelType w:val="hybridMultilevel"/>
    <w:tmpl w:val="7E3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A0131"/>
    <w:multiLevelType w:val="multilevel"/>
    <w:tmpl w:val="45D0CC80"/>
    <w:lvl w:ilvl="0">
      <w:start w:val="2"/>
      <w:numFmt w:val="decimal"/>
      <w:lvlText w:val="%1"/>
      <w:lvlJc w:val="left"/>
      <w:pPr>
        <w:ind w:left="465" w:hanging="465"/>
      </w:pPr>
      <w:rPr>
        <w:rFonts w:hint="default"/>
      </w:rPr>
    </w:lvl>
    <w:lvl w:ilvl="1">
      <w:start w:val="4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4E7D24"/>
    <w:multiLevelType w:val="hybridMultilevel"/>
    <w:tmpl w:val="259A08CA"/>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07C96884"/>
    <w:multiLevelType w:val="hybridMultilevel"/>
    <w:tmpl w:val="A2562A24"/>
    <w:lvl w:ilvl="0" w:tplc="B7920F16">
      <w:start w:val="10"/>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255C2"/>
    <w:multiLevelType w:val="hybridMultilevel"/>
    <w:tmpl w:val="6C00DB14"/>
    <w:lvl w:ilvl="0" w:tplc="778EF986">
      <w:start w:val="12"/>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81C00"/>
    <w:multiLevelType w:val="hybridMultilevel"/>
    <w:tmpl w:val="B3D205C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0E701E9A"/>
    <w:multiLevelType w:val="multilevel"/>
    <w:tmpl w:val="1D665C64"/>
    <w:lvl w:ilvl="0">
      <w:start w:val="2"/>
      <w:numFmt w:val="decimal"/>
      <w:lvlText w:val="%1"/>
      <w:lvlJc w:val="left"/>
      <w:pPr>
        <w:tabs>
          <w:tab w:val="num" w:pos="720"/>
        </w:tabs>
        <w:ind w:left="720" w:hanging="720"/>
      </w:pPr>
      <w:rPr>
        <w:rFonts w:hint="default"/>
      </w:rPr>
    </w:lvl>
    <w:lvl w:ilvl="1">
      <w:start w:val="2"/>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4909A9"/>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06A6D14"/>
    <w:multiLevelType w:val="multilevel"/>
    <w:tmpl w:val="46A8F9BA"/>
    <w:lvl w:ilvl="0">
      <w:start w:val="2"/>
      <w:numFmt w:val="decimal"/>
      <w:lvlText w:val="%1"/>
      <w:lvlJc w:val="left"/>
      <w:pPr>
        <w:ind w:left="360" w:hanging="360"/>
      </w:pPr>
      <w:rPr>
        <w:rFonts w:hint="default"/>
      </w:rPr>
    </w:lvl>
    <w:lvl w:ilvl="1">
      <w:start w:val="43"/>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11564953"/>
    <w:multiLevelType w:val="hybridMultilevel"/>
    <w:tmpl w:val="5EF2ED0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1" w15:restartNumberingAfterBreak="0">
    <w:nsid w:val="18996D69"/>
    <w:multiLevelType w:val="hybridMultilevel"/>
    <w:tmpl w:val="4AC281B4"/>
    <w:lvl w:ilvl="0" w:tplc="36549394">
      <w:start w:val="12"/>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3042C"/>
    <w:multiLevelType w:val="hybridMultilevel"/>
    <w:tmpl w:val="905CA51E"/>
    <w:lvl w:ilvl="0" w:tplc="7B98D62E">
      <w:start w:val="13"/>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956C49"/>
    <w:multiLevelType w:val="hybridMultilevel"/>
    <w:tmpl w:val="F1B6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06F76"/>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2BCB3FFD"/>
    <w:multiLevelType w:val="hybridMultilevel"/>
    <w:tmpl w:val="D6C86572"/>
    <w:lvl w:ilvl="0" w:tplc="73D2D8B0">
      <w:start w:val="8"/>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5487F"/>
    <w:multiLevelType w:val="hybridMultilevel"/>
    <w:tmpl w:val="80A4AC74"/>
    <w:lvl w:ilvl="0" w:tplc="CBB69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B2A94"/>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36D71CFD"/>
    <w:multiLevelType w:val="hybridMultilevel"/>
    <w:tmpl w:val="A02060A4"/>
    <w:lvl w:ilvl="0" w:tplc="D9A8C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624655"/>
    <w:multiLevelType w:val="multilevel"/>
    <w:tmpl w:val="D7788D5A"/>
    <w:lvl w:ilvl="0">
      <w:start w:val="3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0426"/>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BE3ACC"/>
    <w:multiLevelType w:val="hybridMultilevel"/>
    <w:tmpl w:val="E574217C"/>
    <w:lvl w:ilvl="0" w:tplc="7E88C936">
      <w:start w:val="1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027CE"/>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44239D7"/>
    <w:multiLevelType w:val="hybridMultilevel"/>
    <w:tmpl w:val="57D29C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554A37B8"/>
    <w:multiLevelType w:val="hybridMultilevel"/>
    <w:tmpl w:val="8182CEE0"/>
    <w:lvl w:ilvl="0" w:tplc="8A94DD70">
      <w:start w:val="14"/>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56CF4"/>
    <w:multiLevelType w:val="multilevel"/>
    <w:tmpl w:val="398AF2D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91135A1"/>
    <w:multiLevelType w:val="hybridMultilevel"/>
    <w:tmpl w:val="37A65A98"/>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BB7DF1"/>
    <w:multiLevelType w:val="multilevel"/>
    <w:tmpl w:val="226C00D6"/>
    <w:lvl w:ilvl="0">
      <w:start w:val="3"/>
      <w:numFmt w:val="decimal"/>
      <w:lvlText w:val="%1"/>
      <w:lvlJc w:val="left"/>
      <w:pPr>
        <w:ind w:left="465" w:hanging="46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D0C514B"/>
    <w:multiLevelType w:val="multilevel"/>
    <w:tmpl w:val="226C00D6"/>
    <w:lvl w:ilvl="0">
      <w:start w:val="3"/>
      <w:numFmt w:val="decimal"/>
      <w:lvlText w:val="%1"/>
      <w:lvlJc w:val="left"/>
      <w:pPr>
        <w:ind w:left="465" w:hanging="46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D5E3554"/>
    <w:multiLevelType w:val="hybridMultilevel"/>
    <w:tmpl w:val="4C2A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B66A1"/>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1" w15:restartNumberingAfterBreak="0">
    <w:nsid w:val="63975E22"/>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2" w15:restartNumberingAfterBreak="0">
    <w:nsid w:val="676D1D6D"/>
    <w:multiLevelType w:val="hybridMultilevel"/>
    <w:tmpl w:val="28E2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F6648"/>
    <w:multiLevelType w:val="hybridMultilevel"/>
    <w:tmpl w:val="8B7EE9E2"/>
    <w:lvl w:ilvl="0" w:tplc="C6982A66">
      <w:start w:val="1"/>
      <w:numFmt w:val="bullet"/>
      <w:lvlText w:val=""/>
      <w:lvlJc w:val="left"/>
      <w:pPr>
        <w:ind w:left="426" w:hanging="360"/>
      </w:pPr>
      <w:rPr>
        <w:rFonts w:ascii="Symbol" w:hAnsi="Symbol" w:hint="default"/>
        <w:color w:val="auto"/>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4" w15:restartNumberingAfterBreak="0">
    <w:nsid w:val="68317F92"/>
    <w:multiLevelType w:val="hybridMultilevel"/>
    <w:tmpl w:val="C3CAD35C"/>
    <w:lvl w:ilvl="0" w:tplc="AD9E1CD0">
      <w:start w:val="3"/>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40089D"/>
    <w:multiLevelType w:val="multilevel"/>
    <w:tmpl w:val="186C3EF4"/>
    <w:lvl w:ilvl="0">
      <w:start w:val="2"/>
      <w:numFmt w:val="decimal"/>
      <w:lvlText w:val="%1"/>
      <w:lvlJc w:val="left"/>
      <w:pPr>
        <w:ind w:left="465" w:hanging="465"/>
      </w:pPr>
      <w:rPr>
        <w:rFonts w:hint="default"/>
      </w:rPr>
    </w:lvl>
    <w:lvl w:ilvl="1">
      <w:start w:val="3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E657EB"/>
    <w:multiLevelType w:val="multilevel"/>
    <w:tmpl w:val="00F6192A"/>
    <w:lvl w:ilvl="0">
      <w:start w:val="3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7A389E"/>
    <w:multiLevelType w:val="hybridMultilevel"/>
    <w:tmpl w:val="93A21F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2081247437">
    <w:abstractNumId w:val="33"/>
  </w:num>
  <w:num w:numId="2" w16cid:durableId="1553955063">
    <w:abstractNumId w:val="16"/>
  </w:num>
  <w:num w:numId="3" w16cid:durableId="202257905">
    <w:abstractNumId w:val="6"/>
  </w:num>
  <w:num w:numId="4" w16cid:durableId="992486885">
    <w:abstractNumId w:val="13"/>
  </w:num>
  <w:num w:numId="5" w16cid:durableId="1627466542">
    <w:abstractNumId w:val="29"/>
  </w:num>
  <w:num w:numId="6" w16cid:durableId="773208162">
    <w:abstractNumId w:val="1"/>
  </w:num>
  <w:num w:numId="7" w16cid:durableId="58987845">
    <w:abstractNumId w:val="34"/>
  </w:num>
  <w:num w:numId="8" w16cid:durableId="478230458">
    <w:abstractNumId w:val="15"/>
  </w:num>
  <w:num w:numId="9" w16cid:durableId="253974643">
    <w:abstractNumId w:val="5"/>
  </w:num>
  <w:num w:numId="10" w16cid:durableId="1477989126">
    <w:abstractNumId w:val="4"/>
  </w:num>
  <w:num w:numId="11" w16cid:durableId="1554541393">
    <w:abstractNumId w:val="21"/>
  </w:num>
  <w:num w:numId="12" w16cid:durableId="2100515992">
    <w:abstractNumId w:val="26"/>
  </w:num>
  <w:num w:numId="13" w16cid:durableId="1128402626">
    <w:abstractNumId w:val="11"/>
  </w:num>
  <w:num w:numId="14" w16cid:durableId="718938008">
    <w:abstractNumId w:val="12"/>
  </w:num>
  <w:num w:numId="15" w16cid:durableId="198475505">
    <w:abstractNumId w:val="24"/>
  </w:num>
  <w:num w:numId="16" w16cid:durableId="478689460">
    <w:abstractNumId w:val="20"/>
  </w:num>
  <w:num w:numId="17" w16cid:durableId="1864393995">
    <w:abstractNumId w:val="31"/>
  </w:num>
  <w:num w:numId="18" w16cid:durableId="463236741">
    <w:abstractNumId w:val="35"/>
  </w:num>
  <w:num w:numId="19" w16cid:durableId="2071030461">
    <w:abstractNumId w:val="14"/>
  </w:num>
  <w:num w:numId="20" w16cid:durableId="1060902974">
    <w:abstractNumId w:val="17"/>
  </w:num>
  <w:num w:numId="21" w16cid:durableId="1947303641">
    <w:abstractNumId w:val="30"/>
  </w:num>
  <w:num w:numId="22" w16cid:durableId="2054184880">
    <w:abstractNumId w:val="10"/>
  </w:num>
  <w:num w:numId="23" w16cid:durableId="2025670680">
    <w:abstractNumId w:val="3"/>
  </w:num>
  <w:num w:numId="24" w16cid:durableId="511190932">
    <w:abstractNumId w:val="23"/>
  </w:num>
  <w:num w:numId="25" w16cid:durableId="614673239">
    <w:abstractNumId w:val="9"/>
  </w:num>
  <w:num w:numId="26" w16cid:durableId="795220584">
    <w:abstractNumId w:val="2"/>
  </w:num>
  <w:num w:numId="27" w16cid:durableId="471218467">
    <w:abstractNumId w:val="36"/>
  </w:num>
  <w:num w:numId="28" w16cid:durableId="1347829374">
    <w:abstractNumId w:val="19"/>
  </w:num>
  <w:num w:numId="29" w16cid:durableId="2080865588">
    <w:abstractNumId w:val="7"/>
  </w:num>
  <w:num w:numId="30" w16cid:durableId="1995645013">
    <w:abstractNumId w:val="25"/>
  </w:num>
  <w:num w:numId="31" w16cid:durableId="456677713">
    <w:abstractNumId w:val="27"/>
  </w:num>
  <w:num w:numId="32" w16cid:durableId="1872766783">
    <w:abstractNumId w:val="0"/>
  </w:num>
  <w:num w:numId="33" w16cid:durableId="846599855">
    <w:abstractNumId w:val="22"/>
  </w:num>
  <w:num w:numId="34" w16cid:durableId="985666281">
    <w:abstractNumId w:val="37"/>
  </w:num>
  <w:num w:numId="35" w16cid:durableId="1457983798">
    <w:abstractNumId w:val="32"/>
  </w:num>
  <w:num w:numId="36" w16cid:durableId="2003317079">
    <w:abstractNumId w:val="28"/>
  </w:num>
  <w:num w:numId="37" w16cid:durableId="511266423">
    <w:abstractNumId w:val="8"/>
  </w:num>
  <w:num w:numId="38" w16cid:durableId="60419620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DD4"/>
    <w:rsid w:val="00012049"/>
    <w:rsid w:val="00022CA0"/>
    <w:rsid w:val="00037672"/>
    <w:rsid w:val="0004261C"/>
    <w:rsid w:val="000436AB"/>
    <w:rsid w:val="0005290C"/>
    <w:rsid w:val="00074E56"/>
    <w:rsid w:val="00082C8F"/>
    <w:rsid w:val="00082F8F"/>
    <w:rsid w:val="00094050"/>
    <w:rsid w:val="000A2C6C"/>
    <w:rsid w:val="000B37BD"/>
    <w:rsid w:val="000C1869"/>
    <w:rsid w:val="000D14EA"/>
    <w:rsid w:val="000D2F31"/>
    <w:rsid w:val="000D4008"/>
    <w:rsid w:val="000E4CBD"/>
    <w:rsid w:val="000F0840"/>
    <w:rsid w:val="001059E1"/>
    <w:rsid w:val="00106002"/>
    <w:rsid w:val="0011419D"/>
    <w:rsid w:val="00114DDC"/>
    <w:rsid w:val="001314B6"/>
    <w:rsid w:val="001502F9"/>
    <w:rsid w:val="001657DB"/>
    <w:rsid w:val="001741A7"/>
    <w:rsid w:val="0018333F"/>
    <w:rsid w:val="00185FDD"/>
    <w:rsid w:val="00195C82"/>
    <w:rsid w:val="001A1E5C"/>
    <w:rsid w:val="001B1FFB"/>
    <w:rsid w:val="001D7761"/>
    <w:rsid w:val="001E1C03"/>
    <w:rsid w:val="001F43E8"/>
    <w:rsid w:val="001F5555"/>
    <w:rsid w:val="002106CC"/>
    <w:rsid w:val="00273F8C"/>
    <w:rsid w:val="0027517F"/>
    <w:rsid w:val="00282513"/>
    <w:rsid w:val="00297DD4"/>
    <w:rsid w:val="002A7488"/>
    <w:rsid w:val="002B40F2"/>
    <w:rsid w:val="002C5B96"/>
    <w:rsid w:val="002C5F68"/>
    <w:rsid w:val="002D0FF7"/>
    <w:rsid w:val="002E1B73"/>
    <w:rsid w:val="002E7B2B"/>
    <w:rsid w:val="002F2E19"/>
    <w:rsid w:val="002F6FA6"/>
    <w:rsid w:val="003104C2"/>
    <w:rsid w:val="003114F7"/>
    <w:rsid w:val="00314F2D"/>
    <w:rsid w:val="00317516"/>
    <w:rsid w:val="0033294A"/>
    <w:rsid w:val="00333BED"/>
    <w:rsid w:val="00340268"/>
    <w:rsid w:val="00342468"/>
    <w:rsid w:val="00350688"/>
    <w:rsid w:val="00351826"/>
    <w:rsid w:val="00361861"/>
    <w:rsid w:val="0038152B"/>
    <w:rsid w:val="00382901"/>
    <w:rsid w:val="0038335F"/>
    <w:rsid w:val="003862F7"/>
    <w:rsid w:val="0039397A"/>
    <w:rsid w:val="003A5EFC"/>
    <w:rsid w:val="003C040E"/>
    <w:rsid w:val="003D0655"/>
    <w:rsid w:val="003D397C"/>
    <w:rsid w:val="003D5380"/>
    <w:rsid w:val="003D7F2F"/>
    <w:rsid w:val="003E257F"/>
    <w:rsid w:val="003F2AA8"/>
    <w:rsid w:val="003F58C4"/>
    <w:rsid w:val="00417432"/>
    <w:rsid w:val="00452DFC"/>
    <w:rsid w:val="00457D1D"/>
    <w:rsid w:val="004643FF"/>
    <w:rsid w:val="00467110"/>
    <w:rsid w:val="004729CC"/>
    <w:rsid w:val="00473634"/>
    <w:rsid w:val="0048252C"/>
    <w:rsid w:val="00487AAA"/>
    <w:rsid w:val="004925B5"/>
    <w:rsid w:val="004A36B9"/>
    <w:rsid w:val="004A550E"/>
    <w:rsid w:val="004B14BC"/>
    <w:rsid w:val="004B78EA"/>
    <w:rsid w:val="004D25F3"/>
    <w:rsid w:val="004E01C1"/>
    <w:rsid w:val="00502C2D"/>
    <w:rsid w:val="00506F83"/>
    <w:rsid w:val="00515BEA"/>
    <w:rsid w:val="00525A52"/>
    <w:rsid w:val="00527650"/>
    <w:rsid w:val="00531507"/>
    <w:rsid w:val="00540993"/>
    <w:rsid w:val="00542948"/>
    <w:rsid w:val="00543894"/>
    <w:rsid w:val="00550CC7"/>
    <w:rsid w:val="00556676"/>
    <w:rsid w:val="00581EDC"/>
    <w:rsid w:val="00596867"/>
    <w:rsid w:val="005A4D9D"/>
    <w:rsid w:val="005D2002"/>
    <w:rsid w:val="005D2AF6"/>
    <w:rsid w:val="005D3BA0"/>
    <w:rsid w:val="006014F7"/>
    <w:rsid w:val="00616978"/>
    <w:rsid w:val="00622511"/>
    <w:rsid w:val="00627137"/>
    <w:rsid w:val="00637617"/>
    <w:rsid w:val="00643F79"/>
    <w:rsid w:val="00644D9D"/>
    <w:rsid w:val="00656E6B"/>
    <w:rsid w:val="0066153D"/>
    <w:rsid w:val="0066313C"/>
    <w:rsid w:val="00663201"/>
    <w:rsid w:val="00670364"/>
    <w:rsid w:val="0067231C"/>
    <w:rsid w:val="00675CEB"/>
    <w:rsid w:val="00693A54"/>
    <w:rsid w:val="006A2487"/>
    <w:rsid w:val="006A2EED"/>
    <w:rsid w:val="006A3EC7"/>
    <w:rsid w:val="006A4F87"/>
    <w:rsid w:val="006B1BC0"/>
    <w:rsid w:val="006B6677"/>
    <w:rsid w:val="006F7812"/>
    <w:rsid w:val="00703022"/>
    <w:rsid w:val="0071409F"/>
    <w:rsid w:val="00731938"/>
    <w:rsid w:val="007538EE"/>
    <w:rsid w:val="00761588"/>
    <w:rsid w:val="00775EA1"/>
    <w:rsid w:val="00782A5E"/>
    <w:rsid w:val="00786F40"/>
    <w:rsid w:val="007925A3"/>
    <w:rsid w:val="007A0400"/>
    <w:rsid w:val="007A59E1"/>
    <w:rsid w:val="007A77AF"/>
    <w:rsid w:val="007C7B52"/>
    <w:rsid w:val="007E40CC"/>
    <w:rsid w:val="007E5635"/>
    <w:rsid w:val="007E7FDD"/>
    <w:rsid w:val="007F1B0E"/>
    <w:rsid w:val="007F2C52"/>
    <w:rsid w:val="007F6C79"/>
    <w:rsid w:val="008004BF"/>
    <w:rsid w:val="00802326"/>
    <w:rsid w:val="00804730"/>
    <w:rsid w:val="00806497"/>
    <w:rsid w:val="008136C2"/>
    <w:rsid w:val="00822C8F"/>
    <w:rsid w:val="00834CD9"/>
    <w:rsid w:val="00853CCF"/>
    <w:rsid w:val="00890D9D"/>
    <w:rsid w:val="00892E6D"/>
    <w:rsid w:val="008A1A11"/>
    <w:rsid w:val="008A71CA"/>
    <w:rsid w:val="008D4760"/>
    <w:rsid w:val="008E3F54"/>
    <w:rsid w:val="008F28B5"/>
    <w:rsid w:val="009003D4"/>
    <w:rsid w:val="00903C4B"/>
    <w:rsid w:val="009219B0"/>
    <w:rsid w:val="00926F1B"/>
    <w:rsid w:val="009524F2"/>
    <w:rsid w:val="00974ADD"/>
    <w:rsid w:val="009904BF"/>
    <w:rsid w:val="009A549C"/>
    <w:rsid w:val="009C1D27"/>
    <w:rsid w:val="009C1E8A"/>
    <w:rsid w:val="009E3854"/>
    <w:rsid w:val="009E7CC7"/>
    <w:rsid w:val="009F45EC"/>
    <w:rsid w:val="009F7998"/>
    <w:rsid w:val="00A03A63"/>
    <w:rsid w:val="00A22AC9"/>
    <w:rsid w:val="00A4378F"/>
    <w:rsid w:val="00A52650"/>
    <w:rsid w:val="00A60453"/>
    <w:rsid w:val="00A62001"/>
    <w:rsid w:val="00A80C02"/>
    <w:rsid w:val="00A85E0E"/>
    <w:rsid w:val="00A94618"/>
    <w:rsid w:val="00AD1C44"/>
    <w:rsid w:val="00AD25E4"/>
    <w:rsid w:val="00AD517F"/>
    <w:rsid w:val="00AE074E"/>
    <w:rsid w:val="00AE1AE6"/>
    <w:rsid w:val="00AF10CD"/>
    <w:rsid w:val="00B01A5D"/>
    <w:rsid w:val="00B16228"/>
    <w:rsid w:val="00B33F69"/>
    <w:rsid w:val="00B45C48"/>
    <w:rsid w:val="00B6770A"/>
    <w:rsid w:val="00B74A8C"/>
    <w:rsid w:val="00B84B53"/>
    <w:rsid w:val="00B86317"/>
    <w:rsid w:val="00B97496"/>
    <w:rsid w:val="00BD035B"/>
    <w:rsid w:val="00BE60A3"/>
    <w:rsid w:val="00BF45BC"/>
    <w:rsid w:val="00C05CA3"/>
    <w:rsid w:val="00C135EC"/>
    <w:rsid w:val="00C21A9A"/>
    <w:rsid w:val="00C23DDD"/>
    <w:rsid w:val="00C3580C"/>
    <w:rsid w:val="00C372C6"/>
    <w:rsid w:val="00C87695"/>
    <w:rsid w:val="00C978C3"/>
    <w:rsid w:val="00CA3930"/>
    <w:rsid w:val="00CA7BAD"/>
    <w:rsid w:val="00CB3760"/>
    <w:rsid w:val="00CB5A59"/>
    <w:rsid w:val="00CD6653"/>
    <w:rsid w:val="00CE0FC8"/>
    <w:rsid w:val="00CE3A74"/>
    <w:rsid w:val="00D00E9B"/>
    <w:rsid w:val="00D01999"/>
    <w:rsid w:val="00D02137"/>
    <w:rsid w:val="00D13825"/>
    <w:rsid w:val="00D24EBF"/>
    <w:rsid w:val="00D521AE"/>
    <w:rsid w:val="00D560E9"/>
    <w:rsid w:val="00D626A6"/>
    <w:rsid w:val="00D737B5"/>
    <w:rsid w:val="00D774C6"/>
    <w:rsid w:val="00D85D92"/>
    <w:rsid w:val="00D93645"/>
    <w:rsid w:val="00DA3669"/>
    <w:rsid w:val="00DB0305"/>
    <w:rsid w:val="00DE5601"/>
    <w:rsid w:val="00E004AC"/>
    <w:rsid w:val="00E15DD0"/>
    <w:rsid w:val="00E16A7C"/>
    <w:rsid w:val="00E2735D"/>
    <w:rsid w:val="00E30A48"/>
    <w:rsid w:val="00E412F0"/>
    <w:rsid w:val="00E449A1"/>
    <w:rsid w:val="00E56D8E"/>
    <w:rsid w:val="00E57501"/>
    <w:rsid w:val="00E579F5"/>
    <w:rsid w:val="00E7471B"/>
    <w:rsid w:val="00E870D6"/>
    <w:rsid w:val="00EC2422"/>
    <w:rsid w:val="00ED5816"/>
    <w:rsid w:val="00EE28DC"/>
    <w:rsid w:val="00EF3623"/>
    <w:rsid w:val="00EF52B1"/>
    <w:rsid w:val="00F301BB"/>
    <w:rsid w:val="00F50FC0"/>
    <w:rsid w:val="00F57185"/>
    <w:rsid w:val="00F869AA"/>
    <w:rsid w:val="00F8760A"/>
    <w:rsid w:val="00F933F3"/>
    <w:rsid w:val="00F9341A"/>
    <w:rsid w:val="00F95A99"/>
    <w:rsid w:val="00FA4201"/>
    <w:rsid w:val="00FB5924"/>
    <w:rsid w:val="00FC4A30"/>
    <w:rsid w:val="00FF712D"/>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E00D"/>
  <w15:docId w15:val="{199A44FB-FC79-4AF6-AF37-0957BEEF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1C"/>
    <w:rPr>
      <w:rFonts w:ascii="Calibri" w:eastAsia="Calibri" w:hAnsi="Calibri" w:cs="Times New Roman"/>
    </w:rPr>
  </w:style>
  <w:style w:type="paragraph" w:styleId="Heading1">
    <w:name w:val="heading 1"/>
    <w:basedOn w:val="Normal"/>
    <w:link w:val="Heading1Char"/>
    <w:uiPriority w:val="9"/>
    <w:qFormat/>
    <w:rsid w:val="00185FDD"/>
    <w:pPr>
      <w:spacing w:after="240" w:line="240" w:lineRule="auto"/>
      <w:outlineLvl w:val="0"/>
    </w:pPr>
    <w:rPr>
      <w:rFonts w:ascii="Times New Roman" w:eastAsia="Times New Roman" w:hAnsi="Times New Roman"/>
      <w:b/>
      <w:bCs/>
      <w:kern w:val="36"/>
      <w:sz w:val="31"/>
      <w:szCs w:val="31"/>
      <w:lang w:eastAsia="en-GB"/>
    </w:rPr>
  </w:style>
  <w:style w:type="paragraph" w:styleId="Heading2">
    <w:name w:val="heading 2"/>
    <w:basedOn w:val="Normal"/>
    <w:next w:val="Normal"/>
    <w:link w:val="Heading2Char"/>
    <w:uiPriority w:val="9"/>
    <w:semiHidden/>
    <w:unhideWhenUsed/>
    <w:qFormat/>
    <w:rsid w:val="00131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DD4"/>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675CEB"/>
    <w:rPr>
      <w:color w:val="0000FF"/>
      <w:u w:val="single"/>
    </w:rPr>
  </w:style>
  <w:style w:type="paragraph" w:styleId="ListParagraph">
    <w:name w:val="List Paragraph"/>
    <w:basedOn w:val="Normal"/>
    <w:uiPriority w:val="34"/>
    <w:qFormat/>
    <w:rsid w:val="00675CEB"/>
    <w:pPr>
      <w:ind w:left="720"/>
      <w:contextualSpacing/>
    </w:pPr>
  </w:style>
  <w:style w:type="paragraph" w:styleId="BalloonText">
    <w:name w:val="Balloon Text"/>
    <w:basedOn w:val="Normal"/>
    <w:link w:val="BalloonTextChar"/>
    <w:uiPriority w:val="99"/>
    <w:semiHidden/>
    <w:unhideWhenUsed/>
    <w:rsid w:val="0069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54"/>
    <w:rPr>
      <w:rFonts w:ascii="Tahoma" w:eastAsia="Calibri" w:hAnsi="Tahoma" w:cs="Tahoma"/>
      <w:sz w:val="16"/>
      <w:szCs w:val="16"/>
    </w:rPr>
  </w:style>
  <w:style w:type="paragraph" w:styleId="Header">
    <w:name w:val="header"/>
    <w:basedOn w:val="Normal"/>
    <w:link w:val="HeaderChar"/>
    <w:uiPriority w:val="99"/>
    <w:unhideWhenUsed/>
    <w:rsid w:val="00D0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999"/>
    <w:rPr>
      <w:rFonts w:ascii="Calibri" w:eastAsia="Calibri" w:hAnsi="Calibri" w:cs="Times New Roman"/>
    </w:rPr>
  </w:style>
  <w:style w:type="paragraph" w:styleId="Footer">
    <w:name w:val="footer"/>
    <w:basedOn w:val="Normal"/>
    <w:link w:val="FooterChar"/>
    <w:uiPriority w:val="99"/>
    <w:unhideWhenUsed/>
    <w:rsid w:val="00D0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999"/>
    <w:rPr>
      <w:rFonts w:ascii="Calibri" w:eastAsia="Calibri" w:hAnsi="Calibri" w:cs="Times New Roman"/>
    </w:rPr>
  </w:style>
  <w:style w:type="character" w:customStyle="1" w:styleId="detailstext1">
    <w:name w:val="detailstext1"/>
    <w:basedOn w:val="DefaultParagraphFont"/>
    <w:rsid w:val="001E1C03"/>
    <w:rPr>
      <w:b/>
      <w:bCs/>
      <w:color w:val="000000"/>
      <w:shd w:val="clear" w:color="auto" w:fill="FFFFFF"/>
    </w:rPr>
  </w:style>
  <w:style w:type="character" w:customStyle="1" w:styleId="Heading1Char">
    <w:name w:val="Heading 1 Char"/>
    <w:basedOn w:val="DefaultParagraphFont"/>
    <w:link w:val="Heading1"/>
    <w:uiPriority w:val="9"/>
    <w:rsid w:val="00185FDD"/>
    <w:rPr>
      <w:rFonts w:ascii="Times New Roman" w:eastAsia="Times New Roman" w:hAnsi="Times New Roman" w:cs="Times New Roman"/>
      <w:b/>
      <w:bCs/>
      <w:kern w:val="36"/>
      <w:sz w:val="31"/>
      <w:szCs w:val="31"/>
      <w:lang w:eastAsia="en-GB"/>
    </w:rPr>
  </w:style>
  <w:style w:type="paragraph" w:styleId="NormalWeb">
    <w:name w:val="Normal (Web)"/>
    <w:basedOn w:val="Normal"/>
    <w:uiPriority w:val="99"/>
    <w:semiHidden/>
    <w:unhideWhenUsed/>
    <w:rsid w:val="00185FDD"/>
    <w:pPr>
      <w:spacing w:before="240" w:after="240" w:line="240" w:lineRule="auto"/>
    </w:pPr>
    <w:rPr>
      <w:rFonts w:ascii="Times New Roman" w:eastAsia="Times New Roman" w:hAnsi="Times New Roman"/>
      <w:lang w:eastAsia="en-GB"/>
    </w:rPr>
  </w:style>
  <w:style w:type="character" w:styleId="Strong">
    <w:name w:val="Strong"/>
    <w:basedOn w:val="DefaultParagraphFont"/>
    <w:uiPriority w:val="22"/>
    <w:qFormat/>
    <w:rsid w:val="00185FDD"/>
    <w:rPr>
      <w:b/>
      <w:bCs/>
    </w:rPr>
  </w:style>
  <w:style w:type="character" w:styleId="Emphasis">
    <w:name w:val="Emphasis"/>
    <w:basedOn w:val="DefaultParagraphFont"/>
    <w:uiPriority w:val="20"/>
    <w:qFormat/>
    <w:rsid w:val="00185FDD"/>
    <w:rPr>
      <w:i/>
      <w:iCs/>
    </w:rPr>
  </w:style>
  <w:style w:type="character" w:customStyle="1" w:styleId="Heading2Char">
    <w:name w:val="Heading 2 Char"/>
    <w:basedOn w:val="DefaultParagraphFont"/>
    <w:link w:val="Heading2"/>
    <w:uiPriority w:val="9"/>
    <w:semiHidden/>
    <w:rsid w:val="001314B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F712D"/>
    <w:rPr>
      <w:color w:val="800080" w:themeColor="followedHyperlink"/>
      <w:u w:val="single"/>
    </w:rPr>
  </w:style>
  <w:style w:type="character" w:styleId="CommentReference">
    <w:name w:val="annotation reference"/>
    <w:basedOn w:val="DefaultParagraphFont"/>
    <w:uiPriority w:val="99"/>
    <w:semiHidden/>
    <w:unhideWhenUsed/>
    <w:rsid w:val="00314F2D"/>
    <w:rPr>
      <w:sz w:val="16"/>
      <w:szCs w:val="16"/>
    </w:rPr>
  </w:style>
  <w:style w:type="paragraph" w:styleId="CommentText">
    <w:name w:val="annotation text"/>
    <w:basedOn w:val="Normal"/>
    <w:link w:val="CommentTextChar"/>
    <w:uiPriority w:val="99"/>
    <w:semiHidden/>
    <w:unhideWhenUsed/>
    <w:rsid w:val="00314F2D"/>
    <w:pPr>
      <w:spacing w:line="240" w:lineRule="auto"/>
    </w:pPr>
    <w:rPr>
      <w:sz w:val="20"/>
      <w:szCs w:val="20"/>
    </w:rPr>
  </w:style>
  <w:style w:type="character" w:customStyle="1" w:styleId="CommentTextChar">
    <w:name w:val="Comment Text Char"/>
    <w:basedOn w:val="DefaultParagraphFont"/>
    <w:link w:val="CommentText"/>
    <w:uiPriority w:val="99"/>
    <w:semiHidden/>
    <w:rsid w:val="00314F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F2D"/>
    <w:rPr>
      <w:b/>
      <w:bCs/>
    </w:rPr>
  </w:style>
  <w:style w:type="character" w:customStyle="1" w:styleId="CommentSubjectChar">
    <w:name w:val="Comment Subject Char"/>
    <w:basedOn w:val="CommentTextChar"/>
    <w:link w:val="CommentSubject"/>
    <w:uiPriority w:val="99"/>
    <w:semiHidden/>
    <w:rsid w:val="00314F2D"/>
    <w:rPr>
      <w:rFonts w:ascii="Calibri" w:eastAsia="Calibri" w:hAnsi="Calibri" w:cs="Times New Roman"/>
      <w:b/>
      <w:bCs/>
      <w:sz w:val="20"/>
      <w:szCs w:val="20"/>
    </w:rPr>
  </w:style>
  <w:style w:type="table" w:styleId="TableGrid">
    <w:name w:val="Table Grid"/>
    <w:basedOn w:val="TableNormal"/>
    <w:uiPriority w:val="59"/>
    <w:rsid w:val="002E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35B"/>
    <w:pPr>
      <w:spacing w:after="0" w:line="240" w:lineRule="auto"/>
    </w:pPr>
    <w:rPr>
      <w:rFonts w:ascii="Calibri" w:eastAsia="Calibri" w:hAnsi="Calibri" w:cs="Times New Roman"/>
    </w:rPr>
  </w:style>
  <w:style w:type="table" w:customStyle="1" w:styleId="Style1">
    <w:name w:val="Style1"/>
    <w:basedOn w:val="TableNormal"/>
    <w:uiPriority w:val="99"/>
    <w:rsid w:val="00506F83"/>
    <w:pPr>
      <w:spacing w:after="0" w:line="240" w:lineRule="auto"/>
    </w:pPr>
    <w:tblPr/>
    <w:tcPr>
      <w:shd w:val="clear" w:color="auto" w:fill="BFBFBF" w:themeFill="background1" w:themeFillShade="BF"/>
      <w:vAlign w:val="center"/>
    </w:tcPr>
  </w:style>
  <w:style w:type="character" w:styleId="UnresolvedMention">
    <w:name w:val="Unresolved Mention"/>
    <w:basedOn w:val="DefaultParagraphFont"/>
    <w:uiPriority w:val="99"/>
    <w:semiHidden/>
    <w:unhideWhenUsed/>
    <w:rsid w:val="004B7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8462">
      <w:bodyDiv w:val="1"/>
      <w:marLeft w:val="0"/>
      <w:marRight w:val="0"/>
      <w:marTop w:val="0"/>
      <w:marBottom w:val="0"/>
      <w:divBdr>
        <w:top w:val="none" w:sz="0" w:space="0" w:color="auto"/>
        <w:left w:val="none" w:sz="0" w:space="0" w:color="auto"/>
        <w:bottom w:val="none" w:sz="0" w:space="0" w:color="auto"/>
        <w:right w:val="none" w:sz="0" w:space="0" w:color="auto"/>
      </w:divBdr>
      <w:divsChild>
        <w:div w:id="1782334463">
          <w:marLeft w:val="0"/>
          <w:marRight w:val="0"/>
          <w:marTop w:val="0"/>
          <w:marBottom w:val="0"/>
          <w:divBdr>
            <w:top w:val="none" w:sz="0" w:space="0" w:color="auto"/>
            <w:left w:val="none" w:sz="0" w:space="0" w:color="auto"/>
            <w:bottom w:val="none" w:sz="0" w:space="0" w:color="auto"/>
            <w:right w:val="none" w:sz="0" w:space="0" w:color="auto"/>
          </w:divBdr>
          <w:divsChild>
            <w:div w:id="252476250">
              <w:marLeft w:val="0"/>
              <w:marRight w:val="0"/>
              <w:marTop w:val="0"/>
              <w:marBottom w:val="0"/>
              <w:divBdr>
                <w:top w:val="none" w:sz="0" w:space="0" w:color="auto"/>
                <w:left w:val="none" w:sz="0" w:space="0" w:color="auto"/>
                <w:bottom w:val="none" w:sz="0" w:space="0" w:color="auto"/>
                <w:right w:val="none" w:sz="0" w:space="0" w:color="auto"/>
              </w:divBdr>
              <w:divsChild>
                <w:div w:id="1085498766">
                  <w:marLeft w:val="0"/>
                  <w:marRight w:val="0"/>
                  <w:marTop w:val="0"/>
                  <w:marBottom w:val="0"/>
                  <w:divBdr>
                    <w:top w:val="none" w:sz="0" w:space="0" w:color="auto"/>
                    <w:left w:val="none" w:sz="0" w:space="0" w:color="auto"/>
                    <w:bottom w:val="none" w:sz="0" w:space="0" w:color="auto"/>
                    <w:right w:val="none" w:sz="0" w:space="0" w:color="auto"/>
                  </w:divBdr>
                  <w:divsChild>
                    <w:div w:id="2140874599">
                      <w:marLeft w:val="0"/>
                      <w:marRight w:val="0"/>
                      <w:marTop w:val="0"/>
                      <w:marBottom w:val="0"/>
                      <w:divBdr>
                        <w:top w:val="none" w:sz="0" w:space="0" w:color="auto"/>
                        <w:left w:val="none" w:sz="0" w:space="0" w:color="auto"/>
                        <w:bottom w:val="none" w:sz="0" w:space="0" w:color="auto"/>
                        <w:right w:val="none" w:sz="0" w:space="0" w:color="auto"/>
                      </w:divBdr>
                      <w:divsChild>
                        <w:div w:id="140660711">
                          <w:marLeft w:val="0"/>
                          <w:marRight w:val="0"/>
                          <w:marTop w:val="0"/>
                          <w:marBottom w:val="0"/>
                          <w:divBdr>
                            <w:top w:val="none" w:sz="0" w:space="0" w:color="auto"/>
                            <w:left w:val="none" w:sz="0" w:space="0" w:color="auto"/>
                            <w:bottom w:val="none" w:sz="0" w:space="0" w:color="auto"/>
                            <w:right w:val="none" w:sz="0" w:space="0" w:color="auto"/>
                          </w:divBdr>
                          <w:divsChild>
                            <w:div w:id="1782021716">
                              <w:marLeft w:val="0"/>
                              <w:marRight w:val="0"/>
                              <w:marTop w:val="0"/>
                              <w:marBottom w:val="600"/>
                              <w:divBdr>
                                <w:top w:val="none" w:sz="0" w:space="0" w:color="auto"/>
                                <w:left w:val="none" w:sz="0" w:space="0" w:color="auto"/>
                                <w:bottom w:val="none" w:sz="0" w:space="0" w:color="auto"/>
                                <w:right w:val="none" w:sz="0" w:space="0" w:color="auto"/>
                              </w:divBdr>
                              <w:divsChild>
                                <w:div w:id="1311909586">
                                  <w:marLeft w:val="0"/>
                                  <w:marRight w:val="0"/>
                                  <w:marTop w:val="0"/>
                                  <w:marBottom w:val="0"/>
                                  <w:divBdr>
                                    <w:top w:val="single" w:sz="6" w:space="0" w:color="FFAA25"/>
                                    <w:left w:val="single" w:sz="6" w:space="0" w:color="FFAA25"/>
                                    <w:bottom w:val="single" w:sz="6" w:space="0" w:color="FFAA25"/>
                                    <w:right w:val="single" w:sz="6" w:space="0" w:color="FFAA25"/>
                                  </w:divBdr>
                                  <w:divsChild>
                                    <w:div w:id="926110254">
                                      <w:marLeft w:val="0"/>
                                      <w:marRight w:val="0"/>
                                      <w:marTop w:val="0"/>
                                      <w:marBottom w:val="0"/>
                                      <w:divBdr>
                                        <w:top w:val="none" w:sz="0" w:space="0" w:color="auto"/>
                                        <w:left w:val="none" w:sz="0" w:space="0" w:color="auto"/>
                                        <w:bottom w:val="none" w:sz="0" w:space="0" w:color="auto"/>
                                        <w:right w:val="none" w:sz="0" w:space="0" w:color="auto"/>
                                      </w:divBdr>
                                      <w:divsChild>
                                        <w:div w:id="759447524">
                                          <w:marLeft w:val="0"/>
                                          <w:marRight w:val="0"/>
                                          <w:marTop w:val="0"/>
                                          <w:marBottom w:val="0"/>
                                          <w:divBdr>
                                            <w:top w:val="none" w:sz="0" w:space="0" w:color="auto"/>
                                            <w:left w:val="none" w:sz="0" w:space="0" w:color="auto"/>
                                            <w:bottom w:val="none" w:sz="0" w:space="0" w:color="auto"/>
                                            <w:right w:val="none" w:sz="0" w:space="0" w:color="auto"/>
                                          </w:divBdr>
                                        </w:div>
                                        <w:div w:id="4959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7342">
      <w:bodyDiv w:val="1"/>
      <w:marLeft w:val="0"/>
      <w:marRight w:val="0"/>
      <w:marTop w:val="0"/>
      <w:marBottom w:val="0"/>
      <w:divBdr>
        <w:top w:val="none" w:sz="0" w:space="0" w:color="auto"/>
        <w:left w:val="none" w:sz="0" w:space="0" w:color="auto"/>
        <w:bottom w:val="none" w:sz="0" w:space="0" w:color="auto"/>
        <w:right w:val="none" w:sz="0" w:space="0" w:color="auto"/>
      </w:divBdr>
    </w:div>
    <w:div w:id="942301488">
      <w:bodyDiv w:val="1"/>
      <w:marLeft w:val="0"/>
      <w:marRight w:val="0"/>
      <w:marTop w:val="0"/>
      <w:marBottom w:val="0"/>
      <w:divBdr>
        <w:top w:val="none" w:sz="0" w:space="0" w:color="auto"/>
        <w:left w:val="none" w:sz="0" w:space="0" w:color="auto"/>
        <w:bottom w:val="none" w:sz="0" w:space="0" w:color="auto"/>
        <w:right w:val="none" w:sz="0" w:space="0" w:color="auto"/>
      </w:divBdr>
    </w:div>
    <w:div w:id="967592727">
      <w:bodyDiv w:val="1"/>
      <w:marLeft w:val="0"/>
      <w:marRight w:val="0"/>
      <w:marTop w:val="0"/>
      <w:marBottom w:val="0"/>
      <w:divBdr>
        <w:top w:val="none" w:sz="0" w:space="0" w:color="auto"/>
        <w:left w:val="none" w:sz="0" w:space="0" w:color="auto"/>
        <w:bottom w:val="none" w:sz="0" w:space="0" w:color="auto"/>
        <w:right w:val="none" w:sz="0" w:space="0" w:color="auto"/>
      </w:divBdr>
    </w:div>
    <w:div w:id="1087460276">
      <w:bodyDiv w:val="1"/>
      <w:marLeft w:val="0"/>
      <w:marRight w:val="0"/>
      <w:marTop w:val="0"/>
      <w:marBottom w:val="0"/>
      <w:divBdr>
        <w:top w:val="none" w:sz="0" w:space="0" w:color="auto"/>
        <w:left w:val="none" w:sz="0" w:space="0" w:color="auto"/>
        <w:bottom w:val="none" w:sz="0" w:space="0" w:color="auto"/>
        <w:right w:val="none" w:sz="0" w:space="0" w:color="auto"/>
      </w:divBdr>
    </w:div>
    <w:div w:id="1462848781">
      <w:bodyDiv w:val="1"/>
      <w:marLeft w:val="0"/>
      <w:marRight w:val="0"/>
      <w:marTop w:val="0"/>
      <w:marBottom w:val="0"/>
      <w:divBdr>
        <w:top w:val="none" w:sz="0" w:space="0" w:color="auto"/>
        <w:left w:val="none" w:sz="0" w:space="0" w:color="auto"/>
        <w:bottom w:val="none" w:sz="0" w:space="0" w:color="auto"/>
        <w:right w:val="none" w:sz="0" w:space="0" w:color="auto"/>
      </w:divBdr>
      <w:divsChild>
        <w:div w:id="1523978664">
          <w:marLeft w:val="0"/>
          <w:marRight w:val="0"/>
          <w:marTop w:val="0"/>
          <w:marBottom w:val="0"/>
          <w:divBdr>
            <w:top w:val="none" w:sz="0" w:space="0" w:color="auto"/>
            <w:left w:val="none" w:sz="0" w:space="0" w:color="auto"/>
            <w:bottom w:val="none" w:sz="0" w:space="0" w:color="auto"/>
            <w:right w:val="none" w:sz="0" w:space="0" w:color="auto"/>
          </w:divBdr>
          <w:divsChild>
            <w:div w:id="2067679593">
              <w:marLeft w:val="0"/>
              <w:marRight w:val="0"/>
              <w:marTop w:val="0"/>
              <w:marBottom w:val="0"/>
              <w:divBdr>
                <w:top w:val="none" w:sz="0" w:space="0" w:color="auto"/>
                <w:left w:val="none" w:sz="0" w:space="0" w:color="auto"/>
                <w:bottom w:val="none" w:sz="0" w:space="0" w:color="auto"/>
                <w:right w:val="none" w:sz="0" w:space="0" w:color="auto"/>
              </w:divBdr>
              <w:divsChild>
                <w:div w:id="1659765563">
                  <w:marLeft w:val="0"/>
                  <w:marRight w:val="0"/>
                  <w:marTop w:val="0"/>
                  <w:marBottom w:val="0"/>
                  <w:divBdr>
                    <w:top w:val="none" w:sz="0" w:space="0" w:color="auto"/>
                    <w:left w:val="none" w:sz="0" w:space="0" w:color="auto"/>
                    <w:bottom w:val="none" w:sz="0" w:space="0" w:color="auto"/>
                    <w:right w:val="none" w:sz="0" w:space="0" w:color="auto"/>
                  </w:divBdr>
                  <w:divsChild>
                    <w:div w:id="705569250">
                      <w:marLeft w:val="0"/>
                      <w:marRight w:val="0"/>
                      <w:marTop w:val="0"/>
                      <w:marBottom w:val="0"/>
                      <w:divBdr>
                        <w:top w:val="none" w:sz="0" w:space="0" w:color="auto"/>
                        <w:left w:val="none" w:sz="0" w:space="0" w:color="auto"/>
                        <w:bottom w:val="none" w:sz="0" w:space="0" w:color="auto"/>
                        <w:right w:val="none" w:sz="0" w:space="0" w:color="auto"/>
                      </w:divBdr>
                      <w:divsChild>
                        <w:div w:id="1531450407">
                          <w:marLeft w:val="0"/>
                          <w:marRight w:val="0"/>
                          <w:marTop w:val="0"/>
                          <w:marBottom w:val="0"/>
                          <w:divBdr>
                            <w:top w:val="none" w:sz="0" w:space="0" w:color="auto"/>
                            <w:left w:val="none" w:sz="0" w:space="0" w:color="auto"/>
                            <w:bottom w:val="none" w:sz="0" w:space="0" w:color="auto"/>
                            <w:right w:val="none" w:sz="0" w:space="0" w:color="auto"/>
                          </w:divBdr>
                          <w:divsChild>
                            <w:div w:id="32660332">
                              <w:marLeft w:val="0"/>
                              <w:marRight w:val="0"/>
                              <w:marTop w:val="0"/>
                              <w:marBottom w:val="600"/>
                              <w:divBdr>
                                <w:top w:val="none" w:sz="0" w:space="0" w:color="auto"/>
                                <w:left w:val="none" w:sz="0" w:space="0" w:color="auto"/>
                                <w:bottom w:val="none" w:sz="0" w:space="0" w:color="auto"/>
                                <w:right w:val="none" w:sz="0" w:space="0" w:color="auto"/>
                              </w:divBdr>
                              <w:divsChild>
                                <w:div w:id="1424375495">
                                  <w:marLeft w:val="0"/>
                                  <w:marRight w:val="0"/>
                                  <w:marTop w:val="0"/>
                                  <w:marBottom w:val="0"/>
                                  <w:divBdr>
                                    <w:top w:val="single" w:sz="6" w:space="0" w:color="FFAA25"/>
                                    <w:left w:val="single" w:sz="6" w:space="0" w:color="FFAA25"/>
                                    <w:bottom w:val="single" w:sz="6" w:space="0" w:color="FFAA25"/>
                                    <w:right w:val="single" w:sz="6" w:space="0" w:color="FFAA25"/>
                                  </w:divBdr>
                                  <w:divsChild>
                                    <w:div w:id="516387750">
                                      <w:marLeft w:val="0"/>
                                      <w:marRight w:val="0"/>
                                      <w:marTop w:val="0"/>
                                      <w:marBottom w:val="0"/>
                                      <w:divBdr>
                                        <w:top w:val="none" w:sz="0" w:space="0" w:color="auto"/>
                                        <w:left w:val="none" w:sz="0" w:space="0" w:color="auto"/>
                                        <w:bottom w:val="none" w:sz="0" w:space="0" w:color="auto"/>
                                        <w:right w:val="none" w:sz="0" w:space="0" w:color="auto"/>
                                      </w:divBdr>
                                      <w:divsChild>
                                        <w:div w:id="17645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598578">
      <w:bodyDiv w:val="1"/>
      <w:marLeft w:val="0"/>
      <w:marRight w:val="0"/>
      <w:marTop w:val="0"/>
      <w:marBottom w:val="0"/>
      <w:divBdr>
        <w:top w:val="none" w:sz="0" w:space="0" w:color="auto"/>
        <w:left w:val="none" w:sz="0" w:space="0" w:color="auto"/>
        <w:bottom w:val="none" w:sz="0" w:space="0" w:color="auto"/>
        <w:right w:val="none" w:sz="0" w:space="0" w:color="auto"/>
      </w:divBdr>
      <w:divsChild>
        <w:div w:id="1632399664">
          <w:marLeft w:val="0"/>
          <w:marRight w:val="0"/>
          <w:marTop w:val="0"/>
          <w:marBottom w:val="0"/>
          <w:divBdr>
            <w:top w:val="none" w:sz="0" w:space="0" w:color="auto"/>
            <w:left w:val="none" w:sz="0" w:space="0" w:color="auto"/>
            <w:bottom w:val="none" w:sz="0" w:space="0" w:color="auto"/>
            <w:right w:val="none" w:sz="0" w:space="0" w:color="auto"/>
          </w:divBdr>
          <w:divsChild>
            <w:div w:id="1247347348">
              <w:marLeft w:val="0"/>
              <w:marRight w:val="0"/>
              <w:marTop w:val="0"/>
              <w:marBottom w:val="0"/>
              <w:divBdr>
                <w:top w:val="none" w:sz="0" w:space="0" w:color="auto"/>
                <w:left w:val="none" w:sz="0" w:space="0" w:color="auto"/>
                <w:bottom w:val="none" w:sz="0" w:space="0" w:color="auto"/>
                <w:right w:val="none" w:sz="0" w:space="0" w:color="auto"/>
              </w:divBdr>
              <w:divsChild>
                <w:div w:id="792600850">
                  <w:marLeft w:val="0"/>
                  <w:marRight w:val="0"/>
                  <w:marTop w:val="0"/>
                  <w:marBottom w:val="0"/>
                  <w:divBdr>
                    <w:top w:val="none" w:sz="0" w:space="0" w:color="auto"/>
                    <w:left w:val="none" w:sz="0" w:space="0" w:color="auto"/>
                    <w:bottom w:val="none" w:sz="0" w:space="0" w:color="auto"/>
                    <w:right w:val="none" w:sz="0" w:space="0" w:color="auto"/>
                  </w:divBdr>
                  <w:divsChild>
                    <w:div w:id="894514331">
                      <w:marLeft w:val="0"/>
                      <w:marRight w:val="0"/>
                      <w:marTop w:val="0"/>
                      <w:marBottom w:val="0"/>
                      <w:divBdr>
                        <w:top w:val="none" w:sz="0" w:space="0" w:color="auto"/>
                        <w:left w:val="none" w:sz="0" w:space="0" w:color="auto"/>
                        <w:bottom w:val="none" w:sz="0" w:space="0" w:color="auto"/>
                        <w:right w:val="none" w:sz="0" w:space="0" w:color="auto"/>
                      </w:divBdr>
                      <w:divsChild>
                        <w:div w:id="51391389">
                          <w:marLeft w:val="0"/>
                          <w:marRight w:val="0"/>
                          <w:marTop w:val="300"/>
                          <w:marBottom w:val="300"/>
                          <w:divBdr>
                            <w:top w:val="none" w:sz="0" w:space="0" w:color="auto"/>
                            <w:left w:val="none" w:sz="0" w:space="0" w:color="auto"/>
                            <w:bottom w:val="none" w:sz="0" w:space="0" w:color="auto"/>
                            <w:right w:val="none" w:sz="0" w:space="0" w:color="auto"/>
                          </w:divBdr>
                          <w:divsChild>
                            <w:div w:id="1719742037">
                              <w:marLeft w:val="0"/>
                              <w:marRight w:val="0"/>
                              <w:marTop w:val="225"/>
                              <w:marBottom w:val="0"/>
                              <w:divBdr>
                                <w:top w:val="single" w:sz="6" w:space="0" w:color="EF8F00"/>
                                <w:left w:val="single" w:sz="6" w:space="0" w:color="EF8F00"/>
                                <w:bottom w:val="single" w:sz="6" w:space="0" w:color="EF8F00"/>
                                <w:right w:val="single" w:sz="6" w:space="0" w:color="EF8F00"/>
                              </w:divBdr>
                              <w:divsChild>
                                <w:div w:id="1582565052">
                                  <w:marLeft w:val="0"/>
                                  <w:marRight w:val="0"/>
                                  <w:marTop w:val="0"/>
                                  <w:marBottom w:val="0"/>
                                  <w:divBdr>
                                    <w:top w:val="none" w:sz="0" w:space="0" w:color="auto"/>
                                    <w:left w:val="none" w:sz="0" w:space="0" w:color="auto"/>
                                    <w:bottom w:val="none" w:sz="0" w:space="0" w:color="auto"/>
                                    <w:right w:val="none" w:sz="0" w:space="0" w:color="auto"/>
                                  </w:divBdr>
                                  <w:divsChild>
                                    <w:div w:id="2133936773">
                                      <w:marLeft w:val="0"/>
                                      <w:marRight w:val="0"/>
                                      <w:marTop w:val="0"/>
                                      <w:marBottom w:val="0"/>
                                      <w:divBdr>
                                        <w:top w:val="none" w:sz="0" w:space="0" w:color="auto"/>
                                        <w:left w:val="none" w:sz="0" w:space="0" w:color="auto"/>
                                        <w:bottom w:val="none" w:sz="0" w:space="0" w:color="auto"/>
                                        <w:right w:val="none" w:sz="0" w:space="0" w:color="auto"/>
                                      </w:divBdr>
                                      <w:divsChild>
                                        <w:div w:id="1423330329">
                                          <w:marLeft w:val="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273354">
      <w:bodyDiv w:val="1"/>
      <w:marLeft w:val="0"/>
      <w:marRight w:val="0"/>
      <w:marTop w:val="0"/>
      <w:marBottom w:val="0"/>
      <w:divBdr>
        <w:top w:val="none" w:sz="0" w:space="0" w:color="auto"/>
        <w:left w:val="none" w:sz="0" w:space="0" w:color="auto"/>
        <w:bottom w:val="none" w:sz="0" w:space="0" w:color="auto"/>
        <w:right w:val="none" w:sz="0" w:space="0" w:color="auto"/>
      </w:divBdr>
      <w:divsChild>
        <w:div w:id="610476954">
          <w:marLeft w:val="0"/>
          <w:marRight w:val="0"/>
          <w:marTop w:val="0"/>
          <w:marBottom w:val="0"/>
          <w:divBdr>
            <w:top w:val="none" w:sz="0" w:space="0" w:color="auto"/>
            <w:left w:val="none" w:sz="0" w:space="0" w:color="auto"/>
            <w:bottom w:val="none" w:sz="0" w:space="0" w:color="auto"/>
            <w:right w:val="none" w:sz="0" w:space="0" w:color="auto"/>
          </w:divBdr>
          <w:divsChild>
            <w:div w:id="1249385775">
              <w:marLeft w:val="0"/>
              <w:marRight w:val="0"/>
              <w:marTop w:val="0"/>
              <w:marBottom w:val="0"/>
              <w:divBdr>
                <w:top w:val="none" w:sz="0" w:space="0" w:color="auto"/>
                <w:left w:val="none" w:sz="0" w:space="0" w:color="auto"/>
                <w:bottom w:val="none" w:sz="0" w:space="0" w:color="auto"/>
                <w:right w:val="none" w:sz="0" w:space="0" w:color="auto"/>
              </w:divBdr>
              <w:divsChild>
                <w:div w:id="37552223">
                  <w:marLeft w:val="0"/>
                  <w:marRight w:val="0"/>
                  <w:marTop w:val="0"/>
                  <w:marBottom w:val="0"/>
                  <w:divBdr>
                    <w:top w:val="none" w:sz="0" w:space="0" w:color="auto"/>
                    <w:left w:val="none" w:sz="0" w:space="0" w:color="auto"/>
                    <w:bottom w:val="none" w:sz="0" w:space="0" w:color="auto"/>
                    <w:right w:val="none" w:sz="0" w:space="0" w:color="auto"/>
                  </w:divBdr>
                  <w:divsChild>
                    <w:div w:id="1068767000">
                      <w:marLeft w:val="0"/>
                      <w:marRight w:val="0"/>
                      <w:marTop w:val="0"/>
                      <w:marBottom w:val="0"/>
                      <w:divBdr>
                        <w:top w:val="none" w:sz="0" w:space="0" w:color="auto"/>
                        <w:left w:val="none" w:sz="0" w:space="0" w:color="auto"/>
                        <w:bottom w:val="none" w:sz="0" w:space="0" w:color="auto"/>
                        <w:right w:val="none" w:sz="0" w:space="0" w:color="auto"/>
                      </w:divBdr>
                      <w:divsChild>
                        <w:div w:id="1716196088">
                          <w:marLeft w:val="0"/>
                          <w:marRight w:val="0"/>
                          <w:marTop w:val="0"/>
                          <w:marBottom w:val="0"/>
                          <w:divBdr>
                            <w:top w:val="none" w:sz="0" w:space="0" w:color="auto"/>
                            <w:left w:val="none" w:sz="0" w:space="0" w:color="auto"/>
                            <w:bottom w:val="none" w:sz="0" w:space="0" w:color="auto"/>
                            <w:right w:val="none" w:sz="0" w:space="0" w:color="auto"/>
                          </w:divBdr>
                          <w:divsChild>
                            <w:div w:id="1112749202">
                              <w:marLeft w:val="0"/>
                              <w:marRight w:val="0"/>
                              <w:marTop w:val="0"/>
                              <w:marBottom w:val="0"/>
                              <w:divBdr>
                                <w:top w:val="none" w:sz="0" w:space="0" w:color="auto"/>
                                <w:left w:val="none" w:sz="0" w:space="0" w:color="auto"/>
                                <w:bottom w:val="none" w:sz="0" w:space="0" w:color="auto"/>
                                <w:right w:val="none" w:sz="0" w:space="0" w:color="auto"/>
                              </w:divBdr>
                              <w:divsChild>
                                <w:div w:id="9424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5957">
      <w:bodyDiv w:val="1"/>
      <w:marLeft w:val="0"/>
      <w:marRight w:val="0"/>
      <w:marTop w:val="0"/>
      <w:marBottom w:val="0"/>
      <w:divBdr>
        <w:top w:val="none" w:sz="0" w:space="0" w:color="auto"/>
        <w:left w:val="none" w:sz="0" w:space="0" w:color="auto"/>
        <w:bottom w:val="none" w:sz="0" w:space="0" w:color="auto"/>
        <w:right w:val="none" w:sz="0" w:space="0" w:color="auto"/>
      </w:divBdr>
    </w:div>
    <w:div w:id="1930112634">
      <w:bodyDiv w:val="1"/>
      <w:marLeft w:val="0"/>
      <w:marRight w:val="0"/>
      <w:marTop w:val="0"/>
      <w:marBottom w:val="0"/>
      <w:divBdr>
        <w:top w:val="none" w:sz="0" w:space="0" w:color="auto"/>
        <w:left w:val="none" w:sz="0" w:space="0" w:color="auto"/>
        <w:bottom w:val="none" w:sz="0" w:space="0" w:color="auto"/>
        <w:right w:val="none" w:sz="0" w:space="0" w:color="auto"/>
      </w:divBdr>
    </w:div>
    <w:div w:id="1963728538">
      <w:bodyDiv w:val="1"/>
      <w:marLeft w:val="0"/>
      <w:marRight w:val="0"/>
      <w:marTop w:val="0"/>
      <w:marBottom w:val="0"/>
      <w:divBdr>
        <w:top w:val="none" w:sz="0" w:space="0" w:color="auto"/>
        <w:left w:val="none" w:sz="0" w:space="0" w:color="auto"/>
        <w:bottom w:val="none" w:sz="0" w:space="0" w:color="auto"/>
        <w:right w:val="none" w:sz="0" w:space="0" w:color="auto"/>
      </w:divBdr>
    </w:div>
    <w:div w:id="2035887647">
      <w:bodyDiv w:val="1"/>
      <w:marLeft w:val="0"/>
      <w:marRight w:val="0"/>
      <w:marTop w:val="0"/>
      <w:marBottom w:val="0"/>
      <w:divBdr>
        <w:top w:val="none" w:sz="0" w:space="0" w:color="auto"/>
        <w:left w:val="none" w:sz="0" w:space="0" w:color="auto"/>
        <w:bottom w:val="none" w:sz="0" w:space="0" w:color="auto"/>
        <w:right w:val="none" w:sz="0" w:space="0" w:color="auto"/>
      </w:divBdr>
      <w:divsChild>
        <w:div w:id="385614367">
          <w:marLeft w:val="0"/>
          <w:marRight w:val="0"/>
          <w:marTop w:val="0"/>
          <w:marBottom w:val="0"/>
          <w:divBdr>
            <w:top w:val="none" w:sz="0" w:space="0" w:color="auto"/>
            <w:left w:val="none" w:sz="0" w:space="0" w:color="auto"/>
            <w:bottom w:val="none" w:sz="0" w:space="0" w:color="auto"/>
            <w:right w:val="none" w:sz="0" w:space="0" w:color="auto"/>
          </w:divBdr>
          <w:divsChild>
            <w:div w:id="527762376">
              <w:marLeft w:val="0"/>
              <w:marRight w:val="0"/>
              <w:marTop w:val="0"/>
              <w:marBottom w:val="0"/>
              <w:divBdr>
                <w:top w:val="none" w:sz="0" w:space="0" w:color="auto"/>
                <w:left w:val="none" w:sz="0" w:space="0" w:color="auto"/>
                <w:bottom w:val="none" w:sz="0" w:space="0" w:color="auto"/>
                <w:right w:val="none" w:sz="0" w:space="0" w:color="auto"/>
              </w:divBdr>
              <w:divsChild>
                <w:div w:id="1731342006">
                  <w:marLeft w:val="0"/>
                  <w:marRight w:val="300"/>
                  <w:marTop w:val="60"/>
                  <w:marBottom w:val="600"/>
                  <w:divBdr>
                    <w:top w:val="none" w:sz="0" w:space="0" w:color="auto"/>
                    <w:left w:val="none" w:sz="0" w:space="0" w:color="auto"/>
                    <w:bottom w:val="none" w:sz="0" w:space="0" w:color="auto"/>
                    <w:right w:val="none" w:sz="0" w:space="0" w:color="auto"/>
                  </w:divBdr>
                  <w:divsChild>
                    <w:div w:id="181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0909">
      <w:bodyDiv w:val="1"/>
      <w:marLeft w:val="0"/>
      <w:marRight w:val="0"/>
      <w:marTop w:val="0"/>
      <w:marBottom w:val="0"/>
      <w:divBdr>
        <w:top w:val="none" w:sz="0" w:space="0" w:color="auto"/>
        <w:left w:val="none" w:sz="0" w:space="0" w:color="auto"/>
        <w:bottom w:val="none" w:sz="0" w:space="0" w:color="auto"/>
        <w:right w:val="none" w:sz="0" w:space="0" w:color="auto"/>
      </w:divBdr>
      <w:divsChild>
        <w:div w:id="843594309">
          <w:marLeft w:val="0"/>
          <w:marRight w:val="0"/>
          <w:marTop w:val="0"/>
          <w:marBottom w:val="0"/>
          <w:divBdr>
            <w:top w:val="none" w:sz="0" w:space="0" w:color="auto"/>
            <w:left w:val="none" w:sz="0" w:space="0" w:color="auto"/>
            <w:bottom w:val="none" w:sz="0" w:space="0" w:color="auto"/>
            <w:right w:val="none" w:sz="0" w:space="0" w:color="auto"/>
          </w:divBdr>
          <w:divsChild>
            <w:div w:id="1609852069">
              <w:marLeft w:val="0"/>
              <w:marRight w:val="0"/>
              <w:marTop w:val="0"/>
              <w:marBottom w:val="0"/>
              <w:divBdr>
                <w:top w:val="none" w:sz="0" w:space="0" w:color="auto"/>
                <w:left w:val="none" w:sz="0" w:space="0" w:color="auto"/>
                <w:bottom w:val="none" w:sz="0" w:space="0" w:color="auto"/>
                <w:right w:val="none" w:sz="0" w:space="0" w:color="auto"/>
              </w:divBdr>
              <w:divsChild>
                <w:div w:id="205916013">
                  <w:marLeft w:val="0"/>
                  <w:marRight w:val="0"/>
                  <w:marTop w:val="0"/>
                  <w:marBottom w:val="0"/>
                  <w:divBdr>
                    <w:top w:val="none" w:sz="0" w:space="0" w:color="auto"/>
                    <w:left w:val="none" w:sz="0" w:space="0" w:color="auto"/>
                    <w:bottom w:val="none" w:sz="0" w:space="0" w:color="auto"/>
                    <w:right w:val="none" w:sz="0" w:space="0" w:color="auto"/>
                  </w:divBdr>
                  <w:divsChild>
                    <w:div w:id="771556873">
                      <w:marLeft w:val="0"/>
                      <w:marRight w:val="0"/>
                      <w:marTop w:val="0"/>
                      <w:marBottom w:val="0"/>
                      <w:divBdr>
                        <w:top w:val="none" w:sz="0" w:space="0" w:color="auto"/>
                        <w:left w:val="none" w:sz="0" w:space="0" w:color="auto"/>
                        <w:bottom w:val="none" w:sz="0" w:space="0" w:color="auto"/>
                        <w:right w:val="none" w:sz="0" w:space="0" w:color="auto"/>
                      </w:divBdr>
                      <w:divsChild>
                        <w:div w:id="291912743">
                          <w:marLeft w:val="0"/>
                          <w:marRight w:val="0"/>
                          <w:marTop w:val="0"/>
                          <w:marBottom w:val="0"/>
                          <w:divBdr>
                            <w:top w:val="none" w:sz="0" w:space="0" w:color="auto"/>
                            <w:left w:val="none" w:sz="0" w:space="0" w:color="auto"/>
                            <w:bottom w:val="none" w:sz="0" w:space="0" w:color="auto"/>
                            <w:right w:val="none" w:sz="0" w:space="0" w:color="auto"/>
                          </w:divBdr>
                          <w:divsChild>
                            <w:div w:id="1721902874">
                              <w:marLeft w:val="0"/>
                              <w:marRight w:val="0"/>
                              <w:marTop w:val="0"/>
                              <w:marBottom w:val="600"/>
                              <w:divBdr>
                                <w:top w:val="none" w:sz="0" w:space="0" w:color="auto"/>
                                <w:left w:val="none" w:sz="0" w:space="0" w:color="auto"/>
                                <w:bottom w:val="none" w:sz="0" w:space="0" w:color="auto"/>
                                <w:right w:val="none" w:sz="0" w:space="0" w:color="auto"/>
                              </w:divBdr>
                              <w:divsChild>
                                <w:div w:id="781346315">
                                  <w:marLeft w:val="0"/>
                                  <w:marRight w:val="0"/>
                                  <w:marTop w:val="0"/>
                                  <w:marBottom w:val="0"/>
                                  <w:divBdr>
                                    <w:top w:val="single" w:sz="6" w:space="0" w:color="FFAA25"/>
                                    <w:left w:val="single" w:sz="6" w:space="0" w:color="FFAA25"/>
                                    <w:bottom w:val="single" w:sz="6" w:space="0" w:color="FFAA25"/>
                                    <w:right w:val="single" w:sz="6" w:space="0" w:color="FFAA25"/>
                                  </w:divBdr>
                                  <w:divsChild>
                                    <w:div w:id="1915620604">
                                      <w:marLeft w:val="0"/>
                                      <w:marRight w:val="0"/>
                                      <w:marTop w:val="0"/>
                                      <w:marBottom w:val="0"/>
                                      <w:divBdr>
                                        <w:top w:val="none" w:sz="0" w:space="0" w:color="auto"/>
                                        <w:left w:val="none" w:sz="0" w:space="0" w:color="auto"/>
                                        <w:bottom w:val="none" w:sz="0" w:space="0" w:color="auto"/>
                                        <w:right w:val="none" w:sz="0" w:space="0" w:color="auto"/>
                                      </w:divBdr>
                                      <w:divsChild>
                                        <w:div w:id="1089891860">
                                          <w:marLeft w:val="0"/>
                                          <w:marRight w:val="0"/>
                                          <w:marTop w:val="0"/>
                                          <w:marBottom w:val="0"/>
                                          <w:divBdr>
                                            <w:top w:val="none" w:sz="0" w:space="0" w:color="auto"/>
                                            <w:left w:val="none" w:sz="0" w:space="0" w:color="auto"/>
                                            <w:bottom w:val="none" w:sz="0" w:space="0" w:color="auto"/>
                                            <w:right w:val="none" w:sz="0" w:space="0" w:color="auto"/>
                                          </w:divBdr>
                                        </w:div>
                                        <w:div w:id="5863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OPartnerships@canterbury.ac.uk" TargetMode="External"/><Relationship Id="rId13" Type="http://schemas.openxmlformats.org/officeDocument/2006/relationships/hyperlink" Target="http://www.qaa.ac.u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uk-visas-and-immig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charitycommission.gov.uk/showcharity/registerofcharities/RegisterHomePag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et-information-about-a-company" TargetMode="External"/><Relationship Id="rId4" Type="http://schemas.openxmlformats.org/officeDocument/2006/relationships/settings" Target="settings.xml"/><Relationship Id="rId9" Type="http://schemas.openxmlformats.org/officeDocument/2006/relationships/hyperlink" Target="https://www.ukrlp.co.uk" TargetMode="External"/><Relationship Id="rId14" Type="http://schemas.openxmlformats.org/officeDocument/2006/relationships/hyperlink" Target="mailto:QSOPartnerships@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7743-0B62-4010-942A-4C1A054D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Hagger</dc:creator>
  <cp:lastModifiedBy>Helen Audsley</cp:lastModifiedBy>
  <cp:revision>16</cp:revision>
  <cp:lastPrinted>2016-01-26T09:42:00Z</cp:lastPrinted>
  <dcterms:created xsi:type="dcterms:W3CDTF">2016-03-17T10:56:00Z</dcterms:created>
  <dcterms:modified xsi:type="dcterms:W3CDTF">2023-10-30T10:48:00Z</dcterms:modified>
</cp:coreProperties>
</file>