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06F4F" w14:textId="77777777" w:rsidR="00C679DB" w:rsidRDefault="00C679DB" w:rsidP="004840DF">
      <w:pPr>
        <w:jc w:val="center"/>
      </w:pPr>
    </w:p>
    <w:p w14:paraId="560AEE1C" w14:textId="77777777" w:rsidR="004840DF" w:rsidRDefault="004840DF">
      <w:pPr>
        <w:rPr>
          <w:b/>
        </w:rPr>
      </w:pPr>
    </w:p>
    <w:p w14:paraId="7C5D7BCA" w14:textId="77777777" w:rsidR="004840DF" w:rsidRDefault="004840DF" w:rsidP="004840DF">
      <w:pPr>
        <w:jc w:val="center"/>
        <w:rPr>
          <w:b/>
        </w:rPr>
      </w:pPr>
      <w:r>
        <w:rPr>
          <w:noProof/>
        </w:rPr>
        <w:drawing>
          <wp:inline distT="0" distB="0" distL="0" distR="0" wp14:anchorId="69F7E64C" wp14:editId="664ACE5E">
            <wp:extent cx="1981200" cy="914400"/>
            <wp:effectExtent l="19050" t="0" r="0" b="0"/>
            <wp:docPr id="2" name="Picture 1" descr="CCCU-logo-2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U-logo-2colour"/>
                    <pic:cNvPicPr>
                      <a:picLocks noChangeAspect="1" noChangeArrowheads="1"/>
                    </pic:cNvPicPr>
                  </pic:nvPicPr>
                  <pic:blipFill>
                    <a:blip r:embed="rId8" cstate="print"/>
                    <a:srcRect/>
                    <a:stretch>
                      <a:fillRect/>
                    </a:stretch>
                  </pic:blipFill>
                  <pic:spPr bwMode="auto">
                    <a:xfrm>
                      <a:off x="0" y="0"/>
                      <a:ext cx="1981200" cy="914400"/>
                    </a:xfrm>
                    <a:prstGeom prst="rect">
                      <a:avLst/>
                    </a:prstGeom>
                    <a:noFill/>
                    <a:ln w="9525">
                      <a:noFill/>
                      <a:miter lim="800000"/>
                      <a:headEnd/>
                      <a:tailEnd/>
                    </a:ln>
                  </pic:spPr>
                </pic:pic>
              </a:graphicData>
            </a:graphic>
          </wp:inline>
        </w:drawing>
      </w:r>
    </w:p>
    <w:p w14:paraId="2962E97F" w14:textId="77777777" w:rsidR="004840DF" w:rsidRDefault="004840DF">
      <w:pPr>
        <w:rPr>
          <w:b/>
        </w:rPr>
      </w:pPr>
      <w:r>
        <w:rPr>
          <w:b/>
        </w:rPr>
        <w:tab/>
      </w:r>
      <w:r>
        <w:rPr>
          <w:b/>
        </w:rPr>
        <w:tab/>
      </w:r>
    </w:p>
    <w:p w14:paraId="52A48361" w14:textId="77777777" w:rsidR="004840DF" w:rsidRDefault="004840DF">
      <w:pPr>
        <w:rPr>
          <w:b/>
        </w:rPr>
      </w:pPr>
    </w:p>
    <w:p w14:paraId="0C50FCB4" w14:textId="77777777" w:rsidR="004840DF" w:rsidRDefault="004840DF">
      <w:pPr>
        <w:rPr>
          <w:b/>
        </w:rPr>
      </w:pPr>
    </w:p>
    <w:p w14:paraId="19FB3E6A" w14:textId="77777777" w:rsidR="004840DF" w:rsidRDefault="004840DF">
      <w:pPr>
        <w:rPr>
          <w:b/>
        </w:rPr>
      </w:pPr>
    </w:p>
    <w:p w14:paraId="569624C0" w14:textId="77777777" w:rsidR="004840DF" w:rsidRDefault="004840DF" w:rsidP="004840DF">
      <w:pPr>
        <w:jc w:val="center"/>
        <w:rPr>
          <w:rFonts w:ascii="Humnst777 Lt BT" w:hAnsi="Humnst777 Lt BT"/>
          <w:b/>
          <w:sz w:val="36"/>
          <w:szCs w:val="36"/>
        </w:rPr>
      </w:pPr>
      <w:r>
        <w:rPr>
          <w:rFonts w:ascii="Humnst777 Lt BT" w:hAnsi="Humnst777 Lt BT"/>
          <w:b/>
          <w:sz w:val="36"/>
          <w:szCs w:val="36"/>
        </w:rPr>
        <w:t>ALLIED HEALTH DEPARTMENT</w:t>
      </w:r>
    </w:p>
    <w:p w14:paraId="590CB516" w14:textId="77777777" w:rsidR="004840DF" w:rsidRDefault="004840DF" w:rsidP="004840DF">
      <w:pPr>
        <w:jc w:val="center"/>
        <w:rPr>
          <w:rFonts w:ascii="Humnst777 Lt BT" w:hAnsi="Humnst777 Lt BT"/>
          <w:b/>
          <w:sz w:val="36"/>
          <w:szCs w:val="36"/>
        </w:rPr>
      </w:pPr>
    </w:p>
    <w:p w14:paraId="578BF6F1" w14:textId="77777777" w:rsidR="004840DF" w:rsidRDefault="004840DF" w:rsidP="004840DF">
      <w:pPr>
        <w:jc w:val="center"/>
        <w:rPr>
          <w:b/>
        </w:rPr>
      </w:pPr>
      <w:r>
        <w:rPr>
          <w:rFonts w:ascii="Humnst777 Lt BT" w:hAnsi="Humnst777 Lt BT"/>
          <w:b/>
          <w:sz w:val="36"/>
          <w:szCs w:val="36"/>
        </w:rPr>
        <w:t>PRACTICE LEARNING COURSE</w:t>
      </w:r>
    </w:p>
    <w:p w14:paraId="2F8D4F3F" w14:textId="77777777" w:rsidR="004840DF" w:rsidRDefault="004840DF">
      <w:pPr>
        <w:rPr>
          <w:b/>
        </w:rPr>
      </w:pPr>
    </w:p>
    <w:p w14:paraId="5B25F99A" w14:textId="77777777" w:rsidR="004840DF" w:rsidRDefault="004840DF">
      <w:pPr>
        <w:rPr>
          <w:b/>
        </w:rPr>
      </w:pPr>
    </w:p>
    <w:p w14:paraId="5AE5815B" w14:textId="77777777" w:rsidR="004840DF" w:rsidRDefault="004840DF">
      <w:pPr>
        <w:rPr>
          <w:b/>
        </w:rPr>
      </w:pPr>
    </w:p>
    <w:p w14:paraId="31A055ED" w14:textId="77777777" w:rsidR="004840DF" w:rsidRDefault="004840DF">
      <w:pPr>
        <w:rPr>
          <w:b/>
        </w:rPr>
      </w:pPr>
    </w:p>
    <w:p w14:paraId="6F0D4514" w14:textId="77777777" w:rsidR="004840DF" w:rsidRDefault="004840DF">
      <w:pPr>
        <w:rPr>
          <w:b/>
        </w:rPr>
      </w:pPr>
    </w:p>
    <w:p w14:paraId="6B200441" w14:textId="77777777" w:rsidR="004840DF" w:rsidRDefault="004840DF">
      <w:pPr>
        <w:rPr>
          <w:b/>
        </w:rPr>
      </w:pPr>
    </w:p>
    <w:p w14:paraId="46501258" w14:textId="77777777" w:rsidR="00C679DB" w:rsidRPr="00C679DB" w:rsidRDefault="00C679DB">
      <w:pPr>
        <w:rPr>
          <w:b/>
        </w:rPr>
      </w:pPr>
      <w:r w:rsidRPr="00C679DB">
        <w:rPr>
          <w:b/>
        </w:rPr>
        <w:t>Course Team:</w:t>
      </w:r>
      <w:r w:rsidR="00684F34">
        <w:rPr>
          <w:b/>
        </w:rPr>
        <w:t xml:space="preserve"> </w:t>
      </w:r>
    </w:p>
    <w:p w14:paraId="08DCA6FE" w14:textId="77777777" w:rsidR="00C679DB" w:rsidRDefault="00C679DB">
      <w:r>
        <w:lastRenderedPageBreak/>
        <w:t>Fiona Fowler  - Placement Lead for Speech and Language Therapy</w:t>
      </w:r>
    </w:p>
    <w:p w14:paraId="13FF1CC4" w14:textId="77777777" w:rsidR="00C679DB" w:rsidRDefault="00C679DB">
      <w:r>
        <w:t>Lindsey Keefe – Placement Lead for Occupational Therapy</w:t>
      </w:r>
    </w:p>
    <w:p w14:paraId="29E30A8E" w14:textId="77777777" w:rsidR="00E158BB" w:rsidRDefault="00E158BB"/>
    <w:p w14:paraId="0618A229" w14:textId="77777777" w:rsidR="00E158BB" w:rsidRDefault="00E158BB"/>
    <w:p w14:paraId="7A11B7B0" w14:textId="77777777" w:rsidR="00AD0C2A" w:rsidRDefault="00AD0C2A"/>
    <w:p w14:paraId="14C0CF01" w14:textId="77777777" w:rsidR="004840DF" w:rsidRDefault="004840DF">
      <w:r>
        <w:tab/>
      </w:r>
      <w:r>
        <w:tab/>
      </w:r>
      <w:r>
        <w:tab/>
      </w:r>
      <w:r>
        <w:tab/>
      </w:r>
      <w:r>
        <w:tab/>
      </w:r>
      <w:r>
        <w:tab/>
      </w:r>
      <w:r>
        <w:tab/>
      </w:r>
      <w:r>
        <w:tab/>
      </w:r>
      <w:r>
        <w:tab/>
      </w:r>
      <w:r>
        <w:tab/>
      </w:r>
    </w:p>
    <w:p w14:paraId="43D21AC7" w14:textId="77777777" w:rsidR="004840DF" w:rsidRDefault="004840DF">
      <w:pPr>
        <w:rPr>
          <w:b/>
        </w:rPr>
      </w:pPr>
    </w:p>
    <w:p w14:paraId="6E5A0DB8" w14:textId="77777777" w:rsidR="00C679DB" w:rsidRDefault="005D15FD">
      <w:pPr>
        <w:rPr>
          <w:rFonts w:ascii="Humnst777 Lt BT" w:hAnsi="Humnst777 Lt BT"/>
          <w:b/>
          <w:sz w:val="28"/>
          <w:szCs w:val="28"/>
        </w:rPr>
      </w:pPr>
      <w:r w:rsidRPr="005D15FD">
        <w:rPr>
          <w:rFonts w:ascii="Humnst777 Lt BT" w:hAnsi="Humnst777 Lt BT"/>
          <w:b/>
          <w:sz w:val="28"/>
          <w:szCs w:val="28"/>
        </w:rPr>
        <w:t>INDEX</w:t>
      </w:r>
    </w:p>
    <w:p w14:paraId="0FCD4C59" w14:textId="77777777" w:rsidR="00A23F1F" w:rsidRPr="00AC456A" w:rsidRDefault="00A23F1F">
      <w:pPr>
        <w:rPr>
          <w:rFonts w:ascii="Humnst777 Lt BT" w:hAnsi="Humnst777 Lt BT"/>
          <w:sz w:val="28"/>
          <w:szCs w:val="28"/>
        </w:rPr>
      </w:pPr>
      <w:r>
        <w:rPr>
          <w:rFonts w:ascii="Humnst777 Lt BT" w:hAnsi="Humnst777 Lt BT"/>
          <w:b/>
          <w:sz w:val="28"/>
          <w:szCs w:val="28"/>
        </w:rPr>
        <w:tab/>
      </w:r>
      <w:r>
        <w:rPr>
          <w:rFonts w:ascii="Humnst777 Lt BT" w:hAnsi="Humnst777 Lt BT"/>
          <w:b/>
          <w:sz w:val="28"/>
          <w:szCs w:val="28"/>
        </w:rPr>
        <w:tab/>
      </w:r>
      <w:r>
        <w:rPr>
          <w:rFonts w:ascii="Humnst777 Lt BT" w:hAnsi="Humnst777 Lt BT"/>
          <w:b/>
          <w:sz w:val="28"/>
          <w:szCs w:val="28"/>
        </w:rPr>
        <w:tab/>
      </w:r>
      <w:r>
        <w:rPr>
          <w:rFonts w:ascii="Humnst777 Lt BT" w:hAnsi="Humnst777 Lt BT"/>
          <w:b/>
          <w:sz w:val="28"/>
          <w:szCs w:val="28"/>
        </w:rPr>
        <w:tab/>
      </w:r>
      <w:r>
        <w:rPr>
          <w:rFonts w:ascii="Humnst777 Lt BT" w:hAnsi="Humnst777 Lt BT"/>
          <w:b/>
          <w:sz w:val="28"/>
          <w:szCs w:val="28"/>
        </w:rPr>
        <w:tab/>
      </w:r>
      <w:r>
        <w:rPr>
          <w:rFonts w:ascii="Humnst777 Lt BT" w:hAnsi="Humnst777 Lt BT"/>
          <w:b/>
          <w:sz w:val="28"/>
          <w:szCs w:val="28"/>
        </w:rPr>
        <w:tab/>
      </w:r>
      <w:r>
        <w:rPr>
          <w:rFonts w:ascii="Humnst777 Lt BT" w:hAnsi="Humnst777 Lt BT"/>
          <w:b/>
          <w:sz w:val="28"/>
          <w:szCs w:val="28"/>
        </w:rPr>
        <w:tab/>
      </w:r>
      <w:r>
        <w:rPr>
          <w:rFonts w:ascii="Humnst777 Lt BT" w:hAnsi="Humnst777 Lt BT"/>
          <w:b/>
          <w:sz w:val="28"/>
          <w:szCs w:val="28"/>
        </w:rPr>
        <w:tab/>
      </w:r>
      <w:r>
        <w:rPr>
          <w:rFonts w:ascii="Humnst777 Lt BT" w:hAnsi="Humnst777 Lt BT"/>
          <w:b/>
          <w:sz w:val="28"/>
          <w:szCs w:val="28"/>
        </w:rPr>
        <w:tab/>
      </w:r>
      <w:r w:rsidRPr="00AC456A">
        <w:rPr>
          <w:rFonts w:ascii="Humnst777 Lt BT" w:hAnsi="Humnst777 Lt BT"/>
          <w:sz w:val="28"/>
          <w:szCs w:val="28"/>
        </w:rPr>
        <w:t>Page</w:t>
      </w:r>
    </w:p>
    <w:p w14:paraId="51F6B997" w14:textId="77777777" w:rsidR="005D15FD" w:rsidRPr="00AC456A" w:rsidRDefault="00A23F1F" w:rsidP="00A23F1F">
      <w:pPr>
        <w:pStyle w:val="ListParagraph"/>
        <w:numPr>
          <w:ilvl w:val="0"/>
          <w:numId w:val="29"/>
        </w:numPr>
        <w:rPr>
          <w:rFonts w:ascii="Humnst777 Lt BT" w:hAnsi="Humnst777 Lt BT"/>
          <w:sz w:val="28"/>
          <w:szCs w:val="28"/>
        </w:rPr>
      </w:pPr>
      <w:r w:rsidRPr="00AC456A">
        <w:rPr>
          <w:rFonts w:ascii="Humnst777 Lt BT" w:hAnsi="Humnst777 Lt BT"/>
          <w:sz w:val="28"/>
          <w:szCs w:val="28"/>
        </w:rPr>
        <w:t xml:space="preserve"> Context of Practice Education</w:t>
      </w:r>
      <w:r w:rsidRPr="00AC456A">
        <w:rPr>
          <w:rFonts w:ascii="Humnst777 Lt BT" w:hAnsi="Humnst777 Lt BT"/>
          <w:sz w:val="28"/>
          <w:szCs w:val="28"/>
        </w:rPr>
        <w:tab/>
      </w:r>
      <w:r w:rsidRPr="00AC456A">
        <w:rPr>
          <w:rFonts w:ascii="Humnst777 Lt BT" w:hAnsi="Humnst777 Lt BT"/>
          <w:sz w:val="28"/>
          <w:szCs w:val="28"/>
        </w:rPr>
        <w:tab/>
      </w:r>
      <w:r w:rsidRPr="00AC456A">
        <w:rPr>
          <w:rFonts w:ascii="Humnst777 Lt BT" w:hAnsi="Humnst777 Lt BT"/>
          <w:sz w:val="28"/>
          <w:szCs w:val="28"/>
        </w:rPr>
        <w:tab/>
      </w:r>
      <w:r w:rsidRPr="00AC456A">
        <w:rPr>
          <w:rFonts w:ascii="Humnst777 Lt BT" w:hAnsi="Humnst777 Lt BT"/>
          <w:sz w:val="28"/>
          <w:szCs w:val="28"/>
        </w:rPr>
        <w:tab/>
      </w:r>
      <w:r w:rsidR="004862AF" w:rsidRPr="00AC456A">
        <w:rPr>
          <w:rFonts w:ascii="Humnst777 Lt BT" w:hAnsi="Humnst777 Lt BT"/>
          <w:sz w:val="28"/>
          <w:szCs w:val="28"/>
        </w:rPr>
        <w:tab/>
      </w:r>
      <w:r w:rsidR="006C77D2">
        <w:rPr>
          <w:rFonts w:ascii="Humnst777 Lt BT" w:hAnsi="Humnst777 Lt BT"/>
          <w:sz w:val="28"/>
          <w:szCs w:val="28"/>
        </w:rPr>
        <w:t xml:space="preserve">  </w:t>
      </w:r>
      <w:r w:rsidRPr="00AC456A">
        <w:rPr>
          <w:rFonts w:ascii="Humnst777 Lt BT" w:hAnsi="Humnst777 Lt BT"/>
          <w:sz w:val="28"/>
          <w:szCs w:val="28"/>
        </w:rPr>
        <w:t>3</w:t>
      </w:r>
    </w:p>
    <w:p w14:paraId="013AA5BC" w14:textId="77777777" w:rsidR="00A23F1F" w:rsidRPr="00AC456A" w:rsidRDefault="00AC456A" w:rsidP="00A23F1F">
      <w:pPr>
        <w:pStyle w:val="ListParagraph"/>
        <w:numPr>
          <w:ilvl w:val="0"/>
          <w:numId w:val="29"/>
        </w:numPr>
        <w:rPr>
          <w:rFonts w:ascii="Humnst777 Lt BT" w:hAnsi="Humnst777 Lt BT"/>
          <w:sz w:val="28"/>
          <w:szCs w:val="28"/>
        </w:rPr>
      </w:pPr>
      <w:r>
        <w:rPr>
          <w:rFonts w:ascii="Humnst777 Lt BT" w:hAnsi="Humnst777 Lt BT"/>
          <w:sz w:val="28"/>
          <w:szCs w:val="28"/>
        </w:rPr>
        <w:t>Roles and R</w:t>
      </w:r>
      <w:r w:rsidR="00A23F1F" w:rsidRPr="00AC456A">
        <w:rPr>
          <w:rFonts w:ascii="Humnst777 Lt BT" w:hAnsi="Humnst777 Lt BT"/>
          <w:sz w:val="28"/>
          <w:szCs w:val="28"/>
        </w:rPr>
        <w:t>esponsibilities</w:t>
      </w:r>
      <w:r w:rsidR="00A23F1F" w:rsidRPr="00AC456A">
        <w:rPr>
          <w:rFonts w:ascii="Humnst777 Lt BT" w:hAnsi="Humnst777 Lt BT"/>
          <w:sz w:val="28"/>
          <w:szCs w:val="28"/>
        </w:rPr>
        <w:tab/>
      </w:r>
      <w:r w:rsidR="00A23F1F" w:rsidRPr="00AC456A">
        <w:rPr>
          <w:rFonts w:ascii="Humnst777 Lt BT" w:hAnsi="Humnst777 Lt BT"/>
          <w:sz w:val="28"/>
          <w:szCs w:val="28"/>
        </w:rPr>
        <w:tab/>
      </w:r>
      <w:r w:rsidR="00A23F1F" w:rsidRPr="00AC456A">
        <w:rPr>
          <w:rFonts w:ascii="Humnst777 Lt BT" w:hAnsi="Humnst777 Lt BT"/>
          <w:sz w:val="28"/>
          <w:szCs w:val="28"/>
        </w:rPr>
        <w:tab/>
      </w:r>
      <w:r w:rsidR="00A23F1F" w:rsidRPr="00AC456A">
        <w:rPr>
          <w:rFonts w:ascii="Humnst777 Lt BT" w:hAnsi="Humnst777 Lt BT"/>
          <w:sz w:val="28"/>
          <w:szCs w:val="28"/>
        </w:rPr>
        <w:tab/>
      </w:r>
      <w:r w:rsidR="004862AF" w:rsidRPr="00AC456A">
        <w:rPr>
          <w:rFonts w:ascii="Humnst777 Lt BT" w:hAnsi="Humnst777 Lt BT"/>
          <w:sz w:val="28"/>
          <w:szCs w:val="28"/>
        </w:rPr>
        <w:tab/>
      </w:r>
      <w:r w:rsidR="006C77D2">
        <w:rPr>
          <w:rFonts w:ascii="Humnst777 Lt BT" w:hAnsi="Humnst777 Lt BT"/>
          <w:sz w:val="28"/>
          <w:szCs w:val="28"/>
        </w:rPr>
        <w:t xml:space="preserve">  </w:t>
      </w:r>
      <w:r w:rsidR="00A23F1F" w:rsidRPr="00AC456A">
        <w:rPr>
          <w:rFonts w:ascii="Humnst777 Lt BT" w:hAnsi="Humnst777 Lt BT"/>
          <w:sz w:val="28"/>
          <w:szCs w:val="28"/>
        </w:rPr>
        <w:t>4</w:t>
      </w:r>
    </w:p>
    <w:p w14:paraId="41F4C289" w14:textId="77777777" w:rsidR="00A23F1F" w:rsidRPr="00AC456A" w:rsidRDefault="00A23F1F" w:rsidP="00A23F1F">
      <w:pPr>
        <w:pStyle w:val="ListParagraph"/>
        <w:numPr>
          <w:ilvl w:val="0"/>
          <w:numId w:val="29"/>
        </w:numPr>
        <w:rPr>
          <w:rFonts w:ascii="Humnst777 Lt BT" w:hAnsi="Humnst777 Lt BT"/>
          <w:sz w:val="28"/>
          <w:szCs w:val="28"/>
        </w:rPr>
      </w:pPr>
      <w:r w:rsidRPr="00AC456A">
        <w:rPr>
          <w:rFonts w:ascii="Humnst777 Lt BT" w:hAnsi="Humnst777 Lt BT"/>
          <w:sz w:val="28"/>
          <w:szCs w:val="28"/>
        </w:rPr>
        <w:t>Stages of Professional Development</w:t>
      </w:r>
      <w:r w:rsidRPr="00AC456A">
        <w:rPr>
          <w:rFonts w:ascii="Humnst777 Lt BT" w:hAnsi="Humnst777 Lt BT"/>
          <w:sz w:val="28"/>
          <w:szCs w:val="28"/>
        </w:rPr>
        <w:tab/>
      </w:r>
      <w:r w:rsidRPr="00AC456A">
        <w:rPr>
          <w:rFonts w:ascii="Humnst777 Lt BT" w:hAnsi="Humnst777 Lt BT"/>
          <w:sz w:val="28"/>
          <w:szCs w:val="28"/>
        </w:rPr>
        <w:tab/>
      </w:r>
      <w:r w:rsidRPr="00AC456A">
        <w:rPr>
          <w:rFonts w:ascii="Humnst777 Lt BT" w:hAnsi="Humnst777 Lt BT"/>
          <w:sz w:val="28"/>
          <w:szCs w:val="28"/>
        </w:rPr>
        <w:tab/>
      </w:r>
      <w:r w:rsidR="004862AF" w:rsidRPr="00AC456A">
        <w:rPr>
          <w:rFonts w:ascii="Humnst777 Lt BT" w:hAnsi="Humnst777 Lt BT"/>
          <w:sz w:val="28"/>
          <w:szCs w:val="28"/>
        </w:rPr>
        <w:tab/>
      </w:r>
      <w:r w:rsidR="006C77D2">
        <w:rPr>
          <w:rFonts w:ascii="Humnst777 Lt BT" w:hAnsi="Humnst777 Lt BT"/>
          <w:sz w:val="28"/>
          <w:szCs w:val="28"/>
        </w:rPr>
        <w:t xml:space="preserve">  </w:t>
      </w:r>
      <w:r w:rsidR="000F7708">
        <w:rPr>
          <w:rFonts w:ascii="Humnst777 Lt BT" w:hAnsi="Humnst777 Lt BT"/>
          <w:sz w:val="28"/>
          <w:szCs w:val="28"/>
        </w:rPr>
        <w:t>7</w:t>
      </w:r>
    </w:p>
    <w:p w14:paraId="65D7E62C" w14:textId="4BCF2228" w:rsidR="00A23F1F" w:rsidRPr="00AC456A" w:rsidRDefault="00A23F1F" w:rsidP="00A23F1F">
      <w:pPr>
        <w:pStyle w:val="ListParagraph"/>
        <w:numPr>
          <w:ilvl w:val="0"/>
          <w:numId w:val="29"/>
        </w:numPr>
        <w:rPr>
          <w:rFonts w:ascii="Humnst777 Lt BT" w:hAnsi="Humnst777 Lt BT"/>
          <w:sz w:val="28"/>
          <w:szCs w:val="28"/>
        </w:rPr>
      </w:pPr>
      <w:r w:rsidRPr="00AC456A">
        <w:rPr>
          <w:rFonts w:ascii="Humnst777 Lt BT" w:hAnsi="Humnst777 Lt BT"/>
          <w:sz w:val="28"/>
          <w:szCs w:val="28"/>
        </w:rPr>
        <w:t>Teaching and Learning</w:t>
      </w:r>
      <w:r w:rsidRPr="00AC456A">
        <w:rPr>
          <w:rFonts w:ascii="Humnst777 Lt BT" w:hAnsi="Humnst777 Lt BT"/>
          <w:sz w:val="28"/>
          <w:szCs w:val="28"/>
        </w:rPr>
        <w:tab/>
      </w:r>
      <w:r w:rsidRPr="00AC456A">
        <w:rPr>
          <w:rFonts w:ascii="Humnst777 Lt BT" w:hAnsi="Humnst777 Lt BT"/>
          <w:sz w:val="28"/>
          <w:szCs w:val="28"/>
        </w:rPr>
        <w:tab/>
      </w:r>
      <w:r w:rsidRPr="00AC456A">
        <w:rPr>
          <w:rFonts w:ascii="Humnst777 Lt BT" w:hAnsi="Humnst777 Lt BT"/>
          <w:sz w:val="28"/>
          <w:szCs w:val="28"/>
        </w:rPr>
        <w:tab/>
      </w:r>
      <w:r w:rsidRPr="00AC456A">
        <w:rPr>
          <w:rFonts w:ascii="Humnst777 Lt BT" w:hAnsi="Humnst777 Lt BT"/>
          <w:sz w:val="28"/>
          <w:szCs w:val="28"/>
        </w:rPr>
        <w:tab/>
      </w:r>
      <w:r w:rsidRPr="00AC456A">
        <w:rPr>
          <w:rFonts w:ascii="Humnst777 Lt BT" w:hAnsi="Humnst777 Lt BT"/>
          <w:sz w:val="28"/>
          <w:szCs w:val="28"/>
        </w:rPr>
        <w:tab/>
      </w:r>
      <w:r w:rsidR="004862AF" w:rsidRPr="00AC456A">
        <w:rPr>
          <w:rFonts w:ascii="Humnst777 Lt BT" w:hAnsi="Humnst777 Lt BT"/>
          <w:sz w:val="28"/>
          <w:szCs w:val="28"/>
        </w:rPr>
        <w:tab/>
      </w:r>
      <w:r w:rsidR="00ED221A">
        <w:rPr>
          <w:rFonts w:ascii="Humnst777 Lt BT" w:hAnsi="Humnst777 Lt BT"/>
          <w:sz w:val="28"/>
          <w:szCs w:val="28"/>
        </w:rPr>
        <w:t xml:space="preserve">  9</w:t>
      </w:r>
    </w:p>
    <w:p w14:paraId="26A61A93" w14:textId="1E0B342C" w:rsidR="00A23F1F" w:rsidRPr="00AC456A" w:rsidRDefault="00A23F1F" w:rsidP="00A23F1F">
      <w:pPr>
        <w:pStyle w:val="ListParagraph"/>
        <w:numPr>
          <w:ilvl w:val="0"/>
          <w:numId w:val="29"/>
        </w:numPr>
        <w:rPr>
          <w:rFonts w:ascii="Humnst777 Lt BT" w:hAnsi="Humnst777 Lt BT"/>
          <w:sz w:val="28"/>
          <w:szCs w:val="28"/>
        </w:rPr>
      </w:pPr>
      <w:r w:rsidRPr="00AC456A">
        <w:rPr>
          <w:rFonts w:ascii="Humnst777 Lt BT" w:hAnsi="Humnst777 Lt BT"/>
          <w:sz w:val="28"/>
          <w:szCs w:val="28"/>
        </w:rPr>
        <w:t>Supervision</w:t>
      </w:r>
      <w:r w:rsidRPr="00AC456A">
        <w:rPr>
          <w:rFonts w:ascii="Humnst777 Lt BT" w:hAnsi="Humnst777 Lt BT"/>
          <w:sz w:val="28"/>
          <w:szCs w:val="28"/>
        </w:rPr>
        <w:tab/>
      </w:r>
      <w:r w:rsidRPr="00AC456A">
        <w:rPr>
          <w:rFonts w:ascii="Humnst777 Lt BT" w:hAnsi="Humnst777 Lt BT"/>
          <w:sz w:val="28"/>
          <w:szCs w:val="28"/>
        </w:rPr>
        <w:tab/>
      </w:r>
      <w:r w:rsidRPr="00AC456A">
        <w:rPr>
          <w:rFonts w:ascii="Humnst777 Lt BT" w:hAnsi="Humnst777 Lt BT"/>
          <w:sz w:val="28"/>
          <w:szCs w:val="28"/>
        </w:rPr>
        <w:tab/>
      </w:r>
      <w:r w:rsidRPr="00AC456A">
        <w:rPr>
          <w:rFonts w:ascii="Humnst777 Lt BT" w:hAnsi="Humnst777 Lt BT"/>
          <w:sz w:val="28"/>
          <w:szCs w:val="28"/>
        </w:rPr>
        <w:tab/>
      </w:r>
      <w:r w:rsidRPr="00AC456A">
        <w:rPr>
          <w:rFonts w:ascii="Humnst777 Lt BT" w:hAnsi="Humnst777 Lt BT"/>
          <w:sz w:val="28"/>
          <w:szCs w:val="28"/>
        </w:rPr>
        <w:tab/>
      </w:r>
      <w:r w:rsidRPr="00AC456A">
        <w:rPr>
          <w:rFonts w:ascii="Humnst777 Lt BT" w:hAnsi="Humnst777 Lt BT"/>
          <w:sz w:val="28"/>
          <w:szCs w:val="28"/>
        </w:rPr>
        <w:tab/>
      </w:r>
      <w:r w:rsidRPr="00AC456A">
        <w:rPr>
          <w:rFonts w:ascii="Humnst777 Lt BT" w:hAnsi="Humnst777 Lt BT"/>
          <w:sz w:val="28"/>
          <w:szCs w:val="28"/>
        </w:rPr>
        <w:tab/>
      </w:r>
      <w:r w:rsidR="004862AF" w:rsidRPr="00AC456A">
        <w:rPr>
          <w:rFonts w:ascii="Humnst777 Lt BT" w:hAnsi="Humnst777 Lt BT"/>
          <w:sz w:val="28"/>
          <w:szCs w:val="28"/>
        </w:rPr>
        <w:tab/>
      </w:r>
      <w:r w:rsidR="00ED221A">
        <w:rPr>
          <w:rFonts w:ascii="Humnst777 Lt BT" w:hAnsi="Humnst777 Lt BT"/>
          <w:sz w:val="28"/>
          <w:szCs w:val="28"/>
        </w:rPr>
        <w:t>13</w:t>
      </w:r>
    </w:p>
    <w:p w14:paraId="4D564528" w14:textId="1F45DB51" w:rsidR="00A23F1F" w:rsidRPr="00AC456A" w:rsidRDefault="00A23F1F" w:rsidP="00A23F1F">
      <w:pPr>
        <w:pStyle w:val="ListParagraph"/>
        <w:numPr>
          <w:ilvl w:val="0"/>
          <w:numId w:val="29"/>
        </w:numPr>
        <w:rPr>
          <w:rFonts w:ascii="Humnst777 Lt BT" w:hAnsi="Humnst777 Lt BT"/>
          <w:sz w:val="28"/>
          <w:szCs w:val="28"/>
        </w:rPr>
      </w:pPr>
      <w:r w:rsidRPr="00AC456A">
        <w:rPr>
          <w:rFonts w:ascii="Humnst777 Lt BT" w:hAnsi="Humnst777 Lt BT"/>
          <w:sz w:val="28"/>
          <w:szCs w:val="28"/>
        </w:rPr>
        <w:t>Placement Models</w:t>
      </w:r>
      <w:r w:rsidRPr="00AC456A">
        <w:rPr>
          <w:rFonts w:ascii="Humnst777 Lt BT" w:hAnsi="Humnst777 Lt BT"/>
          <w:sz w:val="28"/>
          <w:szCs w:val="28"/>
        </w:rPr>
        <w:tab/>
      </w:r>
      <w:r w:rsidRPr="00AC456A">
        <w:rPr>
          <w:rFonts w:ascii="Humnst777 Lt BT" w:hAnsi="Humnst777 Lt BT"/>
          <w:sz w:val="28"/>
          <w:szCs w:val="28"/>
        </w:rPr>
        <w:tab/>
      </w:r>
      <w:r w:rsidRPr="00AC456A">
        <w:rPr>
          <w:rFonts w:ascii="Humnst777 Lt BT" w:hAnsi="Humnst777 Lt BT"/>
          <w:sz w:val="28"/>
          <w:szCs w:val="28"/>
        </w:rPr>
        <w:tab/>
      </w:r>
      <w:r w:rsidRPr="00AC456A">
        <w:rPr>
          <w:rFonts w:ascii="Humnst777 Lt BT" w:hAnsi="Humnst777 Lt BT"/>
          <w:sz w:val="28"/>
          <w:szCs w:val="28"/>
        </w:rPr>
        <w:tab/>
      </w:r>
      <w:r w:rsidRPr="00AC456A">
        <w:rPr>
          <w:rFonts w:ascii="Humnst777 Lt BT" w:hAnsi="Humnst777 Lt BT"/>
          <w:sz w:val="28"/>
          <w:szCs w:val="28"/>
        </w:rPr>
        <w:tab/>
      </w:r>
      <w:r w:rsidR="004862AF" w:rsidRPr="00AC456A">
        <w:rPr>
          <w:rFonts w:ascii="Humnst777 Lt BT" w:hAnsi="Humnst777 Lt BT"/>
          <w:sz w:val="28"/>
          <w:szCs w:val="28"/>
        </w:rPr>
        <w:tab/>
      </w:r>
      <w:r w:rsidR="00ED221A">
        <w:rPr>
          <w:rFonts w:ascii="Humnst777 Lt BT" w:hAnsi="Humnst777 Lt BT"/>
          <w:sz w:val="28"/>
          <w:szCs w:val="28"/>
        </w:rPr>
        <w:t>15</w:t>
      </w:r>
    </w:p>
    <w:p w14:paraId="01A7DB83" w14:textId="294A49CD" w:rsidR="00A23F1F" w:rsidRPr="00AC456A" w:rsidRDefault="00A23F1F" w:rsidP="00A23F1F">
      <w:pPr>
        <w:pStyle w:val="ListParagraph"/>
        <w:numPr>
          <w:ilvl w:val="0"/>
          <w:numId w:val="29"/>
        </w:numPr>
        <w:rPr>
          <w:rFonts w:ascii="Humnst777 Lt BT" w:hAnsi="Humnst777 Lt BT"/>
          <w:sz w:val="28"/>
          <w:szCs w:val="28"/>
        </w:rPr>
      </w:pPr>
      <w:r w:rsidRPr="00AC456A">
        <w:rPr>
          <w:rFonts w:ascii="Humnst777 Lt BT" w:hAnsi="Humnst777 Lt BT"/>
          <w:sz w:val="28"/>
          <w:szCs w:val="28"/>
        </w:rPr>
        <w:t>Students with Disabilities</w:t>
      </w:r>
      <w:r w:rsidRPr="00AC456A">
        <w:rPr>
          <w:rFonts w:ascii="Humnst777 Lt BT" w:hAnsi="Humnst777 Lt BT"/>
          <w:sz w:val="28"/>
          <w:szCs w:val="28"/>
        </w:rPr>
        <w:tab/>
      </w:r>
      <w:r w:rsidRPr="00AC456A">
        <w:rPr>
          <w:rFonts w:ascii="Humnst777 Lt BT" w:hAnsi="Humnst777 Lt BT"/>
          <w:sz w:val="28"/>
          <w:szCs w:val="28"/>
        </w:rPr>
        <w:tab/>
      </w:r>
      <w:r w:rsidRPr="00AC456A">
        <w:rPr>
          <w:rFonts w:ascii="Humnst777 Lt BT" w:hAnsi="Humnst777 Lt BT"/>
          <w:sz w:val="28"/>
          <w:szCs w:val="28"/>
        </w:rPr>
        <w:tab/>
      </w:r>
      <w:r w:rsidRPr="00AC456A">
        <w:rPr>
          <w:rFonts w:ascii="Humnst777 Lt BT" w:hAnsi="Humnst777 Lt BT"/>
          <w:sz w:val="28"/>
          <w:szCs w:val="28"/>
        </w:rPr>
        <w:tab/>
      </w:r>
      <w:r w:rsidR="004862AF" w:rsidRPr="00AC456A">
        <w:rPr>
          <w:rFonts w:ascii="Humnst777 Lt BT" w:hAnsi="Humnst777 Lt BT"/>
          <w:sz w:val="28"/>
          <w:szCs w:val="28"/>
        </w:rPr>
        <w:tab/>
      </w:r>
      <w:r w:rsidR="00ED221A">
        <w:rPr>
          <w:rFonts w:ascii="Humnst777 Lt BT" w:hAnsi="Humnst777 Lt BT"/>
          <w:sz w:val="28"/>
          <w:szCs w:val="28"/>
        </w:rPr>
        <w:t>17</w:t>
      </w:r>
    </w:p>
    <w:p w14:paraId="1F9CEB1C" w14:textId="235FD16E" w:rsidR="00A23F1F" w:rsidRDefault="00A23F1F" w:rsidP="00A23F1F">
      <w:pPr>
        <w:pStyle w:val="ListParagraph"/>
        <w:numPr>
          <w:ilvl w:val="0"/>
          <w:numId w:val="29"/>
        </w:numPr>
        <w:rPr>
          <w:rFonts w:ascii="Humnst777 Lt BT" w:hAnsi="Humnst777 Lt BT"/>
          <w:sz w:val="28"/>
          <w:szCs w:val="28"/>
        </w:rPr>
      </w:pPr>
      <w:r w:rsidRPr="00AC456A">
        <w:rPr>
          <w:rFonts w:ascii="Humnst777 Lt BT" w:hAnsi="Humnst777 Lt BT"/>
          <w:sz w:val="28"/>
          <w:szCs w:val="28"/>
        </w:rPr>
        <w:t>Appendices</w:t>
      </w:r>
    </w:p>
    <w:p w14:paraId="2DF21C70" w14:textId="18DE3982" w:rsidR="00EF040C" w:rsidRPr="00AC456A" w:rsidRDefault="00EF040C" w:rsidP="00EF040C">
      <w:pPr>
        <w:pStyle w:val="ListParagraph"/>
        <w:rPr>
          <w:rFonts w:ascii="Humnst777 Lt BT" w:hAnsi="Humnst777 Lt BT"/>
          <w:sz w:val="28"/>
          <w:szCs w:val="28"/>
        </w:rPr>
      </w:pPr>
      <w:r w:rsidRPr="00EF040C">
        <w:rPr>
          <w:rFonts w:ascii="Humnst777 Lt BT" w:hAnsi="Humnst777 Lt BT"/>
          <w:b/>
          <w:sz w:val="28"/>
          <w:szCs w:val="28"/>
        </w:rPr>
        <w:t>8.1</w:t>
      </w:r>
      <w:r>
        <w:rPr>
          <w:rFonts w:ascii="Humnst777 Lt BT" w:hAnsi="Humnst777 Lt BT"/>
          <w:sz w:val="28"/>
          <w:szCs w:val="28"/>
        </w:rPr>
        <w:t xml:space="preserve"> HCPC SET 5</w:t>
      </w:r>
      <w:r>
        <w:rPr>
          <w:rFonts w:ascii="Humnst777 Lt BT" w:hAnsi="Humnst777 Lt BT"/>
          <w:sz w:val="28"/>
          <w:szCs w:val="28"/>
        </w:rPr>
        <w:tab/>
      </w:r>
      <w:r>
        <w:rPr>
          <w:rFonts w:ascii="Humnst777 Lt BT" w:hAnsi="Humnst777 Lt BT"/>
          <w:sz w:val="28"/>
          <w:szCs w:val="28"/>
        </w:rPr>
        <w:tab/>
      </w:r>
      <w:r>
        <w:rPr>
          <w:rFonts w:ascii="Humnst777 Lt BT" w:hAnsi="Humnst777 Lt BT"/>
          <w:sz w:val="28"/>
          <w:szCs w:val="28"/>
        </w:rPr>
        <w:tab/>
      </w:r>
      <w:r>
        <w:rPr>
          <w:rFonts w:ascii="Humnst777 Lt BT" w:hAnsi="Humnst777 Lt BT"/>
          <w:sz w:val="28"/>
          <w:szCs w:val="28"/>
        </w:rPr>
        <w:tab/>
      </w:r>
      <w:r>
        <w:rPr>
          <w:rFonts w:ascii="Humnst777 Lt BT" w:hAnsi="Humnst777 Lt BT"/>
          <w:sz w:val="28"/>
          <w:szCs w:val="28"/>
        </w:rPr>
        <w:tab/>
      </w:r>
      <w:r>
        <w:rPr>
          <w:rFonts w:ascii="Humnst777 Lt BT" w:hAnsi="Humnst777 Lt BT"/>
          <w:sz w:val="28"/>
          <w:szCs w:val="28"/>
        </w:rPr>
        <w:tab/>
      </w:r>
      <w:r>
        <w:rPr>
          <w:rFonts w:ascii="Humnst777 Lt BT" w:hAnsi="Humnst777 Lt BT"/>
          <w:sz w:val="28"/>
          <w:szCs w:val="28"/>
        </w:rPr>
        <w:tab/>
      </w:r>
      <w:r w:rsidR="00ED221A">
        <w:rPr>
          <w:rFonts w:ascii="Humnst777 Lt BT" w:hAnsi="Humnst777 Lt BT"/>
          <w:sz w:val="28"/>
          <w:szCs w:val="28"/>
        </w:rPr>
        <w:t>19</w:t>
      </w:r>
    </w:p>
    <w:p w14:paraId="61F465B1" w14:textId="45BF6ED1" w:rsidR="00A23F1F" w:rsidRPr="00AC456A" w:rsidRDefault="00A23F1F" w:rsidP="00A23F1F">
      <w:pPr>
        <w:pStyle w:val="ListParagraph"/>
        <w:rPr>
          <w:rFonts w:ascii="Humnst777 Lt BT" w:hAnsi="Humnst777 Lt BT"/>
          <w:sz w:val="28"/>
          <w:szCs w:val="28"/>
        </w:rPr>
      </w:pPr>
      <w:r w:rsidRPr="00AC456A">
        <w:rPr>
          <w:rFonts w:ascii="Humnst777 Lt BT" w:hAnsi="Humnst777 Lt BT"/>
          <w:b/>
          <w:sz w:val="28"/>
          <w:szCs w:val="28"/>
        </w:rPr>
        <w:t>8.</w:t>
      </w:r>
      <w:r w:rsidR="00EF040C">
        <w:rPr>
          <w:rFonts w:ascii="Humnst777 Lt BT" w:hAnsi="Humnst777 Lt BT"/>
          <w:b/>
          <w:sz w:val="28"/>
          <w:szCs w:val="28"/>
        </w:rPr>
        <w:t>2</w:t>
      </w:r>
      <w:r w:rsidRPr="00AC456A">
        <w:rPr>
          <w:rFonts w:ascii="Humnst777 Lt BT" w:hAnsi="Humnst777 Lt BT"/>
          <w:sz w:val="28"/>
          <w:szCs w:val="28"/>
        </w:rPr>
        <w:t xml:space="preserve"> Teaching and Learning Activity</w:t>
      </w:r>
      <w:r w:rsidRPr="00AC456A">
        <w:rPr>
          <w:rFonts w:ascii="Humnst777 Lt BT" w:hAnsi="Humnst777 Lt BT"/>
          <w:sz w:val="28"/>
          <w:szCs w:val="28"/>
        </w:rPr>
        <w:tab/>
      </w:r>
      <w:r w:rsidRPr="00AC456A">
        <w:rPr>
          <w:rFonts w:ascii="Humnst777 Lt BT" w:hAnsi="Humnst777 Lt BT"/>
          <w:sz w:val="28"/>
          <w:szCs w:val="28"/>
        </w:rPr>
        <w:tab/>
      </w:r>
      <w:r w:rsidRPr="00AC456A">
        <w:rPr>
          <w:rFonts w:ascii="Humnst777 Lt BT" w:hAnsi="Humnst777 Lt BT"/>
          <w:sz w:val="28"/>
          <w:szCs w:val="28"/>
        </w:rPr>
        <w:tab/>
      </w:r>
      <w:r w:rsidR="004862AF" w:rsidRPr="00AC456A">
        <w:rPr>
          <w:rFonts w:ascii="Humnst777 Lt BT" w:hAnsi="Humnst777 Lt BT"/>
          <w:sz w:val="28"/>
          <w:szCs w:val="28"/>
        </w:rPr>
        <w:tab/>
      </w:r>
      <w:r w:rsidRPr="00AC456A">
        <w:rPr>
          <w:rFonts w:ascii="Humnst777 Lt BT" w:hAnsi="Humnst777 Lt BT"/>
          <w:sz w:val="28"/>
          <w:szCs w:val="28"/>
        </w:rPr>
        <w:t>2</w:t>
      </w:r>
      <w:r w:rsidR="00ED221A">
        <w:rPr>
          <w:rFonts w:ascii="Humnst777 Lt BT" w:hAnsi="Humnst777 Lt BT"/>
          <w:sz w:val="28"/>
          <w:szCs w:val="28"/>
        </w:rPr>
        <w:t>0</w:t>
      </w:r>
    </w:p>
    <w:p w14:paraId="77EE1871" w14:textId="5E81AE83" w:rsidR="00A23F1F" w:rsidRPr="00AC456A" w:rsidRDefault="00A23F1F" w:rsidP="00A23F1F">
      <w:pPr>
        <w:pStyle w:val="ListParagraph"/>
        <w:rPr>
          <w:rFonts w:ascii="Humnst777 Lt BT" w:hAnsi="Humnst777 Lt BT"/>
          <w:sz w:val="28"/>
          <w:szCs w:val="28"/>
        </w:rPr>
      </w:pPr>
      <w:r w:rsidRPr="00AC456A">
        <w:rPr>
          <w:rFonts w:ascii="Humnst777 Lt BT" w:hAnsi="Humnst777 Lt BT"/>
          <w:b/>
          <w:sz w:val="28"/>
          <w:szCs w:val="28"/>
        </w:rPr>
        <w:t>8.</w:t>
      </w:r>
      <w:r w:rsidR="00EF040C">
        <w:rPr>
          <w:rFonts w:ascii="Humnst777 Lt BT" w:hAnsi="Humnst777 Lt BT"/>
          <w:b/>
          <w:sz w:val="28"/>
          <w:szCs w:val="28"/>
        </w:rPr>
        <w:t>3</w:t>
      </w:r>
      <w:r w:rsidRPr="00AC456A">
        <w:rPr>
          <w:rFonts w:ascii="Humnst777 Lt BT" w:hAnsi="Humnst777 Lt BT"/>
          <w:sz w:val="28"/>
          <w:szCs w:val="28"/>
        </w:rPr>
        <w:t xml:space="preserve"> Students with Disability Activity</w:t>
      </w:r>
      <w:r w:rsidRPr="00AC456A">
        <w:rPr>
          <w:rFonts w:ascii="Humnst777 Lt BT" w:hAnsi="Humnst777 Lt BT"/>
          <w:sz w:val="28"/>
          <w:szCs w:val="28"/>
        </w:rPr>
        <w:tab/>
      </w:r>
      <w:r w:rsidRPr="00AC456A">
        <w:rPr>
          <w:rFonts w:ascii="Humnst777 Lt BT" w:hAnsi="Humnst777 Lt BT"/>
          <w:sz w:val="28"/>
          <w:szCs w:val="28"/>
        </w:rPr>
        <w:tab/>
      </w:r>
      <w:r w:rsidRPr="00AC456A">
        <w:rPr>
          <w:rFonts w:ascii="Humnst777 Lt BT" w:hAnsi="Humnst777 Lt BT"/>
          <w:sz w:val="28"/>
          <w:szCs w:val="28"/>
        </w:rPr>
        <w:tab/>
      </w:r>
      <w:r w:rsidR="004862AF" w:rsidRPr="00AC456A">
        <w:rPr>
          <w:rFonts w:ascii="Humnst777 Lt BT" w:hAnsi="Humnst777 Lt BT"/>
          <w:sz w:val="28"/>
          <w:szCs w:val="28"/>
        </w:rPr>
        <w:tab/>
      </w:r>
      <w:r w:rsidRPr="00AC456A">
        <w:rPr>
          <w:rFonts w:ascii="Humnst777 Lt BT" w:hAnsi="Humnst777 Lt BT"/>
          <w:sz w:val="28"/>
          <w:szCs w:val="28"/>
        </w:rPr>
        <w:t>2</w:t>
      </w:r>
      <w:r w:rsidR="00ED221A">
        <w:rPr>
          <w:rFonts w:ascii="Humnst777 Lt BT" w:hAnsi="Humnst777 Lt BT"/>
          <w:sz w:val="28"/>
          <w:szCs w:val="28"/>
        </w:rPr>
        <w:t>1</w:t>
      </w:r>
    </w:p>
    <w:p w14:paraId="042CA72F" w14:textId="005FC393" w:rsidR="004862AF" w:rsidRPr="00AC456A" w:rsidRDefault="004862AF" w:rsidP="00A23F1F">
      <w:pPr>
        <w:pStyle w:val="ListParagraph"/>
        <w:rPr>
          <w:rFonts w:ascii="Humnst777 Lt BT" w:hAnsi="Humnst777 Lt BT"/>
          <w:sz w:val="28"/>
          <w:szCs w:val="28"/>
        </w:rPr>
      </w:pPr>
      <w:r w:rsidRPr="00AC456A">
        <w:rPr>
          <w:rFonts w:ascii="Humnst777 Lt BT" w:hAnsi="Humnst777 Lt BT"/>
          <w:b/>
          <w:sz w:val="28"/>
          <w:szCs w:val="28"/>
        </w:rPr>
        <w:t>8.</w:t>
      </w:r>
      <w:r w:rsidR="00EF040C">
        <w:rPr>
          <w:rFonts w:ascii="Humnst777 Lt BT" w:hAnsi="Humnst777 Lt BT"/>
          <w:b/>
          <w:sz w:val="28"/>
          <w:szCs w:val="28"/>
        </w:rPr>
        <w:t>4</w:t>
      </w:r>
      <w:r w:rsidRPr="00AC456A">
        <w:rPr>
          <w:rFonts w:ascii="Humnst777 Lt BT" w:hAnsi="Humnst777 Lt BT"/>
          <w:sz w:val="28"/>
          <w:szCs w:val="28"/>
        </w:rPr>
        <w:t xml:space="preserve"> Learning Style Questionnaire</w:t>
      </w:r>
      <w:r w:rsidRPr="00AC456A">
        <w:rPr>
          <w:rFonts w:ascii="Humnst777 Lt BT" w:hAnsi="Humnst777 Lt BT"/>
          <w:sz w:val="28"/>
          <w:szCs w:val="28"/>
        </w:rPr>
        <w:tab/>
      </w:r>
      <w:r w:rsidRPr="00AC456A">
        <w:rPr>
          <w:rFonts w:ascii="Humnst777 Lt BT" w:hAnsi="Humnst777 Lt BT"/>
          <w:sz w:val="28"/>
          <w:szCs w:val="28"/>
        </w:rPr>
        <w:tab/>
      </w:r>
      <w:r w:rsidRPr="00AC456A">
        <w:rPr>
          <w:rFonts w:ascii="Humnst777 Lt BT" w:hAnsi="Humnst777 Lt BT"/>
          <w:sz w:val="28"/>
          <w:szCs w:val="28"/>
        </w:rPr>
        <w:tab/>
      </w:r>
      <w:r w:rsidRPr="00AC456A">
        <w:rPr>
          <w:rFonts w:ascii="Humnst777 Lt BT" w:hAnsi="Humnst777 Lt BT"/>
          <w:sz w:val="28"/>
          <w:szCs w:val="28"/>
        </w:rPr>
        <w:tab/>
        <w:t>2</w:t>
      </w:r>
      <w:r w:rsidR="00ED221A">
        <w:rPr>
          <w:rFonts w:ascii="Humnst777 Lt BT" w:hAnsi="Humnst777 Lt BT"/>
          <w:sz w:val="28"/>
          <w:szCs w:val="28"/>
        </w:rPr>
        <w:t>3</w:t>
      </w:r>
    </w:p>
    <w:p w14:paraId="40165A91" w14:textId="0B9A48FA" w:rsidR="004862AF" w:rsidRPr="00AC456A" w:rsidRDefault="004862AF" w:rsidP="00A23F1F">
      <w:pPr>
        <w:pStyle w:val="ListParagraph"/>
        <w:rPr>
          <w:rFonts w:ascii="Humnst777 Lt BT" w:hAnsi="Humnst777 Lt BT"/>
          <w:sz w:val="28"/>
          <w:szCs w:val="28"/>
        </w:rPr>
      </w:pPr>
      <w:r w:rsidRPr="00AC456A">
        <w:rPr>
          <w:rFonts w:ascii="Humnst777 Lt BT" w:hAnsi="Humnst777 Lt BT"/>
          <w:b/>
          <w:sz w:val="28"/>
          <w:szCs w:val="28"/>
        </w:rPr>
        <w:lastRenderedPageBreak/>
        <w:t>8.</w:t>
      </w:r>
      <w:r w:rsidR="00EF040C">
        <w:rPr>
          <w:rFonts w:ascii="Humnst777 Lt BT" w:hAnsi="Humnst777 Lt BT"/>
          <w:b/>
          <w:sz w:val="28"/>
          <w:szCs w:val="28"/>
        </w:rPr>
        <w:t>5</w:t>
      </w:r>
      <w:r w:rsidRPr="00AC456A">
        <w:rPr>
          <w:rFonts w:ascii="Humnst777 Lt BT" w:hAnsi="Humnst777 Lt BT"/>
          <w:sz w:val="28"/>
          <w:szCs w:val="28"/>
        </w:rPr>
        <w:t xml:space="preserve"> Using your Learning Styles (Honey &amp; Mumford)</w:t>
      </w:r>
      <w:r w:rsidRPr="00AC456A">
        <w:rPr>
          <w:rFonts w:ascii="Humnst777 Lt BT" w:hAnsi="Humnst777 Lt BT"/>
          <w:sz w:val="28"/>
          <w:szCs w:val="28"/>
        </w:rPr>
        <w:tab/>
      </w:r>
      <w:r w:rsidR="00ED221A">
        <w:rPr>
          <w:rFonts w:ascii="Humnst777 Lt BT" w:hAnsi="Humnst777 Lt BT"/>
          <w:sz w:val="28"/>
          <w:szCs w:val="28"/>
        </w:rPr>
        <w:t>29</w:t>
      </w:r>
    </w:p>
    <w:p w14:paraId="349D31C3" w14:textId="1DB701DE" w:rsidR="004862AF" w:rsidRPr="00AC456A" w:rsidRDefault="00EF040C" w:rsidP="00A23F1F">
      <w:pPr>
        <w:pStyle w:val="ListParagraph"/>
        <w:rPr>
          <w:rFonts w:ascii="Humnst777 Lt BT" w:hAnsi="Humnst777 Lt BT"/>
          <w:sz w:val="28"/>
          <w:szCs w:val="28"/>
        </w:rPr>
      </w:pPr>
      <w:r>
        <w:rPr>
          <w:rFonts w:ascii="Humnst777 Lt BT" w:hAnsi="Humnst777 Lt BT"/>
          <w:b/>
          <w:sz w:val="28"/>
          <w:szCs w:val="28"/>
        </w:rPr>
        <w:t>8.6</w:t>
      </w:r>
      <w:r w:rsidR="004862AF" w:rsidRPr="00AC456A">
        <w:rPr>
          <w:rFonts w:ascii="Humnst777 Lt BT" w:hAnsi="Humnst777 Lt BT"/>
          <w:sz w:val="28"/>
          <w:szCs w:val="28"/>
        </w:rPr>
        <w:t xml:space="preserve"> Using VARK Learning Style</w:t>
      </w:r>
      <w:r w:rsidR="004862AF" w:rsidRPr="00AC456A">
        <w:rPr>
          <w:rFonts w:ascii="Humnst777 Lt BT" w:hAnsi="Humnst777 Lt BT"/>
          <w:sz w:val="28"/>
          <w:szCs w:val="28"/>
        </w:rPr>
        <w:tab/>
      </w:r>
      <w:r w:rsidR="004862AF" w:rsidRPr="00AC456A">
        <w:rPr>
          <w:rFonts w:ascii="Humnst777 Lt BT" w:hAnsi="Humnst777 Lt BT"/>
          <w:sz w:val="28"/>
          <w:szCs w:val="28"/>
        </w:rPr>
        <w:tab/>
      </w:r>
      <w:r w:rsidR="004862AF" w:rsidRPr="00AC456A">
        <w:rPr>
          <w:rFonts w:ascii="Humnst777 Lt BT" w:hAnsi="Humnst777 Lt BT"/>
          <w:sz w:val="28"/>
          <w:szCs w:val="28"/>
        </w:rPr>
        <w:tab/>
      </w:r>
      <w:r w:rsidR="004862AF" w:rsidRPr="00AC456A">
        <w:rPr>
          <w:rFonts w:ascii="Humnst777 Lt BT" w:hAnsi="Humnst777 Lt BT"/>
          <w:sz w:val="28"/>
          <w:szCs w:val="28"/>
        </w:rPr>
        <w:tab/>
        <w:t>3</w:t>
      </w:r>
      <w:r w:rsidR="00ED221A">
        <w:rPr>
          <w:rFonts w:ascii="Humnst777 Lt BT" w:hAnsi="Humnst777 Lt BT"/>
          <w:sz w:val="28"/>
          <w:szCs w:val="28"/>
        </w:rPr>
        <w:t>1</w:t>
      </w:r>
    </w:p>
    <w:p w14:paraId="0D8ACB74" w14:textId="44A8F0DC" w:rsidR="004862AF" w:rsidRDefault="004862AF" w:rsidP="004862AF">
      <w:pPr>
        <w:rPr>
          <w:rFonts w:ascii="Humnst777 Lt BT" w:hAnsi="Humnst777 Lt BT"/>
          <w:sz w:val="28"/>
          <w:szCs w:val="28"/>
        </w:rPr>
      </w:pPr>
      <w:r w:rsidRPr="00AC456A">
        <w:rPr>
          <w:rFonts w:ascii="Humnst777 Lt BT" w:hAnsi="Humnst777 Lt BT"/>
          <w:b/>
          <w:sz w:val="28"/>
          <w:szCs w:val="28"/>
        </w:rPr>
        <w:t xml:space="preserve">    9.</w:t>
      </w:r>
      <w:r w:rsidRPr="00AC456A">
        <w:rPr>
          <w:rFonts w:ascii="Humnst777 Lt BT" w:hAnsi="Humnst777 Lt BT"/>
          <w:sz w:val="28"/>
          <w:szCs w:val="28"/>
        </w:rPr>
        <w:t xml:space="preserve"> References</w:t>
      </w:r>
      <w:r w:rsidRPr="00AC456A">
        <w:rPr>
          <w:rFonts w:ascii="Humnst777 Lt BT" w:hAnsi="Humnst777 Lt BT"/>
          <w:sz w:val="28"/>
          <w:szCs w:val="28"/>
        </w:rPr>
        <w:tab/>
      </w:r>
      <w:r w:rsidRPr="00AC456A">
        <w:rPr>
          <w:rFonts w:ascii="Humnst777 Lt BT" w:hAnsi="Humnst777 Lt BT"/>
          <w:sz w:val="28"/>
          <w:szCs w:val="28"/>
        </w:rPr>
        <w:tab/>
      </w:r>
      <w:r w:rsidRPr="00AC456A">
        <w:rPr>
          <w:rFonts w:ascii="Humnst777 Lt BT" w:hAnsi="Humnst777 Lt BT"/>
          <w:sz w:val="28"/>
          <w:szCs w:val="28"/>
        </w:rPr>
        <w:tab/>
      </w:r>
      <w:r w:rsidRPr="00AC456A">
        <w:rPr>
          <w:rFonts w:ascii="Humnst777 Lt BT" w:hAnsi="Humnst777 Lt BT"/>
          <w:sz w:val="28"/>
          <w:szCs w:val="28"/>
        </w:rPr>
        <w:tab/>
      </w:r>
      <w:r w:rsidRPr="00AC456A">
        <w:rPr>
          <w:rFonts w:ascii="Humnst777 Lt BT" w:hAnsi="Humnst777 Lt BT"/>
          <w:sz w:val="28"/>
          <w:szCs w:val="28"/>
        </w:rPr>
        <w:tab/>
      </w:r>
      <w:r w:rsidRPr="00AC456A">
        <w:rPr>
          <w:rFonts w:ascii="Humnst777 Lt BT" w:hAnsi="Humnst777 Lt BT"/>
          <w:sz w:val="28"/>
          <w:szCs w:val="28"/>
        </w:rPr>
        <w:tab/>
      </w:r>
      <w:r w:rsidRPr="00AC456A">
        <w:rPr>
          <w:rFonts w:ascii="Humnst777 Lt BT" w:hAnsi="Humnst777 Lt BT"/>
          <w:sz w:val="28"/>
          <w:szCs w:val="28"/>
        </w:rPr>
        <w:tab/>
      </w:r>
      <w:r w:rsidRPr="00AC456A">
        <w:rPr>
          <w:rFonts w:ascii="Humnst777 Lt BT" w:hAnsi="Humnst777 Lt BT"/>
          <w:sz w:val="28"/>
          <w:szCs w:val="28"/>
        </w:rPr>
        <w:tab/>
      </w:r>
      <w:r w:rsidR="00ED221A">
        <w:rPr>
          <w:rFonts w:ascii="Humnst777 Lt BT" w:hAnsi="Humnst777 Lt BT"/>
          <w:sz w:val="28"/>
          <w:szCs w:val="28"/>
        </w:rPr>
        <w:t>36</w:t>
      </w:r>
    </w:p>
    <w:p w14:paraId="20ABCACE" w14:textId="6424EF96" w:rsidR="005046BF" w:rsidRPr="005046BF" w:rsidRDefault="005046BF" w:rsidP="004862AF">
      <w:pPr>
        <w:rPr>
          <w:rFonts w:ascii="Humnst777 Lt BT" w:hAnsi="Humnst777 Lt BT"/>
          <w:sz w:val="28"/>
          <w:szCs w:val="28"/>
        </w:rPr>
      </w:pPr>
      <w:r>
        <w:rPr>
          <w:rFonts w:ascii="Humnst777 Lt BT" w:hAnsi="Humnst777 Lt BT"/>
          <w:sz w:val="28"/>
          <w:szCs w:val="28"/>
        </w:rPr>
        <w:t xml:space="preserve">  </w:t>
      </w:r>
      <w:r>
        <w:rPr>
          <w:rFonts w:ascii="Humnst777 Lt BT" w:hAnsi="Humnst777 Lt BT"/>
          <w:b/>
          <w:sz w:val="28"/>
          <w:szCs w:val="28"/>
        </w:rPr>
        <w:t xml:space="preserve">10. </w:t>
      </w:r>
      <w:r>
        <w:rPr>
          <w:rFonts w:ascii="Humnst777 Lt BT" w:hAnsi="Humnst777 Lt BT"/>
          <w:sz w:val="28"/>
          <w:szCs w:val="28"/>
        </w:rPr>
        <w:t>Practice Learning Resources</w:t>
      </w:r>
      <w:r>
        <w:rPr>
          <w:rFonts w:ascii="Humnst777 Lt BT" w:hAnsi="Humnst777 Lt BT"/>
          <w:sz w:val="28"/>
          <w:szCs w:val="28"/>
        </w:rPr>
        <w:tab/>
      </w:r>
      <w:r>
        <w:rPr>
          <w:rFonts w:ascii="Humnst777 Lt BT" w:hAnsi="Humnst777 Lt BT"/>
          <w:sz w:val="28"/>
          <w:szCs w:val="28"/>
        </w:rPr>
        <w:tab/>
      </w:r>
      <w:r>
        <w:rPr>
          <w:rFonts w:ascii="Humnst777 Lt BT" w:hAnsi="Humnst777 Lt BT"/>
          <w:sz w:val="28"/>
          <w:szCs w:val="28"/>
        </w:rPr>
        <w:tab/>
      </w:r>
      <w:r>
        <w:rPr>
          <w:rFonts w:ascii="Humnst777 Lt BT" w:hAnsi="Humnst777 Lt BT"/>
          <w:sz w:val="28"/>
          <w:szCs w:val="28"/>
        </w:rPr>
        <w:tab/>
      </w:r>
      <w:r>
        <w:rPr>
          <w:rFonts w:ascii="Humnst777 Lt BT" w:hAnsi="Humnst777 Lt BT"/>
          <w:sz w:val="28"/>
          <w:szCs w:val="28"/>
        </w:rPr>
        <w:tab/>
      </w:r>
      <w:r w:rsidR="00ED221A">
        <w:rPr>
          <w:rFonts w:ascii="Humnst777 Lt BT" w:hAnsi="Humnst777 Lt BT"/>
          <w:sz w:val="28"/>
          <w:szCs w:val="28"/>
        </w:rPr>
        <w:t>37</w:t>
      </w:r>
    </w:p>
    <w:p w14:paraId="798FF402" w14:textId="77777777" w:rsidR="005D15FD" w:rsidRPr="00AC456A" w:rsidRDefault="005D15FD">
      <w:pPr>
        <w:rPr>
          <w:rFonts w:ascii="Humnst777 Lt BT" w:hAnsi="Humnst777 Lt BT"/>
          <w:sz w:val="28"/>
          <w:szCs w:val="28"/>
        </w:rPr>
      </w:pPr>
    </w:p>
    <w:p w14:paraId="2290F341" w14:textId="77777777" w:rsidR="00C679DB" w:rsidRPr="00AC456A" w:rsidRDefault="00C679DB"/>
    <w:p w14:paraId="2DD0C846" w14:textId="77777777" w:rsidR="00C03930" w:rsidRDefault="00C03930">
      <w:pPr>
        <w:rPr>
          <w:b/>
          <w:sz w:val="28"/>
          <w:szCs w:val="28"/>
        </w:rPr>
      </w:pPr>
    </w:p>
    <w:p w14:paraId="3DA00018" w14:textId="77777777" w:rsidR="00C03930" w:rsidRDefault="00C03930">
      <w:pPr>
        <w:rPr>
          <w:b/>
          <w:sz w:val="28"/>
          <w:szCs w:val="28"/>
        </w:rPr>
      </w:pPr>
    </w:p>
    <w:p w14:paraId="3E306A51" w14:textId="77777777" w:rsidR="00C03930" w:rsidRDefault="00C03930">
      <w:pPr>
        <w:rPr>
          <w:b/>
          <w:sz w:val="28"/>
          <w:szCs w:val="28"/>
        </w:rPr>
      </w:pPr>
    </w:p>
    <w:p w14:paraId="626B77D8" w14:textId="77777777" w:rsidR="00C03930" w:rsidRDefault="00C03930">
      <w:pPr>
        <w:rPr>
          <w:b/>
          <w:sz w:val="28"/>
          <w:szCs w:val="28"/>
        </w:rPr>
      </w:pPr>
    </w:p>
    <w:p w14:paraId="4FE1922D" w14:textId="77777777" w:rsidR="00C03930" w:rsidRDefault="00C03930">
      <w:pPr>
        <w:rPr>
          <w:b/>
          <w:sz w:val="28"/>
          <w:szCs w:val="28"/>
        </w:rPr>
      </w:pPr>
    </w:p>
    <w:p w14:paraId="1BB1BA17" w14:textId="77777777" w:rsidR="00C03930" w:rsidRDefault="00C03930">
      <w:pPr>
        <w:rPr>
          <w:b/>
          <w:sz w:val="28"/>
          <w:szCs w:val="28"/>
        </w:rPr>
      </w:pPr>
    </w:p>
    <w:p w14:paraId="0C3CD3DC" w14:textId="77777777" w:rsidR="00C03930" w:rsidRDefault="00C03930">
      <w:pPr>
        <w:rPr>
          <w:b/>
          <w:sz w:val="28"/>
          <w:szCs w:val="28"/>
        </w:rPr>
      </w:pPr>
    </w:p>
    <w:p w14:paraId="149847B0" w14:textId="77777777" w:rsidR="00C03930" w:rsidRDefault="00C03930">
      <w:pPr>
        <w:rPr>
          <w:b/>
          <w:sz w:val="28"/>
          <w:szCs w:val="28"/>
        </w:rPr>
      </w:pPr>
    </w:p>
    <w:tbl>
      <w:tblPr>
        <w:tblStyle w:val="TableGrid"/>
        <w:tblW w:w="0" w:type="auto"/>
        <w:tblInd w:w="1335" w:type="dxa"/>
        <w:tblLook w:val="04A0" w:firstRow="1" w:lastRow="0" w:firstColumn="1" w:lastColumn="0" w:noHBand="0" w:noVBand="1"/>
      </w:tblPr>
      <w:tblGrid>
        <w:gridCol w:w="5495"/>
      </w:tblGrid>
      <w:tr w:rsidR="007A5E16" w14:paraId="519DC1B9" w14:textId="77777777" w:rsidTr="00F64AD9">
        <w:trPr>
          <w:trHeight w:val="2967"/>
        </w:trPr>
        <w:tc>
          <w:tcPr>
            <w:tcW w:w="5495" w:type="dxa"/>
          </w:tcPr>
          <w:p w14:paraId="3102D739" w14:textId="77777777" w:rsidR="007A5E16" w:rsidRPr="004840DF" w:rsidRDefault="007A5E16" w:rsidP="007A5E16">
            <w:pPr>
              <w:rPr>
                <w:rFonts w:ascii="Humnst777 Lt BT" w:hAnsi="Humnst777 Lt BT"/>
                <w:b/>
                <w:sz w:val="24"/>
                <w:szCs w:val="24"/>
              </w:rPr>
            </w:pPr>
            <w:r w:rsidRPr="004840DF">
              <w:rPr>
                <w:rFonts w:ascii="Humnst777 Lt BT" w:hAnsi="Humnst777 Lt BT"/>
                <w:b/>
                <w:sz w:val="24"/>
                <w:szCs w:val="24"/>
              </w:rPr>
              <w:lastRenderedPageBreak/>
              <w:t>ACTIVITY</w:t>
            </w:r>
          </w:p>
          <w:p w14:paraId="55076698" w14:textId="77777777" w:rsidR="007A5E16" w:rsidRDefault="007A5E16" w:rsidP="007A5E16">
            <w:pPr>
              <w:rPr>
                <w:rFonts w:ascii="Humnst777 Lt BT" w:hAnsi="Humnst777 Lt BT"/>
              </w:rPr>
            </w:pPr>
            <w:r>
              <w:rPr>
                <w:rFonts w:ascii="Humnst777 Lt BT" w:hAnsi="Humnst777 Lt BT"/>
              </w:rPr>
              <w:t>In pairs identify: -</w:t>
            </w:r>
          </w:p>
          <w:p w14:paraId="17F7BA99" w14:textId="77777777" w:rsidR="007A5E16" w:rsidRDefault="007A5E16" w:rsidP="007A5E16">
            <w:pPr>
              <w:rPr>
                <w:rFonts w:ascii="Humnst777 Lt BT" w:hAnsi="Humnst777 Lt BT"/>
              </w:rPr>
            </w:pPr>
          </w:p>
          <w:p w14:paraId="15BE5035" w14:textId="77777777" w:rsidR="007A5E16" w:rsidRDefault="007A5E16" w:rsidP="007A5E16">
            <w:pPr>
              <w:pStyle w:val="ListParagraph"/>
              <w:numPr>
                <w:ilvl w:val="0"/>
                <w:numId w:val="48"/>
              </w:numPr>
              <w:rPr>
                <w:rFonts w:ascii="Humnst777 Lt BT" w:hAnsi="Humnst777 Lt BT"/>
              </w:rPr>
            </w:pPr>
            <w:r>
              <w:rPr>
                <w:rFonts w:ascii="Humnst777 Lt BT" w:hAnsi="Humnst777 Lt BT"/>
              </w:rPr>
              <w:t>What’s great about having students?</w:t>
            </w:r>
          </w:p>
          <w:p w14:paraId="4117C5D0" w14:textId="77777777" w:rsidR="007A5E16" w:rsidRDefault="007A5E16" w:rsidP="007A5E16">
            <w:pPr>
              <w:pStyle w:val="ListParagraph"/>
              <w:rPr>
                <w:rFonts w:ascii="Humnst777 Lt BT" w:hAnsi="Humnst777 Lt BT"/>
              </w:rPr>
            </w:pPr>
          </w:p>
          <w:p w14:paraId="480C9E1E" w14:textId="77777777" w:rsidR="007A5E16" w:rsidRDefault="007A5E16" w:rsidP="007A5E16">
            <w:pPr>
              <w:pStyle w:val="ListParagraph"/>
              <w:numPr>
                <w:ilvl w:val="0"/>
                <w:numId w:val="48"/>
              </w:numPr>
              <w:rPr>
                <w:rFonts w:ascii="Humnst777 Lt BT" w:hAnsi="Humnst777 Lt BT"/>
              </w:rPr>
            </w:pPr>
            <w:r>
              <w:rPr>
                <w:rFonts w:ascii="Humnst777 Lt BT" w:hAnsi="Humnst777 Lt BT"/>
              </w:rPr>
              <w:t>What are you confident about?</w:t>
            </w:r>
          </w:p>
          <w:p w14:paraId="271AD1C5" w14:textId="77777777" w:rsidR="007A5E16" w:rsidRPr="007A5E16" w:rsidRDefault="007A5E16" w:rsidP="007A5E16">
            <w:pPr>
              <w:rPr>
                <w:rFonts w:ascii="Humnst777 Lt BT" w:hAnsi="Humnst777 Lt BT"/>
              </w:rPr>
            </w:pPr>
          </w:p>
          <w:p w14:paraId="4AEE497C" w14:textId="77777777" w:rsidR="007A5E16" w:rsidRPr="007A5E16" w:rsidRDefault="007A5E16" w:rsidP="007A5E16">
            <w:pPr>
              <w:pStyle w:val="ListParagraph"/>
              <w:numPr>
                <w:ilvl w:val="0"/>
                <w:numId w:val="48"/>
              </w:numPr>
              <w:rPr>
                <w:rFonts w:ascii="Humnst777 Lt BT" w:hAnsi="Humnst777 Lt BT"/>
              </w:rPr>
            </w:pPr>
            <w:r>
              <w:rPr>
                <w:rFonts w:ascii="Humnst777 Lt BT" w:hAnsi="Humnst777 Lt BT"/>
              </w:rPr>
              <w:t>What are your concerns?</w:t>
            </w:r>
          </w:p>
          <w:p w14:paraId="3285E87F" w14:textId="77777777" w:rsidR="007A5E16" w:rsidRDefault="007A5E16">
            <w:pPr>
              <w:rPr>
                <w:b/>
                <w:sz w:val="28"/>
                <w:szCs w:val="28"/>
              </w:rPr>
            </w:pPr>
          </w:p>
          <w:p w14:paraId="563530CB" w14:textId="77777777" w:rsidR="007A5E16" w:rsidRDefault="007A5E16">
            <w:pPr>
              <w:rPr>
                <w:b/>
                <w:sz w:val="28"/>
                <w:szCs w:val="28"/>
              </w:rPr>
            </w:pPr>
          </w:p>
        </w:tc>
      </w:tr>
    </w:tbl>
    <w:p w14:paraId="2C1DB837" w14:textId="77777777" w:rsidR="00C03930" w:rsidRDefault="00C03930">
      <w:pPr>
        <w:rPr>
          <w:b/>
          <w:sz w:val="28"/>
          <w:szCs w:val="28"/>
        </w:rPr>
      </w:pPr>
    </w:p>
    <w:p w14:paraId="0B30DFF0" w14:textId="77777777" w:rsidR="00C03930" w:rsidRDefault="00C03930">
      <w:pPr>
        <w:rPr>
          <w:b/>
          <w:sz w:val="28"/>
          <w:szCs w:val="28"/>
        </w:rPr>
      </w:pPr>
    </w:p>
    <w:p w14:paraId="6D0BB860" w14:textId="77777777" w:rsidR="00C679DB" w:rsidRPr="004862AF" w:rsidRDefault="004862AF" w:rsidP="004862AF">
      <w:pPr>
        <w:rPr>
          <w:rFonts w:ascii="Humnst777 Lt BT" w:hAnsi="Humnst777 Lt BT"/>
          <w:b/>
          <w:sz w:val="28"/>
          <w:szCs w:val="28"/>
        </w:rPr>
      </w:pPr>
      <w:r>
        <w:rPr>
          <w:rFonts w:ascii="Humnst777 Lt BT" w:hAnsi="Humnst777 Lt BT"/>
          <w:b/>
          <w:sz w:val="28"/>
          <w:szCs w:val="28"/>
        </w:rPr>
        <w:t>1.</w:t>
      </w:r>
      <w:r w:rsidR="00C679DB" w:rsidRPr="004862AF">
        <w:rPr>
          <w:rFonts w:ascii="Humnst777 Lt BT" w:hAnsi="Humnst777 Lt BT"/>
          <w:b/>
          <w:sz w:val="28"/>
          <w:szCs w:val="28"/>
        </w:rPr>
        <w:t>CONTEXT OF PRACTICE EDUCATION</w:t>
      </w:r>
    </w:p>
    <w:p w14:paraId="10618FCB" w14:textId="2C59D3F9" w:rsidR="00C03930" w:rsidRPr="004840DF" w:rsidRDefault="00C679DB">
      <w:pPr>
        <w:rPr>
          <w:rFonts w:ascii="Humnst777 Lt BT" w:hAnsi="Humnst777 Lt BT"/>
          <w:b/>
        </w:rPr>
      </w:pPr>
      <w:r w:rsidRPr="004840DF">
        <w:rPr>
          <w:rFonts w:ascii="Humnst777 Lt BT" w:hAnsi="Humnst777 Lt BT"/>
          <w:b/>
          <w:sz w:val="24"/>
          <w:szCs w:val="24"/>
        </w:rPr>
        <w:t>The Purpose of Placement</w:t>
      </w:r>
    </w:p>
    <w:p w14:paraId="09D61CDE" w14:textId="77777777" w:rsidR="00A24436" w:rsidRPr="004840DF" w:rsidRDefault="00A24436" w:rsidP="00C679DB">
      <w:pPr>
        <w:numPr>
          <w:ilvl w:val="0"/>
          <w:numId w:val="1"/>
        </w:numPr>
        <w:rPr>
          <w:rFonts w:ascii="Humnst777 Lt BT" w:hAnsi="Humnst777 Lt BT"/>
        </w:rPr>
      </w:pPr>
      <w:r w:rsidRPr="004840DF">
        <w:rPr>
          <w:rFonts w:ascii="Humnst777 Lt BT" w:hAnsi="Humnst777 Lt BT"/>
        </w:rPr>
        <w:t>To allow the acquisition of professional knowledge, skills and attitudes</w:t>
      </w:r>
    </w:p>
    <w:p w14:paraId="761E1403" w14:textId="77777777" w:rsidR="00A24436" w:rsidRPr="004840DF" w:rsidRDefault="00A24436" w:rsidP="00C679DB">
      <w:pPr>
        <w:numPr>
          <w:ilvl w:val="0"/>
          <w:numId w:val="1"/>
        </w:numPr>
        <w:rPr>
          <w:rFonts w:ascii="Humnst777 Lt BT" w:hAnsi="Humnst777 Lt BT"/>
        </w:rPr>
      </w:pPr>
      <w:r w:rsidRPr="004840DF">
        <w:rPr>
          <w:rFonts w:ascii="Humnst777 Lt BT" w:hAnsi="Humnst777 Lt BT"/>
        </w:rPr>
        <w:t>To allow the theorising of practice and the practicing of theory</w:t>
      </w:r>
    </w:p>
    <w:p w14:paraId="7AF2AD19" w14:textId="77777777" w:rsidR="00A24436" w:rsidRPr="004840DF" w:rsidRDefault="00A24436" w:rsidP="00C679DB">
      <w:pPr>
        <w:numPr>
          <w:ilvl w:val="0"/>
          <w:numId w:val="1"/>
        </w:numPr>
        <w:rPr>
          <w:rFonts w:ascii="Humnst777 Lt BT" w:hAnsi="Humnst777 Lt BT"/>
        </w:rPr>
      </w:pPr>
      <w:r w:rsidRPr="004840DF">
        <w:rPr>
          <w:rFonts w:ascii="Humnst777 Lt BT" w:hAnsi="Humnst777 Lt BT"/>
        </w:rPr>
        <w:t>To allow professional identity formation and enculturisation (process by which students are inducted and adopt their professional culture)</w:t>
      </w:r>
    </w:p>
    <w:p w14:paraId="4AE79B95" w14:textId="77777777" w:rsidR="00A24436" w:rsidRPr="004840DF" w:rsidRDefault="00A24436" w:rsidP="00C679DB">
      <w:pPr>
        <w:numPr>
          <w:ilvl w:val="0"/>
          <w:numId w:val="1"/>
        </w:numPr>
        <w:rPr>
          <w:rFonts w:ascii="Humnst777 Lt BT" w:hAnsi="Humnst777 Lt BT"/>
        </w:rPr>
      </w:pPr>
      <w:r w:rsidRPr="004840DF">
        <w:rPr>
          <w:rFonts w:ascii="Humnst777 Lt BT" w:hAnsi="Humnst777 Lt BT"/>
        </w:rPr>
        <w:t>Practice education is a compulsory element of a course</w:t>
      </w:r>
    </w:p>
    <w:p w14:paraId="32487494" w14:textId="77777777" w:rsidR="00A24436" w:rsidRPr="004840DF" w:rsidRDefault="00A24436" w:rsidP="00C679DB">
      <w:pPr>
        <w:numPr>
          <w:ilvl w:val="0"/>
          <w:numId w:val="1"/>
        </w:numPr>
        <w:rPr>
          <w:rFonts w:ascii="Humnst777 Lt BT" w:hAnsi="Humnst777 Lt BT"/>
        </w:rPr>
      </w:pPr>
      <w:r w:rsidRPr="004840DF">
        <w:rPr>
          <w:rFonts w:ascii="Humnst777 Lt BT" w:hAnsi="Humnst777 Lt BT"/>
        </w:rPr>
        <w:t>Allows exposure to differing needs of various groups of individuals and the wide range of settings providing services to them</w:t>
      </w:r>
    </w:p>
    <w:p w14:paraId="20AD1641" w14:textId="77777777" w:rsidR="00A24436" w:rsidRPr="004840DF" w:rsidRDefault="00A24436" w:rsidP="00C679DB">
      <w:pPr>
        <w:numPr>
          <w:ilvl w:val="0"/>
          <w:numId w:val="1"/>
        </w:numPr>
        <w:rPr>
          <w:rFonts w:ascii="Humnst777 Lt BT" w:hAnsi="Humnst777 Lt BT"/>
        </w:rPr>
      </w:pPr>
      <w:r w:rsidRPr="004840DF">
        <w:rPr>
          <w:rFonts w:ascii="Humnst777 Lt BT" w:hAnsi="Humnst777 Lt BT"/>
        </w:rPr>
        <w:t>A planned and integrated approach ensures practical experience at appropriate times to reinforce and consolidate academic aspects of the programme</w:t>
      </w:r>
    </w:p>
    <w:p w14:paraId="2B3B6FD7" w14:textId="77777777" w:rsidR="00C03930" w:rsidRPr="004840DF" w:rsidRDefault="00C03930" w:rsidP="00C03930">
      <w:pPr>
        <w:ind w:left="720"/>
        <w:rPr>
          <w:rFonts w:ascii="Humnst777 Lt BT" w:hAnsi="Humnst777 Lt BT"/>
        </w:rPr>
      </w:pPr>
    </w:p>
    <w:p w14:paraId="71202A54" w14:textId="30007C81" w:rsidR="00A23F1F" w:rsidRDefault="004901D9">
      <w:pPr>
        <w:rPr>
          <w:rFonts w:ascii="Humnst777 Lt BT" w:hAnsi="Humnst777 Lt BT"/>
          <w:b/>
          <w:sz w:val="28"/>
          <w:szCs w:val="28"/>
        </w:rPr>
      </w:pPr>
      <w:r>
        <w:rPr>
          <w:rFonts w:ascii="Humnst777 Lt BT" w:hAnsi="Humnst777 Lt BT"/>
          <w:b/>
          <w:sz w:val="28"/>
          <w:szCs w:val="28"/>
        </w:rPr>
        <w:t>H</w:t>
      </w:r>
      <w:r w:rsidR="005E32B2">
        <w:rPr>
          <w:rFonts w:ascii="Humnst777 Lt BT" w:hAnsi="Humnst777 Lt BT"/>
          <w:b/>
          <w:sz w:val="28"/>
          <w:szCs w:val="28"/>
        </w:rPr>
        <w:t>CPC requirements for practice placements</w:t>
      </w:r>
    </w:p>
    <w:p w14:paraId="7A04D3D8" w14:textId="77777777" w:rsidR="005E32B2" w:rsidRPr="00ED221A" w:rsidRDefault="005E32B2" w:rsidP="005E32B2">
      <w:pPr>
        <w:pStyle w:val="ListParagraph"/>
        <w:numPr>
          <w:ilvl w:val="0"/>
          <w:numId w:val="49"/>
        </w:numPr>
        <w:rPr>
          <w:rFonts w:ascii="Humnst777 Lt BT" w:hAnsi="Humnst777 Lt BT"/>
          <w:sz w:val="24"/>
          <w:szCs w:val="24"/>
        </w:rPr>
      </w:pPr>
      <w:r w:rsidRPr="00ED221A">
        <w:rPr>
          <w:rFonts w:ascii="Humnst777 Lt BT" w:hAnsi="Humnst777 Lt BT"/>
          <w:sz w:val="24"/>
          <w:szCs w:val="24"/>
        </w:rPr>
        <w:lastRenderedPageBreak/>
        <w:t>Standards of Education and Training (SETs) guidance is followed by all programmes</w:t>
      </w:r>
    </w:p>
    <w:p w14:paraId="26400513" w14:textId="77777777" w:rsidR="005E32B2" w:rsidRPr="00ED221A" w:rsidRDefault="005E32B2" w:rsidP="005E32B2">
      <w:pPr>
        <w:pStyle w:val="ListParagraph"/>
        <w:numPr>
          <w:ilvl w:val="0"/>
          <w:numId w:val="49"/>
        </w:numPr>
        <w:rPr>
          <w:rFonts w:ascii="Humnst777 Lt BT" w:hAnsi="Humnst777 Lt BT"/>
          <w:sz w:val="24"/>
          <w:szCs w:val="24"/>
        </w:rPr>
      </w:pPr>
      <w:r w:rsidRPr="00ED221A">
        <w:rPr>
          <w:rFonts w:ascii="Humnst777 Lt BT" w:hAnsi="Humnst777 Lt BT"/>
          <w:sz w:val="24"/>
          <w:szCs w:val="24"/>
        </w:rPr>
        <w:t>Informs delivery of all academic and  practice placement components</w:t>
      </w:r>
    </w:p>
    <w:p w14:paraId="010F6A45" w14:textId="77777777" w:rsidR="005E32B2" w:rsidRPr="00ED221A" w:rsidRDefault="005E32B2" w:rsidP="005E32B2">
      <w:pPr>
        <w:pStyle w:val="ListParagraph"/>
        <w:numPr>
          <w:ilvl w:val="0"/>
          <w:numId w:val="49"/>
        </w:numPr>
        <w:rPr>
          <w:rFonts w:ascii="Humnst777 Lt BT" w:hAnsi="Humnst777 Lt BT"/>
          <w:sz w:val="24"/>
          <w:szCs w:val="24"/>
        </w:rPr>
      </w:pPr>
      <w:r w:rsidRPr="00ED221A">
        <w:rPr>
          <w:rFonts w:ascii="Humnst777 Lt BT" w:hAnsi="Humnst777 Lt BT"/>
          <w:sz w:val="24"/>
          <w:szCs w:val="24"/>
        </w:rPr>
        <w:t>Allows eligibility to register with HCPC</w:t>
      </w:r>
    </w:p>
    <w:p w14:paraId="476C8DAA" w14:textId="23824F31" w:rsidR="005E32B2" w:rsidRPr="00ED221A" w:rsidRDefault="005E32B2" w:rsidP="005E32B2">
      <w:pPr>
        <w:pStyle w:val="ListParagraph"/>
        <w:numPr>
          <w:ilvl w:val="0"/>
          <w:numId w:val="49"/>
        </w:numPr>
        <w:rPr>
          <w:rFonts w:ascii="Humnst777 Lt BT" w:hAnsi="Humnst777 Lt BT"/>
          <w:sz w:val="24"/>
          <w:szCs w:val="24"/>
        </w:rPr>
      </w:pPr>
      <w:r w:rsidRPr="00ED221A">
        <w:rPr>
          <w:rFonts w:ascii="Humnst777 Lt BT" w:hAnsi="Humnst777 Lt BT"/>
          <w:sz w:val="24"/>
          <w:szCs w:val="24"/>
        </w:rPr>
        <w:t>Six SETs in total with SET 5 being specifically placement related</w:t>
      </w:r>
      <w:r w:rsidR="00D900A3" w:rsidRPr="00ED221A">
        <w:rPr>
          <w:rFonts w:ascii="Humnst777 Lt BT" w:hAnsi="Humnst777 Lt BT"/>
          <w:sz w:val="24"/>
          <w:szCs w:val="24"/>
        </w:rPr>
        <w:t xml:space="preserve"> (Appendix 8.1)</w:t>
      </w:r>
    </w:p>
    <w:p w14:paraId="2A83A03B" w14:textId="185583E1" w:rsidR="00A23F1F" w:rsidRDefault="005E32B2">
      <w:pPr>
        <w:rPr>
          <w:rFonts w:ascii="Humnst777 Lt BT" w:hAnsi="Humnst777 Lt BT"/>
          <w:b/>
          <w:sz w:val="20"/>
          <w:szCs w:val="20"/>
        </w:rPr>
      </w:pPr>
      <w:r w:rsidRPr="005E32B2">
        <w:rPr>
          <w:rFonts w:ascii="Humnst777 Lt BT" w:hAnsi="Humnst777 Lt BT"/>
          <w:b/>
          <w:sz w:val="20"/>
          <w:szCs w:val="20"/>
        </w:rPr>
        <w:t xml:space="preserve">Ref: Health and Care Professions </w:t>
      </w:r>
      <w:r w:rsidR="004901D9">
        <w:rPr>
          <w:rFonts w:ascii="Humnst777 Lt BT" w:hAnsi="Humnst777 Lt BT"/>
          <w:b/>
          <w:sz w:val="20"/>
          <w:szCs w:val="20"/>
        </w:rPr>
        <w:t>Standards for Education and Training Guidance</w:t>
      </w:r>
    </w:p>
    <w:p w14:paraId="16A6C4D6" w14:textId="77777777" w:rsidR="005E32B2" w:rsidRPr="005E32B2" w:rsidRDefault="005E32B2">
      <w:pPr>
        <w:rPr>
          <w:rFonts w:ascii="Humnst777 Lt BT" w:hAnsi="Humnst777 Lt BT"/>
          <w:b/>
          <w:sz w:val="20"/>
          <w:szCs w:val="20"/>
        </w:rPr>
      </w:pPr>
    </w:p>
    <w:p w14:paraId="61B41F37" w14:textId="77777777" w:rsidR="00ED221A" w:rsidRDefault="00ED221A">
      <w:pPr>
        <w:rPr>
          <w:rFonts w:ascii="Humnst777 Lt BT" w:hAnsi="Humnst777 Lt BT"/>
          <w:b/>
          <w:sz w:val="28"/>
          <w:szCs w:val="28"/>
        </w:rPr>
      </w:pPr>
    </w:p>
    <w:p w14:paraId="16DA1193" w14:textId="113CB9E4" w:rsidR="00C679DB" w:rsidRPr="004840DF" w:rsidRDefault="00F909F4">
      <w:pPr>
        <w:rPr>
          <w:rFonts w:ascii="Humnst777 Lt BT" w:hAnsi="Humnst777 Lt BT"/>
          <w:b/>
          <w:sz w:val="28"/>
          <w:szCs w:val="28"/>
        </w:rPr>
      </w:pPr>
      <w:r>
        <w:rPr>
          <w:rFonts w:ascii="Humnst777 Lt BT" w:hAnsi="Humnst777 Lt BT"/>
          <w:b/>
          <w:noProof/>
          <w:sz w:val="28"/>
          <w:szCs w:val="28"/>
        </w:rPr>
        <mc:AlternateContent>
          <mc:Choice Requires="wps">
            <w:drawing>
              <wp:anchor distT="0" distB="0" distL="114300" distR="114300" simplePos="0" relativeHeight="251660288" behindDoc="0" locked="0" layoutInCell="1" allowOverlap="1" wp14:anchorId="5EDBE767" wp14:editId="354952E7">
                <wp:simplePos x="0" y="0"/>
                <wp:positionH relativeFrom="column">
                  <wp:posOffset>1315085</wp:posOffset>
                </wp:positionH>
                <wp:positionV relativeFrom="paragraph">
                  <wp:posOffset>583565</wp:posOffset>
                </wp:positionV>
                <wp:extent cx="3200400" cy="1793240"/>
                <wp:effectExtent l="10795" t="5080" r="8255" b="11430"/>
                <wp:wrapNone/>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93240"/>
                        </a:xfrm>
                        <a:prstGeom prst="rect">
                          <a:avLst/>
                        </a:prstGeom>
                        <a:solidFill>
                          <a:srgbClr val="FFFFFF"/>
                        </a:solidFill>
                        <a:ln w="9525">
                          <a:solidFill>
                            <a:srgbClr val="000000"/>
                          </a:solidFill>
                          <a:miter lim="800000"/>
                          <a:headEnd/>
                          <a:tailEnd/>
                        </a:ln>
                      </wps:spPr>
                      <wps:txbx>
                        <w:txbxContent>
                          <w:p w14:paraId="4FE20BE7" w14:textId="77777777" w:rsidR="005613C1" w:rsidRPr="004840DF" w:rsidRDefault="005613C1" w:rsidP="00483655">
                            <w:pPr>
                              <w:rPr>
                                <w:rFonts w:ascii="Humnst777 Lt BT" w:hAnsi="Humnst777 Lt BT"/>
                                <w:b/>
                                <w:sz w:val="24"/>
                                <w:szCs w:val="24"/>
                              </w:rPr>
                            </w:pPr>
                            <w:r w:rsidRPr="004840DF">
                              <w:rPr>
                                <w:rFonts w:ascii="Humnst777 Lt BT" w:hAnsi="Humnst777 Lt BT"/>
                                <w:b/>
                                <w:sz w:val="24"/>
                                <w:szCs w:val="24"/>
                              </w:rPr>
                              <w:t>ACTIVITY</w:t>
                            </w:r>
                          </w:p>
                          <w:p w14:paraId="2DEF81FF" w14:textId="77777777" w:rsidR="005613C1" w:rsidRPr="004840DF" w:rsidRDefault="005613C1" w:rsidP="002350DE">
                            <w:pPr>
                              <w:numPr>
                                <w:ilvl w:val="0"/>
                                <w:numId w:val="12"/>
                              </w:numPr>
                              <w:rPr>
                                <w:rFonts w:ascii="Humnst777 Lt BT" w:hAnsi="Humnst777 Lt BT"/>
                              </w:rPr>
                            </w:pPr>
                            <w:r>
                              <w:rPr>
                                <w:rFonts w:ascii="Humnst777 Lt BT" w:hAnsi="Humnst777 Lt BT"/>
                              </w:rPr>
                              <w:t>In pairs i</w:t>
                            </w:r>
                            <w:r w:rsidRPr="004840DF">
                              <w:rPr>
                                <w:rFonts w:ascii="Humnst777 Lt BT" w:hAnsi="Humnst777 Lt BT"/>
                              </w:rPr>
                              <w:t>dentify the potential roles of a Practice Learning Facilitator (PLF)</w:t>
                            </w:r>
                          </w:p>
                          <w:p w14:paraId="585AEEC0" w14:textId="77777777" w:rsidR="005613C1" w:rsidRPr="004840DF" w:rsidRDefault="005613C1" w:rsidP="002350DE">
                            <w:pPr>
                              <w:numPr>
                                <w:ilvl w:val="0"/>
                                <w:numId w:val="12"/>
                              </w:numPr>
                              <w:rPr>
                                <w:rFonts w:ascii="Humnst777 Lt BT" w:hAnsi="Humnst777 Lt BT"/>
                              </w:rPr>
                            </w:pPr>
                            <w:r w:rsidRPr="004840DF">
                              <w:rPr>
                                <w:rFonts w:ascii="Humnst777 Lt BT" w:hAnsi="Humnst777 Lt BT"/>
                              </w:rPr>
                              <w:t>List the roles below and then on the Post it note pads provided (one role per post it)</w:t>
                            </w:r>
                          </w:p>
                          <w:p w14:paraId="338610CB" w14:textId="77777777" w:rsidR="005613C1" w:rsidRPr="004840DF" w:rsidRDefault="005613C1">
                            <w:pPr>
                              <w:rPr>
                                <w:rFonts w:ascii="Humnst777 Lt BT" w:hAnsi="Humnst777 Lt BT"/>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EDBE767" id="_x0000_t202" coordsize="21600,21600" o:spt="202" path="m,l,21600r21600,l21600,xe">
                <v:stroke joinstyle="miter"/>
                <v:path gradientshapeok="t" o:connecttype="rect"/>
              </v:shapetype>
              <v:shape id="Text Box 2" o:spid="_x0000_s1026" type="#_x0000_t202" style="position:absolute;margin-left:103.55pt;margin-top:45.95pt;width:252pt;height:141.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">
                <v:textbox style="mso-fit-shape-to-text:t">
                  <w:txbxContent>
                    <w:p w14:paraId="4FE20BE7" w14:textId="77777777" w:rsidR="005613C1" w:rsidRPr="004840DF" w:rsidRDefault="005613C1" w:rsidP="00483655">
                      <w:pPr>
                        <w:rPr>
                          <w:rFonts w:ascii="Humnst777 Lt BT" w:hAnsi="Humnst777 Lt BT"/>
                          <w:b/>
                          <w:sz w:val="24"/>
                          <w:szCs w:val="24"/>
                        </w:rPr>
                      </w:pPr>
                      <w:r w:rsidRPr="004840DF">
                        <w:rPr>
                          <w:rFonts w:ascii="Humnst777 Lt BT" w:hAnsi="Humnst777 Lt BT"/>
                          <w:b/>
                          <w:sz w:val="24"/>
                          <w:szCs w:val="24"/>
                        </w:rPr>
                        <w:t>ACTIVITY</w:t>
                      </w:r>
                    </w:p>
                    <w:p w14:paraId="2DEF81FF" w14:textId="77777777" w:rsidR="005613C1" w:rsidRPr="004840DF" w:rsidRDefault="005613C1" w:rsidP="002350DE">
                      <w:pPr>
                        <w:numPr>
                          <w:ilvl w:val="0"/>
                          <w:numId w:val="12"/>
                        </w:numPr>
                        <w:rPr>
                          <w:rFonts w:ascii="Humnst777 Lt BT" w:hAnsi="Humnst777 Lt BT"/>
                        </w:rPr>
                      </w:pPr>
                      <w:r>
                        <w:rPr>
                          <w:rFonts w:ascii="Humnst777 Lt BT" w:hAnsi="Humnst777 Lt BT"/>
                        </w:rPr>
                        <w:t>In pairs i</w:t>
                      </w:r>
                      <w:r w:rsidRPr="004840DF">
                        <w:rPr>
                          <w:rFonts w:ascii="Humnst777 Lt BT" w:hAnsi="Humnst777 Lt BT"/>
                        </w:rPr>
                        <w:t>dentify the potential roles of a Practice Learning Facilitator (PLF)</w:t>
                      </w:r>
                    </w:p>
                    <w:p w14:paraId="585AEEC0" w14:textId="77777777" w:rsidR="005613C1" w:rsidRPr="004840DF" w:rsidRDefault="005613C1" w:rsidP="002350DE">
                      <w:pPr>
                        <w:numPr>
                          <w:ilvl w:val="0"/>
                          <w:numId w:val="12"/>
                        </w:numPr>
                        <w:rPr>
                          <w:rFonts w:ascii="Humnst777 Lt BT" w:hAnsi="Humnst777 Lt BT"/>
                        </w:rPr>
                      </w:pPr>
                      <w:r w:rsidRPr="004840DF">
                        <w:rPr>
                          <w:rFonts w:ascii="Humnst777 Lt BT" w:hAnsi="Humnst777 Lt BT"/>
                        </w:rPr>
                        <w:t>List the roles below and then on the Post it note pads provided (one role per post it)</w:t>
                      </w:r>
                    </w:p>
                    <w:p w14:paraId="338610CB" w14:textId="77777777" w:rsidR="005613C1" w:rsidRPr="004840DF" w:rsidRDefault="005613C1">
                      <w:pPr>
                        <w:rPr>
                          <w:rFonts w:ascii="Humnst777 Lt BT" w:hAnsi="Humnst777 Lt BT"/>
                        </w:rPr>
                      </w:pPr>
                    </w:p>
                  </w:txbxContent>
                </v:textbox>
              </v:shape>
            </w:pict>
          </mc:Fallback>
        </mc:AlternateContent>
      </w:r>
      <w:r w:rsidR="005D15FD" w:rsidRPr="005D15FD">
        <w:rPr>
          <w:rFonts w:ascii="Humnst777 Lt BT" w:hAnsi="Humnst777 Lt BT"/>
          <w:b/>
          <w:sz w:val="28"/>
          <w:szCs w:val="28"/>
        </w:rPr>
        <w:t>2.</w:t>
      </w:r>
      <w:r w:rsidR="005D15FD">
        <w:rPr>
          <w:b/>
          <w:sz w:val="28"/>
          <w:szCs w:val="28"/>
        </w:rPr>
        <w:t xml:space="preserve"> </w:t>
      </w:r>
      <w:r w:rsidR="00483655" w:rsidRPr="004840DF">
        <w:rPr>
          <w:rFonts w:ascii="Humnst777 Lt BT" w:hAnsi="Humnst777 Lt BT"/>
          <w:b/>
          <w:sz w:val="28"/>
          <w:szCs w:val="28"/>
        </w:rPr>
        <w:t>ROLES AND RESPONSIBILITIES</w:t>
      </w:r>
    </w:p>
    <w:p w14:paraId="46E0E0FC" w14:textId="77777777" w:rsidR="00483655" w:rsidRPr="005D15FD" w:rsidRDefault="00483655">
      <w:pPr>
        <w:rPr>
          <w:rFonts w:ascii="Humnst777 Lt BT" w:hAnsi="Humnst777 Lt BT"/>
          <w:b/>
        </w:rPr>
      </w:pPr>
    </w:p>
    <w:p w14:paraId="3C24004F" w14:textId="77777777" w:rsidR="00483655" w:rsidRDefault="00483655">
      <w:pPr>
        <w:rPr>
          <w:b/>
        </w:rPr>
      </w:pPr>
    </w:p>
    <w:p w14:paraId="4C2CAB98" w14:textId="77777777" w:rsidR="00483655" w:rsidRDefault="00483655">
      <w:pPr>
        <w:rPr>
          <w:b/>
        </w:rPr>
      </w:pPr>
    </w:p>
    <w:p w14:paraId="68BFB857" w14:textId="77777777" w:rsidR="00483655" w:rsidRDefault="00483655">
      <w:pPr>
        <w:rPr>
          <w:b/>
        </w:rPr>
      </w:pPr>
    </w:p>
    <w:p w14:paraId="1E0FBE72" w14:textId="77777777" w:rsidR="00483655" w:rsidRDefault="00483655">
      <w:pPr>
        <w:rPr>
          <w:b/>
        </w:rPr>
      </w:pPr>
    </w:p>
    <w:p w14:paraId="5D09D0E9" w14:textId="77777777" w:rsidR="00483655" w:rsidRDefault="00483655">
      <w:pPr>
        <w:rPr>
          <w:b/>
        </w:rPr>
      </w:pPr>
    </w:p>
    <w:p w14:paraId="5CA06F02" w14:textId="77777777" w:rsidR="00483655" w:rsidRDefault="00483655">
      <w:pPr>
        <w:rPr>
          <w:b/>
        </w:rPr>
      </w:pPr>
    </w:p>
    <w:tbl>
      <w:tblPr>
        <w:tblStyle w:val="TableGrid"/>
        <w:tblW w:w="0" w:type="auto"/>
        <w:tblLook w:val="04A0" w:firstRow="1" w:lastRow="0" w:firstColumn="1" w:lastColumn="0" w:noHBand="0" w:noVBand="1"/>
      </w:tblPr>
      <w:tblGrid>
        <w:gridCol w:w="9016"/>
      </w:tblGrid>
      <w:tr w:rsidR="005E32B2" w14:paraId="1C080558" w14:textId="77777777" w:rsidTr="005E32B2">
        <w:tc>
          <w:tcPr>
            <w:tcW w:w="9242" w:type="dxa"/>
          </w:tcPr>
          <w:p w14:paraId="11CF7CF1" w14:textId="77777777" w:rsidR="005E32B2" w:rsidRDefault="005E32B2">
            <w:pPr>
              <w:rPr>
                <w:b/>
              </w:rPr>
            </w:pPr>
            <w:r>
              <w:rPr>
                <w:b/>
              </w:rPr>
              <w:t>NOTES</w:t>
            </w:r>
          </w:p>
          <w:p w14:paraId="5FF8DB87" w14:textId="77777777" w:rsidR="005E32B2" w:rsidRDefault="005E32B2">
            <w:pPr>
              <w:rPr>
                <w:b/>
              </w:rPr>
            </w:pPr>
          </w:p>
          <w:p w14:paraId="690AA9CD" w14:textId="77777777" w:rsidR="005E32B2" w:rsidRDefault="005E32B2">
            <w:pPr>
              <w:rPr>
                <w:b/>
              </w:rPr>
            </w:pPr>
          </w:p>
          <w:p w14:paraId="5920FC8E" w14:textId="77777777" w:rsidR="005E32B2" w:rsidRDefault="005E32B2">
            <w:pPr>
              <w:rPr>
                <w:b/>
              </w:rPr>
            </w:pPr>
          </w:p>
          <w:p w14:paraId="6185C0AE" w14:textId="77777777" w:rsidR="005E32B2" w:rsidRDefault="005E32B2">
            <w:pPr>
              <w:rPr>
                <w:b/>
              </w:rPr>
            </w:pPr>
          </w:p>
          <w:p w14:paraId="633DBF08" w14:textId="77777777" w:rsidR="005E32B2" w:rsidRDefault="005E32B2">
            <w:pPr>
              <w:rPr>
                <w:b/>
              </w:rPr>
            </w:pPr>
          </w:p>
          <w:p w14:paraId="52D67E5B" w14:textId="77777777" w:rsidR="005E32B2" w:rsidRDefault="005E32B2">
            <w:pPr>
              <w:rPr>
                <w:b/>
              </w:rPr>
            </w:pPr>
          </w:p>
          <w:p w14:paraId="09BA4AD8" w14:textId="77777777" w:rsidR="005E32B2" w:rsidRDefault="005E32B2">
            <w:pPr>
              <w:rPr>
                <w:b/>
              </w:rPr>
            </w:pPr>
          </w:p>
          <w:p w14:paraId="4AD5F585" w14:textId="77777777" w:rsidR="005E32B2" w:rsidRDefault="005E32B2">
            <w:pPr>
              <w:rPr>
                <w:b/>
              </w:rPr>
            </w:pPr>
          </w:p>
          <w:p w14:paraId="0D38B9E0" w14:textId="77777777" w:rsidR="005E32B2" w:rsidRDefault="005E32B2">
            <w:pPr>
              <w:rPr>
                <w:b/>
              </w:rPr>
            </w:pPr>
          </w:p>
          <w:p w14:paraId="543F6F96" w14:textId="77777777" w:rsidR="005E32B2" w:rsidRDefault="005E32B2">
            <w:pPr>
              <w:rPr>
                <w:b/>
              </w:rPr>
            </w:pPr>
          </w:p>
          <w:p w14:paraId="20A8A396" w14:textId="77777777" w:rsidR="005E32B2" w:rsidRDefault="005E32B2">
            <w:pPr>
              <w:rPr>
                <w:b/>
              </w:rPr>
            </w:pPr>
          </w:p>
          <w:p w14:paraId="00988005" w14:textId="77777777" w:rsidR="005E32B2" w:rsidRDefault="005E32B2">
            <w:pPr>
              <w:rPr>
                <w:b/>
              </w:rPr>
            </w:pPr>
          </w:p>
          <w:p w14:paraId="75740113" w14:textId="77777777" w:rsidR="005E32B2" w:rsidRDefault="005E32B2">
            <w:pPr>
              <w:rPr>
                <w:b/>
              </w:rPr>
            </w:pPr>
          </w:p>
          <w:p w14:paraId="7E5A3E1F" w14:textId="77777777" w:rsidR="005E32B2" w:rsidRDefault="005E32B2">
            <w:pPr>
              <w:rPr>
                <w:b/>
              </w:rPr>
            </w:pPr>
          </w:p>
          <w:p w14:paraId="670E192E" w14:textId="77777777" w:rsidR="005E32B2" w:rsidRDefault="005E32B2">
            <w:pPr>
              <w:rPr>
                <w:b/>
              </w:rPr>
            </w:pPr>
          </w:p>
          <w:p w14:paraId="22E8E589" w14:textId="77777777" w:rsidR="005E32B2" w:rsidRDefault="005E32B2">
            <w:pPr>
              <w:rPr>
                <w:b/>
              </w:rPr>
            </w:pPr>
          </w:p>
          <w:p w14:paraId="5BBA7ADB" w14:textId="77777777" w:rsidR="005E32B2" w:rsidRDefault="005E32B2">
            <w:pPr>
              <w:rPr>
                <w:b/>
              </w:rPr>
            </w:pPr>
          </w:p>
        </w:tc>
      </w:tr>
    </w:tbl>
    <w:p w14:paraId="7AC1B604" w14:textId="77777777" w:rsidR="00483655" w:rsidRDefault="00483655">
      <w:pPr>
        <w:rPr>
          <w:b/>
        </w:rPr>
      </w:pPr>
    </w:p>
    <w:p w14:paraId="7470A85E" w14:textId="77777777" w:rsidR="00483655" w:rsidRDefault="00483655">
      <w:pPr>
        <w:rPr>
          <w:b/>
        </w:rPr>
      </w:pPr>
    </w:p>
    <w:p w14:paraId="20F8142A" w14:textId="77777777" w:rsidR="00483655" w:rsidRDefault="00AD0C2A">
      <w:pPr>
        <w:rPr>
          <w:b/>
        </w:rPr>
      </w:pPr>
      <w:r>
        <w:rPr>
          <w:b/>
          <w:noProof/>
        </w:rPr>
        <w:drawing>
          <wp:inline distT="0" distB="0" distL="0" distR="0" wp14:anchorId="58FE44C1" wp14:editId="2DA07BFA">
            <wp:extent cx="4486275" cy="29337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551" cy="2939766"/>
                    </a:xfrm>
                    <a:prstGeom prst="rect">
                      <a:avLst/>
                    </a:prstGeom>
                    <a:noFill/>
                  </pic:spPr>
                </pic:pic>
              </a:graphicData>
            </a:graphic>
          </wp:inline>
        </w:drawing>
      </w:r>
    </w:p>
    <w:p w14:paraId="682A4607" w14:textId="77777777" w:rsidR="00AD0C2A" w:rsidRPr="00AD0C2A" w:rsidRDefault="00AD0C2A">
      <w:pPr>
        <w:rPr>
          <w:rFonts w:ascii="Humnst777 Lt BT" w:hAnsi="Humnst777 Lt BT"/>
          <w:b/>
        </w:rPr>
      </w:pPr>
      <w:r w:rsidRPr="00AD0C2A">
        <w:rPr>
          <w:rFonts w:ascii="Humnst777 Lt BT" w:hAnsi="Humnst777 Lt BT"/>
          <w:b/>
        </w:rPr>
        <w:t>Facilitator</w:t>
      </w:r>
    </w:p>
    <w:p w14:paraId="38CD7247" w14:textId="77777777" w:rsidR="00AD0C2A" w:rsidRPr="00AD0C2A" w:rsidRDefault="00AD0C2A" w:rsidP="00FC6CD5">
      <w:pPr>
        <w:pStyle w:val="ListParagraph"/>
        <w:numPr>
          <w:ilvl w:val="0"/>
          <w:numId w:val="38"/>
        </w:numPr>
        <w:kinsoku w:val="0"/>
        <w:overflowPunct w:val="0"/>
        <w:spacing w:after="0" w:line="360" w:lineRule="auto"/>
        <w:textAlignment w:val="baseline"/>
        <w:rPr>
          <w:rFonts w:ascii="Humnst777 Lt BT" w:eastAsia="Times New Roman" w:hAnsi="Humnst777 Lt BT" w:cs="Times New Roman"/>
        </w:rPr>
      </w:pPr>
      <w:r w:rsidRPr="00AD0C2A">
        <w:rPr>
          <w:rFonts w:ascii="Humnst777 Lt BT" w:hAnsi="Humnst777 Lt BT"/>
        </w:rPr>
        <w:t>Partnership working with student to identify learning needs and method of learning</w:t>
      </w:r>
    </w:p>
    <w:p w14:paraId="3CA5F1AC" w14:textId="77777777" w:rsidR="00AD0C2A" w:rsidRPr="00AD0C2A" w:rsidRDefault="00AD0C2A" w:rsidP="00FC6CD5">
      <w:pPr>
        <w:numPr>
          <w:ilvl w:val="0"/>
          <w:numId w:val="38"/>
        </w:numPr>
        <w:kinsoku w:val="0"/>
        <w:overflowPunct w:val="0"/>
        <w:spacing w:after="0" w:line="360" w:lineRule="auto"/>
        <w:contextualSpacing/>
        <w:textAlignment w:val="baseline"/>
        <w:rPr>
          <w:rFonts w:ascii="Humnst777 Lt BT" w:eastAsia="Times New Roman" w:hAnsi="Humnst777 Lt BT" w:cs="Times New Roman"/>
        </w:rPr>
      </w:pPr>
      <w:r w:rsidRPr="00AD0C2A">
        <w:rPr>
          <w:rFonts w:ascii="Humnst777 Lt BT" w:hAnsi="Humnst777 Lt BT"/>
        </w:rPr>
        <w:t>Provide learning opportunities to meeting learning outcomes</w:t>
      </w:r>
    </w:p>
    <w:p w14:paraId="45353232" w14:textId="77777777" w:rsidR="00AD0C2A" w:rsidRPr="00AD0C2A" w:rsidRDefault="00AD0C2A" w:rsidP="00FC6CD5">
      <w:pPr>
        <w:numPr>
          <w:ilvl w:val="0"/>
          <w:numId w:val="38"/>
        </w:numPr>
        <w:kinsoku w:val="0"/>
        <w:overflowPunct w:val="0"/>
        <w:spacing w:after="0" w:line="360" w:lineRule="auto"/>
        <w:contextualSpacing/>
        <w:textAlignment w:val="baseline"/>
        <w:rPr>
          <w:rFonts w:ascii="Humnst777 Lt BT" w:eastAsia="Times New Roman" w:hAnsi="Humnst777 Lt BT" w:cs="Times New Roman"/>
        </w:rPr>
      </w:pPr>
      <w:r w:rsidRPr="00AD0C2A">
        <w:rPr>
          <w:rFonts w:ascii="Humnst777 Lt BT" w:hAnsi="Humnst777 Lt BT"/>
        </w:rPr>
        <w:t>Provide supportive environment – feeling valued, sense of belonging, access to resources</w:t>
      </w:r>
    </w:p>
    <w:p w14:paraId="24D3726C" w14:textId="77777777" w:rsidR="00AD0C2A" w:rsidRPr="00AD0C2A" w:rsidRDefault="00AD0C2A" w:rsidP="00FC6CD5">
      <w:pPr>
        <w:pStyle w:val="ListParagraph"/>
        <w:numPr>
          <w:ilvl w:val="0"/>
          <w:numId w:val="38"/>
        </w:numPr>
        <w:kinsoku w:val="0"/>
        <w:overflowPunct w:val="0"/>
        <w:spacing w:after="0" w:line="360" w:lineRule="auto"/>
        <w:textAlignment w:val="baseline"/>
        <w:rPr>
          <w:rFonts w:ascii="Humnst777 Lt BT" w:eastAsia="Times New Roman" w:hAnsi="Humnst777 Lt BT" w:cs="Times New Roman"/>
        </w:rPr>
      </w:pPr>
      <w:r w:rsidRPr="00AD0C2A">
        <w:rPr>
          <w:rFonts w:ascii="Humnst777 Lt BT" w:hAnsi="Humnst777 Lt BT"/>
        </w:rPr>
        <w:t>Ensure student is engaged in learning process and is able to search for their own identity</w:t>
      </w:r>
    </w:p>
    <w:p w14:paraId="5ED94CEF" w14:textId="77777777" w:rsidR="00AD0C2A" w:rsidRDefault="00AD0C2A" w:rsidP="00FC6CD5">
      <w:pPr>
        <w:kinsoku w:val="0"/>
        <w:overflowPunct w:val="0"/>
        <w:spacing w:after="0" w:line="360" w:lineRule="auto"/>
        <w:textAlignment w:val="baseline"/>
        <w:rPr>
          <w:rFonts w:ascii="Humnst777 Lt BT" w:eastAsia="Times New Roman" w:hAnsi="Humnst777 Lt BT" w:cs="Times New Roman"/>
        </w:rPr>
      </w:pPr>
    </w:p>
    <w:p w14:paraId="51695366" w14:textId="77777777" w:rsidR="00AD0C2A" w:rsidRDefault="00AD0C2A" w:rsidP="00FC6CD5">
      <w:pPr>
        <w:kinsoku w:val="0"/>
        <w:overflowPunct w:val="0"/>
        <w:spacing w:after="0" w:line="360" w:lineRule="auto"/>
        <w:textAlignment w:val="baseline"/>
        <w:rPr>
          <w:rFonts w:ascii="Humnst777 Lt BT" w:eastAsia="Times New Roman" w:hAnsi="Humnst777 Lt BT" w:cs="Times New Roman"/>
          <w:b/>
        </w:rPr>
      </w:pPr>
      <w:r>
        <w:rPr>
          <w:rFonts w:ascii="Humnst777 Lt BT" w:eastAsia="Times New Roman" w:hAnsi="Humnst777 Lt BT" w:cs="Times New Roman"/>
          <w:b/>
        </w:rPr>
        <w:lastRenderedPageBreak/>
        <w:t>Manager</w:t>
      </w:r>
    </w:p>
    <w:p w14:paraId="50B16372" w14:textId="77777777" w:rsidR="00AD0C2A" w:rsidRPr="00AD0C2A" w:rsidRDefault="00AD0C2A" w:rsidP="00FC6CD5">
      <w:pPr>
        <w:numPr>
          <w:ilvl w:val="0"/>
          <w:numId w:val="40"/>
        </w:numPr>
        <w:kinsoku w:val="0"/>
        <w:overflowPunct w:val="0"/>
        <w:spacing w:after="0" w:line="360" w:lineRule="auto"/>
        <w:contextualSpacing/>
        <w:textAlignment w:val="baseline"/>
        <w:rPr>
          <w:rFonts w:ascii="Humnst777 Lt BT" w:eastAsia="Times New Roman" w:hAnsi="Humnst777 Lt BT" w:cs="Times New Roman"/>
        </w:rPr>
      </w:pPr>
      <w:r w:rsidRPr="00AD0C2A">
        <w:rPr>
          <w:rFonts w:ascii="Humnst777 Lt BT" w:hAnsi="Humnst777 Lt BT"/>
        </w:rPr>
        <w:t>Identify resources and provide pre-placement information</w:t>
      </w:r>
    </w:p>
    <w:p w14:paraId="4040DBC3" w14:textId="77777777" w:rsidR="00AD0C2A" w:rsidRPr="00AD0C2A" w:rsidRDefault="00AD0C2A" w:rsidP="00FC6CD5">
      <w:pPr>
        <w:numPr>
          <w:ilvl w:val="0"/>
          <w:numId w:val="40"/>
        </w:numPr>
        <w:kinsoku w:val="0"/>
        <w:overflowPunct w:val="0"/>
        <w:spacing w:after="0" w:line="360" w:lineRule="auto"/>
        <w:contextualSpacing/>
        <w:textAlignment w:val="baseline"/>
        <w:rPr>
          <w:rFonts w:ascii="Humnst777 Lt BT" w:eastAsia="Times New Roman" w:hAnsi="Humnst777 Lt BT" w:cs="Times New Roman"/>
        </w:rPr>
      </w:pPr>
      <w:r w:rsidRPr="00AD0C2A">
        <w:rPr>
          <w:rFonts w:ascii="Humnst777 Lt BT" w:hAnsi="Humnst777 Lt BT"/>
        </w:rPr>
        <w:t>Plan sessions and visits</w:t>
      </w:r>
    </w:p>
    <w:p w14:paraId="133BAF65" w14:textId="77777777" w:rsidR="00AD0C2A" w:rsidRPr="00AD0C2A" w:rsidRDefault="00AD0C2A" w:rsidP="00FC6CD5">
      <w:pPr>
        <w:numPr>
          <w:ilvl w:val="0"/>
          <w:numId w:val="40"/>
        </w:numPr>
        <w:kinsoku w:val="0"/>
        <w:overflowPunct w:val="0"/>
        <w:spacing w:after="0" w:line="360" w:lineRule="auto"/>
        <w:contextualSpacing/>
        <w:textAlignment w:val="baseline"/>
        <w:rPr>
          <w:rFonts w:ascii="Humnst777 Lt BT" w:eastAsia="Times New Roman" w:hAnsi="Humnst777 Lt BT" w:cs="Times New Roman"/>
        </w:rPr>
      </w:pPr>
      <w:r w:rsidRPr="00AD0C2A">
        <w:rPr>
          <w:rFonts w:ascii="Humnst777 Lt BT" w:hAnsi="Humnst777 Lt BT"/>
        </w:rPr>
        <w:t>Advise student on expectations and practicalities</w:t>
      </w:r>
    </w:p>
    <w:p w14:paraId="73C46A37" w14:textId="77777777" w:rsidR="00AD0C2A" w:rsidRPr="00AD0C2A" w:rsidRDefault="00AD0C2A" w:rsidP="00FC6CD5">
      <w:pPr>
        <w:numPr>
          <w:ilvl w:val="0"/>
          <w:numId w:val="40"/>
        </w:numPr>
        <w:kinsoku w:val="0"/>
        <w:overflowPunct w:val="0"/>
        <w:spacing w:after="0" w:line="360" w:lineRule="auto"/>
        <w:contextualSpacing/>
        <w:textAlignment w:val="baseline"/>
        <w:rPr>
          <w:rFonts w:ascii="Humnst777 Lt BT" w:eastAsia="Times New Roman" w:hAnsi="Humnst777 Lt BT" w:cs="Times New Roman"/>
        </w:rPr>
      </w:pPr>
      <w:r w:rsidRPr="00AD0C2A">
        <w:rPr>
          <w:rFonts w:ascii="Humnst777 Lt BT" w:hAnsi="Humnst777 Lt BT"/>
        </w:rPr>
        <w:t>Facilitate access to IT systems and similar</w:t>
      </w:r>
    </w:p>
    <w:p w14:paraId="512BA67B" w14:textId="77777777" w:rsidR="00AD0C2A" w:rsidRPr="00AD0C2A" w:rsidRDefault="00AD0C2A" w:rsidP="00FC6CD5">
      <w:pPr>
        <w:numPr>
          <w:ilvl w:val="0"/>
          <w:numId w:val="40"/>
        </w:numPr>
        <w:kinsoku w:val="0"/>
        <w:overflowPunct w:val="0"/>
        <w:spacing w:after="0" w:line="360" w:lineRule="auto"/>
        <w:contextualSpacing/>
        <w:textAlignment w:val="baseline"/>
        <w:rPr>
          <w:rFonts w:ascii="Humnst777 Lt BT" w:eastAsia="Times New Roman" w:hAnsi="Humnst777 Lt BT" w:cs="Times New Roman"/>
        </w:rPr>
      </w:pPr>
      <w:r w:rsidRPr="00AD0C2A">
        <w:rPr>
          <w:rFonts w:ascii="Humnst777 Lt BT" w:hAnsi="Humnst777 Lt BT"/>
        </w:rPr>
        <w:t>Ensure student receives a full induction</w:t>
      </w:r>
    </w:p>
    <w:p w14:paraId="129EA91C" w14:textId="77777777" w:rsidR="00AD0C2A" w:rsidRPr="00AD0C2A" w:rsidRDefault="00AD0C2A" w:rsidP="00FC6CD5">
      <w:pPr>
        <w:numPr>
          <w:ilvl w:val="0"/>
          <w:numId w:val="40"/>
        </w:numPr>
        <w:kinsoku w:val="0"/>
        <w:overflowPunct w:val="0"/>
        <w:spacing w:after="0" w:line="360" w:lineRule="auto"/>
        <w:contextualSpacing/>
        <w:textAlignment w:val="baseline"/>
        <w:rPr>
          <w:rFonts w:ascii="Humnst777 Lt BT" w:eastAsia="Times New Roman" w:hAnsi="Humnst777 Lt BT" w:cs="Times New Roman"/>
        </w:rPr>
      </w:pPr>
      <w:r w:rsidRPr="00AD0C2A">
        <w:rPr>
          <w:rFonts w:ascii="Humnst777 Lt BT" w:hAnsi="Humnst777 Lt BT"/>
        </w:rPr>
        <w:t>Manage day to day aspects and student learning</w:t>
      </w:r>
    </w:p>
    <w:p w14:paraId="6BCA4447" w14:textId="77777777" w:rsidR="00AD0C2A" w:rsidRPr="00AD0C2A" w:rsidRDefault="00AD0C2A" w:rsidP="00FC6CD5">
      <w:pPr>
        <w:numPr>
          <w:ilvl w:val="0"/>
          <w:numId w:val="40"/>
        </w:numPr>
        <w:kinsoku w:val="0"/>
        <w:overflowPunct w:val="0"/>
        <w:spacing w:after="0" w:line="360" w:lineRule="auto"/>
        <w:contextualSpacing/>
        <w:textAlignment w:val="baseline"/>
        <w:rPr>
          <w:rFonts w:ascii="Humnst777 Lt BT" w:eastAsia="Times New Roman" w:hAnsi="Humnst777 Lt BT" w:cs="Times New Roman"/>
        </w:rPr>
      </w:pPr>
      <w:r w:rsidRPr="00AD0C2A">
        <w:rPr>
          <w:rFonts w:ascii="Humnst777 Lt BT" w:hAnsi="Humnst777 Lt BT"/>
        </w:rPr>
        <w:t>Plan and prepare for supervision sessions</w:t>
      </w:r>
    </w:p>
    <w:p w14:paraId="49AA3EF8" w14:textId="77777777" w:rsidR="00AD0C2A" w:rsidRPr="00AD0C2A" w:rsidRDefault="00AD0C2A" w:rsidP="00FC6CD5">
      <w:pPr>
        <w:numPr>
          <w:ilvl w:val="0"/>
          <w:numId w:val="40"/>
        </w:numPr>
        <w:kinsoku w:val="0"/>
        <w:overflowPunct w:val="0"/>
        <w:spacing w:after="0" w:line="360" w:lineRule="auto"/>
        <w:contextualSpacing/>
        <w:textAlignment w:val="baseline"/>
        <w:rPr>
          <w:rFonts w:ascii="Humnst777 Lt BT" w:eastAsia="Times New Roman" w:hAnsi="Humnst777 Lt BT" w:cs="Times New Roman"/>
        </w:rPr>
      </w:pPr>
      <w:r w:rsidRPr="00AD0C2A">
        <w:rPr>
          <w:rFonts w:ascii="Humnst777 Lt BT" w:hAnsi="Humnst777 Lt BT"/>
        </w:rPr>
        <w:t>Complete university documentation as required</w:t>
      </w:r>
    </w:p>
    <w:p w14:paraId="233E8E95" w14:textId="77777777" w:rsidR="00AD0C2A" w:rsidRPr="00AD0C2A" w:rsidRDefault="00AD0C2A" w:rsidP="00FC6CD5">
      <w:pPr>
        <w:numPr>
          <w:ilvl w:val="0"/>
          <w:numId w:val="40"/>
        </w:numPr>
        <w:kinsoku w:val="0"/>
        <w:overflowPunct w:val="0"/>
        <w:spacing w:after="0" w:line="360" w:lineRule="auto"/>
        <w:contextualSpacing/>
        <w:textAlignment w:val="baseline"/>
        <w:rPr>
          <w:rFonts w:ascii="Humnst777 Lt BT" w:eastAsia="Times New Roman" w:hAnsi="Humnst777 Lt BT" w:cs="Times New Roman"/>
        </w:rPr>
      </w:pPr>
      <w:r w:rsidRPr="00AD0C2A">
        <w:rPr>
          <w:rFonts w:ascii="Humnst777 Lt BT" w:hAnsi="Humnst777 Lt BT"/>
        </w:rPr>
        <w:t>Collaborate with other professionals to optimise learning</w:t>
      </w:r>
    </w:p>
    <w:p w14:paraId="31F09F7B" w14:textId="77777777" w:rsidR="00AD0C2A" w:rsidRDefault="00AD0C2A" w:rsidP="00FC6CD5">
      <w:pPr>
        <w:kinsoku w:val="0"/>
        <w:overflowPunct w:val="0"/>
        <w:spacing w:after="0" w:line="360" w:lineRule="auto"/>
        <w:contextualSpacing/>
        <w:textAlignment w:val="baseline"/>
        <w:rPr>
          <w:rFonts w:ascii="Humnst777 Lt BT" w:hAnsi="Humnst777 Lt BT"/>
        </w:rPr>
      </w:pPr>
    </w:p>
    <w:p w14:paraId="7722F1BF" w14:textId="77777777" w:rsidR="00AD0C2A" w:rsidRDefault="00AD0C2A" w:rsidP="00FC6CD5">
      <w:pPr>
        <w:kinsoku w:val="0"/>
        <w:overflowPunct w:val="0"/>
        <w:spacing w:after="0" w:line="360" w:lineRule="auto"/>
        <w:contextualSpacing/>
        <w:textAlignment w:val="baseline"/>
        <w:rPr>
          <w:rFonts w:ascii="Humnst777 Lt BT" w:hAnsi="Humnst777 Lt BT"/>
          <w:b/>
        </w:rPr>
      </w:pPr>
      <w:r>
        <w:rPr>
          <w:rFonts w:ascii="Humnst777 Lt BT" w:hAnsi="Humnst777 Lt BT"/>
          <w:b/>
        </w:rPr>
        <w:t>Mentor</w:t>
      </w:r>
    </w:p>
    <w:p w14:paraId="12A111D8" w14:textId="77777777" w:rsidR="00AD0C2A" w:rsidRPr="00AD0C2A" w:rsidRDefault="00AD0C2A" w:rsidP="00FC6CD5">
      <w:pPr>
        <w:numPr>
          <w:ilvl w:val="0"/>
          <w:numId w:val="42"/>
        </w:numPr>
        <w:kinsoku w:val="0"/>
        <w:overflowPunct w:val="0"/>
        <w:spacing w:after="0" w:line="360" w:lineRule="auto"/>
        <w:contextualSpacing/>
        <w:textAlignment w:val="baseline"/>
        <w:rPr>
          <w:rFonts w:ascii="Humnst777 Lt BT" w:eastAsia="Times New Roman" w:hAnsi="Humnst777 Lt BT" w:cs="Times New Roman"/>
        </w:rPr>
      </w:pPr>
      <w:r w:rsidRPr="00AD0C2A">
        <w:rPr>
          <w:rFonts w:ascii="Humnst777 Lt BT" w:hAnsi="Humnst777 Lt BT"/>
        </w:rPr>
        <w:t>Use knowledge and skills to influence development of student</w:t>
      </w:r>
    </w:p>
    <w:p w14:paraId="48363CD9" w14:textId="77777777" w:rsidR="00AD0C2A" w:rsidRPr="00AD0C2A" w:rsidRDefault="00AD0C2A" w:rsidP="00FC6CD5">
      <w:pPr>
        <w:numPr>
          <w:ilvl w:val="0"/>
          <w:numId w:val="42"/>
        </w:numPr>
        <w:kinsoku w:val="0"/>
        <w:overflowPunct w:val="0"/>
        <w:spacing w:after="0" w:line="360" w:lineRule="auto"/>
        <w:contextualSpacing/>
        <w:textAlignment w:val="baseline"/>
        <w:rPr>
          <w:rFonts w:ascii="Humnst777 Lt BT" w:eastAsia="Times New Roman" w:hAnsi="Humnst777 Lt BT" w:cs="Times New Roman"/>
        </w:rPr>
      </w:pPr>
      <w:r w:rsidRPr="00AD0C2A">
        <w:rPr>
          <w:rFonts w:ascii="Humnst777 Lt BT" w:hAnsi="Humnst777 Lt BT"/>
        </w:rPr>
        <w:t>Provide pastoral, personal support to student</w:t>
      </w:r>
    </w:p>
    <w:p w14:paraId="63C91F35" w14:textId="77777777" w:rsidR="00AD0C2A" w:rsidRPr="00FC6CD5" w:rsidRDefault="00AD0C2A" w:rsidP="00FC6CD5">
      <w:pPr>
        <w:numPr>
          <w:ilvl w:val="0"/>
          <w:numId w:val="42"/>
        </w:numPr>
        <w:kinsoku w:val="0"/>
        <w:overflowPunct w:val="0"/>
        <w:spacing w:after="0" w:line="360" w:lineRule="auto"/>
        <w:contextualSpacing/>
        <w:textAlignment w:val="baseline"/>
        <w:rPr>
          <w:rFonts w:ascii="Humnst777 Lt BT" w:eastAsia="Times New Roman" w:hAnsi="Humnst777 Lt BT" w:cs="Times New Roman"/>
        </w:rPr>
      </w:pPr>
      <w:r w:rsidRPr="00AD0C2A">
        <w:rPr>
          <w:rFonts w:ascii="Humnst777 Lt BT" w:hAnsi="Humnst777 Lt BT"/>
        </w:rPr>
        <w:t>Support student by guiding their thinking and practice</w:t>
      </w:r>
    </w:p>
    <w:p w14:paraId="35BF0DF2" w14:textId="77777777" w:rsidR="00FC6CD5" w:rsidRDefault="00FC6CD5" w:rsidP="00FC6CD5">
      <w:pPr>
        <w:kinsoku w:val="0"/>
        <w:overflowPunct w:val="0"/>
        <w:spacing w:after="0" w:line="360" w:lineRule="auto"/>
        <w:contextualSpacing/>
        <w:textAlignment w:val="baseline"/>
        <w:rPr>
          <w:rFonts w:ascii="Humnst777 Lt BT" w:hAnsi="Humnst777 Lt BT"/>
        </w:rPr>
      </w:pPr>
    </w:p>
    <w:p w14:paraId="7D86C0A5" w14:textId="77777777" w:rsidR="00FC6CD5" w:rsidRPr="00FC6CD5" w:rsidRDefault="00FC6CD5" w:rsidP="00FC6CD5">
      <w:pPr>
        <w:kinsoku w:val="0"/>
        <w:overflowPunct w:val="0"/>
        <w:spacing w:after="0" w:line="360" w:lineRule="auto"/>
        <w:contextualSpacing/>
        <w:textAlignment w:val="baseline"/>
        <w:rPr>
          <w:rFonts w:ascii="Humnst777 Lt BT" w:eastAsia="Times New Roman" w:hAnsi="Humnst777 Lt BT" w:cs="Times New Roman"/>
          <w:b/>
        </w:rPr>
      </w:pPr>
      <w:r>
        <w:rPr>
          <w:rFonts w:ascii="Humnst777 Lt BT" w:hAnsi="Humnst777 Lt BT"/>
          <w:b/>
        </w:rPr>
        <w:t>Assessor</w:t>
      </w:r>
    </w:p>
    <w:p w14:paraId="359981F0" w14:textId="77777777" w:rsidR="00FC6CD5" w:rsidRPr="00FC6CD5" w:rsidRDefault="00FC6CD5" w:rsidP="00FC6CD5">
      <w:pPr>
        <w:numPr>
          <w:ilvl w:val="0"/>
          <w:numId w:val="44"/>
        </w:numPr>
        <w:kinsoku w:val="0"/>
        <w:overflowPunct w:val="0"/>
        <w:spacing w:after="0" w:line="360" w:lineRule="auto"/>
        <w:contextualSpacing/>
        <w:textAlignment w:val="baseline"/>
        <w:rPr>
          <w:rFonts w:ascii="Humnst777 Lt BT" w:eastAsia="Times New Roman" w:hAnsi="Humnst777 Lt BT" w:cs="Times New Roman"/>
        </w:rPr>
      </w:pPr>
      <w:r w:rsidRPr="00FC6CD5">
        <w:rPr>
          <w:rFonts w:ascii="Humnst777 Lt BT" w:hAnsi="Humnst777 Lt BT"/>
        </w:rPr>
        <w:t>Assess the knowledge and competencies of the student against the placement learning outcomes</w:t>
      </w:r>
    </w:p>
    <w:p w14:paraId="5D1AA1BD" w14:textId="77777777" w:rsidR="00FC6CD5" w:rsidRPr="00FC6CD5" w:rsidRDefault="00FC6CD5" w:rsidP="00FC6CD5">
      <w:pPr>
        <w:numPr>
          <w:ilvl w:val="0"/>
          <w:numId w:val="44"/>
        </w:numPr>
        <w:kinsoku w:val="0"/>
        <w:overflowPunct w:val="0"/>
        <w:spacing w:after="0" w:line="360" w:lineRule="auto"/>
        <w:contextualSpacing/>
        <w:textAlignment w:val="baseline"/>
        <w:rPr>
          <w:rFonts w:ascii="Humnst777 Lt BT" w:eastAsia="Times New Roman" w:hAnsi="Humnst777 Lt BT" w:cs="Times New Roman"/>
        </w:rPr>
      </w:pPr>
      <w:r w:rsidRPr="00FC6CD5">
        <w:rPr>
          <w:rFonts w:ascii="Humnst777 Lt BT" w:hAnsi="Humnst777 Lt BT"/>
        </w:rPr>
        <w:t>Be a gatekeeper of the profession</w:t>
      </w:r>
    </w:p>
    <w:p w14:paraId="61BBA96C" w14:textId="77777777" w:rsidR="00FC6CD5" w:rsidRPr="00FC6CD5" w:rsidRDefault="00FC6CD5" w:rsidP="00FC6CD5">
      <w:pPr>
        <w:numPr>
          <w:ilvl w:val="0"/>
          <w:numId w:val="44"/>
        </w:numPr>
        <w:kinsoku w:val="0"/>
        <w:overflowPunct w:val="0"/>
        <w:spacing w:after="0" w:line="360" w:lineRule="auto"/>
        <w:contextualSpacing/>
        <w:textAlignment w:val="baseline"/>
        <w:rPr>
          <w:rFonts w:ascii="Humnst777 Lt BT" w:eastAsia="Times New Roman" w:hAnsi="Humnst777 Lt BT" w:cs="Times New Roman"/>
        </w:rPr>
      </w:pPr>
      <w:r w:rsidRPr="00FC6CD5">
        <w:rPr>
          <w:rFonts w:ascii="Humnst777 Lt BT" w:hAnsi="Humnst777 Lt BT"/>
        </w:rPr>
        <w:t>Interpret university outcomes into achievable practical  tasks</w:t>
      </w:r>
    </w:p>
    <w:p w14:paraId="775F854C" w14:textId="77777777" w:rsidR="00FC6CD5" w:rsidRPr="00FC6CD5" w:rsidRDefault="00FC6CD5" w:rsidP="00FC6CD5">
      <w:pPr>
        <w:numPr>
          <w:ilvl w:val="0"/>
          <w:numId w:val="44"/>
        </w:numPr>
        <w:kinsoku w:val="0"/>
        <w:overflowPunct w:val="0"/>
        <w:spacing w:after="0" w:line="360" w:lineRule="auto"/>
        <w:contextualSpacing/>
        <w:textAlignment w:val="baseline"/>
        <w:rPr>
          <w:rFonts w:ascii="Humnst777 Lt BT" w:eastAsia="Times New Roman" w:hAnsi="Humnst777 Lt BT" w:cs="Times New Roman"/>
        </w:rPr>
      </w:pPr>
      <w:r w:rsidRPr="00FC6CD5">
        <w:rPr>
          <w:rFonts w:ascii="Humnst777 Lt BT" w:hAnsi="Humnst777 Lt BT"/>
        </w:rPr>
        <w:t>Gather and record evidence to support assessment outcome</w:t>
      </w:r>
    </w:p>
    <w:p w14:paraId="2689B87C" w14:textId="77777777" w:rsidR="00FC6CD5" w:rsidRPr="00FC6CD5" w:rsidRDefault="00FC6CD5" w:rsidP="00FC6CD5">
      <w:pPr>
        <w:kinsoku w:val="0"/>
        <w:overflowPunct w:val="0"/>
        <w:spacing w:after="0" w:line="360" w:lineRule="auto"/>
        <w:ind w:left="360"/>
        <w:contextualSpacing/>
        <w:textAlignment w:val="baseline"/>
        <w:rPr>
          <w:rFonts w:ascii="Humnst777 Lt BT" w:eastAsia="Times New Roman" w:hAnsi="Humnst777 Lt BT" w:cs="Times New Roman"/>
        </w:rPr>
      </w:pPr>
    </w:p>
    <w:p w14:paraId="0C773AE7" w14:textId="77777777" w:rsidR="00AD0C2A" w:rsidRPr="00AD0C2A" w:rsidRDefault="00AD0C2A" w:rsidP="00FC6CD5">
      <w:pPr>
        <w:kinsoku w:val="0"/>
        <w:overflowPunct w:val="0"/>
        <w:spacing w:after="0" w:line="360" w:lineRule="auto"/>
        <w:contextualSpacing/>
        <w:textAlignment w:val="baseline"/>
        <w:rPr>
          <w:rFonts w:ascii="Humnst777 Lt BT" w:eastAsia="Times New Roman" w:hAnsi="Humnst777 Lt BT" w:cs="Times New Roman"/>
          <w:b/>
        </w:rPr>
      </w:pPr>
    </w:p>
    <w:p w14:paraId="551B58D4" w14:textId="77777777" w:rsidR="00FC6CD5" w:rsidRDefault="00FC6CD5" w:rsidP="00FC6CD5">
      <w:pPr>
        <w:spacing w:line="360" w:lineRule="auto"/>
        <w:rPr>
          <w:rFonts w:ascii="Humnst777 Lt BT" w:hAnsi="Humnst777 Lt BT"/>
          <w:b/>
        </w:rPr>
      </w:pPr>
      <w:r>
        <w:rPr>
          <w:rFonts w:ascii="Humnst777 Lt BT" w:hAnsi="Humnst777 Lt BT"/>
          <w:b/>
        </w:rPr>
        <w:t>Evaluator/reflector</w:t>
      </w:r>
    </w:p>
    <w:p w14:paraId="152B9D9A" w14:textId="77777777" w:rsidR="00FC6CD5" w:rsidRPr="00FC6CD5" w:rsidRDefault="00FC6CD5" w:rsidP="00FC6CD5">
      <w:pPr>
        <w:pStyle w:val="ListParagraph"/>
        <w:numPr>
          <w:ilvl w:val="0"/>
          <w:numId w:val="46"/>
        </w:numPr>
        <w:kinsoku w:val="0"/>
        <w:overflowPunct w:val="0"/>
        <w:spacing w:after="0" w:line="360" w:lineRule="auto"/>
        <w:textAlignment w:val="baseline"/>
        <w:rPr>
          <w:rFonts w:ascii="Humnst777 Lt BT" w:eastAsia="Times New Roman" w:hAnsi="Humnst777 Lt BT" w:cs="Times New Roman"/>
        </w:rPr>
      </w:pPr>
      <w:r w:rsidRPr="00FC6CD5">
        <w:rPr>
          <w:rFonts w:ascii="Humnst777 Lt BT" w:hAnsi="Humnst777 Lt BT"/>
        </w:rPr>
        <w:t>Use University and internal evaluation tools</w:t>
      </w:r>
    </w:p>
    <w:p w14:paraId="4549D597" w14:textId="77777777" w:rsidR="00FC6CD5" w:rsidRPr="00FC6CD5" w:rsidRDefault="00FC6CD5" w:rsidP="00FC6CD5">
      <w:pPr>
        <w:pStyle w:val="ListParagraph"/>
        <w:numPr>
          <w:ilvl w:val="0"/>
          <w:numId w:val="46"/>
        </w:numPr>
        <w:kinsoku w:val="0"/>
        <w:overflowPunct w:val="0"/>
        <w:spacing w:after="0" w:line="360" w:lineRule="auto"/>
        <w:textAlignment w:val="baseline"/>
        <w:rPr>
          <w:rFonts w:ascii="Humnst777 Lt BT" w:eastAsia="Times New Roman" w:hAnsi="Humnst777 Lt BT" w:cs="Times New Roman"/>
        </w:rPr>
      </w:pPr>
      <w:r w:rsidRPr="00FC6CD5">
        <w:rPr>
          <w:rFonts w:ascii="Humnst777 Lt BT" w:hAnsi="Humnst777 Lt BT"/>
        </w:rPr>
        <w:t>Feedback, discussion and supervision</w:t>
      </w:r>
    </w:p>
    <w:p w14:paraId="3C93E7FC" w14:textId="77777777" w:rsidR="00FC6CD5" w:rsidRPr="00FC6CD5" w:rsidRDefault="00FC6CD5" w:rsidP="00FC6CD5">
      <w:pPr>
        <w:numPr>
          <w:ilvl w:val="0"/>
          <w:numId w:val="46"/>
        </w:numPr>
        <w:kinsoku w:val="0"/>
        <w:overflowPunct w:val="0"/>
        <w:spacing w:after="0" w:line="360" w:lineRule="auto"/>
        <w:contextualSpacing/>
        <w:textAlignment w:val="baseline"/>
        <w:rPr>
          <w:rFonts w:ascii="Humnst777 Lt BT" w:eastAsia="Times New Roman" w:hAnsi="Humnst777 Lt BT" w:cs="Times New Roman"/>
        </w:rPr>
      </w:pPr>
      <w:r w:rsidRPr="00FC6CD5">
        <w:rPr>
          <w:rFonts w:ascii="Humnst777 Lt BT" w:hAnsi="Humnst777 Lt BT"/>
        </w:rPr>
        <w:t>Reflective tools and reflective models</w:t>
      </w:r>
    </w:p>
    <w:p w14:paraId="11377821" w14:textId="77777777" w:rsidR="00FC6CD5" w:rsidRPr="00FC6CD5" w:rsidRDefault="00FC6CD5" w:rsidP="00FC6CD5">
      <w:pPr>
        <w:numPr>
          <w:ilvl w:val="0"/>
          <w:numId w:val="46"/>
        </w:numPr>
        <w:kinsoku w:val="0"/>
        <w:overflowPunct w:val="0"/>
        <w:spacing w:after="0" w:line="360" w:lineRule="auto"/>
        <w:contextualSpacing/>
        <w:textAlignment w:val="baseline"/>
        <w:rPr>
          <w:rFonts w:ascii="Humnst777 Lt BT" w:eastAsia="Times New Roman" w:hAnsi="Humnst777 Lt BT" w:cs="Times New Roman"/>
        </w:rPr>
      </w:pPr>
      <w:r w:rsidRPr="00FC6CD5">
        <w:rPr>
          <w:rFonts w:ascii="Humnst777 Lt BT" w:hAnsi="Humnst777 Lt BT"/>
        </w:rPr>
        <w:t>Peer learning</w:t>
      </w:r>
    </w:p>
    <w:p w14:paraId="18084BB4" w14:textId="77777777" w:rsidR="00FC6CD5" w:rsidRPr="00FC6CD5" w:rsidRDefault="00FC6CD5" w:rsidP="00FC6CD5">
      <w:pPr>
        <w:numPr>
          <w:ilvl w:val="0"/>
          <w:numId w:val="46"/>
        </w:numPr>
        <w:kinsoku w:val="0"/>
        <w:overflowPunct w:val="0"/>
        <w:spacing w:after="0" w:line="360" w:lineRule="auto"/>
        <w:contextualSpacing/>
        <w:textAlignment w:val="baseline"/>
        <w:rPr>
          <w:rFonts w:ascii="Humnst777 Lt BT" w:eastAsia="Times New Roman" w:hAnsi="Humnst777 Lt BT" w:cs="Times New Roman"/>
        </w:rPr>
      </w:pPr>
      <w:r w:rsidRPr="00FC6CD5">
        <w:rPr>
          <w:rFonts w:ascii="Humnst777 Lt BT" w:hAnsi="Humnst777 Lt BT"/>
        </w:rPr>
        <w:t>Mentorship</w:t>
      </w:r>
    </w:p>
    <w:p w14:paraId="114CF755" w14:textId="77777777" w:rsidR="00FC6CD5" w:rsidRPr="00FC6CD5" w:rsidRDefault="00FC6CD5" w:rsidP="00FC6CD5">
      <w:pPr>
        <w:numPr>
          <w:ilvl w:val="0"/>
          <w:numId w:val="46"/>
        </w:numPr>
        <w:kinsoku w:val="0"/>
        <w:overflowPunct w:val="0"/>
        <w:spacing w:after="0" w:line="360" w:lineRule="auto"/>
        <w:contextualSpacing/>
        <w:textAlignment w:val="baseline"/>
        <w:rPr>
          <w:rFonts w:ascii="Humnst777 Lt BT" w:eastAsia="Times New Roman" w:hAnsi="Humnst777 Lt BT" w:cs="Times New Roman"/>
        </w:rPr>
      </w:pPr>
      <w:r w:rsidRPr="00FC6CD5">
        <w:rPr>
          <w:rFonts w:ascii="Humnst777 Lt BT" w:hAnsi="Humnst777 Lt BT"/>
        </w:rPr>
        <w:t>Critically analyse positive and negative learning experiences</w:t>
      </w:r>
    </w:p>
    <w:p w14:paraId="50B94188" w14:textId="77777777" w:rsidR="00FC6CD5" w:rsidRPr="00B87870" w:rsidRDefault="00FC6CD5" w:rsidP="00FC6CD5">
      <w:pPr>
        <w:numPr>
          <w:ilvl w:val="0"/>
          <w:numId w:val="46"/>
        </w:numPr>
        <w:kinsoku w:val="0"/>
        <w:overflowPunct w:val="0"/>
        <w:spacing w:after="0" w:line="360" w:lineRule="auto"/>
        <w:contextualSpacing/>
        <w:textAlignment w:val="baseline"/>
        <w:rPr>
          <w:rFonts w:ascii="Humnst777 Lt BT" w:eastAsia="Times New Roman" w:hAnsi="Humnst777 Lt BT" w:cs="Times New Roman"/>
        </w:rPr>
      </w:pPr>
      <w:r w:rsidRPr="00FC6CD5">
        <w:rPr>
          <w:rFonts w:ascii="Humnst777 Lt BT" w:hAnsi="Humnst777 Lt BT"/>
        </w:rPr>
        <w:t>Develop skills, knowledge and ability to facilitate learning on future placements</w:t>
      </w:r>
    </w:p>
    <w:p w14:paraId="6E13ED73" w14:textId="77777777" w:rsidR="00FC6CD5" w:rsidRDefault="00FC6CD5" w:rsidP="00B87870">
      <w:pPr>
        <w:kinsoku w:val="0"/>
        <w:overflowPunct w:val="0"/>
        <w:spacing w:after="0" w:line="360" w:lineRule="auto"/>
        <w:contextualSpacing/>
        <w:textAlignment w:val="baseline"/>
        <w:rPr>
          <w:rFonts w:ascii="Humnst777 Lt BT" w:hAnsi="Humnst777 Lt BT"/>
        </w:rPr>
      </w:pPr>
    </w:p>
    <w:p w14:paraId="0D8935F6" w14:textId="77777777" w:rsidR="00FC6CD5" w:rsidRPr="00FC6CD5" w:rsidRDefault="00B87870" w:rsidP="00B87870">
      <w:pPr>
        <w:kinsoku w:val="0"/>
        <w:overflowPunct w:val="0"/>
        <w:spacing w:before="240" w:after="0" w:line="360" w:lineRule="auto"/>
        <w:contextualSpacing/>
        <w:textAlignment w:val="baseline"/>
        <w:rPr>
          <w:rFonts w:ascii="Humnst777 Lt BT" w:eastAsia="Times New Roman" w:hAnsi="Humnst777 Lt BT" w:cs="Times New Roman"/>
        </w:rPr>
      </w:pPr>
      <w:r>
        <w:rPr>
          <w:rFonts w:ascii="Humnst777 Lt BT" w:hAnsi="Humnst777 Lt BT"/>
        </w:rPr>
        <w:t>Polglase &amp; Treseder (2012)</w:t>
      </w:r>
    </w:p>
    <w:p w14:paraId="63E7E878" w14:textId="77777777" w:rsidR="00FC6CD5" w:rsidRPr="00FC6CD5" w:rsidRDefault="00FC6CD5" w:rsidP="00FC6CD5">
      <w:pPr>
        <w:spacing w:line="360" w:lineRule="auto"/>
        <w:rPr>
          <w:rFonts w:ascii="Humnst777 Lt BT" w:hAnsi="Humnst777 Lt BT"/>
          <w:b/>
        </w:rPr>
      </w:pPr>
    </w:p>
    <w:p w14:paraId="52CE3615" w14:textId="77777777" w:rsidR="00483655" w:rsidRDefault="00483655">
      <w:pPr>
        <w:rPr>
          <w:b/>
        </w:rPr>
      </w:pPr>
    </w:p>
    <w:p w14:paraId="4BFDB273" w14:textId="77777777" w:rsidR="00483655" w:rsidRDefault="00483655">
      <w:pPr>
        <w:rPr>
          <w:b/>
        </w:rPr>
      </w:pPr>
    </w:p>
    <w:p w14:paraId="5EB3B20E" w14:textId="77777777" w:rsidR="00483655" w:rsidRDefault="00483655">
      <w:pPr>
        <w:rPr>
          <w:b/>
        </w:rPr>
      </w:pPr>
    </w:p>
    <w:p w14:paraId="2EC2997B" w14:textId="77777777" w:rsidR="00483655" w:rsidRDefault="00483655">
      <w:pPr>
        <w:rPr>
          <w:b/>
        </w:rPr>
      </w:pPr>
    </w:p>
    <w:p w14:paraId="7A86C7B7" w14:textId="77777777" w:rsidR="00DC747F" w:rsidRDefault="00DC747F">
      <w:pPr>
        <w:rPr>
          <w:b/>
        </w:rPr>
      </w:pPr>
    </w:p>
    <w:p w14:paraId="1FA8B4FD" w14:textId="77777777" w:rsidR="00DC747F" w:rsidRDefault="00DC747F">
      <w:pPr>
        <w:rPr>
          <w:b/>
        </w:rPr>
      </w:pPr>
    </w:p>
    <w:p w14:paraId="26340AFB" w14:textId="77777777" w:rsidR="00DC747F" w:rsidRDefault="00DC747F">
      <w:pPr>
        <w:rPr>
          <w:b/>
        </w:rPr>
      </w:pPr>
    </w:p>
    <w:p w14:paraId="3595F415" w14:textId="77777777" w:rsidR="00FC6CD5" w:rsidRDefault="00FC6CD5">
      <w:pPr>
        <w:rPr>
          <w:b/>
        </w:rPr>
      </w:pPr>
    </w:p>
    <w:p w14:paraId="54C1AC9C" w14:textId="77777777" w:rsidR="00FC6CD5" w:rsidRDefault="00FC6CD5">
      <w:pPr>
        <w:rPr>
          <w:b/>
        </w:rPr>
      </w:pPr>
    </w:p>
    <w:p w14:paraId="2507B47D" w14:textId="77777777" w:rsidR="00FC6CD5" w:rsidRDefault="00FC6CD5">
      <w:pPr>
        <w:rPr>
          <w:b/>
        </w:rPr>
      </w:pPr>
    </w:p>
    <w:p w14:paraId="33A3F4C1" w14:textId="77777777" w:rsidR="00FC6CD5" w:rsidRDefault="00FC6CD5">
      <w:pPr>
        <w:rPr>
          <w:b/>
        </w:rPr>
      </w:pPr>
    </w:p>
    <w:p w14:paraId="33F165AF" w14:textId="77777777" w:rsidR="00FC6CD5" w:rsidRDefault="00FC6CD5">
      <w:pPr>
        <w:rPr>
          <w:b/>
        </w:rPr>
      </w:pPr>
    </w:p>
    <w:p w14:paraId="4ED6AEAF" w14:textId="77777777" w:rsidR="00FC6CD5" w:rsidRDefault="00FC6CD5">
      <w:pPr>
        <w:rPr>
          <w:b/>
        </w:rPr>
      </w:pPr>
    </w:p>
    <w:p w14:paraId="1CF84DB0" w14:textId="77777777" w:rsidR="00DC747F" w:rsidRPr="00C56AE4" w:rsidRDefault="005D15FD">
      <w:pPr>
        <w:rPr>
          <w:rFonts w:ascii="Humnst777 Lt BT" w:hAnsi="Humnst777 Lt BT"/>
          <w:b/>
          <w:sz w:val="28"/>
          <w:szCs w:val="28"/>
        </w:rPr>
      </w:pPr>
      <w:r>
        <w:rPr>
          <w:rFonts w:ascii="Humnst777 Lt BT" w:hAnsi="Humnst777 Lt BT"/>
          <w:b/>
          <w:sz w:val="28"/>
          <w:szCs w:val="28"/>
        </w:rPr>
        <w:t xml:space="preserve">3. </w:t>
      </w:r>
      <w:r w:rsidR="00DC747F" w:rsidRPr="00C56AE4">
        <w:rPr>
          <w:rFonts w:ascii="Humnst777 Lt BT" w:hAnsi="Humnst777 Lt BT"/>
          <w:b/>
          <w:sz w:val="28"/>
          <w:szCs w:val="28"/>
        </w:rPr>
        <w:t>STAGES OF PROFESSIONAL DEVELOPMENT</w:t>
      </w:r>
      <w:r w:rsidR="00766858" w:rsidRPr="00C56AE4">
        <w:rPr>
          <w:rFonts w:ascii="Humnst777 Lt BT" w:hAnsi="Humnst777 Lt BT"/>
          <w:sz w:val="28"/>
          <w:szCs w:val="28"/>
        </w:rPr>
        <w:t xml:space="preserve"> </w:t>
      </w:r>
    </w:p>
    <w:p w14:paraId="7CC911CE" w14:textId="77777777" w:rsidR="00DC747F" w:rsidRPr="00C56AE4" w:rsidRDefault="00DC747F">
      <w:pPr>
        <w:rPr>
          <w:rFonts w:ascii="Humnst777 Lt BT" w:hAnsi="Humnst777 Lt BT"/>
        </w:rPr>
      </w:pPr>
      <w:r w:rsidRPr="00C56AE4">
        <w:rPr>
          <w:rFonts w:ascii="Humnst777 Lt BT" w:hAnsi="Humnst777 Lt BT"/>
        </w:rPr>
        <w:t xml:space="preserve">What are the personal skills which contribute to successful learning relationships between placement educators and students? </w:t>
      </w:r>
    </w:p>
    <w:p w14:paraId="48BD06DE" w14:textId="77777777" w:rsidR="00DC747F" w:rsidRPr="00C56AE4" w:rsidRDefault="00766858">
      <w:pPr>
        <w:rPr>
          <w:rFonts w:ascii="Humnst777 Lt BT" w:hAnsi="Humnst777 Lt BT"/>
          <w:b/>
        </w:rPr>
      </w:pPr>
      <w:r w:rsidRPr="00C56AE4">
        <w:rPr>
          <w:rFonts w:ascii="Humnst777 Lt BT" w:hAnsi="Humnst777 Lt BT"/>
          <w:b/>
          <w:noProof/>
        </w:rPr>
        <w:drawing>
          <wp:anchor distT="0" distB="0" distL="114300" distR="114300" simplePos="0" relativeHeight="251663360" behindDoc="1" locked="0" layoutInCell="1" allowOverlap="1" wp14:anchorId="00C0F3D3" wp14:editId="05569C81">
            <wp:simplePos x="0" y="0"/>
            <wp:positionH relativeFrom="column">
              <wp:posOffset>-571500</wp:posOffset>
            </wp:positionH>
            <wp:positionV relativeFrom="paragraph">
              <wp:posOffset>-852170</wp:posOffset>
            </wp:positionV>
            <wp:extent cx="1295400" cy="1447800"/>
            <wp:effectExtent l="19050" t="0" r="0" b="0"/>
            <wp:wrapTight wrapText="bothSides">
              <wp:wrapPolygon edited="0">
                <wp:start x="-318" y="0"/>
                <wp:lineTo x="-318" y="21316"/>
                <wp:lineTo x="21600" y="21316"/>
                <wp:lineTo x="21600" y="0"/>
                <wp:lineTo x="-318" y="0"/>
              </wp:wrapPolygon>
            </wp:wrapTight>
            <wp:docPr id="15" name="Picture 5" descr="MPj04422460000[1]"/>
            <wp:cNvGraphicFramePr/>
            <a:graphic xmlns:a="http://schemas.openxmlformats.org/drawingml/2006/main">
              <a:graphicData uri="http://schemas.openxmlformats.org/drawingml/2006/picture">
                <pic:pic xmlns:pic="http://schemas.openxmlformats.org/drawingml/2006/picture">
                  <pic:nvPicPr>
                    <pic:cNvPr id="4101" name="Picture 13" descr="MPj04422460000[1]"/>
                    <pic:cNvPicPr>
                      <a:picLocks noChangeAspect="1" noChangeArrowheads="1"/>
                    </pic:cNvPicPr>
                  </pic:nvPicPr>
                  <pic:blipFill>
                    <a:blip r:embed="rId10" cstate="print"/>
                    <a:srcRect/>
                    <a:stretch>
                      <a:fillRect/>
                    </a:stretch>
                  </pic:blipFill>
                  <pic:spPr bwMode="auto">
                    <a:xfrm>
                      <a:off x="0" y="0"/>
                      <a:ext cx="1295400" cy="1447800"/>
                    </a:xfrm>
                    <a:prstGeom prst="rect">
                      <a:avLst/>
                    </a:prstGeom>
                    <a:noFill/>
                    <a:ln w="9525">
                      <a:noFill/>
                      <a:miter lim="800000"/>
                      <a:headEnd/>
                      <a:tailEnd/>
                    </a:ln>
                  </pic:spPr>
                </pic:pic>
              </a:graphicData>
            </a:graphic>
          </wp:anchor>
        </w:drawing>
      </w:r>
      <w:r w:rsidRPr="00C56AE4">
        <w:rPr>
          <w:rFonts w:ascii="Humnst777 Lt BT" w:hAnsi="Humnst777 Lt BT"/>
          <w:b/>
        </w:rPr>
        <w:t>We will consider:</w:t>
      </w:r>
    </w:p>
    <w:p w14:paraId="16BD5661" w14:textId="77777777" w:rsidR="00A24436" w:rsidRPr="00C56AE4" w:rsidRDefault="00A24436" w:rsidP="002350DE">
      <w:pPr>
        <w:numPr>
          <w:ilvl w:val="0"/>
          <w:numId w:val="2"/>
        </w:numPr>
        <w:rPr>
          <w:rFonts w:ascii="Humnst777 Lt BT" w:hAnsi="Humnst777 Lt BT"/>
        </w:rPr>
      </w:pPr>
      <w:r w:rsidRPr="00C56AE4">
        <w:rPr>
          <w:rFonts w:ascii="Humnst777 Lt BT" w:hAnsi="Humnst777 Lt BT"/>
        </w:rPr>
        <w:t>A sense of self</w:t>
      </w:r>
    </w:p>
    <w:p w14:paraId="78A79802" w14:textId="77777777" w:rsidR="00A24436" w:rsidRPr="00C56AE4" w:rsidRDefault="00A24436" w:rsidP="002350DE">
      <w:pPr>
        <w:numPr>
          <w:ilvl w:val="0"/>
          <w:numId w:val="2"/>
        </w:numPr>
        <w:rPr>
          <w:rFonts w:ascii="Humnst777 Lt BT" w:hAnsi="Humnst777 Lt BT"/>
        </w:rPr>
      </w:pPr>
      <w:r w:rsidRPr="00C56AE4">
        <w:rPr>
          <w:rFonts w:ascii="Humnst777 Lt BT" w:hAnsi="Humnst777 Lt BT"/>
        </w:rPr>
        <w:t>Interpersonal communication</w:t>
      </w:r>
    </w:p>
    <w:p w14:paraId="507F7D96" w14:textId="77777777" w:rsidR="00A24436" w:rsidRPr="00C56AE4" w:rsidRDefault="00A24436" w:rsidP="002350DE">
      <w:pPr>
        <w:numPr>
          <w:ilvl w:val="0"/>
          <w:numId w:val="2"/>
        </w:numPr>
        <w:rPr>
          <w:rFonts w:ascii="Humnst777 Lt BT" w:hAnsi="Humnst777 Lt BT"/>
        </w:rPr>
      </w:pPr>
      <w:r w:rsidRPr="00C56AE4">
        <w:rPr>
          <w:rFonts w:ascii="Humnst777 Lt BT" w:hAnsi="Humnst777 Lt BT"/>
        </w:rPr>
        <w:t xml:space="preserve">Self management </w:t>
      </w:r>
    </w:p>
    <w:p w14:paraId="4601BCE2" w14:textId="77777777" w:rsidR="00766858" w:rsidRPr="00C56AE4" w:rsidRDefault="00A24436" w:rsidP="002350DE">
      <w:pPr>
        <w:numPr>
          <w:ilvl w:val="0"/>
          <w:numId w:val="2"/>
        </w:numPr>
        <w:rPr>
          <w:rFonts w:ascii="Humnst777 Lt BT" w:hAnsi="Humnst777 Lt BT"/>
        </w:rPr>
      </w:pPr>
      <w:r w:rsidRPr="00C56AE4">
        <w:rPr>
          <w:rFonts w:ascii="Humnst777 Lt BT" w:hAnsi="Humnst777 Lt BT"/>
        </w:rPr>
        <w:t>Management of others’ emotions, time and tasks.</w:t>
      </w:r>
    </w:p>
    <w:p w14:paraId="4BB7F854" w14:textId="77777777" w:rsidR="00483655" w:rsidRPr="00C56AE4" w:rsidRDefault="00483655">
      <w:pPr>
        <w:rPr>
          <w:rFonts w:ascii="Humnst777 Lt BT" w:hAnsi="Humnst777 Lt BT"/>
          <w:b/>
        </w:rPr>
      </w:pPr>
    </w:p>
    <w:p w14:paraId="6BBE7A44" w14:textId="77777777" w:rsidR="00483655" w:rsidRPr="00C56AE4" w:rsidRDefault="001F48C8">
      <w:pPr>
        <w:rPr>
          <w:rFonts w:ascii="Humnst777 Lt BT" w:hAnsi="Humnst777 Lt BT"/>
          <w:b/>
        </w:rPr>
      </w:pPr>
      <w:r w:rsidRPr="00C56AE4">
        <w:rPr>
          <w:rFonts w:ascii="Humnst777 Lt BT" w:hAnsi="Humnst777 Lt BT"/>
          <w:b/>
        </w:rPr>
        <w:t>Do we simply become a competent placement educator?</w:t>
      </w:r>
    </w:p>
    <w:p w14:paraId="0565750C" w14:textId="77777777" w:rsidR="001F48C8" w:rsidRPr="00C56AE4" w:rsidRDefault="001F48C8">
      <w:pPr>
        <w:rPr>
          <w:rFonts w:ascii="Humnst777 Lt BT" w:hAnsi="Humnst777 Lt BT"/>
        </w:rPr>
      </w:pPr>
      <w:r w:rsidRPr="00C56AE4">
        <w:rPr>
          <w:rFonts w:ascii="Humnst777 Lt BT" w:hAnsi="Humnst777 Lt BT"/>
        </w:rPr>
        <w:t>Unlikely! It is a process of growth and development (McAllister 1991, Edwards 1996)</w:t>
      </w:r>
    </w:p>
    <w:p w14:paraId="20480808" w14:textId="77777777" w:rsidR="001F48C8" w:rsidRPr="00C56AE4" w:rsidRDefault="001F48C8">
      <w:pPr>
        <w:rPr>
          <w:rFonts w:ascii="Humnst777 Lt BT" w:hAnsi="Humnst777 Lt BT"/>
        </w:rPr>
      </w:pPr>
      <w:r w:rsidRPr="00C56AE4">
        <w:rPr>
          <w:rFonts w:ascii="Humnst777 Lt BT" w:hAnsi="Humnst777 Lt BT"/>
        </w:rPr>
        <w:t>We develop from NOVICE to PROFESSIONAL ARTIST!</w:t>
      </w:r>
    </w:p>
    <w:p w14:paraId="0668D701" w14:textId="77777777" w:rsidR="001F48C8" w:rsidRDefault="001F48C8">
      <w:r>
        <w:rPr>
          <w:noProof/>
        </w:rPr>
        <w:lastRenderedPageBreak/>
        <w:drawing>
          <wp:inline distT="0" distB="0" distL="0" distR="0" wp14:anchorId="66BEB2D7" wp14:editId="3CDFCD5C">
            <wp:extent cx="5486400" cy="3657600"/>
            <wp:effectExtent l="0" t="0" r="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F0CE866" w14:textId="77777777" w:rsidR="00C56AE4" w:rsidRDefault="00C56AE4" w:rsidP="00C56AE4"/>
    <w:p w14:paraId="2D3C833F" w14:textId="77777777" w:rsidR="005D15FD" w:rsidRDefault="005D15FD" w:rsidP="00C56AE4"/>
    <w:p w14:paraId="0583DAD6" w14:textId="77777777" w:rsidR="00A23F1F" w:rsidRDefault="00A23F1F" w:rsidP="00C56AE4"/>
    <w:p w14:paraId="2E6EFA24" w14:textId="77777777" w:rsidR="00A23F1F" w:rsidRDefault="00A23F1F" w:rsidP="00C56AE4"/>
    <w:tbl>
      <w:tblPr>
        <w:tblStyle w:val="TableGrid"/>
        <w:tblW w:w="0" w:type="auto"/>
        <w:tblLook w:val="04A0" w:firstRow="1" w:lastRow="0" w:firstColumn="1" w:lastColumn="0" w:noHBand="0" w:noVBand="1"/>
      </w:tblPr>
      <w:tblGrid>
        <w:gridCol w:w="4509"/>
        <w:gridCol w:w="4512"/>
      </w:tblGrid>
      <w:tr w:rsidR="001F48C8" w:rsidRPr="007F1D92" w14:paraId="5344079A" w14:textId="77777777" w:rsidTr="007F1D92">
        <w:tc>
          <w:tcPr>
            <w:tcW w:w="4621" w:type="dxa"/>
            <w:tcBorders>
              <w:top w:val="nil"/>
              <w:left w:val="nil"/>
              <w:bottom w:val="single" w:sz="4" w:space="0" w:color="auto"/>
            </w:tcBorders>
          </w:tcPr>
          <w:p w14:paraId="727F0BF8" w14:textId="77777777" w:rsidR="001F48C8" w:rsidRPr="007F1D92" w:rsidRDefault="001F48C8" w:rsidP="001F48C8">
            <w:pPr>
              <w:rPr>
                <w:rFonts w:ascii="Humnst777 Lt BT" w:hAnsi="Humnst777 Lt BT"/>
                <w:b/>
              </w:rPr>
            </w:pPr>
            <w:r w:rsidRPr="007F1D92">
              <w:rPr>
                <w:rFonts w:ascii="Humnst777 Lt BT" w:hAnsi="Humnst777 Lt BT"/>
                <w:b/>
                <w:u w:val="single"/>
              </w:rPr>
              <w:t>THE NOVICE</w:t>
            </w:r>
          </w:p>
        </w:tc>
        <w:tc>
          <w:tcPr>
            <w:tcW w:w="4621" w:type="dxa"/>
          </w:tcPr>
          <w:p w14:paraId="0EFB2195" w14:textId="77777777" w:rsidR="001F48C8" w:rsidRPr="007F1D92" w:rsidRDefault="001F48C8" w:rsidP="001F48C8">
            <w:pPr>
              <w:rPr>
                <w:rFonts w:ascii="Humnst777 Lt BT" w:hAnsi="Humnst777 Lt BT"/>
              </w:rPr>
            </w:pPr>
            <w:r w:rsidRPr="007F1D92">
              <w:rPr>
                <w:rFonts w:ascii="Humnst777 Lt BT" w:hAnsi="Humnst777 Lt BT"/>
              </w:rPr>
              <w:t xml:space="preserve"> Strategies to Manage</w:t>
            </w:r>
          </w:p>
        </w:tc>
      </w:tr>
      <w:tr w:rsidR="001F48C8" w:rsidRPr="007F1D92" w14:paraId="74F818EE" w14:textId="77777777" w:rsidTr="007F1D92">
        <w:tc>
          <w:tcPr>
            <w:tcW w:w="4621" w:type="dxa"/>
            <w:tcBorders>
              <w:top w:val="single" w:sz="4" w:space="0" w:color="auto"/>
            </w:tcBorders>
          </w:tcPr>
          <w:p w14:paraId="73E47ACE" w14:textId="77777777" w:rsidR="001F48C8" w:rsidRPr="007F1D92" w:rsidRDefault="001F48C8" w:rsidP="001F48C8">
            <w:pPr>
              <w:rPr>
                <w:rFonts w:ascii="Humnst777 Lt BT" w:hAnsi="Humnst777 Lt BT"/>
              </w:rPr>
            </w:pPr>
            <w:r w:rsidRPr="007F1D92">
              <w:rPr>
                <w:rFonts w:ascii="Humnst777 Lt BT" w:hAnsi="Humnst777 Lt BT"/>
              </w:rPr>
              <w:t>Relatively newly qualified</w:t>
            </w:r>
          </w:p>
          <w:p w14:paraId="1F482534" w14:textId="77777777" w:rsidR="001F48C8" w:rsidRPr="007F1D92" w:rsidRDefault="001F48C8" w:rsidP="001F48C8">
            <w:pPr>
              <w:rPr>
                <w:rFonts w:ascii="Humnst777 Lt BT" w:hAnsi="Humnst777 Lt BT"/>
              </w:rPr>
            </w:pPr>
          </w:p>
          <w:p w14:paraId="2DC7F2D1" w14:textId="77777777" w:rsidR="001F48C8" w:rsidRPr="007F1D92" w:rsidRDefault="001F48C8" w:rsidP="001F48C8">
            <w:pPr>
              <w:rPr>
                <w:rFonts w:ascii="Humnst777 Lt BT" w:hAnsi="Humnst777 Lt BT"/>
              </w:rPr>
            </w:pPr>
            <w:r w:rsidRPr="007F1D92">
              <w:rPr>
                <w:rFonts w:ascii="Humnst777 Lt BT" w:hAnsi="Humnst777 Lt BT"/>
              </w:rPr>
              <w:t>‘Persuaded’ to take a student</w:t>
            </w:r>
          </w:p>
          <w:p w14:paraId="6ABAF4DE" w14:textId="77777777" w:rsidR="001F48C8" w:rsidRPr="007F1D92" w:rsidRDefault="001F48C8" w:rsidP="001F48C8">
            <w:pPr>
              <w:rPr>
                <w:rFonts w:ascii="Humnst777 Lt BT" w:hAnsi="Humnst777 Lt BT"/>
              </w:rPr>
            </w:pPr>
          </w:p>
          <w:p w14:paraId="2150EAA7" w14:textId="77777777" w:rsidR="001F48C8" w:rsidRPr="007F1D92" w:rsidRDefault="001F48C8" w:rsidP="001F48C8">
            <w:pPr>
              <w:rPr>
                <w:rFonts w:ascii="Humnst777 Lt BT" w:hAnsi="Humnst777 Lt BT"/>
              </w:rPr>
            </w:pPr>
            <w:r w:rsidRPr="007F1D92">
              <w:rPr>
                <w:rFonts w:ascii="Humnst777 Lt BT" w:hAnsi="Humnst777 Lt BT"/>
              </w:rPr>
              <w:t>Didn’t feel ready but didn’t say this</w:t>
            </w:r>
          </w:p>
          <w:p w14:paraId="3846C1C4" w14:textId="77777777" w:rsidR="001F48C8" w:rsidRPr="007F1D92" w:rsidRDefault="001F48C8" w:rsidP="001F48C8">
            <w:pPr>
              <w:rPr>
                <w:rFonts w:ascii="Humnst777 Lt BT" w:hAnsi="Humnst777 Lt BT"/>
              </w:rPr>
            </w:pPr>
          </w:p>
          <w:p w14:paraId="0D843F6B" w14:textId="77777777" w:rsidR="001F48C8" w:rsidRPr="007F1D92" w:rsidRDefault="001F48C8" w:rsidP="001F48C8">
            <w:pPr>
              <w:rPr>
                <w:rFonts w:ascii="Humnst777 Lt BT" w:hAnsi="Humnst777 Lt BT"/>
              </w:rPr>
            </w:pPr>
            <w:r w:rsidRPr="007F1D92">
              <w:rPr>
                <w:rFonts w:ascii="Humnst777 Lt BT" w:hAnsi="Humnst777 Lt BT"/>
              </w:rPr>
              <w:t>Feared the student would know more than self</w:t>
            </w:r>
          </w:p>
          <w:p w14:paraId="25819CBA" w14:textId="77777777" w:rsidR="001F48C8" w:rsidRPr="007F1D92" w:rsidRDefault="001F48C8" w:rsidP="001F48C8">
            <w:pPr>
              <w:rPr>
                <w:rFonts w:ascii="Humnst777 Lt BT" w:hAnsi="Humnst777 Lt BT"/>
              </w:rPr>
            </w:pPr>
          </w:p>
          <w:p w14:paraId="78664F87" w14:textId="77777777" w:rsidR="001F48C8" w:rsidRPr="007F1D92" w:rsidRDefault="001F48C8" w:rsidP="001F48C8">
            <w:pPr>
              <w:rPr>
                <w:rFonts w:ascii="Humnst777 Lt BT" w:hAnsi="Humnst777 Lt BT"/>
              </w:rPr>
            </w:pPr>
            <w:r w:rsidRPr="007F1D92">
              <w:rPr>
                <w:rFonts w:ascii="Humnst777 Lt BT" w:hAnsi="Humnst777 Lt BT"/>
              </w:rPr>
              <w:t>Dreaded being watched</w:t>
            </w:r>
          </w:p>
          <w:p w14:paraId="0805E495" w14:textId="77777777" w:rsidR="001F48C8" w:rsidRPr="007F1D92" w:rsidRDefault="001F48C8" w:rsidP="001F48C8">
            <w:pPr>
              <w:rPr>
                <w:rFonts w:ascii="Humnst777 Lt BT" w:hAnsi="Humnst777 Lt BT"/>
              </w:rPr>
            </w:pPr>
          </w:p>
          <w:p w14:paraId="651EE964" w14:textId="77777777" w:rsidR="001F48C8" w:rsidRPr="007F1D92" w:rsidRDefault="001F48C8" w:rsidP="001F48C8">
            <w:pPr>
              <w:rPr>
                <w:rFonts w:ascii="Humnst777 Lt BT" w:hAnsi="Humnst777 Lt BT"/>
              </w:rPr>
            </w:pPr>
            <w:r w:rsidRPr="007F1D92">
              <w:rPr>
                <w:rFonts w:ascii="Humnst777 Lt BT" w:hAnsi="Humnst777 Lt BT"/>
              </w:rPr>
              <w:t>Anxious about fitting everything in</w:t>
            </w:r>
          </w:p>
          <w:p w14:paraId="6DEC832F" w14:textId="77777777" w:rsidR="003114B0" w:rsidRPr="007F1D92" w:rsidRDefault="003114B0" w:rsidP="001F48C8">
            <w:pPr>
              <w:rPr>
                <w:rFonts w:ascii="Humnst777 Lt BT" w:hAnsi="Humnst777 Lt BT"/>
              </w:rPr>
            </w:pPr>
          </w:p>
          <w:p w14:paraId="25718475" w14:textId="77777777" w:rsidR="003114B0" w:rsidRPr="007F1D92" w:rsidRDefault="003114B0" w:rsidP="001F48C8">
            <w:pPr>
              <w:rPr>
                <w:rFonts w:ascii="Humnst777 Lt BT" w:hAnsi="Humnst777 Lt BT"/>
              </w:rPr>
            </w:pPr>
            <w:r w:rsidRPr="007F1D92">
              <w:rPr>
                <w:rFonts w:ascii="Humnst777 Lt BT" w:hAnsi="Humnst777 Lt BT"/>
              </w:rPr>
              <w:t>Rarely reflective</w:t>
            </w:r>
          </w:p>
          <w:p w14:paraId="0EF34304" w14:textId="77777777" w:rsidR="001F48C8" w:rsidRPr="007F1D92" w:rsidRDefault="001F48C8" w:rsidP="001F48C8">
            <w:pPr>
              <w:rPr>
                <w:rFonts w:ascii="Humnst777 Lt BT" w:hAnsi="Humnst777 Lt BT"/>
              </w:rPr>
            </w:pPr>
          </w:p>
          <w:p w14:paraId="255EA102" w14:textId="77777777" w:rsidR="001F48C8" w:rsidRPr="007F1D92" w:rsidRDefault="001F48C8" w:rsidP="001F48C8">
            <w:pPr>
              <w:rPr>
                <w:rFonts w:ascii="Humnst777 Lt BT" w:hAnsi="Humnst777 Lt BT"/>
              </w:rPr>
            </w:pPr>
            <w:r w:rsidRPr="007F1D92">
              <w:rPr>
                <w:rFonts w:ascii="Humnst777 Lt BT" w:hAnsi="Humnst777 Lt BT"/>
              </w:rPr>
              <w:t>BUT as a recent student possible feelings of empathy</w:t>
            </w:r>
          </w:p>
          <w:p w14:paraId="3A53982D" w14:textId="77777777" w:rsidR="001F48C8" w:rsidRPr="007F1D92" w:rsidRDefault="001F48C8" w:rsidP="001F48C8">
            <w:pPr>
              <w:rPr>
                <w:rFonts w:ascii="Humnst777 Lt BT" w:hAnsi="Humnst777 Lt BT"/>
              </w:rPr>
            </w:pPr>
          </w:p>
          <w:p w14:paraId="3401D702" w14:textId="77777777" w:rsidR="001F48C8" w:rsidRPr="007F1D92" w:rsidRDefault="001F48C8" w:rsidP="001F48C8">
            <w:pPr>
              <w:rPr>
                <w:rFonts w:ascii="Humnst777 Lt BT" w:hAnsi="Humnst777 Lt BT"/>
              </w:rPr>
            </w:pPr>
          </w:p>
        </w:tc>
        <w:tc>
          <w:tcPr>
            <w:tcW w:w="4621" w:type="dxa"/>
          </w:tcPr>
          <w:p w14:paraId="45A22757" w14:textId="77777777" w:rsidR="003114B0" w:rsidRPr="007F1D92" w:rsidRDefault="003114B0" w:rsidP="001F48C8">
            <w:pPr>
              <w:rPr>
                <w:rFonts w:ascii="Humnst777 Lt BT" w:hAnsi="Humnst777 Lt BT"/>
              </w:rPr>
            </w:pPr>
            <w:r w:rsidRPr="007F1D92">
              <w:rPr>
                <w:rFonts w:ascii="Humnst777 Lt BT" w:hAnsi="Humnst777 Lt BT"/>
              </w:rPr>
              <w:lastRenderedPageBreak/>
              <w:t>Put on a calm front and act competently</w:t>
            </w:r>
          </w:p>
          <w:p w14:paraId="78CC169C" w14:textId="77777777" w:rsidR="003114B0" w:rsidRPr="007F1D92" w:rsidRDefault="003114B0" w:rsidP="001F48C8">
            <w:pPr>
              <w:rPr>
                <w:rFonts w:ascii="Humnst777 Lt BT" w:hAnsi="Humnst777 Lt BT"/>
              </w:rPr>
            </w:pPr>
          </w:p>
          <w:p w14:paraId="488C4EFD" w14:textId="77777777" w:rsidR="003114B0" w:rsidRPr="007F1D92" w:rsidRDefault="003114B0" w:rsidP="001F48C8">
            <w:pPr>
              <w:rPr>
                <w:rFonts w:ascii="Humnst777 Lt BT" w:hAnsi="Humnst777 Lt BT"/>
              </w:rPr>
            </w:pPr>
            <w:r w:rsidRPr="007F1D92">
              <w:rPr>
                <w:rFonts w:ascii="Humnst777 Lt BT" w:hAnsi="Humnst777 Lt BT"/>
              </w:rPr>
              <w:t>High levels of organisation</w:t>
            </w:r>
          </w:p>
          <w:p w14:paraId="49BF248A" w14:textId="77777777" w:rsidR="003114B0" w:rsidRPr="007F1D92" w:rsidRDefault="003114B0" w:rsidP="001F48C8">
            <w:pPr>
              <w:rPr>
                <w:rFonts w:ascii="Humnst777 Lt BT" w:hAnsi="Humnst777 Lt BT"/>
              </w:rPr>
            </w:pPr>
          </w:p>
          <w:p w14:paraId="44E999CD" w14:textId="77777777" w:rsidR="003114B0" w:rsidRPr="007F1D92" w:rsidRDefault="003114B0" w:rsidP="001F48C8">
            <w:pPr>
              <w:rPr>
                <w:rFonts w:ascii="Humnst777 Lt BT" w:hAnsi="Humnst777 Lt BT"/>
              </w:rPr>
            </w:pPr>
            <w:r w:rsidRPr="007F1D92">
              <w:rPr>
                <w:rFonts w:ascii="Humnst777 Lt BT" w:hAnsi="Humnst777 Lt BT"/>
              </w:rPr>
              <w:t>Worked long hours</w:t>
            </w:r>
          </w:p>
          <w:p w14:paraId="50BE14E1" w14:textId="77777777" w:rsidR="003114B0" w:rsidRPr="007F1D92" w:rsidRDefault="003114B0" w:rsidP="001F48C8">
            <w:pPr>
              <w:rPr>
                <w:rFonts w:ascii="Humnst777 Lt BT" w:hAnsi="Humnst777 Lt BT"/>
              </w:rPr>
            </w:pPr>
          </w:p>
          <w:p w14:paraId="2733D98D" w14:textId="77777777" w:rsidR="003114B0" w:rsidRPr="007F1D92" w:rsidRDefault="003114B0" w:rsidP="003114B0">
            <w:pPr>
              <w:rPr>
                <w:rFonts w:ascii="Humnst777 Lt BT" w:hAnsi="Humnst777 Lt BT"/>
              </w:rPr>
            </w:pPr>
            <w:r w:rsidRPr="007F1D92">
              <w:rPr>
                <w:rFonts w:ascii="Humnst777 Lt BT" w:hAnsi="Humnst777 Lt BT"/>
              </w:rPr>
              <w:t>Draw on own experiences as a student</w:t>
            </w:r>
          </w:p>
          <w:p w14:paraId="0B2DB996" w14:textId="77777777" w:rsidR="003114B0" w:rsidRPr="007F1D92" w:rsidRDefault="003114B0" w:rsidP="003114B0">
            <w:pPr>
              <w:rPr>
                <w:rFonts w:ascii="Humnst777 Lt BT" w:hAnsi="Humnst777 Lt BT"/>
              </w:rPr>
            </w:pPr>
          </w:p>
          <w:p w14:paraId="74356E47" w14:textId="77777777" w:rsidR="003114B0" w:rsidRPr="007F1D92" w:rsidRDefault="003114B0" w:rsidP="003114B0">
            <w:pPr>
              <w:rPr>
                <w:rFonts w:ascii="Humnst777 Lt BT" w:hAnsi="Humnst777 Lt BT"/>
              </w:rPr>
            </w:pPr>
            <w:r w:rsidRPr="007F1D92">
              <w:rPr>
                <w:rFonts w:ascii="Humnst777 Lt BT" w:hAnsi="Humnst777 Lt BT"/>
              </w:rPr>
              <w:t>Use image of own, best PE as role, model</w:t>
            </w:r>
          </w:p>
          <w:p w14:paraId="40D4A23D" w14:textId="77777777" w:rsidR="003114B0" w:rsidRPr="007F1D92" w:rsidRDefault="003114B0" w:rsidP="003114B0">
            <w:pPr>
              <w:rPr>
                <w:rFonts w:ascii="Humnst777 Lt BT" w:hAnsi="Humnst777 Lt BT"/>
              </w:rPr>
            </w:pPr>
          </w:p>
          <w:p w14:paraId="3860CF29" w14:textId="77777777" w:rsidR="003114B0" w:rsidRPr="007F1D92" w:rsidRDefault="003114B0" w:rsidP="003114B0">
            <w:pPr>
              <w:rPr>
                <w:rFonts w:ascii="Humnst777 Lt BT" w:hAnsi="Humnst777 Lt BT"/>
              </w:rPr>
            </w:pPr>
            <w:r w:rsidRPr="007F1D92">
              <w:rPr>
                <w:rFonts w:ascii="Humnst777 Lt BT" w:hAnsi="Humnst777 Lt BT"/>
              </w:rPr>
              <w:t>Begin to seek colleague support</w:t>
            </w:r>
          </w:p>
        </w:tc>
      </w:tr>
    </w:tbl>
    <w:p w14:paraId="6CE155C6" w14:textId="36FCA6FB" w:rsidR="005E32B2" w:rsidRDefault="005E32B2" w:rsidP="005E32B2">
      <w:pPr>
        <w:rPr>
          <w:rFonts w:ascii="Humnst777 Lt BT" w:hAnsi="Humnst777 Lt BT"/>
          <w:b/>
        </w:rPr>
      </w:pPr>
    </w:p>
    <w:tbl>
      <w:tblPr>
        <w:tblStyle w:val="TableGrid"/>
        <w:tblW w:w="0" w:type="auto"/>
        <w:tblLook w:val="04A0" w:firstRow="1" w:lastRow="0" w:firstColumn="1" w:lastColumn="0" w:noHBand="0" w:noVBand="1"/>
      </w:tblPr>
      <w:tblGrid>
        <w:gridCol w:w="4507"/>
        <w:gridCol w:w="4514"/>
      </w:tblGrid>
      <w:tr w:rsidR="00D900A3" w:rsidRPr="00847391" w14:paraId="029C2BEA" w14:textId="77777777" w:rsidTr="005613C1">
        <w:tc>
          <w:tcPr>
            <w:tcW w:w="4621" w:type="dxa"/>
            <w:tcBorders>
              <w:top w:val="nil"/>
              <w:left w:val="nil"/>
            </w:tcBorders>
          </w:tcPr>
          <w:p w14:paraId="197D12DA" w14:textId="77777777" w:rsidR="00D900A3" w:rsidRPr="00D900A3" w:rsidRDefault="00D900A3" w:rsidP="005613C1">
            <w:pPr>
              <w:rPr>
                <w:rFonts w:ascii="Humnst777 Lt BT" w:hAnsi="Humnst777 Lt BT"/>
                <w:b/>
              </w:rPr>
            </w:pPr>
            <w:r w:rsidRPr="00D900A3">
              <w:rPr>
                <w:rFonts w:ascii="Humnst777 Lt BT" w:hAnsi="Humnst777 Lt BT"/>
                <w:b/>
                <w:u w:val="single"/>
              </w:rPr>
              <w:t>THE ADVANCED BEGINNER</w:t>
            </w:r>
          </w:p>
        </w:tc>
        <w:tc>
          <w:tcPr>
            <w:tcW w:w="4621" w:type="dxa"/>
          </w:tcPr>
          <w:p w14:paraId="6E4906F1" w14:textId="77777777" w:rsidR="00D900A3" w:rsidRPr="00D900A3" w:rsidRDefault="00D900A3" w:rsidP="005613C1">
            <w:pPr>
              <w:rPr>
                <w:rFonts w:ascii="Humnst777 Lt BT" w:hAnsi="Humnst777 Lt BT"/>
              </w:rPr>
            </w:pPr>
            <w:r w:rsidRPr="00D900A3">
              <w:rPr>
                <w:rFonts w:ascii="Humnst777 Lt BT" w:hAnsi="Humnst777 Lt BT"/>
              </w:rPr>
              <w:t>Strategies to Manage</w:t>
            </w:r>
          </w:p>
        </w:tc>
      </w:tr>
      <w:tr w:rsidR="00D900A3" w:rsidRPr="00847391" w14:paraId="4648F75C" w14:textId="77777777" w:rsidTr="005613C1">
        <w:tc>
          <w:tcPr>
            <w:tcW w:w="4621" w:type="dxa"/>
          </w:tcPr>
          <w:p w14:paraId="3C4D53E6" w14:textId="77777777" w:rsidR="00D900A3" w:rsidRPr="00D900A3" w:rsidRDefault="00D900A3" w:rsidP="005613C1">
            <w:pPr>
              <w:rPr>
                <w:rFonts w:ascii="Humnst777 Lt BT" w:hAnsi="Humnst777 Lt BT"/>
              </w:rPr>
            </w:pPr>
            <w:r w:rsidRPr="00D900A3">
              <w:rPr>
                <w:rFonts w:ascii="Humnst777 Lt BT" w:hAnsi="Humnst777 Lt BT"/>
              </w:rPr>
              <w:t>Working for 3 years</w:t>
            </w:r>
          </w:p>
          <w:p w14:paraId="7D98789E" w14:textId="77777777" w:rsidR="00D900A3" w:rsidRPr="00D900A3" w:rsidRDefault="00D900A3" w:rsidP="005613C1">
            <w:pPr>
              <w:rPr>
                <w:rFonts w:ascii="Humnst777 Lt BT" w:hAnsi="Humnst777 Lt BT"/>
              </w:rPr>
            </w:pPr>
          </w:p>
          <w:p w14:paraId="5D5842FA" w14:textId="77777777" w:rsidR="00D900A3" w:rsidRPr="00D900A3" w:rsidRDefault="00D900A3" w:rsidP="005613C1">
            <w:pPr>
              <w:rPr>
                <w:rFonts w:ascii="Humnst777 Lt BT" w:hAnsi="Humnst777 Lt BT"/>
              </w:rPr>
            </w:pPr>
            <w:r w:rsidRPr="00D900A3">
              <w:rPr>
                <w:rFonts w:ascii="Humnst777 Lt BT" w:hAnsi="Humnst777 Lt BT"/>
              </w:rPr>
              <w:t>Two students in past year</w:t>
            </w:r>
          </w:p>
          <w:p w14:paraId="1E0E5B25" w14:textId="77777777" w:rsidR="00D900A3" w:rsidRPr="00D900A3" w:rsidRDefault="00D900A3" w:rsidP="005613C1">
            <w:pPr>
              <w:rPr>
                <w:rFonts w:ascii="Humnst777 Lt BT" w:hAnsi="Humnst777 Lt BT"/>
              </w:rPr>
            </w:pPr>
          </w:p>
          <w:p w14:paraId="27CB6A9E" w14:textId="77777777" w:rsidR="00D900A3" w:rsidRPr="00D900A3" w:rsidRDefault="00D900A3" w:rsidP="005613C1">
            <w:pPr>
              <w:rPr>
                <w:rFonts w:ascii="Humnst777 Lt BT" w:hAnsi="Humnst777 Lt BT"/>
              </w:rPr>
            </w:pPr>
            <w:r w:rsidRPr="00D900A3">
              <w:rPr>
                <w:rFonts w:ascii="Humnst777 Lt BT" w:hAnsi="Humnst777 Lt BT"/>
              </w:rPr>
              <w:t>‘Passion for learning’ and wanted to support students</w:t>
            </w:r>
          </w:p>
          <w:p w14:paraId="41C5F083" w14:textId="77777777" w:rsidR="00D900A3" w:rsidRPr="00D900A3" w:rsidRDefault="00D900A3" w:rsidP="005613C1">
            <w:pPr>
              <w:rPr>
                <w:rFonts w:ascii="Humnst777 Lt BT" w:hAnsi="Humnst777 Lt BT"/>
              </w:rPr>
            </w:pPr>
          </w:p>
          <w:p w14:paraId="61A8A582" w14:textId="77777777" w:rsidR="00D900A3" w:rsidRPr="00D900A3" w:rsidRDefault="00D900A3" w:rsidP="005613C1">
            <w:pPr>
              <w:rPr>
                <w:rFonts w:ascii="Humnst777 Lt BT" w:hAnsi="Humnst777 Lt BT"/>
              </w:rPr>
            </w:pPr>
            <w:r w:rsidRPr="00D900A3">
              <w:rPr>
                <w:rFonts w:ascii="Humnst777 Lt BT" w:hAnsi="Humnst777 Lt BT"/>
              </w:rPr>
              <w:t>Needs to be liked and responsive to students’ needs</w:t>
            </w:r>
          </w:p>
          <w:p w14:paraId="1DE256DA" w14:textId="77777777" w:rsidR="00D900A3" w:rsidRPr="00D900A3" w:rsidRDefault="00D900A3" w:rsidP="005613C1">
            <w:pPr>
              <w:rPr>
                <w:rFonts w:ascii="Humnst777 Lt BT" w:hAnsi="Humnst777 Lt BT"/>
              </w:rPr>
            </w:pPr>
          </w:p>
          <w:p w14:paraId="0F2AAEE2" w14:textId="77777777" w:rsidR="00D900A3" w:rsidRPr="00D900A3" w:rsidRDefault="00D900A3" w:rsidP="005613C1">
            <w:pPr>
              <w:rPr>
                <w:rFonts w:ascii="Humnst777 Lt BT" w:hAnsi="Humnst777 Lt BT"/>
              </w:rPr>
            </w:pPr>
            <w:r w:rsidRPr="00D900A3">
              <w:rPr>
                <w:rFonts w:ascii="Humnst777 Lt BT" w:hAnsi="Humnst777 Lt BT"/>
              </w:rPr>
              <w:t>Likes to be ‘in control’</w:t>
            </w:r>
          </w:p>
          <w:p w14:paraId="7383C4BA" w14:textId="77777777" w:rsidR="00D900A3" w:rsidRPr="00D900A3" w:rsidRDefault="00D900A3" w:rsidP="005613C1">
            <w:pPr>
              <w:rPr>
                <w:rFonts w:ascii="Humnst777 Lt BT" w:hAnsi="Humnst777 Lt BT"/>
              </w:rPr>
            </w:pPr>
          </w:p>
          <w:p w14:paraId="211F0F5B" w14:textId="77777777" w:rsidR="00D900A3" w:rsidRPr="00D900A3" w:rsidRDefault="00D900A3" w:rsidP="005613C1">
            <w:pPr>
              <w:rPr>
                <w:rFonts w:ascii="Humnst777 Lt BT" w:hAnsi="Humnst777 Lt BT"/>
              </w:rPr>
            </w:pPr>
            <w:r w:rsidRPr="00D900A3">
              <w:rPr>
                <w:rFonts w:ascii="Humnst777 Lt BT" w:hAnsi="Humnst777 Lt BT"/>
              </w:rPr>
              <w:t>Highly reflective</w:t>
            </w:r>
          </w:p>
        </w:tc>
        <w:tc>
          <w:tcPr>
            <w:tcW w:w="4621" w:type="dxa"/>
          </w:tcPr>
          <w:p w14:paraId="3F9CCC3B" w14:textId="77777777" w:rsidR="00D900A3" w:rsidRPr="00D900A3" w:rsidRDefault="00D900A3" w:rsidP="005613C1">
            <w:pPr>
              <w:rPr>
                <w:rFonts w:ascii="Humnst777 Lt BT" w:hAnsi="Humnst777 Lt BT"/>
              </w:rPr>
            </w:pPr>
            <w:r w:rsidRPr="00D900A3">
              <w:rPr>
                <w:rFonts w:ascii="Humnst777 Lt BT" w:hAnsi="Humnst777 Lt BT"/>
              </w:rPr>
              <w:t>Recognise need to change own style with students particularly when they are  struggling</w:t>
            </w:r>
          </w:p>
          <w:p w14:paraId="7D53D9C8" w14:textId="77777777" w:rsidR="00D900A3" w:rsidRPr="00D900A3" w:rsidRDefault="00D900A3" w:rsidP="005613C1">
            <w:pPr>
              <w:rPr>
                <w:rFonts w:ascii="Humnst777 Lt BT" w:hAnsi="Humnst777 Lt BT"/>
              </w:rPr>
            </w:pPr>
          </w:p>
          <w:p w14:paraId="14D6D282" w14:textId="77777777" w:rsidR="00D900A3" w:rsidRPr="00D900A3" w:rsidRDefault="00D900A3" w:rsidP="005613C1">
            <w:pPr>
              <w:rPr>
                <w:rFonts w:ascii="Humnst777 Lt BT" w:hAnsi="Humnst777 Lt BT"/>
              </w:rPr>
            </w:pPr>
            <w:r w:rsidRPr="00D900A3">
              <w:rPr>
                <w:rFonts w:ascii="Humnst777 Lt BT" w:hAnsi="Humnst777 Lt BT"/>
              </w:rPr>
              <w:t>Encourage students to place client care above their own needs</w:t>
            </w:r>
          </w:p>
          <w:p w14:paraId="10567AA7" w14:textId="77777777" w:rsidR="00D900A3" w:rsidRPr="00D900A3" w:rsidRDefault="00D900A3" w:rsidP="005613C1">
            <w:pPr>
              <w:rPr>
                <w:rFonts w:ascii="Humnst777 Lt BT" w:hAnsi="Humnst777 Lt BT"/>
              </w:rPr>
            </w:pPr>
          </w:p>
          <w:p w14:paraId="60AC1FB3" w14:textId="77777777" w:rsidR="00D900A3" w:rsidRPr="00D900A3" w:rsidRDefault="00D900A3" w:rsidP="005613C1">
            <w:pPr>
              <w:rPr>
                <w:rFonts w:ascii="Humnst777 Lt BT" w:hAnsi="Humnst777 Lt BT"/>
              </w:rPr>
            </w:pPr>
            <w:r w:rsidRPr="00D900A3">
              <w:rPr>
                <w:rFonts w:ascii="Humnst777 Lt BT" w:hAnsi="Humnst777 Lt BT"/>
              </w:rPr>
              <w:t>Realisation not the one responsible for a student passing or failing the placement (joint responsibility)</w:t>
            </w:r>
          </w:p>
        </w:tc>
      </w:tr>
    </w:tbl>
    <w:p w14:paraId="159EA987" w14:textId="7DEA327B" w:rsidR="00D900A3" w:rsidRDefault="00D900A3" w:rsidP="005E32B2">
      <w:pPr>
        <w:rPr>
          <w:rFonts w:ascii="Humnst777 Lt BT" w:hAnsi="Humnst777 Lt BT"/>
          <w:b/>
        </w:rPr>
      </w:pPr>
    </w:p>
    <w:p w14:paraId="1C9F8256" w14:textId="77777777" w:rsidR="00D900A3" w:rsidRDefault="00D900A3" w:rsidP="005E32B2">
      <w:pPr>
        <w:rPr>
          <w:rFonts w:ascii="Humnst777 Lt BT" w:hAnsi="Humnst777 Lt BT"/>
          <w:b/>
        </w:rPr>
      </w:pPr>
    </w:p>
    <w:p w14:paraId="399F5F25" w14:textId="77777777" w:rsidR="00D900A3" w:rsidRDefault="00D900A3" w:rsidP="005E32B2">
      <w:pPr>
        <w:rPr>
          <w:rFonts w:ascii="Humnst777 Lt BT" w:hAnsi="Humnst777 Lt BT"/>
          <w:b/>
        </w:rPr>
      </w:pPr>
    </w:p>
    <w:p w14:paraId="01EFC181" w14:textId="77777777" w:rsidR="00D900A3" w:rsidRDefault="00D900A3" w:rsidP="005E32B2">
      <w:pPr>
        <w:rPr>
          <w:rFonts w:ascii="Humnst777 Lt BT" w:hAnsi="Humnst777 Lt BT"/>
          <w:b/>
        </w:rPr>
      </w:pPr>
    </w:p>
    <w:p w14:paraId="25772D64" w14:textId="77777777" w:rsidR="00D900A3" w:rsidRDefault="00D900A3" w:rsidP="005E32B2">
      <w:pPr>
        <w:rPr>
          <w:rFonts w:ascii="Humnst777 Lt BT" w:hAnsi="Humnst777 Lt BT"/>
          <w:b/>
        </w:rPr>
      </w:pPr>
    </w:p>
    <w:p w14:paraId="6D1BB429" w14:textId="77777777" w:rsidR="00D900A3" w:rsidRDefault="00D900A3" w:rsidP="005E32B2">
      <w:pPr>
        <w:rPr>
          <w:rFonts w:ascii="Humnst777 Lt BT" w:hAnsi="Humnst777 Lt BT"/>
          <w:b/>
        </w:rPr>
      </w:pPr>
    </w:p>
    <w:p w14:paraId="6F12B25A" w14:textId="77777777" w:rsidR="00D900A3" w:rsidRDefault="00D900A3" w:rsidP="005E32B2">
      <w:pPr>
        <w:rPr>
          <w:rFonts w:ascii="Humnst777 Lt BT" w:hAnsi="Humnst777 Lt BT"/>
          <w:b/>
        </w:rPr>
      </w:pPr>
    </w:p>
    <w:p w14:paraId="1D7F58EB" w14:textId="77777777" w:rsidR="00D900A3" w:rsidRDefault="00D900A3" w:rsidP="005E32B2">
      <w:pPr>
        <w:rPr>
          <w:rFonts w:ascii="Humnst777 Lt BT" w:hAnsi="Humnst777 Lt BT"/>
          <w:b/>
        </w:rPr>
      </w:pPr>
    </w:p>
    <w:p w14:paraId="1BA47BC0" w14:textId="604A4D2B" w:rsidR="005E32B2" w:rsidRDefault="005E32B2" w:rsidP="005E32B2">
      <w:pPr>
        <w:rPr>
          <w:rFonts w:ascii="Humnst777 Lt BT" w:hAnsi="Humnst777 Lt BT"/>
          <w:b/>
        </w:rPr>
      </w:pPr>
      <w:r>
        <w:rPr>
          <w:rFonts w:ascii="Humnst777 Lt BT" w:hAnsi="Humnst777 Lt BT"/>
          <w:b/>
        </w:rPr>
        <w:t>4. TEACHING AND LEARNING</w:t>
      </w:r>
    </w:p>
    <w:p w14:paraId="102C411B" w14:textId="77777777" w:rsidR="005E32B2" w:rsidRDefault="005E32B2" w:rsidP="005E32B2">
      <w:pPr>
        <w:rPr>
          <w:rFonts w:ascii="Humnst777 Lt BT" w:hAnsi="Humnst777 Lt BT"/>
          <w:b/>
        </w:rPr>
      </w:pPr>
    </w:p>
    <w:p w14:paraId="0CCA5FCF" w14:textId="77777777" w:rsidR="009B2D35" w:rsidRPr="009B2D35" w:rsidRDefault="00F909F4" w:rsidP="009B2D35">
      <w:pPr>
        <w:rPr>
          <w:b/>
          <w:sz w:val="28"/>
          <w:szCs w:val="28"/>
        </w:rPr>
      </w:pPr>
      <w:r>
        <w:rPr>
          <w:b/>
          <w:noProof/>
          <w:sz w:val="28"/>
          <w:szCs w:val="28"/>
        </w:rPr>
        <mc:AlternateContent>
          <mc:Choice Requires="wps">
            <w:drawing>
              <wp:anchor distT="0" distB="0" distL="114300" distR="114300" simplePos="0" relativeHeight="251666432" behindDoc="0" locked="0" layoutInCell="1" allowOverlap="1" wp14:anchorId="70D6288C" wp14:editId="62DE72CD">
                <wp:simplePos x="0" y="0"/>
                <wp:positionH relativeFrom="column">
                  <wp:posOffset>85725</wp:posOffset>
                </wp:positionH>
                <wp:positionV relativeFrom="paragraph">
                  <wp:posOffset>111125</wp:posOffset>
                </wp:positionV>
                <wp:extent cx="3728085" cy="2071370"/>
                <wp:effectExtent l="9525" t="6985" r="5715" b="7620"/>
                <wp:wrapNone/>
                <wp:docPr id="1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085" cy="2071370"/>
                        </a:xfrm>
                        <a:prstGeom prst="rect">
                          <a:avLst/>
                        </a:prstGeom>
                        <a:solidFill>
                          <a:srgbClr val="FFFFFF"/>
                        </a:solidFill>
                        <a:ln w="9525">
                          <a:solidFill>
                            <a:srgbClr val="000000"/>
                          </a:solidFill>
                          <a:miter lim="800000"/>
                          <a:headEnd/>
                          <a:tailEnd/>
                        </a:ln>
                      </wps:spPr>
                      <wps:txbx>
                        <w:txbxContent>
                          <w:p w14:paraId="21A5D85D" w14:textId="77777777" w:rsidR="005613C1" w:rsidRPr="007F1D92" w:rsidRDefault="005613C1">
                            <w:pPr>
                              <w:rPr>
                                <w:rFonts w:ascii="Humnst777 Lt BT" w:hAnsi="Humnst777 Lt BT"/>
                              </w:rPr>
                            </w:pPr>
                            <w:r w:rsidRPr="007F1D92">
                              <w:rPr>
                                <w:rFonts w:ascii="Humnst777 Lt BT" w:hAnsi="Humnst777 Lt BT"/>
                                <w:b/>
                                <w:sz w:val="24"/>
                                <w:szCs w:val="24"/>
                              </w:rPr>
                              <w:t xml:space="preserve">ACTIVITY </w:t>
                            </w:r>
                            <w:r w:rsidRPr="007F1D92">
                              <w:rPr>
                                <w:rFonts w:ascii="Humnst777 Lt BT" w:hAnsi="Humnst777 Lt BT"/>
                                <w:b/>
                              </w:rPr>
                              <w:tab/>
                            </w:r>
                            <w:r w:rsidRPr="007F1D92">
                              <w:rPr>
                                <w:rFonts w:ascii="Humnst777 Lt BT" w:hAnsi="Humnst777 Lt BT"/>
                              </w:rPr>
                              <w:t>Individual Reflection</w:t>
                            </w:r>
                          </w:p>
                          <w:p w14:paraId="726A1BC8" w14:textId="77777777" w:rsidR="005613C1" w:rsidRPr="007F1D92" w:rsidRDefault="005613C1" w:rsidP="009B2D35">
                            <w:pPr>
                              <w:rPr>
                                <w:rFonts w:ascii="Humnst777 Lt BT" w:hAnsi="Humnst777 Lt BT"/>
                              </w:rPr>
                            </w:pPr>
                            <w:r w:rsidRPr="007F1D92">
                              <w:rPr>
                                <w:rFonts w:ascii="Humnst777 Lt BT" w:hAnsi="Humnst777 Lt BT"/>
                              </w:rPr>
                              <w:t xml:space="preserve">Think of something you know you do well that you have learnt as an adult. </w:t>
                            </w:r>
                          </w:p>
                          <w:p w14:paraId="6BB8CA1B" w14:textId="77777777" w:rsidR="005613C1" w:rsidRPr="007F1D92" w:rsidRDefault="005613C1" w:rsidP="009B2D35">
                            <w:pPr>
                              <w:rPr>
                                <w:rFonts w:ascii="Humnst777 Lt BT" w:hAnsi="Humnst777 Lt BT"/>
                              </w:rPr>
                            </w:pPr>
                            <w:r w:rsidRPr="007F1D92">
                              <w:rPr>
                                <w:rFonts w:ascii="Humnst777 Lt BT" w:hAnsi="Humnst777 Lt BT"/>
                              </w:rPr>
                              <w:t>How did you become good at it?</w:t>
                            </w:r>
                          </w:p>
                          <w:p w14:paraId="2B2E50CA" w14:textId="77777777" w:rsidR="005613C1" w:rsidRPr="007F1D92" w:rsidRDefault="005613C1" w:rsidP="009B2D35">
                            <w:pPr>
                              <w:rPr>
                                <w:rFonts w:ascii="Humnst777 Lt BT" w:hAnsi="Humnst777 Lt BT"/>
                              </w:rPr>
                            </w:pPr>
                            <w:r w:rsidRPr="007F1D92">
                              <w:rPr>
                                <w:rFonts w:ascii="Humnst777 Lt BT" w:hAnsi="Humnst777 Lt BT"/>
                              </w:rPr>
                              <w:t>What do you think supported your learning experience?</w:t>
                            </w:r>
                          </w:p>
                          <w:p w14:paraId="2ADE2D46" w14:textId="77777777" w:rsidR="005613C1" w:rsidRPr="007F1D92" w:rsidRDefault="005613C1" w:rsidP="009B2D35">
                            <w:pPr>
                              <w:rPr>
                                <w:rFonts w:ascii="Humnst777 Lt BT" w:hAnsi="Humnst777 Lt BT"/>
                              </w:rPr>
                            </w:pPr>
                            <w:r w:rsidRPr="007F1D92">
                              <w:rPr>
                                <w:rFonts w:ascii="Humnst777 Lt BT" w:hAnsi="Humnst777 Lt BT"/>
                              </w:rPr>
                              <w:t>What leads to a successful learning outcome for you?</w:t>
                            </w:r>
                          </w:p>
                          <w:p w14:paraId="287BB2BE" w14:textId="77777777" w:rsidR="005613C1" w:rsidRDefault="005613C1"/>
                          <w:p w14:paraId="2C84F479" w14:textId="77777777" w:rsidR="005613C1" w:rsidRDefault="005613C1"/>
                          <w:p w14:paraId="03A38A72" w14:textId="77777777" w:rsidR="005613C1" w:rsidRDefault="005613C1"/>
                          <w:p w14:paraId="3402EBA4" w14:textId="77777777" w:rsidR="005613C1" w:rsidRDefault="005613C1"/>
                          <w:p w14:paraId="6F16BD34" w14:textId="77777777" w:rsidR="005613C1" w:rsidRPr="009B2D35" w:rsidRDefault="00561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6288C" id="Text Box 63" o:spid="_x0000_s1027" type="#_x0000_t202" style="position:absolute;margin-left:6.75pt;margin-top:8.75pt;width:293.55pt;height:16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">
                <v:textbox>
                  <w:txbxContent>
                    <w:p w14:paraId="21A5D85D" w14:textId="77777777" w:rsidR="005613C1" w:rsidRPr="007F1D92" w:rsidRDefault="005613C1">
                      <w:pPr>
                        <w:rPr>
                          <w:rFonts w:ascii="Humnst777 Lt BT" w:hAnsi="Humnst777 Lt BT"/>
                        </w:rPr>
                      </w:pPr>
                      <w:r w:rsidRPr="007F1D92">
                        <w:rPr>
                          <w:rFonts w:ascii="Humnst777 Lt BT" w:hAnsi="Humnst777 Lt BT"/>
                          <w:b/>
                          <w:sz w:val="24"/>
                          <w:szCs w:val="24"/>
                        </w:rPr>
                        <w:t xml:space="preserve">ACTIVITY </w:t>
                      </w:r>
                      <w:r w:rsidRPr="007F1D92">
                        <w:rPr>
                          <w:rFonts w:ascii="Humnst777 Lt BT" w:hAnsi="Humnst777 Lt BT"/>
                          <w:b/>
                        </w:rPr>
                        <w:tab/>
                      </w:r>
                      <w:r w:rsidRPr="007F1D92">
                        <w:rPr>
                          <w:rFonts w:ascii="Humnst777 Lt BT" w:hAnsi="Humnst777 Lt BT"/>
                        </w:rPr>
                        <w:t>Individual Reflection</w:t>
                      </w:r>
                    </w:p>
                    <w:p w14:paraId="726A1BC8" w14:textId="77777777" w:rsidR="005613C1" w:rsidRPr="007F1D92" w:rsidRDefault="005613C1" w:rsidP="009B2D35">
                      <w:pPr>
                        <w:rPr>
                          <w:rFonts w:ascii="Humnst777 Lt BT" w:hAnsi="Humnst777 Lt BT"/>
                        </w:rPr>
                      </w:pPr>
                      <w:r w:rsidRPr="007F1D92">
                        <w:rPr>
                          <w:rFonts w:ascii="Humnst777 Lt BT" w:hAnsi="Humnst777 Lt BT"/>
                        </w:rPr>
                        <w:t xml:space="preserve">Think of something you know you do well that you have learnt as an adult. </w:t>
                      </w:r>
                    </w:p>
                    <w:p w14:paraId="6BB8CA1B" w14:textId="77777777" w:rsidR="005613C1" w:rsidRPr="007F1D92" w:rsidRDefault="005613C1" w:rsidP="009B2D35">
                      <w:pPr>
                        <w:rPr>
                          <w:rFonts w:ascii="Humnst777 Lt BT" w:hAnsi="Humnst777 Lt BT"/>
                        </w:rPr>
                      </w:pPr>
                      <w:r w:rsidRPr="007F1D92">
                        <w:rPr>
                          <w:rFonts w:ascii="Humnst777 Lt BT" w:hAnsi="Humnst777 Lt BT"/>
                        </w:rPr>
                        <w:t>How did you become good at it?</w:t>
                      </w:r>
                    </w:p>
                    <w:p w14:paraId="2B2E50CA" w14:textId="77777777" w:rsidR="005613C1" w:rsidRPr="007F1D92" w:rsidRDefault="005613C1" w:rsidP="009B2D35">
                      <w:pPr>
                        <w:rPr>
                          <w:rFonts w:ascii="Humnst777 Lt BT" w:hAnsi="Humnst777 Lt BT"/>
                        </w:rPr>
                      </w:pPr>
                      <w:r w:rsidRPr="007F1D92">
                        <w:rPr>
                          <w:rFonts w:ascii="Humnst777 Lt BT" w:hAnsi="Humnst777 Lt BT"/>
                        </w:rPr>
                        <w:t>What do you think supported your learning experience?</w:t>
                      </w:r>
                    </w:p>
                    <w:p w14:paraId="2ADE2D46" w14:textId="77777777" w:rsidR="005613C1" w:rsidRPr="007F1D92" w:rsidRDefault="005613C1" w:rsidP="009B2D35">
                      <w:pPr>
                        <w:rPr>
                          <w:rFonts w:ascii="Humnst777 Lt BT" w:hAnsi="Humnst777 Lt BT"/>
                        </w:rPr>
                      </w:pPr>
                      <w:r w:rsidRPr="007F1D92">
                        <w:rPr>
                          <w:rFonts w:ascii="Humnst777 Lt BT" w:hAnsi="Humnst777 Lt BT"/>
                        </w:rPr>
                        <w:t>What leads to a successful learning outcome for you?</w:t>
                      </w:r>
                    </w:p>
                    <w:p w14:paraId="287BB2BE" w14:textId="77777777" w:rsidR="005613C1" w:rsidRDefault="005613C1"/>
                    <w:p w14:paraId="2C84F479" w14:textId="77777777" w:rsidR="005613C1" w:rsidRDefault="005613C1"/>
                    <w:p w14:paraId="03A38A72" w14:textId="77777777" w:rsidR="005613C1" w:rsidRDefault="005613C1"/>
                    <w:p w14:paraId="3402EBA4" w14:textId="77777777" w:rsidR="005613C1" w:rsidRDefault="005613C1"/>
                    <w:p w14:paraId="6F16BD34" w14:textId="77777777" w:rsidR="005613C1" w:rsidRPr="009B2D35" w:rsidRDefault="005613C1"/>
                  </w:txbxContent>
                </v:textbox>
              </v:shape>
            </w:pict>
          </mc:Fallback>
        </mc:AlternateContent>
      </w:r>
      <w:r w:rsidR="009B2D35">
        <w:rPr>
          <w:b/>
          <w:sz w:val="28"/>
          <w:szCs w:val="28"/>
        </w:rPr>
        <w:tab/>
      </w:r>
      <w:r w:rsidR="009B2D35">
        <w:rPr>
          <w:b/>
          <w:sz w:val="28"/>
          <w:szCs w:val="28"/>
        </w:rPr>
        <w:tab/>
      </w:r>
    </w:p>
    <w:p w14:paraId="4ACA481D" w14:textId="77777777" w:rsidR="00DA68B7" w:rsidRDefault="00DA68B7">
      <w:pPr>
        <w:rPr>
          <w:b/>
          <w:sz w:val="28"/>
          <w:szCs w:val="28"/>
        </w:rPr>
      </w:pPr>
    </w:p>
    <w:p w14:paraId="4D3D580D" w14:textId="77777777" w:rsidR="00DA68B7" w:rsidRPr="00DA68B7" w:rsidRDefault="00DA68B7" w:rsidP="00DA68B7">
      <w:pPr>
        <w:rPr>
          <w:sz w:val="28"/>
          <w:szCs w:val="28"/>
        </w:rPr>
      </w:pPr>
    </w:p>
    <w:p w14:paraId="4567CA8E" w14:textId="77777777" w:rsidR="00DA68B7" w:rsidRPr="00DA68B7" w:rsidRDefault="00DA68B7" w:rsidP="00DA68B7">
      <w:pPr>
        <w:rPr>
          <w:sz w:val="28"/>
          <w:szCs w:val="28"/>
        </w:rPr>
      </w:pPr>
    </w:p>
    <w:p w14:paraId="39D28FA4" w14:textId="77777777" w:rsidR="00DA68B7" w:rsidRDefault="00DA68B7" w:rsidP="00DA68B7">
      <w:pPr>
        <w:rPr>
          <w:sz w:val="28"/>
          <w:szCs w:val="28"/>
        </w:rPr>
      </w:pPr>
    </w:p>
    <w:p w14:paraId="5DDD4930" w14:textId="77777777" w:rsidR="00DA68B7" w:rsidRDefault="00DA68B7" w:rsidP="00DA68B7">
      <w:pPr>
        <w:tabs>
          <w:tab w:val="left" w:pos="6255"/>
        </w:tabs>
        <w:rPr>
          <w:sz w:val="28"/>
          <w:szCs w:val="28"/>
        </w:rPr>
      </w:pPr>
      <w:r>
        <w:rPr>
          <w:sz w:val="28"/>
          <w:szCs w:val="28"/>
        </w:rPr>
        <w:tab/>
      </w:r>
    </w:p>
    <w:tbl>
      <w:tblPr>
        <w:tblStyle w:val="TableGrid"/>
        <w:tblW w:w="0" w:type="auto"/>
        <w:tblLook w:val="04A0" w:firstRow="1" w:lastRow="0" w:firstColumn="1" w:lastColumn="0" w:noHBand="0" w:noVBand="1"/>
      </w:tblPr>
      <w:tblGrid>
        <w:gridCol w:w="9016"/>
      </w:tblGrid>
      <w:tr w:rsidR="005E32B2" w14:paraId="39792021" w14:textId="77777777" w:rsidTr="005E32B2">
        <w:tc>
          <w:tcPr>
            <w:tcW w:w="9242" w:type="dxa"/>
          </w:tcPr>
          <w:p w14:paraId="0D4DA2A3" w14:textId="77777777" w:rsidR="005E32B2" w:rsidRDefault="005E32B2" w:rsidP="00DA68B7">
            <w:pPr>
              <w:tabs>
                <w:tab w:val="left" w:pos="6255"/>
              </w:tabs>
              <w:rPr>
                <w:sz w:val="28"/>
                <w:szCs w:val="28"/>
              </w:rPr>
            </w:pPr>
            <w:r>
              <w:rPr>
                <w:sz w:val="28"/>
                <w:szCs w:val="28"/>
              </w:rPr>
              <w:t>NOTES</w:t>
            </w:r>
          </w:p>
          <w:p w14:paraId="766505C7" w14:textId="77777777" w:rsidR="005E32B2" w:rsidRDefault="005E32B2" w:rsidP="00DA68B7">
            <w:pPr>
              <w:tabs>
                <w:tab w:val="left" w:pos="6255"/>
              </w:tabs>
              <w:rPr>
                <w:sz w:val="28"/>
                <w:szCs w:val="28"/>
              </w:rPr>
            </w:pPr>
          </w:p>
          <w:p w14:paraId="1C9B96D6" w14:textId="77777777" w:rsidR="005E32B2" w:rsidRDefault="005E32B2" w:rsidP="00DA68B7">
            <w:pPr>
              <w:tabs>
                <w:tab w:val="left" w:pos="6255"/>
              </w:tabs>
              <w:rPr>
                <w:sz w:val="28"/>
                <w:szCs w:val="28"/>
              </w:rPr>
            </w:pPr>
          </w:p>
          <w:p w14:paraId="17F646D1" w14:textId="77777777" w:rsidR="005E32B2" w:rsidRDefault="005E32B2" w:rsidP="00DA68B7">
            <w:pPr>
              <w:tabs>
                <w:tab w:val="left" w:pos="6255"/>
              </w:tabs>
              <w:rPr>
                <w:sz w:val="28"/>
                <w:szCs w:val="28"/>
              </w:rPr>
            </w:pPr>
          </w:p>
          <w:p w14:paraId="5E0786CE" w14:textId="77777777" w:rsidR="005E32B2" w:rsidRDefault="005E32B2" w:rsidP="00DA68B7">
            <w:pPr>
              <w:tabs>
                <w:tab w:val="left" w:pos="6255"/>
              </w:tabs>
              <w:rPr>
                <w:sz w:val="28"/>
                <w:szCs w:val="28"/>
              </w:rPr>
            </w:pPr>
          </w:p>
          <w:p w14:paraId="61CB8698" w14:textId="77777777" w:rsidR="005E32B2" w:rsidRDefault="005E32B2" w:rsidP="00DA68B7">
            <w:pPr>
              <w:tabs>
                <w:tab w:val="left" w:pos="6255"/>
              </w:tabs>
              <w:rPr>
                <w:sz w:val="28"/>
                <w:szCs w:val="28"/>
              </w:rPr>
            </w:pPr>
          </w:p>
          <w:p w14:paraId="57F7556D" w14:textId="77777777" w:rsidR="005E32B2" w:rsidRDefault="005E32B2" w:rsidP="00DA68B7">
            <w:pPr>
              <w:tabs>
                <w:tab w:val="left" w:pos="6255"/>
              </w:tabs>
              <w:rPr>
                <w:sz w:val="28"/>
                <w:szCs w:val="28"/>
              </w:rPr>
            </w:pPr>
          </w:p>
          <w:p w14:paraId="46951921" w14:textId="77777777" w:rsidR="005E32B2" w:rsidRDefault="005E32B2" w:rsidP="00DA68B7">
            <w:pPr>
              <w:tabs>
                <w:tab w:val="left" w:pos="6255"/>
              </w:tabs>
              <w:rPr>
                <w:sz w:val="28"/>
                <w:szCs w:val="28"/>
              </w:rPr>
            </w:pPr>
          </w:p>
          <w:p w14:paraId="60F1DB5B" w14:textId="77777777" w:rsidR="005E32B2" w:rsidRDefault="005E32B2" w:rsidP="00DA68B7">
            <w:pPr>
              <w:tabs>
                <w:tab w:val="left" w:pos="6255"/>
              </w:tabs>
              <w:rPr>
                <w:sz w:val="28"/>
                <w:szCs w:val="28"/>
              </w:rPr>
            </w:pPr>
          </w:p>
        </w:tc>
      </w:tr>
    </w:tbl>
    <w:p w14:paraId="17E4BDEB" w14:textId="77777777" w:rsidR="00A23F1F" w:rsidRDefault="00A23F1F" w:rsidP="00843D1E">
      <w:pPr>
        <w:rPr>
          <w:rFonts w:ascii="Humnst777 Lt BT" w:hAnsi="Humnst777 Lt BT"/>
          <w:b/>
          <w:sz w:val="24"/>
          <w:szCs w:val="24"/>
          <w:u w:val="single"/>
        </w:rPr>
      </w:pPr>
    </w:p>
    <w:p w14:paraId="5EDF0A5F" w14:textId="77777777" w:rsidR="005613C1" w:rsidRDefault="005613C1" w:rsidP="00843D1E">
      <w:pPr>
        <w:rPr>
          <w:rFonts w:ascii="Humnst777 Lt BT" w:hAnsi="Humnst777 Lt BT"/>
          <w:b/>
          <w:sz w:val="24"/>
          <w:szCs w:val="24"/>
          <w:u w:val="single"/>
        </w:rPr>
      </w:pPr>
    </w:p>
    <w:p w14:paraId="4200A751" w14:textId="77777777" w:rsidR="005613C1" w:rsidRDefault="005613C1" w:rsidP="00843D1E">
      <w:pPr>
        <w:rPr>
          <w:rFonts w:ascii="Humnst777 Lt BT" w:hAnsi="Humnst777 Lt BT"/>
          <w:b/>
          <w:sz w:val="24"/>
          <w:szCs w:val="24"/>
          <w:u w:val="single"/>
        </w:rPr>
      </w:pPr>
    </w:p>
    <w:p w14:paraId="63654D21" w14:textId="77777777" w:rsidR="005613C1" w:rsidRDefault="005613C1" w:rsidP="00843D1E">
      <w:pPr>
        <w:rPr>
          <w:rFonts w:ascii="Humnst777 Lt BT" w:hAnsi="Humnst777 Lt BT"/>
          <w:b/>
          <w:sz w:val="24"/>
          <w:szCs w:val="24"/>
          <w:u w:val="single"/>
        </w:rPr>
      </w:pPr>
    </w:p>
    <w:p w14:paraId="64DDBCD8" w14:textId="77777777" w:rsidR="005613C1" w:rsidRDefault="005613C1" w:rsidP="00843D1E">
      <w:pPr>
        <w:rPr>
          <w:rFonts w:ascii="Humnst777 Lt BT" w:hAnsi="Humnst777 Lt BT"/>
          <w:b/>
          <w:sz w:val="24"/>
          <w:szCs w:val="24"/>
          <w:u w:val="single"/>
        </w:rPr>
      </w:pPr>
    </w:p>
    <w:p w14:paraId="3619F390" w14:textId="77777777" w:rsidR="005613C1" w:rsidRDefault="005613C1" w:rsidP="00843D1E">
      <w:pPr>
        <w:rPr>
          <w:rFonts w:ascii="Humnst777 Lt BT" w:hAnsi="Humnst777 Lt BT"/>
          <w:b/>
          <w:sz w:val="24"/>
          <w:szCs w:val="24"/>
          <w:u w:val="single"/>
        </w:rPr>
      </w:pPr>
    </w:p>
    <w:p w14:paraId="2574306A" w14:textId="77777777" w:rsidR="005613C1" w:rsidRDefault="005613C1" w:rsidP="00843D1E">
      <w:pPr>
        <w:rPr>
          <w:rFonts w:ascii="Humnst777 Lt BT" w:hAnsi="Humnst777 Lt BT"/>
          <w:b/>
          <w:sz w:val="24"/>
          <w:szCs w:val="24"/>
          <w:u w:val="single"/>
        </w:rPr>
      </w:pPr>
    </w:p>
    <w:p w14:paraId="0C3F3D4B" w14:textId="77777777" w:rsidR="005613C1" w:rsidRDefault="005613C1" w:rsidP="00843D1E">
      <w:pPr>
        <w:rPr>
          <w:rFonts w:ascii="Humnst777 Lt BT" w:hAnsi="Humnst777 Lt BT"/>
          <w:b/>
          <w:sz w:val="24"/>
          <w:szCs w:val="24"/>
          <w:u w:val="single"/>
        </w:rPr>
      </w:pPr>
    </w:p>
    <w:p w14:paraId="0218E8B3" w14:textId="77777777" w:rsidR="005613C1" w:rsidRDefault="005613C1" w:rsidP="00843D1E">
      <w:pPr>
        <w:rPr>
          <w:rFonts w:ascii="Humnst777 Lt BT" w:hAnsi="Humnst777 Lt BT"/>
          <w:b/>
          <w:sz w:val="24"/>
          <w:szCs w:val="24"/>
          <w:u w:val="single"/>
        </w:rPr>
      </w:pPr>
    </w:p>
    <w:p w14:paraId="6CDF1D35" w14:textId="77777777" w:rsidR="005613C1" w:rsidRDefault="005613C1" w:rsidP="00843D1E">
      <w:pPr>
        <w:rPr>
          <w:rFonts w:ascii="Humnst777 Lt BT" w:hAnsi="Humnst777 Lt BT"/>
          <w:b/>
          <w:sz w:val="24"/>
          <w:szCs w:val="24"/>
          <w:u w:val="single"/>
        </w:rPr>
      </w:pPr>
    </w:p>
    <w:p w14:paraId="768866F0" w14:textId="77777777" w:rsidR="005613C1" w:rsidRDefault="005613C1" w:rsidP="00843D1E">
      <w:pPr>
        <w:rPr>
          <w:rFonts w:ascii="Humnst777 Lt BT" w:hAnsi="Humnst777 Lt BT"/>
          <w:b/>
          <w:sz w:val="24"/>
          <w:szCs w:val="24"/>
          <w:u w:val="single"/>
        </w:rPr>
      </w:pPr>
    </w:p>
    <w:p w14:paraId="3D5F2552" w14:textId="77777777" w:rsidR="005613C1" w:rsidRDefault="005613C1" w:rsidP="00843D1E">
      <w:pPr>
        <w:rPr>
          <w:rFonts w:ascii="Humnst777 Lt BT" w:hAnsi="Humnst777 Lt BT"/>
          <w:b/>
          <w:sz w:val="24"/>
          <w:szCs w:val="24"/>
          <w:u w:val="single"/>
        </w:rPr>
      </w:pPr>
    </w:p>
    <w:p w14:paraId="3D5694F9" w14:textId="5C7987E4" w:rsidR="00843D1E" w:rsidRPr="00B2290D" w:rsidRDefault="00843D1E" w:rsidP="00843D1E">
      <w:pPr>
        <w:rPr>
          <w:rFonts w:ascii="Humnst777 Lt BT" w:hAnsi="Humnst777 Lt BT"/>
          <w:b/>
          <w:sz w:val="24"/>
          <w:szCs w:val="24"/>
          <w:u w:val="single"/>
        </w:rPr>
      </w:pPr>
      <w:r w:rsidRPr="00B2290D">
        <w:rPr>
          <w:rFonts w:ascii="Humnst777 Lt BT" w:hAnsi="Humnst777 Lt BT"/>
          <w:b/>
          <w:sz w:val="24"/>
          <w:szCs w:val="24"/>
          <w:u w:val="single"/>
        </w:rPr>
        <w:t>Factors influencing learning style</w:t>
      </w:r>
    </w:p>
    <w:p w14:paraId="3D9DE711" w14:textId="77777777" w:rsidR="00843D1E" w:rsidRDefault="00843D1E" w:rsidP="00843D1E">
      <w:pPr>
        <w:rPr>
          <w:sz w:val="28"/>
          <w:szCs w:val="28"/>
        </w:rPr>
      </w:pPr>
      <w:r>
        <w:rPr>
          <w:noProof/>
          <w:sz w:val="28"/>
          <w:szCs w:val="28"/>
        </w:rPr>
        <w:drawing>
          <wp:inline distT="0" distB="0" distL="0" distR="0" wp14:anchorId="0AE70AB4" wp14:editId="5C9241E7">
            <wp:extent cx="5553075" cy="2828925"/>
            <wp:effectExtent l="0" t="0" r="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DB647CC" w14:textId="77777777" w:rsidR="00843D1E" w:rsidRDefault="00843D1E" w:rsidP="00843D1E">
      <w:pPr>
        <w:rPr>
          <w:sz w:val="28"/>
          <w:szCs w:val="28"/>
        </w:rPr>
      </w:pPr>
    </w:p>
    <w:p w14:paraId="04ED4809" w14:textId="77777777" w:rsidR="00375E53" w:rsidRDefault="00375E53" w:rsidP="00843D1E">
      <w:pPr>
        <w:rPr>
          <w:rFonts w:ascii="Humnst777 Lt BT" w:hAnsi="Humnst777 Lt BT"/>
          <w:sz w:val="24"/>
          <w:szCs w:val="24"/>
          <w:u w:val="single"/>
        </w:rPr>
      </w:pPr>
    </w:p>
    <w:p w14:paraId="1DF13C8A" w14:textId="77777777" w:rsidR="00843D1E" w:rsidRPr="00B2290D" w:rsidRDefault="00843D1E" w:rsidP="00843D1E">
      <w:pPr>
        <w:rPr>
          <w:rFonts w:ascii="Humnst777 Lt BT" w:hAnsi="Humnst777 Lt BT"/>
          <w:sz w:val="24"/>
          <w:szCs w:val="24"/>
          <w:u w:val="single"/>
        </w:rPr>
      </w:pPr>
      <w:r w:rsidRPr="00B2290D">
        <w:rPr>
          <w:rFonts w:ascii="Humnst777 Lt BT" w:hAnsi="Humnst777 Lt BT"/>
          <w:sz w:val="24"/>
          <w:szCs w:val="24"/>
          <w:u w:val="single"/>
        </w:rPr>
        <w:t>Kolb's Learning Cycle incorporating Honey and Mumford’s Learning Styles</w:t>
      </w:r>
    </w:p>
    <w:p w14:paraId="4AAC479C" w14:textId="77777777" w:rsidR="00843D1E" w:rsidRDefault="00843D1E" w:rsidP="00843D1E">
      <w:pPr>
        <w:rPr>
          <w:sz w:val="28"/>
          <w:szCs w:val="28"/>
          <w:u w:val="single"/>
        </w:rPr>
      </w:pPr>
      <w:r w:rsidRPr="000B7F57">
        <w:rPr>
          <w:noProof/>
          <w:sz w:val="28"/>
          <w:szCs w:val="28"/>
        </w:rPr>
        <w:lastRenderedPageBreak/>
        <w:drawing>
          <wp:inline distT="0" distB="0" distL="0" distR="0" wp14:anchorId="71F722B1" wp14:editId="30FAD018">
            <wp:extent cx="5200650" cy="3905250"/>
            <wp:effectExtent l="19050" t="0" r="0" b="0"/>
            <wp:docPr id="21" name="Picture 9" descr="honey_mumford.jpg"/>
            <wp:cNvGraphicFramePr/>
            <a:graphic xmlns:a="http://schemas.openxmlformats.org/drawingml/2006/main">
              <a:graphicData uri="http://schemas.openxmlformats.org/drawingml/2006/picture">
                <pic:pic xmlns:pic="http://schemas.openxmlformats.org/drawingml/2006/picture">
                  <pic:nvPicPr>
                    <pic:cNvPr id="6" name="Content Placeholder 5" descr="honey_mumford.jpg"/>
                    <pic:cNvPicPr>
                      <a:picLocks noGrp="1" noChangeAspect="1"/>
                    </pic:cNvPicPr>
                  </pic:nvPicPr>
                  <pic:blipFill>
                    <a:blip r:embed="rId21" cstate="print"/>
                    <a:stretch>
                      <a:fillRect/>
                    </a:stretch>
                  </pic:blipFill>
                  <pic:spPr bwMode="auto">
                    <a:xfrm>
                      <a:off x="0" y="0"/>
                      <a:ext cx="5200346" cy="3905021"/>
                    </a:xfrm>
                    <a:prstGeom prst="rect">
                      <a:avLst/>
                    </a:prstGeom>
                    <a:noFill/>
                    <a:ln w="9525">
                      <a:noFill/>
                      <a:miter lim="800000"/>
                      <a:headEnd/>
                      <a:tailEnd/>
                    </a:ln>
                  </pic:spPr>
                </pic:pic>
              </a:graphicData>
            </a:graphic>
          </wp:inline>
        </w:drawing>
      </w:r>
    </w:p>
    <w:p w14:paraId="4E43FE78" w14:textId="77777777" w:rsidR="00A23F1F" w:rsidRDefault="00A23F1F" w:rsidP="00843D1E">
      <w:pPr>
        <w:rPr>
          <w:rFonts w:ascii="Humnst777 Lt BT" w:hAnsi="Humnst777 Lt BT"/>
          <w:sz w:val="24"/>
          <w:szCs w:val="24"/>
          <w:u w:val="single"/>
        </w:rPr>
      </w:pPr>
    </w:p>
    <w:p w14:paraId="2186106C" w14:textId="77777777" w:rsidR="000B7F57" w:rsidRPr="00375E53" w:rsidRDefault="000B7F57" w:rsidP="00843D1E">
      <w:pPr>
        <w:rPr>
          <w:rFonts w:ascii="Humnst777 Lt BT" w:hAnsi="Humnst777 Lt BT"/>
          <w:sz w:val="24"/>
          <w:szCs w:val="24"/>
        </w:rPr>
      </w:pPr>
      <w:r w:rsidRPr="00375E53">
        <w:rPr>
          <w:rFonts w:ascii="Humnst777 Lt BT" w:hAnsi="Humnst777 Lt BT"/>
          <w:sz w:val="24"/>
          <w:szCs w:val="24"/>
          <w:u w:val="single"/>
        </w:rPr>
        <w:t xml:space="preserve">VARK Learning Preferences  </w:t>
      </w:r>
    </w:p>
    <w:p w14:paraId="2F30B602" w14:textId="77777777" w:rsidR="000B7F57" w:rsidRDefault="000B7F57" w:rsidP="00843D1E">
      <w:pPr>
        <w:rPr>
          <w:sz w:val="28"/>
          <w:szCs w:val="28"/>
          <w:u w:val="single"/>
        </w:rPr>
      </w:pPr>
    </w:p>
    <w:p w14:paraId="7AC33C18" w14:textId="77777777" w:rsidR="00094C77" w:rsidRDefault="00F909F4" w:rsidP="00843D1E">
      <w:pPr>
        <w:rPr>
          <w:sz w:val="28"/>
          <w:szCs w:val="28"/>
        </w:rPr>
      </w:pPr>
      <w:r>
        <w:rPr>
          <w:noProof/>
          <w:sz w:val="28"/>
          <w:szCs w:val="28"/>
        </w:rPr>
        <mc:AlternateContent>
          <mc:Choice Requires="wps">
            <w:drawing>
              <wp:anchor distT="0" distB="0" distL="114300" distR="114300" simplePos="0" relativeHeight="251672576" behindDoc="0" locked="0" layoutInCell="1" allowOverlap="1" wp14:anchorId="210E02DC" wp14:editId="3190791B">
                <wp:simplePos x="0" y="0"/>
                <wp:positionH relativeFrom="column">
                  <wp:posOffset>3209925</wp:posOffset>
                </wp:positionH>
                <wp:positionV relativeFrom="paragraph">
                  <wp:posOffset>229235</wp:posOffset>
                </wp:positionV>
                <wp:extent cx="981075" cy="800100"/>
                <wp:effectExtent l="47625" t="9525" r="9525" b="57150"/>
                <wp:wrapNone/>
                <wp:docPr id="14" name="Auto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5573D3" id="_x0000_t32" coordsize="21600,21600" o:spt="32" o:oned="t" path="m,l21600,21600e" filled="f">
                <v:path arrowok="t" fillok="f" o:connecttype="none"/>
                <o:lock v:ext="edit" shapetype="t"/>
              </v:shapetype>
              <v:shape id="AutoShape 377" o:spid="_x0000_s1026" type="#_x0000_t32" style="position:absolute;margin-left:252.75pt;margin-top:18.05pt;width:77.25pt;height:6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">
                <v:stroke endarrow="block"/>
              </v:shape>
            </w:pict>
          </mc:Fallback>
        </mc:AlternateContent>
      </w:r>
      <w:r>
        <w:rPr>
          <w:noProof/>
          <w:sz w:val="28"/>
          <w:szCs w:val="28"/>
        </w:rPr>
        <mc:AlternateContent>
          <mc:Choice Requires="wps">
            <w:drawing>
              <wp:anchor distT="0" distB="0" distL="114300" distR="114300" simplePos="0" relativeHeight="251671552" behindDoc="0" locked="0" layoutInCell="1" allowOverlap="1" wp14:anchorId="0E82C9B8" wp14:editId="4A814134">
                <wp:simplePos x="0" y="0"/>
                <wp:positionH relativeFrom="column">
                  <wp:posOffset>933450</wp:posOffset>
                </wp:positionH>
                <wp:positionV relativeFrom="paragraph">
                  <wp:posOffset>229235</wp:posOffset>
                </wp:positionV>
                <wp:extent cx="1476375" cy="800100"/>
                <wp:effectExtent l="9525" t="9525" r="38100" b="57150"/>
                <wp:wrapNone/>
                <wp:docPr id="13"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6301F" id="AutoShape 376" o:spid="_x0000_s1026" type="#_x0000_t32" style="position:absolute;margin-left:73.5pt;margin-top:18.05pt;width:116.25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">
                <v:stroke endarrow="block"/>
              </v:shape>
            </w:pict>
          </mc:Fallback>
        </mc:AlternateContent>
      </w:r>
      <w:r w:rsidR="000B7F57">
        <w:rPr>
          <w:sz w:val="28"/>
          <w:szCs w:val="28"/>
        </w:rPr>
        <w:t>Kinaesthetic</w:t>
      </w:r>
      <w:r w:rsidR="000B7F57">
        <w:rPr>
          <w:sz w:val="28"/>
          <w:szCs w:val="28"/>
        </w:rPr>
        <w:tab/>
      </w:r>
      <w:r w:rsidR="000B7F57">
        <w:rPr>
          <w:sz w:val="28"/>
          <w:szCs w:val="28"/>
        </w:rPr>
        <w:tab/>
      </w:r>
      <w:r w:rsidR="000B7F57">
        <w:rPr>
          <w:sz w:val="28"/>
          <w:szCs w:val="28"/>
        </w:rPr>
        <w:tab/>
      </w:r>
      <w:r w:rsidR="000B7F57">
        <w:rPr>
          <w:sz w:val="28"/>
          <w:szCs w:val="28"/>
        </w:rPr>
        <w:tab/>
      </w:r>
      <w:r w:rsidR="000B7F57">
        <w:rPr>
          <w:sz w:val="28"/>
          <w:szCs w:val="28"/>
        </w:rPr>
        <w:tab/>
      </w:r>
      <w:r w:rsidR="000B7F57">
        <w:rPr>
          <w:sz w:val="28"/>
          <w:szCs w:val="28"/>
        </w:rPr>
        <w:tab/>
      </w:r>
      <w:r w:rsidR="000B7F57">
        <w:rPr>
          <w:sz w:val="28"/>
          <w:szCs w:val="28"/>
        </w:rPr>
        <w:tab/>
      </w:r>
      <w:r w:rsidR="000B7F57">
        <w:rPr>
          <w:sz w:val="28"/>
          <w:szCs w:val="28"/>
        </w:rPr>
        <w:tab/>
        <w:t>Visual</w:t>
      </w:r>
      <w:r w:rsidR="00094C77" w:rsidRPr="00094C77">
        <w:rPr>
          <w:noProof/>
        </w:rPr>
        <w:t xml:space="preserve"> </w:t>
      </w:r>
    </w:p>
    <w:p w14:paraId="2EE56EF6" w14:textId="77777777" w:rsidR="000B7F57" w:rsidRDefault="00F909F4" w:rsidP="00843D1E">
      <w:pPr>
        <w:rPr>
          <w:sz w:val="28"/>
          <w:szCs w:val="28"/>
        </w:rPr>
      </w:pPr>
      <w:r>
        <w:rPr>
          <w:noProof/>
          <w:sz w:val="28"/>
          <w:szCs w:val="28"/>
        </w:rPr>
        <mc:AlternateContent>
          <mc:Choice Requires="wps">
            <w:drawing>
              <wp:anchor distT="0" distB="0" distL="114300" distR="114300" simplePos="0" relativeHeight="251674624" behindDoc="0" locked="0" layoutInCell="1" allowOverlap="1" wp14:anchorId="5BAF4BEB" wp14:editId="6F006304">
                <wp:simplePos x="0" y="0"/>
                <wp:positionH relativeFrom="column">
                  <wp:posOffset>3209925</wp:posOffset>
                </wp:positionH>
                <wp:positionV relativeFrom="paragraph">
                  <wp:posOffset>900430</wp:posOffset>
                </wp:positionV>
                <wp:extent cx="923925" cy="885825"/>
                <wp:effectExtent l="47625" t="47625" r="9525" b="9525"/>
                <wp:wrapNone/>
                <wp:docPr id="12" name="Auto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23925" cy="885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20DFF" id="AutoShape 379" o:spid="_x0000_s1026" type="#_x0000_t32" style="position:absolute;margin-left:252.75pt;margin-top:70.9pt;width:72.75pt;height:69.7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">
                <v:stroke endarrow="block"/>
              </v:shape>
            </w:pict>
          </mc:Fallback>
        </mc:AlternateContent>
      </w:r>
      <w:r>
        <w:rPr>
          <w:noProof/>
          <w:sz w:val="28"/>
          <w:szCs w:val="28"/>
        </w:rPr>
        <mc:AlternateContent>
          <mc:Choice Requires="wps">
            <w:drawing>
              <wp:anchor distT="0" distB="0" distL="114300" distR="114300" simplePos="0" relativeHeight="251673600" behindDoc="0" locked="0" layoutInCell="1" allowOverlap="1" wp14:anchorId="7CE378D3" wp14:editId="3D9F37E7">
                <wp:simplePos x="0" y="0"/>
                <wp:positionH relativeFrom="column">
                  <wp:posOffset>866775</wp:posOffset>
                </wp:positionH>
                <wp:positionV relativeFrom="paragraph">
                  <wp:posOffset>900430</wp:posOffset>
                </wp:positionV>
                <wp:extent cx="1495425" cy="952500"/>
                <wp:effectExtent l="9525" t="57150" r="47625" b="9525"/>
                <wp:wrapNone/>
                <wp:docPr id="11" name="AutoShap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5425" cy="952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53EED" id="AutoShape 378" o:spid="_x0000_s1026" type="#_x0000_t32" style="position:absolute;margin-left:68.25pt;margin-top:70.9pt;width:117.75pt;height: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ovPwIAAG8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">
                <v:stroke endarrow="block"/>
              </v:shape>
            </w:pict>
          </mc:Fallback>
        </mc:AlternateContent>
      </w:r>
      <w:r w:rsidR="00094C77">
        <w:rPr>
          <w:noProof/>
          <w:sz w:val="28"/>
          <w:szCs w:val="28"/>
        </w:rPr>
        <w:drawing>
          <wp:anchor distT="0" distB="0" distL="114300" distR="114300" simplePos="0" relativeHeight="251669504" behindDoc="1" locked="0" layoutInCell="1" allowOverlap="1" wp14:anchorId="20307F7F" wp14:editId="7F97F829">
            <wp:simplePos x="0" y="0"/>
            <wp:positionH relativeFrom="column">
              <wp:posOffset>4762500</wp:posOffset>
            </wp:positionH>
            <wp:positionV relativeFrom="paragraph">
              <wp:posOffset>-425450</wp:posOffset>
            </wp:positionV>
            <wp:extent cx="1177925" cy="1371600"/>
            <wp:effectExtent l="19050" t="19050" r="22225" b="19050"/>
            <wp:wrapTight wrapText="bothSides">
              <wp:wrapPolygon edited="0">
                <wp:start x="-349" y="-300"/>
                <wp:lineTo x="-349" y="21900"/>
                <wp:lineTo x="22008" y="21900"/>
                <wp:lineTo x="22008" y="-300"/>
                <wp:lineTo x="-349" y="-300"/>
              </wp:wrapPolygon>
            </wp:wrapTight>
            <wp:docPr id="69" name="Picture 20" descr="MCj03550110000[1]"/>
            <wp:cNvGraphicFramePr/>
            <a:graphic xmlns:a="http://schemas.openxmlformats.org/drawingml/2006/main">
              <a:graphicData uri="http://schemas.openxmlformats.org/drawingml/2006/picture">
                <pic:pic xmlns:pic="http://schemas.openxmlformats.org/drawingml/2006/picture">
                  <pic:nvPicPr>
                    <pic:cNvPr id="9227" name="Picture 31" descr="MCj03550110000[1]"/>
                    <pic:cNvPicPr>
                      <a:picLocks noChangeAspect="1" noChangeArrowheads="1"/>
                    </pic:cNvPicPr>
                  </pic:nvPicPr>
                  <pic:blipFill>
                    <a:blip r:embed="rId22" cstate="print"/>
                    <a:srcRect/>
                    <a:stretch>
                      <a:fillRect/>
                    </a:stretch>
                  </pic:blipFill>
                  <pic:spPr bwMode="auto">
                    <a:xfrm>
                      <a:off x="0" y="0"/>
                      <a:ext cx="1177925" cy="1371600"/>
                    </a:xfrm>
                    <a:prstGeom prst="rect">
                      <a:avLst/>
                    </a:prstGeom>
                    <a:noFill/>
                    <a:ln w="25400">
                      <a:solidFill>
                        <a:schemeClr val="tx1"/>
                      </a:solidFill>
                      <a:miter lim="800000"/>
                      <a:headEnd/>
                      <a:tailEnd/>
                    </a:ln>
                  </pic:spPr>
                </pic:pic>
              </a:graphicData>
            </a:graphic>
          </wp:anchor>
        </w:drawing>
      </w:r>
      <w:r w:rsidR="000B7F57" w:rsidRPr="000B7F57">
        <w:rPr>
          <w:noProof/>
          <w:sz w:val="28"/>
          <w:szCs w:val="28"/>
        </w:rPr>
        <w:drawing>
          <wp:inline distT="0" distB="0" distL="0" distR="0" wp14:anchorId="0418329C" wp14:editId="2F5A4BF0">
            <wp:extent cx="1047750" cy="809625"/>
            <wp:effectExtent l="19050" t="0" r="0" b="0"/>
            <wp:docPr id="68" name="Picture 19" descr="MCBS01651_0000[1]"/>
            <wp:cNvGraphicFramePr/>
            <a:graphic xmlns:a="http://schemas.openxmlformats.org/drawingml/2006/main">
              <a:graphicData uri="http://schemas.openxmlformats.org/drawingml/2006/picture">
                <pic:pic xmlns:pic="http://schemas.openxmlformats.org/drawingml/2006/picture">
                  <pic:nvPicPr>
                    <pic:cNvPr id="9226" name="Picture 26" descr="MCBS01651_0000[1]"/>
                    <pic:cNvPicPr>
                      <a:picLocks noChangeAspect="1" noChangeArrowheads="1"/>
                    </pic:cNvPicPr>
                  </pic:nvPicPr>
                  <pic:blipFill>
                    <a:blip r:embed="rId23" cstate="print"/>
                    <a:srcRect/>
                    <a:stretch>
                      <a:fillRect/>
                    </a:stretch>
                  </pic:blipFill>
                  <pic:spPr bwMode="auto">
                    <a:xfrm>
                      <a:off x="0" y="0"/>
                      <a:ext cx="1045977" cy="808255"/>
                    </a:xfrm>
                    <a:prstGeom prst="rect">
                      <a:avLst/>
                    </a:prstGeom>
                    <a:noFill/>
                    <a:ln w="9525">
                      <a:noFill/>
                      <a:miter lim="800000"/>
                      <a:headEnd/>
                      <a:tailEnd/>
                    </a:ln>
                  </pic:spPr>
                </pic:pic>
              </a:graphicData>
            </a:graphic>
          </wp:inline>
        </w:drawing>
      </w:r>
      <w:r w:rsidR="00094C77">
        <w:rPr>
          <w:sz w:val="28"/>
          <w:szCs w:val="28"/>
        </w:rPr>
        <w:tab/>
      </w:r>
      <w:r w:rsidR="00094C77">
        <w:rPr>
          <w:sz w:val="28"/>
          <w:szCs w:val="28"/>
        </w:rPr>
        <w:tab/>
      </w:r>
      <w:r w:rsidR="00094C77">
        <w:rPr>
          <w:sz w:val="28"/>
          <w:szCs w:val="28"/>
        </w:rPr>
        <w:tab/>
      </w:r>
      <w:r w:rsidR="000B7F57">
        <w:rPr>
          <w:sz w:val="28"/>
          <w:szCs w:val="28"/>
        </w:rPr>
        <w:t>Multi Modal</w:t>
      </w:r>
    </w:p>
    <w:p w14:paraId="32DEB227" w14:textId="77777777" w:rsidR="000B7F57" w:rsidRDefault="000B7F57" w:rsidP="00843D1E">
      <w:pPr>
        <w:rPr>
          <w:sz w:val="28"/>
          <w:szCs w:val="28"/>
        </w:rPr>
      </w:pPr>
    </w:p>
    <w:p w14:paraId="24655364" w14:textId="77777777" w:rsidR="000B7F57" w:rsidRDefault="00094C77" w:rsidP="00843D1E">
      <w:pPr>
        <w:rPr>
          <w:sz w:val="28"/>
          <w:szCs w:val="28"/>
        </w:rPr>
      </w:pPr>
      <w:r>
        <w:rPr>
          <w:noProof/>
          <w:sz w:val="28"/>
          <w:szCs w:val="28"/>
        </w:rPr>
        <w:lastRenderedPageBreak/>
        <w:drawing>
          <wp:anchor distT="0" distB="0" distL="114300" distR="114300" simplePos="0" relativeHeight="251670528" behindDoc="1" locked="0" layoutInCell="1" allowOverlap="1" wp14:anchorId="361FF1AE" wp14:editId="02878299">
            <wp:simplePos x="0" y="0"/>
            <wp:positionH relativeFrom="column">
              <wp:posOffset>4933950</wp:posOffset>
            </wp:positionH>
            <wp:positionV relativeFrom="paragraph">
              <wp:posOffset>361950</wp:posOffset>
            </wp:positionV>
            <wp:extent cx="1209675" cy="1123950"/>
            <wp:effectExtent l="19050" t="0" r="9525" b="0"/>
            <wp:wrapTight wrapText="bothSides">
              <wp:wrapPolygon edited="0">
                <wp:start x="-340" y="0"/>
                <wp:lineTo x="-340" y="21234"/>
                <wp:lineTo x="21770" y="21234"/>
                <wp:lineTo x="21770" y="0"/>
                <wp:lineTo x="-340" y="0"/>
              </wp:wrapPolygon>
            </wp:wrapTight>
            <wp:docPr id="71" name="Picture 22" descr="MCj03356240000[1]"/>
            <wp:cNvGraphicFramePr/>
            <a:graphic xmlns:a="http://schemas.openxmlformats.org/drawingml/2006/main">
              <a:graphicData uri="http://schemas.openxmlformats.org/drawingml/2006/picture">
                <pic:pic xmlns:pic="http://schemas.openxmlformats.org/drawingml/2006/picture">
                  <pic:nvPicPr>
                    <pic:cNvPr id="9224" name="Picture 18" descr="MCj03356240000[1]"/>
                    <pic:cNvPicPr>
                      <a:picLocks noChangeAspect="1" noChangeArrowheads="1"/>
                    </pic:cNvPicPr>
                  </pic:nvPicPr>
                  <pic:blipFill>
                    <a:blip r:embed="rId24" cstate="print"/>
                    <a:srcRect/>
                    <a:stretch>
                      <a:fillRect/>
                    </a:stretch>
                  </pic:blipFill>
                  <pic:spPr bwMode="auto">
                    <a:xfrm>
                      <a:off x="0" y="0"/>
                      <a:ext cx="1209675" cy="1123950"/>
                    </a:xfrm>
                    <a:prstGeom prst="rect">
                      <a:avLst/>
                    </a:prstGeom>
                    <a:noFill/>
                    <a:ln w="9525">
                      <a:noFill/>
                      <a:miter lim="800000"/>
                      <a:headEnd/>
                      <a:tailEnd/>
                    </a:ln>
                  </pic:spPr>
                </pic:pic>
              </a:graphicData>
            </a:graphic>
          </wp:anchor>
        </w:drawing>
      </w:r>
    </w:p>
    <w:p w14:paraId="5E3CF945" w14:textId="77777777" w:rsidR="00094C77" w:rsidRDefault="000B7F57" w:rsidP="00843D1E">
      <w:pPr>
        <w:rPr>
          <w:sz w:val="28"/>
          <w:szCs w:val="28"/>
        </w:rPr>
      </w:pPr>
      <w:r>
        <w:rPr>
          <w:sz w:val="28"/>
          <w:szCs w:val="28"/>
        </w:rPr>
        <w:t>Read/Write</w:t>
      </w:r>
      <w:r>
        <w:rPr>
          <w:sz w:val="28"/>
          <w:szCs w:val="28"/>
        </w:rPr>
        <w:tab/>
      </w:r>
      <w:r w:rsidR="00094C77">
        <w:rPr>
          <w:sz w:val="28"/>
          <w:szCs w:val="28"/>
        </w:rPr>
        <w:tab/>
      </w:r>
      <w:r w:rsidR="00094C77">
        <w:rPr>
          <w:sz w:val="28"/>
          <w:szCs w:val="28"/>
        </w:rPr>
        <w:tab/>
      </w:r>
      <w:r w:rsidR="00094C77">
        <w:rPr>
          <w:sz w:val="28"/>
          <w:szCs w:val="28"/>
        </w:rPr>
        <w:tab/>
      </w:r>
      <w:r w:rsidR="00094C77">
        <w:rPr>
          <w:sz w:val="28"/>
          <w:szCs w:val="28"/>
        </w:rPr>
        <w:tab/>
      </w:r>
      <w:r w:rsidR="00094C77">
        <w:rPr>
          <w:sz w:val="28"/>
          <w:szCs w:val="28"/>
        </w:rPr>
        <w:tab/>
      </w:r>
      <w:r w:rsidR="00094C77">
        <w:rPr>
          <w:sz w:val="28"/>
          <w:szCs w:val="28"/>
        </w:rPr>
        <w:tab/>
      </w:r>
      <w:r w:rsidR="00094C77">
        <w:rPr>
          <w:sz w:val="28"/>
          <w:szCs w:val="28"/>
        </w:rPr>
        <w:tab/>
        <w:t>Aural</w:t>
      </w:r>
    </w:p>
    <w:p w14:paraId="6433B304" w14:textId="77777777" w:rsidR="000B7F57" w:rsidRDefault="00094C77" w:rsidP="00843D1E">
      <w:pPr>
        <w:rPr>
          <w:sz w:val="28"/>
          <w:szCs w:val="28"/>
        </w:rPr>
      </w:pPr>
      <w:r w:rsidRPr="00094C77">
        <w:rPr>
          <w:noProof/>
          <w:sz w:val="28"/>
          <w:szCs w:val="28"/>
        </w:rPr>
        <w:drawing>
          <wp:inline distT="0" distB="0" distL="0" distR="0" wp14:anchorId="23A9C7A7" wp14:editId="435D219E">
            <wp:extent cx="1047750" cy="838200"/>
            <wp:effectExtent l="19050" t="0" r="0" b="0"/>
            <wp:docPr id="70" name="Picture 21" descr="MMAG00294_0000[1]"/>
            <wp:cNvGraphicFramePr/>
            <a:graphic xmlns:a="http://schemas.openxmlformats.org/drawingml/2006/main">
              <a:graphicData uri="http://schemas.openxmlformats.org/drawingml/2006/picture">
                <pic:pic xmlns:pic="http://schemas.openxmlformats.org/drawingml/2006/picture">
                  <pic:nvPicPr>
                    <pic:cNvPr id="9228" name="Picture 42" descr="MMAG00294_0000[1]"/>
                    <pic:cNvPicPr>
                      <a:picLocks noChangeAspect="1" noChangeArrowheads="1" noCrop="1"/>
                    </pic:cNvPicPr>
                  </pic:nvPicPr>
                  <pic:blipFill>
                    <a:blip r:embed="rId25" cstate="print"/>
                    <a:srcRect/>
                    <a:stretch>
                      <a:fillRect/>
                    </a:stretch>
                  </pic:blipFill>
                  <pic:spPr bwMode="auto">
                    <a:xfrm>
                      <a:off x="0" y="0"/>
                      <a:ext cx="1048765" cy="839012"/>
                    </a:xfrm>
                    <a:prstGeom prst="rect">
                      <a:avLst/>
                    </a:prstGeom>
                    <a:noFill/>
                    <a:ln w="9525">
                      <a:noFill/>
                      <a:miter lim="800000"/>
                      <a:headEnd/>
                      <a:tailEnd/>
                    </a:ln>
                  </pic:spPr>
                </pic:pic>
              </a:graphicData>
            </a:graphic>
          </wp:inline>
        </w:drawing>
      </w:r>
      <w:r w:rsidR="000B7F57">
        <w:rPr>
          <w:sz w:val="28"/>
          <w:szCs w:val="28"/>
        </w:rPr>
        <w:tab/>
      </w:r>
      <w:r w:rsidR="000B7F57">
        <w:rPr>
          <w:sz w:val="28"/>
          <w:szCs w:val="28"/>
        </w:rPr>
        <w:tab/>
      </w:r>
      <w:r w:rsidR="000B7F57">
        <w:rPr>
          <w:sz w:val="28"/>
          <w:szCs w:val="28"/>
        </w:rPr>
        <w:tab/>
      </w:r>
      <w:r w:rsidR="000B7F57">
        <w:rPr>
          <w:sz w:val="28"/>
          <w:szCs w:val="28"/>
        </w:rPr>
        <w:tab/>
      </w:r>
      <w:r w:rsidR="000B7F57">
        <w:rPr>
          <w:sz w:val="28"/>
          <w:szCs w:val="28"/>
        </w:rPr>
        <w:tab/>
      </w:r>
      <w:r w:rsidR="000B7F57">
        <w:rPr>
          <w:sz w:val="28"/>
          <w:szCs w:val="28"/>
        </w:rPr>
        <w:tab/>
      </w:r>
      <w:r w:rsidR="000B7F57">
        <w:rPr>
          <w:sz w:val="28"/>
          <w:szCs w:val="28"/>
        </w:rPr>
        <w:tab/>
      </w:r>
    </w:p>
    <w:p w14:paraId="2E679053" w14:textId="77777777" w:rsidR="009B4231" w:rsidRDefault="009B4231" w:rsidP="00843D1E">
      <w:pPr>
        <w:rPr>
          <w:sz w:val="28"/>
          <w:szCs w:val="28"/>
        </w:rPr>
      </w:pPr>
    </w:p>
    <w:p w14:paraId="56187AE5" w14:textId="77777777" w:rsidR="00375E53" w:rsidRDefault="00375E53" w:rsidP="00843D1E">
      <w:pPr>
        <w:rPr>
          <w:sz w:val="28"/>
          <w:szCs w:val="28"/>
          <w:u w:val="single"/>
        </w:rPr>
      </w:pPr>
    </w:p>
    <w:p w14:paraId="042F8C9F" w14:textId="77777777" w:rsidR="00375E53" w:rsidRPr="00375E53" w:rsidRDefault="00375E53" w:rsidP="00843D1E">
      <w:pPr>
        <w:rPr>
          <w:sz w:val="24"/>
          <w:szCs w:val="24"/>
          <w:u w:val="single"/>
        </w:rPr>
      </w:pPr>
    </w:p>
    <w:p w14:paraId="2F3252AE" w14:textId="77777777" w:rsidR="009B4231" w:rsidRPr="00375E53" w:rsidRDefault="009B4231" w:rsidP="00843D1E">
      <w:pPr>
        <w:rPr>
          <w:rFonts w:ascii="Humnst777 Lt BT" w:hAnsi="Humnst777 Lt BT"/>
          <w:sz w:val="24"/>
          <w:szCs w:val="24"/>
          <w:u w:val="single"/>
        </w:rPr>
      </w:pPr>
      <w:r w:rsidRPr="00375E53">
        <w:rPr>
          <w:rFonts w:ascii="Humnst777 Lt BT" w:hAnsi="Humnst777 Lt BT"/>
          <w:sz w:val="24"/>
          <w:szCs w:val="24"/>
          <w:u w:val="single"/>
        </w:rPr>
        <w:t>Neo-millennial Learning Style</w:t>
      </w:r>
    </w:p>
    <w:p w14:paraId="389AA96A" w14:textId="77777777" w:rsidR="009B4231" w:rsidRPr="00375E53" w:rsidRDefault="009B4231" w:rsidP="009B4231">
      <w:pPr>
        <w:rPr>
          <w:rFonts w:ascii="Humnst777 Lt BT" w:hAnsi="Humnst777 Lt BT"/>
        </w:rPr>
      </w:pPr>
      <w:r w:rsidRPr="00375E53">
        <w:rPr>
          <w:rFonts w:ascii="Humnst777 Lt BT" w:hAnsi="Humnst777 Lt BT"/>
          <w:b/>
          <w:bCs/>
        </w:rPr>
        <w:t>3 Key areas</w:t>
      </w:r>
    </w:p>
    <w:p w14:paraId="206216EF" w14:textId="77777777" w:rsidR="009B4231" w:rsidRPr="00375E53" w:rsidRDefault="009B4231" w:rsidP="009B4231">
      <w:pPr>
        <w:rPr>
          <w:rFonts w:ascii="Humnst777 Lt BT" w:hAnsi="Humnst777 Lt BT"/>
        </w:rPr>
      </w:pPr>
      <w:r w:rsidRPr="00375E53">
        <w:rPr>
          <w:rFonts w:ascii="Humnst777 Lt BT" w:hAnsi="Humnst777 Lt BT"/>
        </w:rPr>
        <w:t>1. Fluency in multiple media, valuing each for the types of communication, activities, experiences, and expressions it empowers.</w:t>
      </w:r>
    </w:p>
    <w:p w14:paraId="6E1696FA" w14:textId="77777777" w:rsidR="009B4231" w:rsidRPr="00375E53" w:rsidRDefault="009B4231" w:rsidP="009B4231">
      <w:pPr>
        <w:rPr>
          <w:rFonts w:ascii="Humnst777 Lt BT" w:hAnsi="Humnst777 Lt BT"/>
        </w:rPr>
      </w:pPr>
      <w:r w:rsidRPr="00375E53">
        <w:rPr>
          <w:rFonts w:ascii="Humnst777 Lt BT" w:hAnsi="Humnst777 Lt BT"/>
        </w:rPr>
        <w:t>2. Learning based on collectively, seeking, sieving, and synthesizing experiences rather than individually locating and absorbing information from a single best source.</w:t>
      </w:r>
    </w:p>
    <w:p w14:paraId="73AAF1F3" w14:textId="77777777" w:rsidR="009B4231" w:rsidRPr="00375E53" w:rsidRDefault="009B4231" w:rsidP="009B4231">
      <w:pPr>
        <w:rPr>
          <w:rFonts w:ascii="Humnst777 Lt BT" w:hAnsi="Humnst777 Lt BT"/>
        </w:rPr>
      </w:pPr>
      <w:r w:rsidRPr="00375E53">
        <w:rPr>
          <w:rFonts w:ascii="Humnst777 Lt BT" w:hAnsi="Humnst777 Lt BT"/>
        </w:rPr>
        <w:t>3. Active learning based on both real and simulated experiences that includes frequent opportunities for reflection.”</w:t>
      </w:r>
      <w:r w:rsidRPr="00375E53">
        <w:rPr>
          <w:rFonts w:ascii="Humnst777 Lt BT" w:hAnsi="Humnst777 Lt BT"/>
        </w:rPr>
        <w:br/>
        <w:t xml:space="preserve">They have fully developed sections on each of these which you are encouraged you to look at. </w:t>
      </w:r>
    </w:p>
    <w:p w14:paraId="0010DE4F" w14:textId="77777777" w:rsidR="009B4231" w:rsidRPr="00375E53" w:rsidRDefault="009B4231" w:rsidP="009B4231">
      <w:pPr>
        <w:rPr>
          <w:rFonts w:ascii="Humnst777 Lt BT" w:hAnsi="Humnst777 Lt BT"/>
          <w:lang w:val="fr-FR"/>
        </w:rPr>
      </w:pPr>
      <w:r w:rsidRPr="00375E53">
        <w:rPr>
          <w:rFonts w:ascii="Humnst777 Lt BT" w:hAnsi="Humnst777 Lt BT"/>
          <w:lang w:val="fr-FR"/>
        </w:rPr>
        <w:t>Dieterle, E</w:t>
      </w:r>
      <w:r w:rsidR="009C559E">
        <w:rPr>
          <w:rFonts w:ascii="Humnst777 Lt BT" w:hAnsi="Humnst777 Lt BT"/>
          <w:lang w:val="fr-FR"/>
        </w:rPr>
        <w:t>., Dede, C., &amp; Schrier, K. (2007</w:t>
      </w:r>
      <w:r w:rsidRPr="00375E53">
        <w:rPr>
          <w:rFonts w:ascii="Humnst777 Lt BT" w:hAnsi="Humnst777 Lt BT"/>
          <w:lang w:val="fr-FR"/>
        </w:rPr>
        <w:t>)</w:t>
      </w:r>
    </w:p>
    <w:p w14:paraId="222D26E3" w14:textId="77777777" w:rsidR="00E96B51" w:rsidRDefault="00E96B51" w:rsidP="009B4231">
      <w:pPr>
        <w:rPr>
          <w:sz w:val="24"/>
          <w:szCs w:val="24"/>
          <w:lang w:val="fr-FR"/>
        </w:rPr>
      </w:pPr>
    </w:p>
    <w:p w14:paraId="3939900F" w14:textId="77777777" w:rsidR="00375E53" w:rsidRDefault="00375E53" w:rsidP="009B4231">
      <w:pPr>
        <w:rPr>
          <w:sz w:val="24"/>
          <w:szCs w:val="24"/>
          <w:u w:val="single"/>
        </w:rPr>
      </w:pPr>
    </w:p>
    <w:p w14:paraId="70585C66" w14:textId="77777777" w:rsidR="00E96B51" w:rsidRPr="00375E53" w:rsidRDefault="00E96B51" w:rsidP="009B4231">
      <w:pPr>
        <w:rPr>
          <w:rFonts w:ascii="Humnst777 Lt BT" w:hAnsi="Humnst777 Lt BT"/>
          <w:sz w:val="24"/>
          <w:szCs w:val="24"/>
          <w:u w:val="single"/>
          <w:lang w:val="fr-FR"/>
        </w:rPr>
      </w:pPr>
      <w:r w:rsidRPr="00375E53">
        <w:rPr>
          <w:rFonts w:ascii="Humnst777 Lt BT" w:hAnsi="Humnst777 Lt BT"/>
          <w:sz w:val="24"/>
          <w:szCs w:val="24"/>
          <w:u w:val="single"/>
        </w:rPr>
        <w:lastRenderedPageBreak/>
        <w:t>Conscious Competence Learning Model</w:t>
      </w:r>
    </w:p>
    <w:p w14:paraId="08DDA3CD" w14:textId="77777777" w:rsidR="009B4231" w:rsidRDefault="00E96B51" w:rsidP="00843D1E">
      <w:pPr>
        <w:rPr>
          <w:sz w:val="28"/>
          <w:szCs w:val="28"/>
          <w:lang w:val="fr-FR"/>
        </w:rPr>
      </w:pPr>
      <w:r w:rsidRPr="00E96B51">
        <w:rPr>
          <w:noProof/>
          <w:sz w:val="28"/>
          <w:szCs w:val="28"/>
        </w:rPr>
        <w:drawing>
          <wp:inline distT="0" distB="0" distL="0" distR="0" wp14:anchorId="66DF93F8" wp14:editId="2A3C8EAD">
            <wp:extent cx="5534025" cy="3448050"/>
            <wp:effectExtent l="19050" t="0" r="9525" b="0"/>
            <wp:docPr id="72" name="Picture 23" descr="Will_Tayor%27s_competency_matrix_2.png"/>
            <wp:cNvGraphicFramePr/>
            <a:graphic xmlns:a="http://schemas.openxmlformats.org/drawingml/2006/main">
              <a:graphicData uri="http://schemas.openxmlformats.org/drawingml/2006/picture">
                <pic:pic xmlns:pic="http://schemas.openxmlformats.org/drawingml/2006/picture">
                  <pic:nvPicPr>
                    <pic:cNvPr id="6" name="Content Placeholder 5" descr="Will_Tayor%27s_competency_matrix_2.png"/>
                    <pic:cNvPicPr>
                      <a:picLocks noGrp="1" noChangeAspect="1"/>
                    </pic:cNvPicPr>
                  </pic:nvPicPr>
                  <pic:blipFill>
                    <a:blip r:embed="rId26" cstate="print"/>
                    <a:stretch>
                      <a:fillRect/>
                    </a:stretch>
                  </pic:blipFill>
                  <pic:spPr bwMode="auto">
                    <a:xfrm>
                      <a:off x="0" y="0"/>
                      <a:ext cx="5537204" cy="3450031"/>
                    </a:xfrm>
                    <a:prstGeom prst="rect">
                      <a:avLst/>
                    </a:prstGeom>
                    <a:noFill/>
                    <a:ln w="9525">
                      <a:noFill/>
                      <a:miter lim="800000"/>
                      <a:headEnd/>
                      <a:tailEnd/>
                    </a:ln>
                  </pic:spPr>
                </pic:pic>
              </a:graphicData>
            </a:graphic>
          </wp:inline>
        </w:drawing>
      </w:r>
    </w:p>
    <w:p w14:paraId="39E1B4EF" w14:textId="77777777" w:rsidR="00847BC7" w:rsidRDefault="00847BC7" w:rsidP="00843D1E">
      <w:pPr>
        <w:rPr>
          <w:sz w:val="28"/>
          <w:szCs w:val="28"/>
          <w:lang w:val="fr-FR"/>
        </w:rPr>
      </w:pPr>
    </w:p>
    <w:p w14:paraId="22E6F6EA" w14:textId="77777777" w:rsidR="005E32B2" w:rsidRDefault="005E32B2" w:rsidP="005E32B2">
      <w:pPr>
        <w:tabs>
          <w:tab w:val="left" w:pos="8250"/>
        </w:tabs>
        <w:rPr>
          <w:rFonts w:ascii="Humnst777 Lt BT" w:hAnsi="Humnst777 Lt BT"/>
          <w:sz w:val="24"/>
          <w:szCs w:val="24"/>
          <w:u w:val="single"/>
          <w:lang w:val="en-US"/>
        </w:rPr>
      </w:pPr>
    </w:p>
    <w:p w14:paraId="119B2A6E" w14:textId="77777777" w:rsidR="006B60BA" w:rsidRPr="005E32B2" w:rsidRDefault="006B60BA" w:rsidP="005E32B2">
      <w:pPr>
        <w:tabs>
          <w:tab w:val="left" w:pos="8250"/>
        </w:tabs>
        <w:rPr>
          <w:sz w:val="28"/>
          <w:szCs w:val="28"/>
        </w:rPr>
      </w:pPr>
      <w:r w:rsidRPr="00ED0FF1">
        <w:rPr>
          <w:rFonts w:ascii="Humnst777 Lt BT" w:hAnsi="Humnst777 Lt BT"/>
          <w:iCs/>
        </w:rPr>
        <w:t>It is important to note that:</w:t>
      </w:r>
    </w:p>
    <w:p w14:paraId="08B77304" w14:textId="77777777" w:rsidR="00A24436" w:rsidRPr="00ED0FF1" w:rsidRDefault="00A24436" w:rsidP="002350DE">
      <w:pPr>
        <w:pStyle w:val="ListParagraph"/>
        <w:numPr>
          <w:ilvl w:val="0"/>
          <w:numId w:val="10"/>
        </w:numPr>
        <w:rPr>
          <w:rFonts w:ascii="Humnst777 Lt BT" w:hAnsi="Humnst777 Lt BT"/>
        </w:rPr>
      </w:pPr>
      <w:r w:rsidRPr="00ED0FF1">
        <w:rPr>
          <w:rFonts w:ascii="Humnst777 Lt BT" w:hAnsi="Humnst777 Lt BT"/>
        </w:rPr>
        <w:t xml:space="preserve">Learning style/preference changes with tasks </w:t>
      </w:r>
    </w:p>
    <w:p w14:paraId="00C404A6" w14:textId="77777777" w:rsidR="00A24436" w:rsidRPr="00ED0FF1" w:rsidRDefault="00A24436" w:rsidP="002350DE">
      <w:pPr>
        <w:pStyle w:val="ListParagraph"/>
        <w:numPr>
          <w:ilvl w:val="0"/>
          <w:numId w:val="10"/>
        </w:numPr>
        <w:rPr>
          <w:rFonts w:ascii="Humnst777 Lt BT" w:hAnsi="Humnst777 Lt BT"/>
        </w:rPr>
      </w:pPr>
      <w:r w:rsidRPr="00ED0FF1">
        <w:rPr>
          <w:rFonts w:ascii="Humnst777 Lt BT" w:hAnsi="Humnst777 Lt BT"/>
        </w:rPr>
        <w:t xml:space="preserve">Learning style /preference varies from subject to subject </w:t>
      </w:r>
    </w:p>
    <w:p w14:paraId="7AF2FD83" w14:textId="77777777" w:rsidR="00A24436" w:rsidRPr="00ED0FF1" w:rsidRDefault="00A24436" w:rsidP="002350DE">
      <w:pPr>
        <w:pStyle w:val="ListParagraph"/>
        <w:numPr>
          <w:ilvl w:val="0"/>
          <w:numId w:val="10"/>
        </w:numPr>
        <w:rPr>
          <w:rFonts w:ascii="Humnst777 Lt BT" w:hAnsi="Humnst777 Lt BT"/>
        </w:rPr>
      </w:pPr>
      <w:r w:rsidRPr="00ED0FF1">
        <w:rPr>
          <w:rFonts w:ascii="Humnst777 Lt BT" w:hAnsi="Humnst777 Lt BT"/>
        </w:rPr>
        <w:t xml:space="preserve">While a student may have a preferred learning style they should also develop the others as well. </w:t>
      </w:r>
    </w:p>
    <w:p w14:paraId="56F4870C" w14:textId="77777777" w:rsidR="006B60BA" w:rsidRPr="00ED0FF1" w:rsidRDefault="006B60BA" w:rsidP="006B60BA">
      <w:pPr>
        <w:rPr>
          <w:rFonts w:ascii="Humnst777 Lt BT" w:hAnsi="Humnst777 Lt BT"/>
          <w:i/>
          <w:iCs/>
          <w:lang w:val="en-US"/>
        </w:rPr>
      </w:pPr>
      <w:r w:rsidRPr="00ED0FF1">
        <w:rPr>
          <w:rFonts w:ascii="Humnst777 Lt BT" w:hAnsi="Humnst777 Lt BT"/>
          <w:i/>
          <w:iCs/>
          <w:lang w:val="en-US"/>
        </w:rPr>
        <w:t xml:space="preserve">Students taught in a manner they prefer, leads to a willingness to learn they </w:t>
      </w:r>
      <w:r w:rsidRPr="00ED0FF1">
        <w:rPr>
          <w:rFonts w:ascii="Humnst777 Lt BT" w:hAnsi="Humnst777 Lt BT"/>
          <w:i/>
          <w:iCs/>
        </w:rPr>
        <w:t>will be better engaged, moti</w:t>
      </w:r>
      <w:r w:rsidR="00ED0FF1">
        <w:rPr>
          <w:rFonts w:ascii="Humnst777 Lt BT" w:hAnsi="Humnst777 Lt BT"/>
          <w:i/>
          <w:iCs/>
        </w:rPr>
        <w:t>vated and learn more effectively</w:t>
      </w:r>
      <w:r w:rsidRPr="00ED0FF1">
        <w:rPr>
          <w:rFonts w:ascii="Humnst777 Lt BT" w:hAnsi="Humnst777 Lt BT"/>
          <w:i/>
          <w:iCs/>
          <w:lang w:val="en-US"/>
        </w:rPr>
        <w:t xml:space="preserve">. Taught in a less preferred manner, provides practice and feedback in ways of thinking and solving problems which they may not initially be comfortable with but which they will have to use to be fully effective professionals. </w:t>
      </w:r>
    </w:p>
    <w:p w14:paraId="7DEDB17F" w14:textId="77777777" w:rsidR="006B60BA" w:rsidRPr="006B60BA" w:rsidRDefault="006B60BA" w:rsidP="006B60BA">
      <w:pPr>
        <w:rPr>
          <w:sz w:val="28"/>
          <w:szCs w:val="28"/>
        </w:rPr>
      </w:pPr>
    </w:p>
    <w:p w14:paraId="22BF42AF" w14:textId="77777777" w:rsidR="006B60BA" w:rsidRDefault="006B60BA" w:rsidP="006B60BA">
      <w:pPr>
        <w:rPr>
          <w:sz w:val="28"/>
          <w:szCs w:val="28"/>
        </w:rPr>
      </w:pPr>
    </w:p>
    <w:p w14:paraId="0F3BEB7C" w14:textId="77777777" w:rsidR="005613C1" w:rsidRDefault="005613C1" w:rsidP="00050B13">
      <w:pPr>
        <w:tabs>
          <w:tab w:val="left" w:pos="7680"/>
        </w:tabs>
        <w:rPr>
          <w:rFonts w:ascii="Humnst777 Lt BT" w:hAnsi="Humnst777 Lt BT"/>
          <w:b/>
          <w:sz w:val="28"/>
          <w:szCs w:val="28"/>
        </w:rPr>
      </w:pPr>
    </w:p>
    <w:p w14:paraId="15EE7BF5" w14:textId="77777777" w:rsidR="005613C1" w:rsidRDefault="005613C1" w:rsidP="00050B13">
      <w:pPr>
        <w:tabs>
          <w:tab w:val="left" w:pos="7680"/>
        </w:tabs>
        <w:rPr>
          <w:rFonts w:ascii="Humnst777 Lt BT" w:hAnsi="Humnst777 Lt BT"/>
          <w:b/>
          <w:sz w:val="28"/>
          <w:szCs w:val="28"/>
        </w:rPr>
      </w:pPr>
    </w:p>
    <w:p w14:paraId="5177843D" w14:textId="77777777" w:rsidR="005613C1" w:rsidRDefault="005613C1" w:rsidP="00050B13">
      <w:pPr>
        <w:tabs>
          <w:tab w:val="left" w:pos="7680"/>
        </w:tabs>
        <w:rPr>
          <w:rFonts w:ascii="Humnst777 Lt BT" w:hAnsi="Humnst777 Lt BT"/>
          <w:b/>
          <w:sz w:val="28"/>
          <w:szCs w:val="28"/>
        </w:rPr>
      </w:pPr>
    </w:p>
    <w:p w14:paraId="1E6DFCA2" w14:textId="7E605A5C" w:rsidR="00815A09" w:rsidRPr="00050B13" w:rsidRDefault="005D15FD" w:rsidP="00050B13">
      <w:pPr>
        <w:tabs>
          <w:tab w:val="left" w:pos="7680"/>
        </w:tabs>
        <w:rPr>
          <w:sz w:val="28"/>
          <w:szCs w:val="28"/>
        </w:rPr>
      </w:pPr>
      <w:r>
        <w:rPr>
          <w:rFonts w:ascii="Humnst777 Lt BT" w:hAnsi="Humnst777 Lt BT"/>
          <w:b/>
          <w:sz w:val="28"/>
          <w:szCs w:val="28"/>
        </w:rPr>
        <w:t xml:space="preserve">5. </w:t>
      </w:r>
      <w:r w:rsidR="00815A09" w:rsidRPr="008821F9">
        <w:rPr>
          <w:rFonts w:ascii="Humnst777 Lt BT" w:hAnsi="Humnst777 Lt BT"/>
          <w:b/>
          <w:sz w:val="28"/>
          <w:szCs w:val="28"/>
        </w:rPr>
        <w:t>SUPERVISION</w:t>
      </w:r>
      <w:r w:rsidR="00815A09" w:rsidRPr="008821F9">
        <w:rPr>
          <w:rFonts w:ascii="Humnst777 Lt BT" w:hAnsi="Humnst777 Lt BT"/>
          <w:noProof/>
        </w:rPr>
        <w:t xml:space="preserve"> </w:t>
      </w:r>
    </w:p>
    <w:p w14:paraId="7C818A25" w14:textId="77777777" w:rsidR="00815A09" w:rsidRPr="008821F9" w:rsidRDefault="00815A09" w:rsidP="00815A09">
      <w:pPr>
        <w:rPr>
          <w:rFonts w:ascii="Humnst777 Lt BT" w:hAnsi="Humnst777 Lt BT"/>
        </w:rPr>
      </w:pPr>
      <w:r w:rsidRPr="008821F9">
        <w:rPr>
          <w:rFonts w:ascii="Humnst777 Lt BT" w:hAnsi="Humnst777 Lt BT"/>
        </w:rPr>
        <w:t>What is supervision?</w:t>
      </w:r>
    </w:p>
    <w:p w14:paraId="109DAF98" w14:textId="77777777" w:rsidR="00A24436" w:rsidRPr="008821F9" w:rsidRDefault="00815A09" w:rsidP="00815A09">
      <w:pPr>
        <w:rPr>
          <w:rFonts w:ascii="Humnst777 Lt BT" w:hAnsi="Humnst777 Lt BT"/>
        </w:rPr>
      </w:pPr>
      <w:r w:rsidRPr="008821F9">
        <w:rPr>
          <w:rFonts w:ascii="Humnst777 Lt BT" w:hAnsi="Humnst777 Lt BT"/>
          <w:noProof/>
        </w:rPr>
        <w:drawing>
          <wp:anchor distT="0" distB="0" distL="114300" distR="114300" simplePos="0" relativeHeight="251684864" behindDoc="1" locked="0" layoutInCell="1" allowOverlap="1" wp14:anchorId="703A46CE" wp14:editId="06BB4360">
            <wp:simplePos x="0" y="0"/>
            <wp:positionH relativeFrom="column">
              <wp:posOffset>3724275</wp:posOffset>
            </wp:positionH>
            <wp:positionV relativeFrom="paragraph">
              <wp:posOffset>-641350</wp:posOffset>
            </wp:positionV>
            <wp:extent cx="1876425" cy="952500"/>
            <wp:effectExtent l="19050" t="0" r="9525" b="0"/>
            <wp:wrapTight wrapText="bothSides">
              <wp:wrapPolygon edited="0">
                <wp:start x="-219" y="0"/>
                <wp:lineTo x="-219" y="21168"/>
                <wp:lineTo x="21710" y="21168"/>
                <wp:lineTo x="21710" y="0"/>
                <wp:lineTo x="-219" y="0"/>
              </wp:wrapPolygon>
            </wp:wrapTight>
            <wp:docPr id="82" name="Picture 31" descr="C:\Users\jch26.CCAD\AppData\Local\Microsoft\Windows\Temporary Internet Files\Content.IE5\15GL7G97\MP900442559[1].jpg"/>
            <wp:cNvGraphicFramePr/>
            <a:graphic xmlns:a="http://schemas.openxmlformats.org/drawingml/2006/main">
              <a:graphicData uri="http://schemas.openxmlformats.org/drawingml/2006/picture">
                <pic:pic xmlns:pic="http://schemas.openxmlformats.org/drawingml/2006/picture">
                  <pic:nvPicPr>
                    <pic:cNvPr id="9" name="Picture 8" descr="C:\Users\jch26.CCAD\AppData\Local\Microsoft\Windows\Temporary Internet Files\Content.IE5\15GL7G97\MP900442559[1].jpg"/>
                    <pic:cNvPicPr>
                      <a:picLocks noChangeAspect="1" noChangeArrowheads="1"/>
                    </pic:cNvPicPr>
                  </pic:nvPicPr>
                  <pic:blipFill>
                    <a:blip r:embed="rId27" cstate="print"/>
                    <a:srcRect/>
                    <a:stretch>
                      <a:fillRect/>
                    </a:stretch>
                  </pic:blipFill>
                  <pic:spPr bwMode="auto">
                    <a:xfrm>
                      <a:off x="0" y="0"/>
                      <a:ext cx="1876425" cy="952500"/>
                    </a:xfrm>
                    <a:prstGeom prst="rect">
                      <a:avLst/>
                    </a:prstGeom>
                    <a:noFill/>
                  </pic:spPr>
                </pic:pic>
              </a:graphicData>
            </a:graphic>
          </wp:anchor>
        </w:drawing>
      </w:r>
      <w:r w:rsidR="00A24436" w:rsidRPr="008821F9">
        <w:rPr>
          <w:rFonts w:ascii="Humnst777 Lt BT" w:hAnsi="Humnst777 Lt BT"/>
          <w:lang w:val="en-US"/>
        </w:rPr>
        <w:t xml:space="preserve">Supervision is formally defined as a relationship between senior and junior member(s) of a profession that (a) is evaluative, (b) extends over time, (c) serves to enhance the skills of the junior person, (d) monitors the quality of the services offered by the junior person, and (e) acts as gate keeping to the profession </w:t>
      </w:r>
    </w:p>
    <w:p w14:paraId="0C662154" w14:textId="77777777" w:rsidR="00815A09" w:rsidRPr="008821F9" w:rsidRDefault="00815A09" w:rsidP="00815A09">
      <w:pPr>
        <w:rPr>
          <w:rFonts w:ascii="Humnst777 Lt BT" w:hAnsi="Humnst777 Lt BT"/>
          <w:lang w:val="en-US"/>
        </w:rPr>
      </w:pPr>
      <w:r w:rsidRPr="008821F9">
        <w:rPr>
          <w:rFonts w:ascii="Humnst777 Lt BT" w:hAnsi="Humnst777 Lt BT"/>
          <w:lang w:val="en-US"/>
        </w:rPr>
        <w:t>(Bernard &amp; Goodyear, 1992, 2004)</w:t>
      </w:r>
    </w:p>
    <w:p w14:paraId="45195574" w14:textId="77777777" w:rsidR="00815A09" w:rsidRPr="008821F9" w:rsidRDefault="00815A09" w:rsidP="00815A09">
      <w:pPr>
        <w:rPr>
          <w:rFonts w:ascii="Humnst777 Lt BT" w:hAnsi="Humnst777 Lt BT"/>
          <w:lang w:val="en-US"/>
        </w:rPr>
      </w:pPr>
    </w:p>
    <w:p w14:paraId="77F016FB" w14:textId="77777777" w:rsidR="00815A09" w:rsidRPr="008821F9" w:rsidRDefault="00815A09" w:rsidP="00815A09">
      <w:pPr>
        <w:rPr>
          <w:rFonts w:ascii="Humnst777 Lt BT" w:hAnsi="Humnst777 Lt BT"/>
          <w:i/>
          <w:iCs/>
        </w:rPr>
      </w:pPr>
      <w:r w:rsidRPr="008821F9">
        <w:rPr>
          <w:rFonts w:ascii="Humnst777 Lt BT" w:hAnsi="Humnst777 Lt BT"/>
          <w:b/>
          <w:lang w:val="en-US"/>
        </w:rPr>
        <w:t>Direct Supervision:</w:t>
      </w:r>
      <w:r w:rsidRPr="008821F9">
        <w:rPr>
          <w:rFonts w:ascii="Humnst777 Lt BT" w:hAnsi="Humnst777 Lt BT"/>
          <w:lang w:val="en-US"/>
        </w:rPr>
        <w:t xml:space="preserve"> </w:t>
      </w:r>
      <w:r w:rsidRPr="008821F9">
        <w:rPr>
          <w:rFonts w:ascii="Humnst777 Lt BT" w:hAnsi="Humnst777 Lt BT"/>
          <w:i/>
          <w:iCs/>
        </w:rPr>
        <w:t>is provided when the Practice Educator is actually present, observing, working with and directing the student being supervised.</w:t>
      </w:r>
    </w:p>
    <w:p w14:paraId="50AEA533" w14:textId="77777777" w:rsidR="00A24436" w:rsidRDefault="00815A09" w:rsidP="00815A09">
      <w:pPr>
        <w:rPr>
          <w:rFonts w:ascii="Humnst777 Lt BT" w:hAnsi="Humnst777 Lt BT"/>
          <w:iCs/>
        </w:rPr>
      </w:pPr>
      <w:r w:rsidRPr="008821F9">
        <w:rPr>
          <w:rFonts w:ascii="Humnst777 Lt BT" w:hAnsi="Humnst777 Lt BT"/>
          <w:b/>
          <w:iCs/>
        </w:rPr>
        <w:t>Indirect Supervision:</w:t>
      </w:r>
      <w:r w:rsidRPr="008821F9">
        <w:rPr>
          <w:rFonts w:ascii="Humnst777 Lt BT" w:hAnsi="Humnst777 Lt BT"/>
          <w:iCs/>
        </w:rPr>
        <w:t xml:space="preserve"> </w:t>
      </w:r>
      <w:r w:rsidR="00A24436" w:rsidRPr="008821F9">
        <w:rPr>
          <w:rFonts w:ascii="Humnst777 Lt BT" w:hAnsi="Humnst777 Lt BT"/>
          <w:b/>
          <w:bCs/>
          <w:iCs/>
        </w:rPr>
        <w:t xml:space="preserve"> </w:t>
      </w:r>
      <w:r w:rsidR="00A24436" w:rsidRPr="008821F9">
        <w:rPr>
          <w:rFonts w:ascii="Humnst777 Lt BT" w:hAnsi="Humnst777 Lt BT"/>
          <w:i/>
          <w:iCs/>
        </w:rPr>
        <w:t>is when the Practice Educator is not actually present with the student and so cannot not constantly directly observe practice</w:t>
      </w:r>
      <w:r w:rsidR="00A24436" w:rsidRPr="008821F9">
        <w:rPr>
          <w:rFonts w:ascii="Humnst777 Lt BT" w:hAnsi="Humnst777 Lt BT"/>
          <w:iCs/>
        </w:rPr>
        <w:t xml:space="preserve">. </w:t>
      </w:r>
      <w:r w:rsidR="00B90A03" w:rsidRPr="008821F9">
        <w:rPr>
          <w:rFonts w:ascii="Humnst777 Lt BT" w:hAnsi="Humnst777 Lt BT"/>
          <w:iCs/>
        </w:rPr>
        <w:t xml:space="preserve"> </w:t>
      </w:r>
      <w:r w:rsidR="00A24436" w:rsidRPr="008821F9">
        <w:rPr>
          <w:rFonts w:ascii="Humnst777 Lt BT" w:hAnsi="Humnst777 Lt BT"/>
          <w:iCs/>
        </w:rPr>
        <w:t>Although not present the PE is constantly contactable by the student, and there are agreed occasions when the PE will meet with the student, and observe and assess their work.</w:t>
      </w:r>
    </w:p>
    <w:p w14:paraId="570485D8" w14:textId="77777777" w:rsidR="008821F9" w:rsidRPr="008821F9" w:rsidRDefault="008821F9" w:rsidP="00815A09">
      <w:pPr>
        <w:rPr>
          <w:rFonts w:ascii="Humnst777 Lt BT" w:hAnsi="Humnst777 Lt BT"/>
          <w:iCs/>
        </w:rPr>
      </w:pPr>
    </w:p>
    <w:p w14:paraId="638F9405" w14:textId="77777777" w:rsidR="00B90A03" w:rsidRPr="008821F9" w:rsidRDefault="00B90A03" w:rsidP="00815A09">
      <w:pPr>
        <w:rPr>
          <w:rFonts w:ascii="Humnst777 Lt BT" w:hAnsi="Humnst777 Lt BT"/>
          <w:iCs/>
        </w:rPr>
      </w:pPr>
      <w:r w:rsidRPr="008821F9">
        <w:rPr>
          <w:rFonts w:ascii="Humnst777 Lt BT" w:hAnsi="Humnst777 Lt BT"/>
          <w:b/>
          <w:iCs/>
        </w:rPr>
        <w:t>Formal Supervision:</w:t>
      </w:r>
    </w:p>
    <w:p w14:paraId="162E7AE1" w14:textId="77777777" w:rsidR="00A24436" w:rsidRPr="008821F9" w:rsidRDefault="00A24436" w:rsidP="002350DE">
      <w:pPr>
        <w:pStyle w:val="ListParagraph"/>
        <w:numPr>
          <w:ilvl w:val="0"/>
          <w:numId w:val="3"/>
        </w:numPr>
        <w:rPr>
          <w:rFonts w:ascii="Humnst777 Lt BT" w:hAnsi="Humnst777 Lt BT"/>
          <w:iCs/>
        </w:rPr>
      </w:pPr>
      <w:r w:rsidRPr="008821F9">
        <w:rPr>
          <w:rFonts w:ascii="Humnst777 Lt BT" w:hAnsi="Humnst777 Lt BT"/>
          <w:iCs/>
        </w:rPr>
        <w:lastRenderedPageBreak/>
        <w:t>Pre-arranged time and place (min 1 hour)</w:t>
      </w:r>
    </w:p>
    <w:p w14:paraId="102CD545" w14:textId="77777777" w:rsidR="00A24436" w:rsidRPr="008821F9" w:rsidRDefault="00A24436" w:rsidP="002350DE">
      <w:pPr>
        <w:pStyle w:val="ListParagraph"/>
        <w:numPr>
          <w:ilvl w:val="0"/>
          <w:numId w:val="3"/>
        </w:numPr>
        <w:rPr>
          <w:rFonts w:ascii="Humnst777 Lt BT" w:hAnsi="Humnst777 Lt BT"/>
          <w:iCs/>
        </w:rPr>
      </w:pPr>
      <w:r w:rsidRPr="008821F9">
        <w:rPr>
          <w:rFonts w:ascii="Humnst777 Lt BT" w:hAnsi="Humnst777 Lt BT"/>
          <w:iCs/>
        </w:rPr>
        <w:t>Preparation for and agreement of an agenda</w:t>
      </w:r>
    </w:p>
    <w:p w14:paraId="22FE6F24" w14:textId="77777777" w:rsidR="00A24436" w:rsidRPr="008821F9" w:rsidRDefault="00A24436" w:rsidP="002350DE">
      <w:pPr>
        <w:pStyle w:val="ListParagraph"/>
        <w:numPr>
          <w:ilvl w:val="0"/>
          <w:numId w:val="3"/>
        </w:numPr>
        <w:rPr>
          <w:rFonts w:ascii="Humnst777 Lt BT" w:hAnsi="Humnst777 Lt BT"/>
          <w:iCs/>
        </w:rPr>
      </w:pPr>
      <w:r w:rsidRPr="008821F9">
        <w:rPr>
          <w:rFonts w:ascii="Humnst777 Lt BT" w:hAnsi="Humnst777 Lt BT"/>
          <w:iCs/>
        </w:rPr>
        <w:t>Review of the weeks attainments in relation to learning objectives and competencies</w:t>
      </w:r>
    </w:p>
    <w:p w14:paraId="15FA7EF7" w14:textId="77777777" w:rsidR="00A24436" w:rsidRPr="008821F9" w:rsidRDefault="00A24436" w:rsidP="002350DE">
      <w:pPr>
        <w:pStyle w:val="ListParagraph"/>
        <w:numPr>
          <w:ilvl w:val="0"/>
          <w:numId w:val="3"/>
        </w:numPr>
        <w:rPr>
          <w:rFonts w:ascii="Humnst777 Lt BT" w:hAnsi="Humnst777 Lt BT"/>
          <w:iCs/>
        </w:rPr>
      </w:pPr>
      <w:r w:rsidRPr="008821F9">
        <w:rPr>
          <w:rFonts w:ascii="Humnst777 Lt BT" w:hAnsi="Humnst777 Lt BT"/>
          <w:iCs/>
        </w:rPr>
        <w:t>Identification of new learning opportunities</w:t>
      </w:r>
    </w:p>
    <w:p w14:paraId="45E576C3" w14:textId="77777777" w:rsidR="00A24436" w:rsidRPr="008821F9" w:rsidRDefault="00A24436" w:rsidP="002350DE">
      <w:pPr>
        <w:pStyle w:val="ListParagraph"/>
        <w:numPr>
          <w:ilvl w:val="0"/>
          <w:numId w:val="3"/>
        </w:numPr>
        <w:rPr>
          <w:rFonts w:ascii="Humnst777 Lt BT" w:hAnsi="Humnst777 Lt BT"/>
          <w:iCs/>
        </w:rPr>
      </w:pPr>
      <w:r w:rsidRPr="008821F9">
        <w:rPr>
          <w:rFonts w:ascii="Humnst777 Lt BT" w:hAnsi="Humnst777 Lt BT"/>
          <w:iCs/>
        </w:rPr>
        <w:t>Recording of significant discussion points and an agreed action plan on supervision log</w:t>
      </w:r>
    </w:p>
    <w:p w14:paraId="0F09F70D" w14:textId="77777777" w:rsidR="00A24436" w:rsidRPr="008821F9" w:rsidRDefault="00A24436" w:rsidP="002350DE">
      <w:pPr>
        <w:pStyle w:val="ListParagraph"/>
        <w:numPr>
          <w:ilvl w:val="0"/>
          <w:numId w:val="3"/>
        </w:numPr>
        <w:rPr>
          <w:rFonts w:ascii="Humnst777 Lt BT" w:hAnsi="Humnst777 Lt BT"/>
          <w:iCs/>
        </w:rPr>
      </w:pPr>
      <w:r w:rsidRPr="008821F9">
        <w:rPr>
          <w:rFonts w:ascii="Humnst777 Lt BT" w:hAnsi="Humnst777 Lt BT"/>
          <w:iCs/>
        </w:rPr>
        <w:t>Informs formative and summative assessments</w:t>
      </w:r>
    </w:p>
    <w:p w14:paraId="0C5769E5" w14:textId="77777777" w:rsidR="00B90A03" w:rsidRPr="008821F9" w:rsidRDefault="00B90A03" w:rsidP="00B90A03">
      <w:pPr>
        <w:rPr>
          <w:rFonts w:ascii="Humnst777 Lt BT" w:hAnsi="Humnst777 Lt BT"/>
          <w:b/>
          <w:iCs/>
        </w:rPr>
      </w:pPr>
      <w:r w:rsidRPr="008821F9">
        <w:rPr>
          <w:rFonts w:ascii="Humnst777 Lt BT" w:hAnsi="Humnst777 Lt BT"/>
          <w:b/>
          <w:iCs/>
        </w:rPr>
        <w:t>Informal Supervision:</w:t>
      </w:r>
    </w:p>
    <w:p w14:paraId="10862433" w14:textId="77777777" w:rsidR="00A24436" w:rsidRPr="008821F9" w:rsidRDefault="00A24436" w:rsidP="002350DE">
      <w:pPr>
        <w:numPr>
          <w:ilvl w:val="0"/>
          <w:numId w:val="4"/>
        </w:numPr>
        <w:rPr>
          <w:rFonts w:ascii="Humnst777 Lt BT" w:hAnsi="Humnst777 Lt BT"/>
          <w:iCs/>
        </w:rPr>
      </w:pPr>
      <w:r w:rsidRPr="008821F9">
        <w:rPr>
          <w:rFonts w:ascii="Humnst777 Lt BT" w:hAnsi="Humnst777 Lt BT"/>
          <w:iCs/>
        </w:rPr>
        <w:t>Spontaneous and immediate feedback</w:t>
      </w:r>
    </w:p>
    <w:p w14:paraId="0527803D" w14:textId="77777777" w:rsidR="00A24436" w:rsidRPr="008821F9" w:rsidRDefault="00A24436" w:rsidP="002350DE">
      <w:pPr>
        <w:numPr>
          <w:ilvl w:val="0"/>
          <w:numId w:val="4"/>
        </w:numPr>
        <w:rPr>
          <w:rFonts w:ascii="Humnst777 Lt BT" w:hAnsi="Humnst777 Lt BT"/>
          <w:iCs/>
        </w:rPr>
      </w:pPr>
      <w:r w:rsidRPr="008821F9">
        <w:rPr>
          <w:rFonts w:ascii="Humnst777 Lt BT" w:hAnsi="Humnst777 Lt BT"/>
          <w:iCs/>
        </w:rPr>
        <w:t>Enables the student to reflect on intervention and evaluate</w:t>
      </w:r>
    </w:p>
    <w:p w14:paraId="576F511E" w14:textId="77777777" w:rsidR="00A24436" w:rsidRPr="008821F9" w:rsidRDefault="00A24436" w:rsidP="002350DE">
      <w:pPr>
        <w:numPr>
          <w:ilvl w:val="0"/>
          <w:numId w:val="4"/>
        </w:numPr>
        <w:rPr>
          <w:rFonts w:ascii="Humnst777 Lt BT" w:hAnsi="Humnst777 Lt BT"/>
          <w:iCs/>
        </w:rPr>
      </w:pPr>
      <w:r w:rsidRPr="008821F9">
        <w:rPr>
          <w:rFonts w:ascii="Humnst777 Lt BT" w:hAnsi="Humnst777 Lt BT"/>
          <w:iCs/>
        </w:rPr>
        <w:t xml:space="preserve">Briefing and debriefing </w:t>
      </w:r>
    </w:p>
    <w:p w14:paraId="6487C523" w14:textId="77777777" w:rsidR="00A24436" w:rsidRPr="008821F9" w:rsidRDefault="00A24436" w:rsidP="002350DE">
      <w:pPr>
        <w:numPr>
          <w:ilvl w:val="0"/>
          <w:numId w:val="4"/>
        </w:numPr>
        <w:rPr>
          <w:rFonts w:ascii="Humnst777 Lt BT" w:hAnsi="Humnst777 Lt BT"/>
          <w:iCs/>
        </w:rPr>
      </w:pPr>
      <w:r w:rsidRPr="008821F9">
        <w:rPr>
          <w:rFonts w:ascii="Humnst777 Lt BT" w:hAnsi="Humnst777 Lt BT"/>
          <w:iCs/>
        </w:rPr>
        <w:t>Developing theoretical and practical links</w:t>
      </w:r>
    </w:p>
    <w:p w14:paraId="47A2B65E" w14:textId="77777777" w:rsidR="00A24436" w:rsidRPr="008821F9" w:rsidRDefault="00A24436" w:rsidP="002350DE">
      <w:pPr>
        <w:numPr>
          <w:ilvl w:val="0"/>
          <w:numId w:val="4"/>
        </w:numPr>
        <w:rPr>
          <w:rFonts w:ascii="Humnst777 Lt BT" w:hAnsi="Humnst777 Lt BT"/>
          <w:iCs/>
        </w:rPr>
      </w:pPr>
      <w:r w:rsidRPr="008821F9">
        <w:rPr>
          <w:rFonts w:ascii="Humnst777 Lt BT" w:hAnsi="Humnst777 Lt BT"/>
          <w:iCs/>
        </w:rPr>
        <w:t>Amount depends on level of training and length of time on placement</w:t>
      </w:r>
    </w:p>
    <w:p w14:paraId="483B0825" w14:textId="77777777" w:rsidR="00A24436" w:rsidRDefault="00A24436" w:rsidP="002350DE">
      <w:pPr>
        <w:numPr>
          <w:ilvl w:val="0"/>
          <w:numId w:val="4"/>
        </w:numPr>
        <w:rPr>
          <w:rFonts w:ascii="Humnst777 Lt BT" w:hAnsi="Humnst777 Lt BT"/>
          <w:iCs/>
        </w:rPr>
      </w:pPr>
      <w:r w:rsidRPr="008821F9">
        <w:rPr>
          <w:rFonts w:ascii="Humnst777 Lt BT" w:hAnsi="Humnst777 Lt BT"/>
          <w:iCs/>
        </w:rPr>
        <w:t>Informs the formative assessment process</w:t>
      </w:r>
    </w:p>
    <w:p w14:paraId="1BB43EAC" w14:textId="77777777" w:rsidR="008821F9" w:rsidRDefault="008821F9" w:rsidP="008821F9">
      <w:pPr>
        <w:rPr>
          <w:rFonts w:ascii="Humnst777 Lt BT" w:hAnsi="Humnst777 Lt BT"/>
          <w:iCs/>
        </w:rPr>
      </w:pPr>
    </w:p>
    <w:p w14:paraId="6CD50E0B" w14:textId="77777777" w:rsidR="008821F9" w:rsidRDefault="008821F9" w:rsidP="008821F9">
      <w:pPr>
        <w:rPr>
          <w:rFonts w:ascii="Humnst777 Lt BT" w:hAnsi="Humnst777 Lt BT"/>
          <w:iCs/>
        </w:rPr>
      </w:pPr>
    </w:p>
    <w:p w14:paraId="4488B9BA" w14:textId="77777777" w:rsidR="008821F9" w:rsidRPr="008821F9" w:rsidRDefault="008821F9" w:rsidP="008821F9">
      <w:pPr>
        <w:rPr>
          <w:rFonts w:ascii="Humnst777 Lt BT" w:hAnsi="Humnst777 Lt BT"/>
          <w:iCs/>
        </w:rPr>
      </w:pPr>
    </w:p>
    <w:p w14:paraId="4C49E69E" w14:textId="77777777" w:rsidR="00582279" w:rsidRPr="004C236F" w:rsidRDefault="00582279" w:rsidP="00582279">
      <w:pPr>
        <w:rPr>
          <w:rFonts w:ascii="Humnst777 Lt BT" w:hAnsi="Humnst777 Lt BT"/>
        </w:rPr>
      </w:pPr>
      <w:r w:rsidRPr="004C236F">
        <w:rPr>
          <w:rFonts w:ascii="Humnst777 Lt BT" w:hAnsi="Humnst777 Lt BT"/>
        </w:rPr>
        <w:t>The features of effective feedback:</w:t>
      </w:r>
    </w:p>
    <w:tbl>
      <w:tblPr>
        <w:tblStyle w:val="TableGrid"/>
        <w:tblW w:w="0" w:type="auto"/>
        <w:tblLook w:val="04A0" w:firstRow="1" w:lastRow="0" w:firstColumn="1" w:lastColumn="0" w:noHBand="0" w:noVBand="1"/>
      </w:tblPr>
      <w:tblGrid>
        <w:gridCol w:w="4541"/>
        <w:gridCol w:w="4475"/>
      </w:tblGrid>
      <w:tr w:rsidR="00582279" w:rsidRPr="004C236F" w14:paraId="2B6B5691" w14:textId="77777777" w:rsidTr="00582279">
        <w:tc>
          <w:tcPr>
            <w:tcW w:w="4621" w:type="dxa"/>
          </w:tcPr>
          <w:p w14:paraId="4A211144" w14:textId="77777777" w:rsidR="00582279" w:rsidRPr="004C236F" w:rsidRDefault="00582279" w:rsidP="00582279">
            <w:pPr>
              <w:rPr>
                <w:rFonts w:ascii="Humnst777 Lt BT" w:hAnsi="Humnst777 Lt BT"/>
              </w:rPr>
            </w:pPr>
            <w:r w:rsidRPr="004C236F">
              <w:rPr>
                <w:rFonts w:ascii="Humnst777 Lt BT" w:hAnsi="Humnst777 Lt BT"/>
              </w:rPr>
              <w:t>Constructive Feedback is:</w:t>
            </w:r>
          </w:p>
        </w:tc>
        <w:tc>
          <w:tcPr>
            <w:tcW w:w="4621" w:type="dxa"/>
          </w:tcPr>
          <w:p w14:paraId="71A03DAF" w14:textId="77777777" w:rsidR="00582279" w:rsidRPr="004C236F" w:rsidRDefault="00E810A3" w:rsidP="00582279">
            <w:pPr>
              <w:rPr>
                <w:rFonts w:ascii="Humnst777 Lt BT" w:hAnsi="Humnst777 Lt BT"/>
              </w:rPr>
            </w:pPr>
            <w:r w:rsidRPr="004C236F">
              <w:rPr>
                <w:rFonts w:ascii="Humnst777 Lt BT" w:hAnsi="Humnst777 Lt BT"/>
              </w:rPr>
              <w:t>Destructive feedback is:</w:t>
            </w:r>
          </w:p>
        </w:tc>
      </w:tr>
      <w:tr w:rsidR="00582279" w:rsidRPr="004C236F" w14:paraId="6867A775" w14:textId="77777777" w:rsidTr="00582279">
        <w:tc>
          <w:tcPr>
            <w:tcW w:w="4621" w:type="dxa"/>
          </w:tcPr>
          <w:p w14:paraId="4FE4B30B" w14:textId="77777777" w:rsidR="00582279" w:rsidRPr="004C236F" w:rsidRDefault="00582279" w:rsidP="002350DE">
            <w:pPr>
              <w:pStyle w:val="ListParagraph"/>
              <w:numPr>
                <w:ilvl w:val="0"/>
                <w:numId w:val="5"/>
              </w:numPr>
              <w:rPr>
                <w:rFonts w:ascii="Humnst777 Lt BT" w:hAnsi="Humnst777 Lt BT"/>
              </w:rPr>
            </w:pPr>
            <w:r w:rsidRPr="004C236F">
              <w:rPr>
                <w:rFonts w:ascii="Humnst777 Lt BT" w:hAnsi="Humnst777 Lt BT"/>
              </w:rPr>
              <w:t>Timely/prompt</w:t>
            </w:r>
          </w:p>
          <w:p w14:paraId="13B599F2" w14:textId="77777777" w:rsidR="00582279" w:rsidRPr="004C236F" w:rsidRDefault="00582279" w:rsidP="002350DE">
            <w:pPr>
              <w:pStyle w:val="ListParagraph"/>
              <w:numPr>
                <w:ilvl w:val="0"/>
                <w:numId w:val="5"/>
              </w:numPr>
              <w:rPr>
                <w:rFonts w:ascii="Humnst777 Lt BT" w:hAnsi="Humnst777 Lt BT"/>
              </w:rPr>
            </w:pPr>
            <w:r w:rsidRPr="004C236F">
              <w:rPr>
                <w:rFonts w:ascii="Humnst777 Lt BT" w:hAnsi="Humnst777 Lt BT"/>
              </w:rPr>
              <w:t>Honest</w:t>
            </w:r>
          </w:p>
          <w:p w14:paraId="38DF9070" w14:textId="77777777" w:rsidR="00582279" w:rsidRPr="004C236F" w:rsidRDefault="00582279" w:rsidP="002350DE">
            <w:pPr>
              <w:pStyle w:val="ListParagraph"/>
              <w:numPr>
                <w:ilvl w:val="0"/>
                <w:numId w:val="5"/>
              </w:numPr>
              <w:rPr>
                <w:rFonts w:ascii="Humnst777 Lt BT" w:hAnsi="Humnst777 Lt BT"/>
              </w:rPr>
            </w:pPr>
            <w:r w:rsidRPr="004C236F">
              <w:rPr>
                <w:rFonts w:ascii="Humnst777 Lt BT" w:hAnsi="Humnst777 Lt BT"/>
              </w:rPr>
              <w:t>Respectful</w:t>
            </w:r>
          </w:p>
          <w:p w14:paraId="73B4E303" w14:textId="77777777" w:rsidR="00582279" w:rsidRPr="004C236F" w:rsidRDefault="00582279" w:rsidP="002350DE">
            <w:pPr>
              <w:pStyle w:val="ListParagraph"/>
              <w:numPr>
                <w:ilvl w:val="0"/>
                <w:numId w:val="5"/>
              </w:numPr>
              <w:rPr>
                <w:rFonts w:ascii="Humnst777 Lt BT" w:hAnsi="Humnst777 Lt BT"/>
              </w:rPr>
            </w:pPr>
            <w:r w:rsidRPr="004C236F">
              <w:rPr>
                <w:rFonts w:ascii="Humnst777 Lt BT" w:hAnsi="Humnst777 Lt BT"/>
              </w:rPr>
              <w:t>Unambiguous and clear</w:t>
            </w:r>
          </w:p>
          <w:p w14:paraId="7D75F17B" w14:textId="77777777" w:rsidR="00582279" w:rsidRPr="004C236F" w:rsidRDefault="00582279" w:rsidP="002350DE">
            <w:pPr>
              <w:pStyle w:val="ListParagraph"/>
              <w:numPr>
                <w:ilvl w:val="0"/>
                <w:numId w:val="5"/>
              </w:numPr>
              <w:rPr>
                <w:rFonts w:ascii="Humnst777 Lt BT" w:hAnsi="Humnst777 Lt BT"/>
              </w:rPr>
            </w:pPr>
            <w:r w:rsidRPr="004C236F">
              <w:rPr>
                <w:rFonts w:ascii="Humnst777 Lt BT" w:hAnsi="Humnst777 Lt BT"/>
              </w:rPr>
              <w:t>Issue specific</w:t>
            </w:r>
          </w:p>
          <w:p w14:paraId="30BE0494" w14:textId="77777777" w:rsidR="00582279" w:rsidRPr="004C236F" w:rsidRDefault="00582279" w:rsidP="002350DE">
            <w:pPr>
              <w:pStyle w:val="ListParagraph"/>
              <w:numPr>
                <w:ilvl w:val="0"/>
                <w:numId w:val="5"/>
              </w:numPr>
              <w:rPr>
                <w:rFonts w:ascii="Humnst777 Lt BT" w:hAnsi="Humnst777 Lt BT"/>
              </w:rPr>
            </w:pPr>
            <w:r w:rsidRPr="004C236F">
              <w:rPr>
                <w:rFonts w:ascii="Humnst777 Lt BT" w:hAnsi="Humnst777 Lt BT"/>
              </w:rPr>
              <w:t>Supportive</w:t>
            </w:r>
          </w:p>
          <w:p w14:paraId="04C27637" w14:textId="77777777" w:rsidR="00582279" w:rsidRPr="004C236F" w:rsidRDefault="00582279" w:rsidP="002350DE">
            <w:pPr>
              <w:pStyle w:val="ListParagraph"/>
              <w:numPr>
                <w:ilvl w:val="0"/>
                <w:numId w:val="5"/>
              </w:numPr>
              <w:rPr>
                <w:rFonts w:ascii="Humnst777 Lt BT" w:hAnsi="Humnst777 Lt BT"/>
              </w:rPr>
            </w:pPr>
            <w:r w:rsidRPr="004C236F">
              <w:rPr>
                <w:rFonts w:ascii="Humnst777 Lt BT" w:hAnsi="Humnst777 Lt BT"/>
              </w:rPr>
              <w:t>Motivating/encouraging</w:t>
            </w:r>
          </w:p>
          <w:p w14:paraId="333DC44B" w14:textId="77777777" w:rsidR="00582279" w:rsidRPr="004C236F" w:rsidRDefault="00582279" w:rsidP="002350DE">
            <w:pPr>
              <w:pStyle w:val="ListParagraph"/>
              <w:numPr>
                <w:ilvl w:val="0"/>
                <w:numId w:val="5"/>
              </w:numPr>
              <w:rPr>
                <w:rFonts w:ascii="Humnst777 Lt BT" w:hAnsi="Humnst777 Lt BT"/>
              </w:rPr>
            </w:pPr>
            <w:r w:rsidRPr="004C236F">
              <w:rPr>
                <w:rFonts w:ascii="Humnst777 Lt BT" w:hAnsi="Humnst777 Lt BT"/>
              </w:rPr>
              <w:lastRenderedPageBreak/>
              <w:t>Promotes reflection</w:t>
            </w:r>
          </w:p>
          <w:p w14:paraId="63A04072" w14:textId="77777777" w:rsidR="00582279" w:rsidRPr="004C236F" w:rsidRDefault="00582279" w:rsidP="002350DE">
            <w:pPr>
              <w:pStyle w:val="ListParagraph"/>
              <w:numPr>
                <w:ilvl w:val="0"/>
                <w:numId w:val="5"/>
              </w:numPr>
              <w:rPr>
                <w:rFonts w:ascii="Humnst777 Lt BT" w:hAnsi="Humnst777 Lt BT"/>
              </w:rPr>
            </w:pPr>
            <w:r w:rsidRPr="004C236F">
              <w:rPr>
                <w:rFonts w:ascii="Humnst777 Lt BT" w:hAnsi="Humnst777 Lt BT"/>
              </w:rPr>
              <w:t>Action and solution orientated</w:t>
            </w:r>
          </w:p>
        </w:tc>
        <w:tc>
          <w:tcPr>
            <w:tcW w:w="4621" w:type="dxa"/>
          </w:tcPr>
          <w:p w14:paraId="15D52F08" w14:textId="77777777" w:rsidR="00582279" w:rsidRPr="004C236F" w:rsidRDefault="00E810A3" w:rsidP="002350DE">
            <w:pPr>
              <w:pStyle w:val="ListParagraph"/>
              <w:numPr>
                <w:ilvl w:val="0"/>
                <w:numId w:val="5"/>
              </w:numPr>
              <w:rPr>
                <w:rFonts w:ascii="Humnst777 Lt BT" w:hAnsi="Humnst777 Lt BT"/>
              </w:rPr>
            </w:pPr>
            <w:r w:rsidRPr="004C236F">
              <w:rPr>
                <w:rFonts w:ascii="Humnst777 Lt BT" w:hAnsi="Humnst777 Lt BT"/>
              </w:rPr>
              <w:lastRenderedPageBreak/>
              <w:t>Unhelpful, too generalised or vague</w:t>
            </w:r>
          </w:p>
          <w:p w14:paraId="2E7A02AD" w14:textId="77777777" w:rsidR="00E810A3" w:rsidRPr="004C236F" w:rsidRDefault="00E810A3" w:rsidP="002350DE">
            <w:pPr>
              <w:pStyle w:val="ListParagraph"/>
              <w:numPr>
                <w:ilvl w:val="0"/>
                <w:numId w:val="5"/>
              </w:numPr>
              <w:rPr>
                <w:rFonts w:ascii="Humnst777 Lt BT" w:hAnsi="Humnst777 Lt BT"/>
              </w:rPr>
            </w:pPr>
            <w:r w:rsidRPr="004C236F">
              <w:rPr>
                <w:rFonts w:ascii="Humnst777 Lt BT" w:hAnsi="Humnst777 Lt BT"/>
              </w:rPr>
              <w:t>Accusatory</w:t>
            </w:r>
          </w:p>
          <w:p w14:paraId="19C5663D" w14:textId="77777777" w:rsidR="00E810A3" w:rsidRPr="004C236F" w:rsidRDefault="00E810A3" w:rsidP="002350DE">
            <w:pPr>
              <w:pStyle w:val="ListParagraph"/>
              <w:numPr>
                <w:ilvl w:val="0"/>
                <w:numId w:val="5"/>
              </w:numPr>
              <w:rPr>
                <w:rFonts w:ascii="Humnst777 Lt BT" w:hAnsi="Humnst777 Lt BT"/>
              </w:rPr>
            </w:pPr>
            <w:r w:rsidRPr="004C236F">
              <w:rPr>
                <w:rFonts w:ascii="Humnst777 Lt BT" w:hAnsi="Humnst777 Lt BT"/>
              </w:rPr>
              <w:t>Personal</w:t>
            </w:r>
          </w:p>
          <w:p w14:paraId="44EFFF43" w14:textId="77777777" w:rsidR="00E810A3" w:rsidRPr="004C236F" w:rsidRDefault="00E810A3" w:rsidP="00E810A3">
            <w:pPr>
              <w:rPr>
                <w:rFonts w:ascii="Humnst777 Lt BT" w:hAnsi="Humnst777 Lt BT"/>
              </w:rPr>
            </w:pPr>
          </w:p>
          <w:p w14:paraId="462083A8" w14:textId="77777777" w:rsidR="00E810A3" w:rsidRPr="004C236F" w:rsidRDefault="00E810A3" w:rsidP="00E810A3">
            <w:pPr>
              <w:rPr>
                <w:rFonts w:ascii="Humnst777 Lt BT" w:hAnsi="Humnst777 Lt BT"/>
              </w:rPr>
            </w:pPr>
            <w:r w:rsidRPr="004C236F">
              <w:rPr>
                <w:rFonts w:ascii="Humnst777 Lt BT" w:hAnsi="Humnst777 Lt BT"/>
              </w:rPr>
              <w:t>It undermines the self-esteem of the student, leaves the issue unresolved and the student unsure how to proceed.</w:t>
            </w:r>
          </w:p>
        </w:tc>
      </w:tr>
    </w:tbl>
    <w:p w14:paraId="6B903521" w14:textId="77777777" w:rsidR="004C236F" w:rsidRDefault="004C236F" w:rsidP="00582279">
      <w:pPr>
        <w:rPr>
          <w:sz w:val="28"/>
          <w:szCs w:val="28"/>
        </w:rPr>
      </w:pPr>
    </w:p>
    <w:p w14:paraId="165315F9" w14:textId="77777777" w:rsidR="00815A09" w:rsidRDefault="00F909F4" w:rsidP="00E810A3">
      <w:pPr>
        <w:rPr>
          <w:sz w:val="28"/>
          <w:szCs w:val="28"/>
        </w:rPr>
      </w:pPr>
      <w:r>
        <w:rPr>
          <w:noProof/>
          <w:sz w:val="28"/>
          <w:szCs w:val="28"/>
        </w:rPr>
        <mc:AlternateContent>
          <mc:Choice Requires="wps">
            <w:drawing>
              <wp:anchor distT="0" distB="0" distL="114300" distR="114300" simplePos="0" relativeHeight="251691008" behindDoc="0" locked="0" layoutInCell="1" allowOverlap="1" wp14:anchorId="59147B23" wp14:editId="01C4CF93">
                <wp:simplePos x="0" y="0"/>
                <wp:positionH relativeFrom="column">
                  <wp:align>center</wp:align>
                </wp:positionH>
                <wp:positionV relativeFrom="paragraph">
                  <wp:posOffset>0</wp:posOffset>
                </wp:positionV>
                <wp:extent cx="3371215" cy="3103245"/>
                <wp:effectExtent l="8255" t="5080" r="11430" b="6350"/>
                <wp:wrapNone/>
                <wp:docPr id="6"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3103245"/>
                        </a:xfrm>
                        <a:prstGeom prst="rect">
                          <a:avLst/>
                        </a:prstGeom>
                        <a:solidFill>
                          <a:srgbClr val="FFFFFF"/>
                        </a:solidFill>
                        <a:ln w="9525">
                          <a:solidFill>
                            <a:srgbClr val="000000"/>
                          </a:solidFill>
                          <a:miter lim="800000"/>
                          <a:headEnd/>
                          <a:tailEnd/>
                        </a:ln>
                      </wps:spPr>
                      <wps:txbx>
                        <w:txbxContent>
                          <w:p w14:paraId="1B5C1AB4" w14:textId="77777777" w:rsidR="005613C1" w:rsidRPr="004C236F" w:rsidRDefault="005613C1">
                            <w:pPr>
                              <w:rPr>
                                <w:rFonts w:ascii="Humnst777 Lt BT" w:hAnsi="Humnst777 Lt BT"/>
                              </w:rPr>
                            </w:pPr>
                            <w:r w:rsidRPr="004C236F">
                              <w:rPr>
                                <w:rFonts w:ascii="Humnst777 Lt BT" w:hAnsi="Humnst777 Lt BT"/>
                                <w:b/>
                                <w:sz w:val="24"/>
                                <w:szCs w:val="24"/>
                              </w:rPr>
                              <w:t>ACTIVITY</w:t>
                            </w:r>
                            <w:r>
                              <w:rPr>
                                <w:b/>
                              </w:rPr>
                              <w:t xml:space="preserve"> </w:t>
                            </w:r>
                            <w:r>
                              <w:t xml:space="preserve"> </w:t>
                            </w:r>
                            <w:r w:rsidRPr="004C236F">
                              <w:rPr>
                                <w:rFonts w:ascii="Humnst777 Lt BT" w:hAnsi="Humnst777 Lt BT"/>
                              </w:rPr>
                              <w:t>- Providing feedback</w:t>
                            </w:r>
                          </w:p>
                          <w:p w14:paraId="37792310" w14:textId="77777777" w:rsidR="005613C1" w:rsidRPr="004C236F" w:rsidRDefault="005613C1" w:rsidP="00E810A3">
                            <w:pPr>
                              <w:rPr>
                                <w:rFonts w:ascii="Humnst777 Lt BT" w:hAnsi="Humnst777 Lt BT"/>
                              </w:rPr>
                            </w:pPr>
                            <w:r w:rsidRPr="004C236F">
                              <w:rPr>
                                <w:rFonts w:ascii="Humnst777 Lt BT" w:hAnsi="Humnst777 Lt BT"/>
                              </w:rPr>
                              <w:t>Take two sheets of paper....</w:t>
                            </w:r>
                          </w:p>
                          <w:p w14:paraId="3D42F514" w14:textId="77777777" w:rsidR="005613C1" w:rsidRPr="004C236F" w:rsidRDefault="005613C1" w:rsidP="002350DE">
                            <w:pPr>
                              <w:numPr>
                                <w:ilvl w:val="0"/>
                                <w:numId w:val="6"/>
                              </w:numPr>
                              <w:rPr>
                                <w:rFonts w:ascii="Humnst777 Lt BT" w:hAnsi="Humnst777 Lt BT"/>
                              </w:rPr>
                            </w:pPr>
                            <w:r w:rsidRPr="004C236F">
                              <w:rPr>
                                <w:rFonts w:ascii="Humnst777 Lt BT" w:hAnsi="Humnst777 Lt BT"/>
                              </w:rPr>
                              <w:t>Write a “warm fuzzy” positive comment on one sheet</w:t>
                            </w:r>
                          </w:p>
                          <w:p w14:paraId="4CC0D90E" w14:textId="77777777" w:rsidR="005613C1" w:rsidRPr="004C236F" w:rsidRDefault="005613C1" w:rsidP="002350DE">
                            <w:pPr>
                              <w:numPr>
                                <w:ilvl w:val="0"/>
                                <w:numId w:val="6"/>
                              </w:numPr>
                              <w:rPr>
                                <w:rFonts w:ascii="Humnst777 Lt BT" w:hAnsi="Humnst777 Lt BT"/>
                              </w:rPr>
                            </w:pPr>
                            <w:r w:rsidRPr="004C236F">
                              <w:rPr>
                                <w:rFonts w:ascii="Humnst777 Lt BT" w:hAnsi="Humnst777 Lt BT"/>
                              </w:rPr>
                              <w:t>Pass the sheet on to your neighbour, read the sheet you have been handed and re word clarifying the details of the achievement</w:t>
                            </w:r>
                          </w:p>
                          <w:p w14:paraId="1D53D14B" w14:textId="77777777" w:rsidR="005613C1" w:rsidRPr="004C236F" w:rsidRDefault="005613C1" w:rsidP="002350DE">
                            <w:pPr>
                              <w:numPr>
                                <w:ilvl w:val="0"/>
                                <w:numId w:val="6"/>
                              </w:numPr>
                              <w:rPr>
                                <w:rFonts w:ascii="Humnst777 Lt BT" w:hAnsi="Humnst777 Lt BT"/>
                              </w:rPr>
                            </w:pPr>
                            <w:r w:rsidRPr="004C236F">
                              <w:rPr>
                                <w:rFonts w:ascii="Humnst777 Lt BT" w:hAnsi="Humnst777 Lt BT"/>
                              </w:rPr>
                              <w:t>Pass the sheet on again and re word the last comment to provide clear and specific feedback</w:t>
                            </w:r>
                          </w:p>
                          <w:p w14:paraId="3390F09B" w14:textId="77777777" w:rsidR="005613C1" w:rsidRPr="007111D2" w:rsidRDefault="005613C1" w:rsidP="002350DE">
                            <w:pPr>
                              <w:numPr>
                                <w:ilvl w:val="0"/>
                                <w:numId w:val="6"/>
                              </w:numPr>
                              <w:rPr>
                                <w:sz w:val="24"/>
                                <w:szCs w:val="24"/>
                              </w:rPr>
                            </w:pPr>
                            <w:r w:rsidRPr="007111D2">
                              <w:rPr>
                                <w:sz w:val="24"/>
                                <w:szCs w:val="24"/>
                              </w:rPr>
                              <w:t>Repeat for a “wishy washy” negative comment</w:t>
                            </w:r>
                          </w:p>
                          <w:p w14:paraId="5A6B334A" w14:textId="77777777" w:rsidR="005613C1" w:rsidRPr="00E810A3" w:rsidRDefault="00561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47B23" id="Text Box 392" o:spid="_x0000_s1028" type="#_x0000_t202" style="position:absolute;margin-left:0;margin-top:0;width:265.45pt;height:244.35pt;z-index:2516910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">
                <v:textbox>
                  <w:txbxContent>
                    <w:p w14:paraId="1B5C1AB4" w14:textId="77777777" w:rsidR="005613C1" w:rsidRPr="004C236F" w:rsidRDefault="005613C1">
                      <w:pPr>
                        <w:rPr>
                          <w:rFonts w:ascii="Humnst777 Lt BT" w:hAnsi="Humnst777 Lt BT"/>
                        </w:rPr>
                      </w:pPr>
                      <w:r w:rsidRPr="004C236F">
                        <w:rPr>
                          <w:rFonts w:ascii="Humnst777 Lt BT" w:hAnsi="Humnst777 Lt BT"/>
                          <w:b/>
                          <w:sz w:val="24"/>
                          <w:szCs w:val="24"/>
                        </w:rPr>
                        <w:t>ACTIVITY</w:t>
                      </w:r>
                      <w:r>
                        <w:rPr>
                          <w:b/>
                        </w:rPr>
                        <w:t xml:space="preserve"> </w:t>
                      </w:r>
                      <w:r>
                        <w:t xml:space="preserve"> </w:t>
                      </w:r>
                      <w:r w:rsidRPr="004C236F">
                        <w:rPr>
                          <w:rFonts w:ascii="Humnst777 Lt BT" w:hAnsi="Humnst777 Lt BT"/>
                        </w:rPr>
                        <w:t>- Providing feedback</w:t>
                      </w:r>
                    </w:p>
                    <w:p w14:paraId="37792310" w14:textId="77777777" w:rsidR="005613C1" w:rsidRPr="004C236F" w:rsidRDefault="005613C1" w:rsidP="00E810A3">
                      <w:pPr>
                        <w:rPr>
                          <w:rFonts w:ascii="Humnst777 Lt BT" w:hAnsi="Humnst777 Lt BT"/>
                        </w:rPr>
                      </w:pPr>
                      <w:r w:rsidRPr="004C236F">
                        <w:rPr>
                          <w:rFonts w:ascii="Humnst777 Lt BT" w:hAnsi="Humnst777 Lt BT"/>
                        </w:rPr>
                        <w:t>Take two sheets of paper....</w:t>
                      </w:r>
                    </w:p>
                    <w:p w14:paraId="3D42F514" w14:textId="77777777" w:rsidR="005613C1" w:rsidRPr="004C236F" w:rsidRDefault="005613C1" w:rsidP="002350DE">
                      <w:pPr>
                        <w:numPr>
                          <w:ilvl w:val="0"/>
                          <w:numId w:val="6"/>
                        </w:numPr>
                        <w:rPr>
                          <w:rFonts w:ascii="Humnst777 Lt BT" w:hAnsi="Humnst777 Lt BT"/>
                        </w:rPr>
                      </w:pPr>
                      <w:r w:rsidRPr="004C236F">
                        <w:rPr>
                          <w:rFonts w:ascii="Humnst777 Lt BT" w:hAnsi="Humnst777 Lt BT"/>
                        </w:rPr>
                        <w:t>Write a “warm fuzzy” positive comment on one sheet</w:t>
                      </w:r>
                    </w:p>
                    <w:p w14:paraId="4CC0D90E" w14:textId="77777777" w:rsidR="005613C1" w:rsidRPr="004C236F" w:rsidRDefault="005613C1" w:rsidP="002350DE">
                      <w:pPr>
                        <w:numPr>
                          <w:ilvl w:val="0"/>
                          <w:numId w:val="6"/>
                        </w:numPr>
                        <w:rPr>
                          <w:rFonts w:ascii="Humnst777 Lt BT" w:hAnsi="Humnst777 Lt BT"/>
                        </w:rPr>
                      </w:pPr>
                      <w:r w:rsidRPr="004C236F">
                        <w:rPr>
                          <w:rFonts w:ascii="Humnst777 Lt BT" w:hAnsi="Humnst777 Lt BT"/>
                        </w:rPr>
                        <w:t>Pass the sheet on to your neighbour, read the sheet you have been handed and re word clarifying the details of the achievement</w:t>
                      </w:r>
                    </w:p>
                    <w:p w14:paraId="1D53D14B" w14:textId="77777777" w:rsidR="005613C1" w:rsidRPr="004C236F" w:rsidRDefault="005613C1" w:rsidP="002350DE">
                      <w:pPr>
                        <w:numPr>
                          <w:ilvl w:val="0"/>
                          <w:numId w:val="6"/>
                        </w:numPr>
                        <w:rPr>
                          <w:rFonts w:ascii="Humnst777 Lt BT" w:hAnsi="Humnst777 Lt BT"/>
                        </w:rPr>
                      </w:pPr>
                      <w:r w:rsidRPr="004C236F">
                        <w:rPr>
                          <w:rFonts w:ascii="Humnst777 Lt BT" w:hAnsi="Humnst777 Lt BT"/>
                        </w:rPr>
                        <w:t>Pass the sheet on again and re word the last comment to provide clear and specific feedback</w:t>
                      </w:r>
                    </w:p>
                    <w:p w14:paraId="3390F09B" w14:textId="77777777" w:rsidR="005613C1" w:rsidRPr="007111D2" w:rsidRDefault="005613C1" w:rsidP="002350DE">
                      <w:pPr>
                        <w:numPr>
                          <w:ilvl w:val="0"/>
                          <w:numId w:val="6"/>
                        </w:numPr>
                        <w:rPr>
                          <w:sz w:val="24"/>
                          <w:szCs w:val="24"/>
                        </w:rPr>
                      </w:pPr>
                      <w:r w:rsidRPr="007111D2">
                        <w:rPr>
                          <w:sz w:val="24"/>
                          <w:szCs w:val="24"/>
                        </w:rPr>
                        <w:t>Repeat for a “wishy washy” negative comment</w:t>
                      </w:r>
                    </w:p>
                    <w:p w14:paraId="5A6B334A" w14:textId="77777777" w:rsidR="005613C1" w:rsidRPr="00E810A3" w:rsidRDefault="005613C1"/>
                  </w:txbxContent>
                </v:textbox>
              </v:shape>
            </w:pict>
          </mc:Fallback>
        </mc:AlternateContent>
      </w:r>
    </w:p>
    <w:p w14:paraId="0C7EA2FD" w14:textId="77777777" w:rsidR="00815A09" w:rsidRDefault="00815A09" w:rsidP="00FA6714">
      <w:pPr>
        <w:jc w:val="right"/>
        <w:rPr>
          <w:sz w:val="28"/>
          <w:szCs w:val="28"/>
        </w:rPr>
      </w:pPr>
    </w:p>
    <w:p w14:paraId="713F79DB" w14:textId="77777777" w:rsidR="00815A09" w:rsidRDefault="00815A09" w:rsidP="00FA6714">
      <w:pPr>
        <w:jc w:val="right"/>
        <w:rPr>
          <w:sz w:val="28"/>
          <w:szCs w:val="28"/>
        </w:rPr>
      </w:pPr>
    </w:p>
    <w:p w14:paraId="2B32BE5F" w14:textId="77777777" w:rsidR="00815A09" w:rsidRDefault="00815A09" w:rsidP="00FA6714">
      <w:pPr>
        <w:jc w:val="right"/>
        <w:rPr>
          <w:sz w:val="28"/>
          <w:szCs w:val="28"/>
        </w:rPr>
      </w:pPr>
    </w:p>
    <w:p w14:paraId="54BE0712" w14:textId="77777777" w:rsidR="00815A09" w:rsidRDefault="00815A09" w:rsidP="00FA6714">
      <w:pPr>
        <w:jc w:val="right"/>
        <w:rPr>
          <w:sz w:val="28"/>
          <w:szCs w:val="28"/>
        </w:rPr>
      </w:pPr>
    </w:p>
    <w:p w14:paraId="19221F19" w14:textId="77777777" w:rsidR="00815A09" w:rsidRDefault="00815A09" w:rsidP="00FA6714">
      <w:pPr>
        <w:jc w:val="right"/>
        <w:rPr>
          <w:sz w:val="28"/>
          <w:szCs w:val="28"/>
        </w:rPr>
      </w:pPr>
    </w:p>
    <w:p w14:paraId="4D0FC897" w14:textId="77777777" w:rsidR="00E810A3" w:rsidRDefault="00E810A3" w:rsidP="00FA6714">
      <w:pPr>
        <w:rPr>
          <w:b/>
          <w:sz w:val="28"/>
          <w:szCs w:val="28"/>
        </w:rPr>
      </w:pPr>
    </w:p>
    <w:p w14:paraId="718F1FC5" w14:textId="77777777" w:rsidR="00050B13" w:rsidRDefault="00050B13" w:rsidP="00FA6714">
      <w:pPr>
        <w:rPr>
          <w:b/>
          <w:sz w:val="28"/>
          <w:szCs w:val="28"/>
        </w:rPr>
      </w:pPr>
    </w:p>
    <w:p w14:paraId="1AC2BD62" w14:textId="77777777" w:rsidR="00E810A3" w:rsidRDefault="00E810A3" w:rsidP="00FA6714">
      <w:pPr>
        <w:rPr>
          <w:b/>
          <w:sz w:val="28"/>
          <w:szCs w:val="28"/>
        </w:rPr>
      </w:pPr>
    </w:p>
    <w:p w14:paraId="3BE812F9" w14:textId="77777777" w:rsidR="00E810A3" w:rsidRPr="004C236F" w:rsidRDefault="00E810A3" w:rsidP="00FA6714">
      <w:pPr>
        <w:rPr>
          <w:rFonts w:ascii="Humnst777 Lt BT" w:hAnsi="Humnst777 Lt BT"/>
          <w:u w:val="single"/>
        </w:rPr>
      </w:pPr>
      <w:r w:rsidRPr="004C236F">
        <w:rPr>
          <w:rFonts w:ascii="Humnst777 Lt BT" w:hAnsi="Humnst777 Lt BT"/>
          <w:u w:val="single"/>
        </w:rPr>
        <w:t>Positive feedback example:</w:t>
      </w:r>
    </w:p>
    <w:p w14:paraId="512CA10A" w14:textId="77777777" w:rsidR="00E810A3" w:rsidRPr="004C236F" w:rsidRDefault="00E810A3" w:rsidP="00FA6714">
      <w:pPr>
        <w:rPr>
          <w:rFonts w:ascii="Humnst777 Lt BT" w:hAnsi="Humnst777 Lt BT"/>
        </w:rPr>
      </w:pPr>
      <w:r w:rsidRPr="004C236F">
        <w:rPr>
          <w:rFonts w:ascii="Humnst777 Lt BT" w:hAnsi="Humnst777 Lt BT"/>
        </w:rPr>
        <w:t xml:space="preserve">‘That was great’ – </w:t>
      </w:r>
      <w:r w:rsidRPr="004C236F">
        <w:rPr>
          <w:rFonts w:ascii="Humnst777 Lt BT" w:hAnsi="Humnst777 Lt BT"/>
          <w:i/>
        </w:rPr>
        <w:t>“Warm fuzzy comment”</w:t>
      </w:r>
    </w:p>
    <w:p w14:paraId="382ADA85" w14:textId="77777777" w:rsidR="00E810A3" w:rsidRPr="004C236F" w:rsidRDefault="00E810A3" w:rsidP="00FA6714">
      <w:pPr>
        <w:rPr>
          <w:rFonts w:ascii="Humnst777 Lt BT" w:hAnsi="Humnst777 Lt BT"/>
        </w:rPr>
      </w:pPr>
      <w:r w:rsidRPr="004C236F">
        <w:rPr>
          <w:rFonts w:ascii="Humnst777 Lt BT" w:hAnsi="Humnst777 Lt BT"/>
        </w:rPr>
        <w:t xml:space="preserve">‘Your communication skills are excellent </w:t>
      </w:r>
      <w:r w:rsidRPr="004C236F">
        <w:rPr>
          <w:rFonts w:ascii="Humnst777 Lt BT" w:hAnsi="Humnst777 Lt BT"/>
          <w:i/>
        </w:rPr>
        <w:t>– “Clarifying achievement”</w:t>
      </w:r>
    </w:p>
    <w:p w14:paraId="5F0DEAA5" w14:textId="77777777" w:rsidR="00E810A3" w:rsidRPr="004C236F" w:rsidRDefault="00E810A3" w:rsidP="00FA6714">
      <w:pPr>
        <w:rPr>
          <w:rFonts w:ascii="Humnst777 Lt BT" w:hAnsi="Humnst777 Lt BT"/>
        </w:rPr>
      </w:pPr>
      <w:r w:rsidRPr="004C236F">
        <w:rPr>
          <w:rFonts w:ascii="Humnst777 Lt BT" w:hAnsi="Humnst777 Lt BT"/>
        </w:rPr>
        <w:t xml:space="preserve">‘I really liked the way you gave all the important information to the mother whilst reassuring her at the same time – </w:t>
      </w:r>
      <w:r w:rsidRPr="004C236F">
        <w:rPr>
          <w:rFonts w:ascii="Humnst777 Lt BT" w:hAnsi="Humnst777 Lt BT"/>
          <w:i/>
        </w:rPr>
        <w:t>“Clear specific feedback”</w:t>
      </w:r>
    </w:p>
    <w:p w14:paraId="0A65DEEB" w14:textId="77777777" w:rsidR="00E810A3" w:rsidRPr="004C236F" w:rsidRDefault="00E810A3" w:rsidP="00FA6714">
      <w:pPr>
        <w:rPr>
          <w:rFonts w:ascii="Humnst777 Lt BT" w:hAnsi="Humnst777 Lt BT"/>
          <w:u w:val="single"/>
        </w:rPr>
      </w:pPr>
      <w:r w:rsidRPr="004C236F">
        <w:rPr>
          <w:rFonts w:ascii="Humnst777 Lt BT" w:hAnsi="Humnst777 Lt BT"/>
          <w:u w:val="single"/>
        </w:rPr>
        <w:t>Constructive Criticism example:</w:t>
      </w:r>
    </w:p>
    <w:p w14:paraId="0125846A" w14:textId="77777777" w:rsidR="00E810A3" w:rsidRPr="004C236F" w:rsidRDefault="00E810A3" w:rsidP="00FA6714">
      <w:pPr>
        <w:rPr>
          <w:rFonts w:ascii="Humnst777 Lt BT" w:hAnsi="Humnst777 Lt BT"/>
          <w:i/>
        </w:rPr>
      </w:pPr>
      <w:r w:rsidRPr="004C236F">
        <w:rPr>
          <w:rFonts w:ascii="Humnst777 Lt BT" w:hAnsi="Humnst777 Lt BT"/>
        </w:rPr>
        <w:t xml:space="preserve">‘Your reports are poor’ – </w:t>
      </w:r>
      <w:r w:rsidRPr="004C236F">
        <w:rPr>
          <w:rFonts w:ascii="Humnst777 Lt BT" w:hAnsi="Humnst777 Lt BT"/>
          <w:i/>
        </w:rPr>
        <w:t>“Wishy washy comment”</w:t>
      </w:r>
    </w:p>
    <w:p w14:paraId="17557BFA" w14:textId="77777777" w:rsidR="00E810A3" w:rsidRPr="004C236F" w:rsidRDefault="00E810A3" w:rsidP="00FA6714">
      <w:pPr>
        <w:rPr>
          <w:rFonts w:ascii="Humnst777 Lt BT" w:hAnsi="Humnst777 Lt BT"/>
          <w:i/>
        </w:rPr>
      </w:pPr>
      <w:r w:rsidRPr="004C236F">
        <w:rPr>
          <w:rFonts w:ascii="Humnst777 Lt BT" w:hAnsi="Humnst777 Lt BT"/>
        </w:rPr>
        <w:t>‘It is difficult to get a sense of what you really want to say’ – “</w:t>
      </w:r>
      <w:r w:rsidRPr="004C236F">
        <w:rPr>
          <w:rFonts w:ascii="Humnst777 Lt BT" w:hAnsi="Humnst777 Lt BT"/>
          <w:i/>
        </w:rPr>
        <w:t>Vague criticism”</w:t>
      </w:r>
    </w:p>
    <w:p w14:paraId="4581D267" w14:textId="77777777" w:rsidR="00E810A3" w:rsidRPr="004C236F" w:rsidRDefault="00E810A3" w:rsidP="00FA6714">
      <w:pPr>
        <w:rPr>
          <w:rFonts w:ascii="Humnst777 Lt BT" w:hAnsi="Humnst777 Lt BT"/>
          <w:i/>
        </w:rPr>
      </w:pPr>
      <w:r w:rsidRPr="004C236F">
        <w:rPr>
          <w:rFonts w:ascii="Humnst777 Lt BT" w:hAnsi="Humnst777 Lt BT"/>
        </w:rPr>
        <w:lastRenderedPageBreak/>
        <w:t>‘You have all the information and if you can develop a structure to sign post the reader to the relevant information it would be helpful’ – “</w:t>
      </w:r>
      <w:r w:rsidRPr="004C236F">
        <w:rPr>
          <w:rFonts w:ascii="Humnst777 Lt BT" w:hAnsi="Humnst777 Lt BT"/>
          <w:i/>
        </w:rPr>
        <w:t>Clear constructive criticism”</w:t>
      </w:r>
    </w:p>
    <w:p w14:paraId="2071A1AF" w14:textId="77777777" w:rsidR="003761B8" w:rsidRPr="004C236F" w:rsidRDefault="003761B8" w:rsidP="00FA6714">
      <w:pPr>
        <w:rPr>
          <w:rFonts w:ascii="Humnst777 Lt BT" w:hAnsi="Humnst777 Lt BT"/>
          <w:i/>
        </w:rPr>
      </w:pPr>
    </w:p>
    <w:p w14:paraId="425473B7" w14:textId="77777777" w:rsidR="003761B8" w:rsidRPr="004C236F" w:rsidRDefault="003761B8" w:rsidP="00FA6714">
      <w:pPr>
        <w:rPr>
          <w:rFonts w:ascii="Humnst777 Lt BT" w:hAnsi="Humnst777 Lt BT"/>
          <w:u w:val="single"/>
        </w:rPr>
      </w:pPr>
      <w:r w:rsidRPr="004C236F">
        <w:rPr>
          <w:rFonts w:ascii="Humnst777 Lt BT" w:hAnsi="Humnst777 Lt BT"/>
          <w:u w:val="single"/>
        </w:rPr>
        <w:t>Constructive Criticism Tips:</w:t>
      </w:r>
    </w:p>
    <w:p w14:paraId="3CE815B6" w14:textId="77777777" w:rsidR="003761B8" w:rsidRPr="004C236F" w:rsidRDefault="003761B8" w:rsidP="002350DE">
      <w:pPr>
        <w:pStyle w:val="ListParagraph"/>
        <w:numPr>
          <w:ilvl w:val="0"/>
          <w:numId w:val="7"/>
        </w:numPr>
        <w:rPr>
          <w:rFonts w:ascii="Humnst777 Lt BT" w:hAnsi="Humnst777 Lt BT"/>
        </w:rPr>
      </w:pPr>
      <w:r w:rsidRPr="004C236F">
        <w:rPr>
          <w:rFonts w:ascii="Humnst777 Lt BT" w:hAnsi="Humnst777 Lt BT"/>
        </w:rPr>
        <w:t>Give criticism on performance in private</w:t>
      </w:r>
    </w:p>
    <w:p w14:paraId="2E95C5FA" w14:textId="77777777" w:rsidR="003761B8" w:rsidRPr="004C236F" w:rsidRDefault="003761B8" w:rsidP="002350DE">
      <w:pPr>
        <w:pStyle w:val="ListParagraph"/>
        <w:numPr>
          <w:ilvl w:val="0"/>
          <w:numId w:val="7"/>
        </w:numPr>
        <w:rPr>
          <w:rFonts w:ascii="Humnst777 Lt BT" w:hAnsi="Humnst777 Lt BT"/>
        </w:rPr>
      </w:pPr>
      <w:r w:rsidRPr="004C236F">
        <w:rPr>
          <w:rFonts w:ascii="Humnst777 Lt BT" w:hAnsi="Humnst777 Lt BT"/>
        </w:rPr>
        <w:t>Keep the feedback balanced</w:t>
      </w:r>
    </w:p>
    <w:p w14:paraId="42D8E003" w14:textId="77777777" w:rsidR="003761B8" w:rsidRPr="004C236F" w:rsidRDefault="003761B8" w:rsidP="002350DE">
      <w:pPr>
        <w:pStyle w:val="ListParagraph"/>
        <w:numPr>
          <w:ilvl w:val="0"/>
          <w:numId w:val="7"/>
        </w:numPr>
        <w:rPr>
          <w:rFonts w:ascii="Humnst777 Lt BT" w:hAnsi="Humnst777 Lt BT"/>
        </w:rPr>
      </w:pPr>
      <w:r w:rsidRPr="004C236F">
        <w:rPr>
          <w:rFonts w:ascii="Humnst777 Lt BT" w:hAnsi="Humnst777 Lt BT"/>
        </w:rPr>
        <w:t>Don’t overstate the problem by using words such as “always”, “never” or “worst”</w:t>
      </w:r>
    </w:p>
    <w:p w14:paraId="1516A4EA" w14:textId="77777777" w:rsidR="003761B8" w:rsidRPr="004C236F" w:rsidRDefault="003761B8" w:rsidP="002350DE">
      <w:pPr>
        <w:pStyle w:val="ListParagraph"/>
        <w:numPr>
          <w:ilvl w:val="0"/>
          <w:numId w:val="7"/>
        </w:numPr>
        <w:rPr>
          <w:rFonts w:ascii="Humnst777 Lt BT" w:hAnsi="Humnst777 Lt BT"/>
        </w:rPr>
      </w:pPr>
      <w:r w:rsidRPr="004C236F">
        <w:rPr>
          <w:rFonts w:ascii="Humnst777 Lt BT" w:hAnsi="Humnst777 Lt BT"/>
        </w:rPr>
        <w:t>Pose questions that let the person do the work for you</w:t>
      </w:r>
    </w:p>
    <w:p w14:paraId="20C165F9" w14:textId="77777777" w:rsidR="003761B8" w:rsidRPr="004C236F" w:rsidRDefault="003761B8" w:rsidP="002350DE">
      <w:pPr>
        <w:pStyle w:val="ListParagraph"/>
        <w:numPr>
          <w:ilvl w:val="0"/>
          <w:numId w:val="7"/>
        </w:numPr>
        <w:rPr>
          <w:rFonts w:ascii="Humnst777 Lt BT" w:hAnsi="Humnst777 Lt BT"/>
        </w:rPr>
      </w:pPr>
      <w:r w:rsidRPr="004C236F">
        <w:rPr>
          <w:rFonts w:ascii="Humnst777 Lt BT" w:hAnsi="Humnst777 Lt BT"/>
        </w:rPr>
        <w:t>Stick to one subject, don’t string together criticisms at one sitting</w:t>
      </w:r>
    </w:p>
    <w:p w14:paraId="3671C771" w14:textId="77777777" w:rsidR="004F0A95" w:rsidRDefault="003761B8" w:rsidP="004F0A95">
      <w:pPr>
        <w:pStyle w:val="ListParagraph"/>
        <w:numPr>
          <w:ilvl w:val="0"/>
          <w:numId w:val="7"/>
        </w:numPr>
        <w:rPr>
          <w:rFonts w:ascii="Humnst777 Lt BT" w:hAnsi="Humnst777 Lt BT"/>
        </w:rPr>
      </w:pPr>
      <w:r w:rsidRPr="004C236F">
        <w:rPr>
          <w:rFonts w:ascii="Humnst777 Lt BT" w:hAnsi="Humnst777 Lt BT"/>
        </w:rPr>
        <w:t>Don’t remind people of previous instances that were resolved.</w:t>
      </w:r>
    </w:p>
    <w:p w14:paraId="45FD068D" w14:textId="77777777" w:rsidR="00050B13" w:rsidRPr="00050B13" w:rsidRDefault="00050B13" w:rsidP="004F0A95">
      <w:pPr>
        <w:pStyle w:val="ListParagraph"/>
        <w:numPr>
          <w:ilvl w:val="0"/>
          <w:numId w:val="7"/>
        </w:numPr>
        <w:rPr>
          <w:rFonts w:ascii="Humnst777 Lt BT" w:hAnsi="Humnst777 Lt BT"/>
        </w:rPr>
      </w:pPr>
    </w:p>
    <w:p w14:paraId="16F13A86" w14:textId="77777777" w:rsidR="004F0A95" w:rsidRPr="004C236F" w:rsidRDefault="005D15FD" w:rsidP="004F0A95">
      <w:pPr>
        <w:rPr>
          <w:rFonts w:ascii="Humnst777 Lt BT" w:hAnsi="Humnst777 Lt BT"/>
          <w:b/>
          <w:sz w:val="28"/>
          <w:szCs w:val="28"/>
        </w:rPr>
      </w:pPr>
      <w:r>
        <w:rPr>
          <w:rFonts w:ascii="Humnst777 Lt BT" w:hAnsi="Humnst777 Lt BT"/>
          <w:b/>
          <w:sz w:val="28"/>
          <w:szCs w:val="28"/>
        </w:rPr>
        <w:t xml:space="preserve">6. </w:t>
      </w:r>
      <w:r w:rsidR="004F0A95" w:rsidRPr="004C236F">
        <w:rPr>
          <w:rFonts w:ascii="Humnst777 Lt BT" w:hAnsi="Humnst777 Lt BT"/>
          <w:b/>
          <w:sz w:val="28"/>
          <w:szCs w:val="28"/>
        </w:rPr>
        <w:t>PLACEMENT MODELS</w:t>
      </w:r>
    </w:p>
    <w:p w14:paraId="3F5EDE5A" w14:textId="77777777" w:rsidR="004F0A95" w:rsidRPr="004C236F" w:rsidRDefault="004F0A95" w:rsidP="002350DE">
      <w:pPr>
        <w:pStyle w:val="ListParagraph"/>
        <w:numPr>
          <w:ilvl w:val="0"/>
          <w:numId w:val="8"/>
        </w:numPr>
        <w:rPr>
          <w:rFonts w:ascii="Humnst777 Lt BT" w:hAnsi="Humnst777 Lt BT"/>
        </w:rPr>
      </w:pPr>
      <w:r w:rsidRPr="004C236F">
        <w:rPr>
          <w:rFonts w:ascii="Humnst777 Lt BT" w:hAnsi="Humnst777 Lt BT"/>
        </w:rPr>
        <w:t>Apprenticeship 1:1</w:t>
      </w:r>
    </w:p>
    <w:p w14:paraId="3584FAF6" w14:textId="77777777" w:rsidR="004F0A95" w:rsidRPr="004C236F" w:rsidRDefault="004F0A95" w:rsidP="002350DE">
      <w:pPr>
        <w:pStyle w:val="ListParagraph"/>
        <w:numPr>
          <w:ilvl w:val="0"/>
          <w:numId w:val="8"/>
        </w:numPr>
        <w:rPr>
          <w:rFonts w:ascii="Humnst777 Lt BT" w:hAnsi="Humnst777 Lt BT"/>
        </w:rPr>
      </w:pPr>
      <w:r w:rsidRPr="004C236F">
        <w:rPr>
          <w:rFonts w:ascii="Humnst777 Lt BT" w:hAnsi="Humnst777 Lt BT"/>
        </w:rPr>
        <w:t>Shared 1:2</w:t>
      </w:r>
    </w:p>
    <w:p w14:paraId="499C8828" w14:textId="77777777" w:rsidR="004F0A95" w:rsidRDefault="004F0A95" w:rsidP="002350DE">
      <w:pPr>
        <w:pStyle w:val="ListParagraph"/>
        <w:numPr>
          <w:ilvl w:val="0"/>
          <w:numId w:val="8"/>
        </w:numPr>
        <w:rPr>
          <w:rFonts w:ascii="Humnst777 Lt BT" w:hAnsi="Humnst777 Lt BT"/>
        </w:rPr>
      </w:pPr>
      <w:r w:rsidRPr="004C236F">
        <w:rPr>
          <w:rFonts w:ascii="Humnst777 Lt BT" w:hAnsi="Humnst777 Lt BT"/>
        </w:rPr>
        <w:t>Peer 2:1</w:t>
      </w:r>
    </w:p>
    <w:p w14:paraId="152049BD" w14:textId="77777777" w:rsidR="00050B13" w:rsidRDefault="00050B13" w:rsidP="002350DE">
      <w:pPr>
        <w:pStyle w:val="ListParagraph"/>
        <w:numPr>
          <w:ilvl w:val="0"/>
          <w:numId w:val="8"/>
        </w:numPr>
        <w:rPr>
          <w:rFonts w:ascii="Humnst777 Lt BT" w:hAnsi="Humnst777 Lt BT"/>
        </w:rPr>
      </w:pPr>
      <w:r>
        <w:rPr>
          <w:rFonts w:ascii="Humnst777 Lt BT" w:hAnsi="Humnst777 Lt BT"/>
        </w:rPr>
        <w:t>Emerging experiences</w:t>
      </w:r>
    </w:p>
    <w:p w14:paraId="12B99E05" w14:textId="77777777" w:rsidR="00050B13" w:rsidRDefault="00050B13" w:rsidP="002350DE">
      <w:pPr>
        <w:pStyle w:val="ListParagraph"/>
        <w:numPr>
          <w:ilvl w:val="0"/>
          <w:numId w:val="8"/>
        </w:numPr>
        <w:rPr>
          <w:rFonts w:ascii="Humnst777 Lt BT" w:hAnsi="Humnst777 Lt BT"/>
        </w:rPr>
      </w:pPr>
      <w:r>
        <w:rPr>
          <w:rFonts w:ascii="Humnst777 Lt BT" w:hAnsi="Humnst777 Lt BT"/>
        </w:rPr>
        <w:t>Buddying students</w:t>
      </w:r>
    </w:p>
    <w:p w14:paraId="75EFEECB" w14:textId="77777777" w:rsidR="00050B13" w:rsidRPr="004C236F" w:rsidRDefault="00050B13" w:rsidP="002350DE">
      <w:pPr>
        <w:pStyle w:val="ListParagraph"/>
        <w:numPr>
          <w:ilvl w:val="0"/>
          <w:numId w:val="8"/>
        </w:numPr>
        <w:rPr>
          <w:rFonts w:ascii="Humnst777 Lt BT" w:hAnsi="Humnst777 Lt BT"/>
        </w:rPr>
      </w:pPr>
      <w:r>
        <w:rPr>
          <w:rFonts w:ascii="Humnst777 Lt BT" w:hAnsi="Humnst777 Lt BT"/>
        </w:rPr>
        <w:t xml:space="preserve">Interdisciplinary </w:t>
      </w:r>
    </w:p>
    <w:p w14:paraId="39783E75" w14:textId="77777777" w:rsidR="00A24436" w:rsidRPr="004C236F" w:rsidRDefault="00A24436" w:rsidP="00A24436">
      <w:pPr>
        <w:rPr>
          <w:rFonts w:ascii="Humnst777 Lt BT" w:hAnsi="Humnst777 Lt BT"/>
          <w:b/>
        </w:rPr>
      </w:pPr>
      <w:r w:rsidRPr="004C236F">
        <w:rPr>
          <w:rFonts w:ascii="Humnst777 Lt BT" w:hAnsi="Humnst777 Lt BT"/>
          <w:b/>
        </w:rPr>
        <w:t>What is a Peer Placement?</w:t>
      </w:r>
    </w:p>
    <w:p w14:paraId="5500DC21" w14:textId="77777777" w:rsidR="00A24436" w:rsidRPr="004C236F" w:rsidRDefault="00A24436" w:rsidP="00A24436">
      <w:pPr>
        <w:rPr>
          <w:rFonts w:ascii="Humnst777 Lt BT" w:hAnsi="Humnst777 Lt BT"/>
        </w:rPr>
      </w:pPr>
      <w:r w:rsidRPr="004C236F">
        <w:rPr>
          <w:rFonts w:ascii="Humnst777 Lt BT" w:hAnsi="Humnst777 Lt BT"/>
        </w:rPr>
        <w:t>Two students participating together in a placement that would traditionally be allocated to one student.</w:t>
      </w:r>
    </w:p>
    <w:p w14:paraId="1D09BEB9" w14:textId="77777777" w:rsidR="004C236F" w:rsidRPr="00050B13" w:rsidRDefault="00A24436" w:rsidP="00A24436">
      <w:pPr>
        <w:rPr>
          <w:rFonts w:ascii="Humnst777 Lt BT" w:hAnsi="Humnst777 Lt BT"/>
        </w:rPr>
      </w:pPr>
      <w:r w:rsidRPr="004C236F">
        <w:rPr>
          <w:rFonts w:ascii="Humnst777 Lt BT" w:hAnsi="Humnst777 Lt BT"/>
        </w:rPr>
        <w:t>The students do NOT have to work side by side throughout the placement</w:t>
      </w:r>
    </w:p>
    <w:p w14:paraId="19E685CB" w14:textId="77777777" w:rsidR="00A24436" w:rsidRPr="004C236F" w:rsidRDefault="00A24436" w:rsidP="00A24436">
      <w:pPr>
        <w:rPr>
          <w:rFonts w:ascii="Humnst777 Lt BT" w:hAnsi="Humnst777 Lt BT"/>
          <w:b/>
        </w:rPr>
      </w:pPr>
      <w:r w:rsidRPr="004C236F">
        <w:rPr>
          <w:rFonts w:ascii="Humnst777 Lt BT" w:hAnsi="Humnst777 Lt BT"/>
          <w:b/>
        </w:rPr>
        <w:t>Benefits of a Peer Placement:</w:t>
      </w:r>
    </w:p>
    <w:p w14:paraId="3BA77445" w14:textId="77777777" w:rsidR="00A24436" w:rsidRPr="004C236F" w:rsidRDefault="00A24436" w:rsidP="002350DE">
      <w:pPr>
        <w:numPr>
          <w:ilvl w:val="0"/>
          <w:numId w:val="14"/>
        </w:numPr>
        <w:rPr>
          <w:rFonts w:ascii="Humnst777 Lt BT" w:hAnsi="Humnst777 Lt BT"/>
        </w:rPr>
      </w:pPr>
      <w:r w:rsidRPr="004C236F">
        <w:rPr>
          <w:rFonts w:ascii="Humnst777 Lt BT" w:hAnsi="Humnst777 Lt BT"/>
        </w:rPr>
        <w:t>Peer placements double the capacity of placement provision.</w:t>
      </w:r>
    </w:p>
    <w:p w14:paraId="22244566" w14:textId="77777777" w:rsidR="00A24436" w:rsidRPr="004C236F" w:rsidRDefault="00A24436" w:rsidP="002350DE">
      <w:pPr>
        <w:numPr>
          <w:ilvl w:val="0"/>
          <w:numId w:val="14"/>
        </w:numPr>
        <w:rPr>
          <w:rFonts w:ascii="Humnst777 Lt BT" w:hAnsi="Humnst777 Lt BT"/>
        </w:rPr>
      </w:pPr>
      <w:r w:rsidRPr="004C236F">
        <w:rPr>
          <w:rFonts w:ascii="Humnst777 Lt BT" w:hAnsi="Humnst777 Lt BT"/>
        </w:rPr>
        <w:lastRenderedPageBreak/>
        <w:t>HEI’s are beginning to request peer placements as a standard component of a students’ practice experience.</w:t>
      </w:r>
    </w:p>
    <w:p w14:paraId="648714B9" w14:textId="787769B2" w:rsidR="00A24436" w:rsidRPr="004C236F" w:rsidRDefault="00A24436" w:rsidP="00A24436">
      <w:pPr>
        <w:rPr>
          <w:rFonts w:ascii="Humnst777 Lt BT" w:hAnsi="Humnst777 Lt BT"/>
        </w:rPr>
      </w:pPr>
      <w:r w:rsidRPr="004C236F">
        <w:rPr>
          <w:rFonts w:ascii="Humnst777 Lt BT" w:hAnsi="Humnst777 Lt BT"/>
        </w:rPr>
        <w:t>Increasingly, health professionals are required to work as part of a team and a key mode of learning for those working in health related professions, is through peer learning</w:t>
      </w:r>
    </w:p>
    <w:p w14:paraId="2D32DFAA" w14:textId="77777777" w:rsidR="00A24436" w:rsidRPr="004C236F" w:rsidRDefault="00A24436" w:rsidP="00A24436">
      <w:pPr>
        <w:rPr>
          <w:rFonts w:ascii="Humnst777 Lt BT" w:hAnsi="Humnst777 Lt BT"/>
        </w:rPr>
      </w:pPr>
      <w:r w:rsidRPr="004C236F">
        <w:rPr>
          <w:rFonts w:ascii="Humnst777 Lt BT" w:hAnsi="Humnst777 Lt BT"/>
        </w:rPr>
        <w:t>(McAllister, 1996)</w:t>
      </w:r>
    </w:p>
    <w:p w14:paraId="1318D2BA" w14:textId="77777777" w:rsidR="00A24436" w:rsidRPr="004C236F" w:rsidRDefault="00A24436" w:rsidP="00A24436">
      <w:pPr>
        <w:rPr>
          <w:rFonts w:ascii="Humnst777 Lt BT" w:hAnsi="Humnst777 Lt BT"/>
          <w:b/>
        </w:rPr>
      </w:pPr>
      <w:r w:rsidRPr="004C236F">
        <w:rPr>
          <w:rFonts w:ascii="Humnst777 Lt BT" w:hAnsi="Humnst777 Lt BT"/>
          <w:b/>
        </w:rPr>
        <w:t>Methods of working on a peer placement:</w:t>
      </w:r>
    </w:p>
    <w:p w14:paraId="3A58D627" w14:textId="77777777" w:rsidR="00A24436" w:rsidRPr="004C236F" w:rsidRDefault="00A24436" w:rsidP="002350DE">
      <w:pPr>
        <w:numPr>
          <w:ilvl w:val="0"/>
          <w:numId w:val="15"/>
        </w:numPr>
        <w:rPr>
          <w:rFonts w:ascii="Humnst777 Lt BT" w:hAnsi="Humnst777 Lt BT"/>
        </w:rPr>
      </w:pPr>
      <w:r w:rsidRPr="004C236F">
        <w:rPr>
          <w:rFonts w:ascii="Humnst777 Lt BT" w:hAnsi="Humnst777 Lt BT"/>
        </w:rPr>
        <w:t>One student works with a client whilst the other observes the PE.</w:t>
      </w:r>
    </w:p>
    <w:p w14:paraId="7D1C72ED" w14:textId="77777777" w:rsidR="00A24436" w:rsidRPr="004C236F" w:rsidRDefault="00A24436" w:rsidP="002350DE">
      <w:pPr>
        <w:numPr>
          <w:ilvl w:val="0"/>
          <w:numId w:val="15"/>
        </w:numPr>
        <w:rPr>
          <w:rFonts w:ascii="Humnst777 Lt BT" w:hAnsi="Humnst777 Lt BT"/>
        </w:rPr>
      </w:pPr>
      <w:r w:rsidRPr="004C236F">
        <w:rPr>
          <w:rFonts w:ascii="Humnst777 Lt BT" w:hAnsi="Humnst777 Lt BT"/>
        </w:rPr>
        <w:t>Both students work with a client or a group and the PE observes.</w:t>
      </w:r>
    </w:p>
    <w:p w14:paraId="4771E95B" w14:textId="08E813A0" w:rsidR="00A24436" w:rsidRPr="004C236F" w:rsidRDefault="00A24436" w:rsidP="002350DE">
      <w:pPr>
        <w:numPr>
          <w:ilvl w:val="0"/>
          <w:numId w:val="15"/>
        </w:numPr>
        <w:rPr>
          <w:rFonts w:ascii="Humnst777 Lt BT" w:hAnsi="Humnst777 Lt BT"/>
        </w:rPr>
      </w:pPr>
      <w:r w:rsidRPr="004C236F">
        <w:rPr>
          <w:rFonts w:ascii="Humnst777 Lt BT" w:hAnsi="Humnst777 Lt BT"/>
        </w:rPr>
        <w:t>One student works with a client or group and the other videos, for reflection and discussio</w:t>
      </w:r>
      <w:r w:rsidR="00EF040C">
        <w:rPr>
          <w:rFonts w:ascii="Humnst777 Lt BT" w:hAnsi="Humnst777 Lt BT"/>
        </w:rPr>
        <w:t>n between themselves and/or the</w:t>
      </w:r>
      <w:r w:rsidRPr="004C236F">
        <w:rPr>
          <w:rFonts w:ascii="Humnst777 Lt BT" w:hAnsi="Humnst777 Lt BT"/>
        </w:rPr>
        <w:t xml:space="preserve"> PE.</w:t>
      </w:r>
    </w:p>
    <w:p w14:paraId="78121A40" w14:textId="77777777" w:rsidR="00A24436" w:rsidRPr="004C236F" w:rsidRDefault="00A24436" w:rsidP="002350DE">
      <w:pPr>
        <w:numPr>
          <w:ilvl w:val="0"/>
          <w:numId w:val="15"/>
        </w:numPr>
        <w:rPr>
          <w:rFonts w:ascii="Humnst777 Lt BT" w:hAnsi="Humnst777 Lt BT"/>
        </w:rPr>
      </w:pPr>
      <w:r w:rsidRPr="004C236F">
        <w:rPr>
          <w:rFonts w:ascii="Humnst777 Lt BT" w:hAnsi="Humnst777 Lt BT"/>
        </w:rPr>
        <w:t>Both students visit a setting and video for the PE</w:t>
      </w:r>
    </w:p>
    <w:p w14:paraId="6986136A" w14:textId="77777777" w:rsidR="00A24436" w:rsidRPr="004C236F" w:rsidRDefault="00A24436" w:rsidP="002350DE">
      <w:pPr>
        <w:numPr>
          <w:ilvl w:val="0"/>
          <w:numId w:val="15"/>
        </w:numPr>
        <w:rPr>
          <w:rFonts w:ascii="Humnst777 Lt BT" w:hAnsi="Humnst777 Lt BT"/>
        </w:rPr>
      </w:pPr>
      <w:r w:rsidRPr="004C236F">
        <w:rPr>
          <w:rFonts w:ascii="Humnst777 Lt BT" w:hAnsi="Humnst777 Lt BT"/>
        </w:rPr>
        <w:t>Each student sees a client and then discusses together before meeting with the PE</w:t>
      </w:r>
    </w:p>
    <w:p w14:paraId="57A3C79C" w14:textId="77777777" w:rsidR="00A24436" w:rsidRPr="004C236F" w:rsidRDefault="00A24436" w:rsidP="002350DE">
      <w:pPr>
        <w:numPr>
          <w:ilvl w:val="0"/>
          <w:numId w:val="15"/>
        </w:numPr>
        <w:rPr>
          <w:rFonts w:ascii="Humnst777 Lt BT" w:hAnsi="Humnst777 Lt BT"/>
        </w:rPr>
      </w:pPr>
      <w:r w:rsidRPr="004C236F">
        <w:rPr>
          <w:rFonts w:ascii="Humnst777 Lt BT" w:hAnsi="Humnst777 Lt BT"/>
        </w:rPr>
        <w:t>One student works with a client with the PE observing whilst the other prepares/reads the client’s notes.</w:t>
      </w:r>
    </w:p>
    <w:p w14:paraId="412DA069" w14:textId="77777777" w:rsidR="00A24436" w:rsidRDefault="00A24436" w:rsidP="00A24436">
      <w:pPr>
        <w:rPr>
          <w:rFonts w:ascii="Humnst777 Lt BT" w:hAnsi="Humnst777 Lt BT"/>
        </w:rPr>
      </w:pPr>
      <w:r w:rsidRPr="004C236F">
        <w:rPr>
          <w:rFonts w:ascii="Humnst777 Lt BT" w:hAnsi="Humnst777 Lt BT"/>
        </w:rPr>
        <w:t>(Purse 2007)</w:t>
      </w:r>
    </w:p>
    <w:p w14:paraId="0E6FB5D6" w14:textId="77777777" w:rsidR="00050B13" w:rsidRPr="00050B13" w:rsidRDefault="00050B13" w:rsidP="00A24436">
      <w:pPr>
        <w:rPr>
          <w:rFonts w:ascii="Humnst777 Lt BT" w:hAnsi="Humnst777 Lt BT"/>
          <w:b/>
        </w:rPr>
      </w:pPr>
      <w:r w:rsidRPr="005613C1">
        <w:rPr>
          <w:rFonts w:ascii="Humnst777 Lt BT" w:hAnsi="Humnst777 Lt BT"/>
          <w:b/>
        </w:rPr>
        <w:t>Emerging experiences</w:t>
      </w:r>
    </w:p>
    <w:p w14:paraId="6E9F967A" w14:textId="63EDDB26" w:rsidR="00A24436" w:rsidRPr="004C236F" w:rsidRDefault="00050B13" w:rsidP="00A24436">
      <w:pPr>
        <w:rPr>
          <w:rFonts w:ascii="Humnst777 Lt BT" w:hAnsi="Humnst777 Lt BT"/>
        </w:rPr>
      </w:pPr>
      <w:r w:rsidRPr="004C236F">
        <w:rPr>
          <w:rFonts w:ascii="Humnst777 Lt BT" w:hAnsi="Humnst777 Lt BT"/>
        </w:rPr>
        <w:t xml:space="preserve"> </w:t>
      </w:r>
      <w:r w:rsidR="00A24436" w:rsidRPr="004C236F">
        <w:rPr>
          <w:rFonts w:ascii="Humnst777 Lt BT" w:hAnsi="Humnst777 Lt BT"/>
        </w:rPr>
        <w:t xml:space="preserve">A practice placement which occurs at a site where there is not an established therapy role. An employee at the placement setting who is not an occupational therapist </w:t>
      </w:r>
      <w:r w:rsidR="005613C1">
        <w:rPr>
          <w:rFonts w:ascii="Humnst777 Lt BT" w:hAnsi="Humnst777 Lt BT"/>
        </w:rPr>
        <w:t xml:space="preserve">or speech &amp; language therapist who </w:t>
      </w:r>
      <w:r w:rsidR="00A24436" w:rsidRPr="004C236F">
        <w:rPr>
          <w:rFonts w:ascii="Humnst777 Lt BT" w:hAnsi="Humnst777 Lt BT"/>
        </w:rPr>
        <w:t xml:space="preserve">undertakes the day to day supervision </w:t>
      </w:r>
      <w:r w:rsidR="005613C1">
        <w:rPr>
          <w:rFonts w:ascii="Humnst777 Lt BT" w:hAnsi="Humnst777 Lt BT"/>
        </w:rPr>
        <w:t xml:space="preserve">of the student with </w:t>
      </w:r>
      <w:r w:rsidR="00A24436" w:rsidRPr="004C236F">
        <w:rPr>
          <w:rFonts w:ascii="Humnst777 Lt BT" w:hAnsi="Humnst777 Lt BT"/>
        </w:rPr>
        <w:t xml:space="preserve">but is supported by an </w:t>
      </w:r>
      <w:r w:rsidR="00B917BA">
        <w:rPr>
          <w:rFonts w:ascii="Humnst777 Lt BT" w:hAnsi="Humnst777 Lt BT"/>
        </w:rPr>
        <w:t>academic from the students HEI.</w:t>
      </w:r>
    </w:p>
    <w:p w14:paraId="2CA40931" w14:textId="77777777" w:rsidR="004C236F" w:rsidRDefault="004C236F" w:rsidP="00A24436">
      <w:pPr>
        <w:rPr>
          <w:rFonts w:ascii="Humnst777 Lt BT" w:hAnsi="Humnst777 Lt BT"/>
          <w:b/>
        </w:rPr>
      </w:pPr>
    </w:p>
    <w:p w14:paraId="2C0176A4" w14:textId="77777777" w:rsidR="00E810A3" w:rsidRDefault="00E810A3" w:rsidP="00FA6714">
      <w:pPr>
        <w:rPr>
          <w:b/>
          <w:sz w:val="28"/>
          <w:szCs w:val="28"/>
        </w:rPr>
      </w:pPr>
    </w:p>
    <w:p w14:paraId="4F314340" w14:textId="77777777" w:rsidR="00E810A3" w:rsidRDefault="00E810A3" w:rsidP="00FA6714">
      <w:pPr>
        <w:rPr>
          <w:b/>
          <w:sz w:val="28"/>
          <w:szCs w:val="28"/>
        </w:rPr>
      </w:pPr>
    </w:p>
    <w:p w14:paraId="2FEDC7A4" w14:textId="77777777" w:rsidR="00E810A3" w:rsidRDefault="00E810A3" w:rsidP="00FA6714">
      <w:pPr>
        <w:rPr>
          <w:b/>
          <w:sz w:val="28"/>
          <w:szCs w:val="28"/>
        </w:rPr>
      </w:pPr>
    </w:p>
    <w:p w14:paraId="5010ACCD" w14:textId="77777777" w:rsidR="00E810A3" w:rsidRDefault="00E810A3" w:rsidP="00FA6714">
      <w:pPr>
        <w:rPr>
          <w:b/>
          <w:sz w:val="28"/>
          <w:szCs w:val="28"/>
        </w:rPr>
      </w:pPr>
    </w:p>
    <w:p w14:paraId="2AC22697" w14:textId="77777777" w:rsidR="00E810A3" w:rsidRDefault="00E810A3" w:rsidP="00FA6714">
      <w:pPr>
        <w:rPr>
          <w:b/>
          <w:sz w:val="28"/>
          <w:szCs w:val="28"/>
        </w:rPr>
      </w:pPr>
    </w:p>
    <w:p w14:paraId="754F3AD4" w14:textId="77777777" w:rsidR="00E810A3" w:rsidRDefault="00E810A3" w:rsidP="00FA6714">
      <w:pPr>
        <w:rPr>
          <w:b/>
          <w:sz w:val="28"/>
          <w:szCs w:val="28"/>
        </w:rPr>
      </w:pPr>
    </w:p>
    <w:p w14:paraId="7B90DE42" w14:textId="77777777" w:rsidR="00E810A3" w:rsidRDefault="00E810A3" w:rsidP="00FA6714">
      <w:pPr>
        <w:rPr>
          <w:b/>
          <w:sz w:val="28"/>
          <w:szCs w:val="28"/>
        </w:rPr>
      </w:pPr>
    </w:p>
    <w:p w14:paraId="332E13BB" w14:textId="77777777" w:rsidR="00B81798" w:rsidRDefault="00B81798" w:rsidP="00FA6714">
      <w:pPr>
        <w:rPr>
          <w:rFonts w:ascii="Humnst777 Lt BT" w:hAnsi="Humnst777 Lt BT"/>
          <w:b/>
          <w:sz w:val="28"/>
          <w:szCs w:val="28"/>
        </w:rPr>
      </w:pPr>
    </w:p>
    <w:p w14:paraId="75FBA8CD" w14:textId="77777777" w:rsidR="00B81798" w:rsidRDefault="00B81798" w:rsidP="00FA6714">
      <w:pPr>
        <w:rPr>
          <w:rFonts w:ascii="Humnst777 Lt BT" w:hAnsi="Humnst777 Lt BT"/>
          <w:b/>
          <w:sz w:val="28"/>
          <w:szCs w:val="28"/>
        </w:rPr>
      </w:pPr>
    </w:p>
    <w:p w14:paraId="16CEA663" w14:textId="77777777" w:rsidR="00B81798" w:rsidRDefault="00B81798" w:rsidP="00FA6714">
      <w:pPr>
        <w:rPr>
          <w:rFonts w:ascii="Humnst777 Lt BT" w:hAnsi="Humnst777 Lt BT"/>
          <w:b/>
          <w:sz w:val="28"/>
          <w:szCs w:val="28"/>
        </w:rPr>
      </w:pPr>
    </w:p>
    <w:p w14:paraId="4F25D4B2" w14:textId="77777777" w:rsidR="00B81798" w:rsidRDefault="00B81798" w:rsidP="00FA6714">
      <w:pPr>
        <w:rPr>
          <w:rFonts w:ascii="Humnst777 Lt BT" w:hAnsi="Humnst777 Lt BT"/>
          <w:b/>
          <w:sz w:val="28"/>
          <w:szCs w:val="28"/>
        </w:rPr>
      </w:pPr>
    </w:p>
    <w:p w14:paraId="1BA5C728" w14:textId="77777777" w:rsidR="00B81798" w:rsidRDefault="00B81798" w:rsidP="00FA6714">
      <w:pPr>
        <w:rPr>
          <w:rFonts w:ascii="Humnst777 Lt BT" w:hAnsi="Humnst777 Lt BT"/>
          <w:b/>
          <w:sz w:val="28"/>
          <w:szCs w:val="28"/>
        </w:rPr>
      </w:pPr>
    </w:p>
    <w:p w14:paraId="300253FA" w14:textId="77777777" w:rsidR="00B81798" w:rsidRDefault="00B81798" w:rsidP="00FA6714">
      <w:pPr>
        <w:rPr>
          <w:rFonts w:ascii="Humnst777 Lt BT" w:hAnsi="Humnst777 Lt BT"/>
          <w:b/>
          <w:sz w:val="28"/>
          <w:szCs w:val="28"/>
        </w:rPr>
      </w:pPr>
    </w:p>
    <w:p w14:paraId="5B3D1132" w14:textId="77777777" w:rsidR="00B81798" w:rsidRDefault="00B81798" w:rsidP="00FA6714">
      <w:pPr>
        <w:rPr>
          <w:rFonts w:ascii="Humnst777 Lt BT" w:hAnsi="Humnst777 Lt BT"/>
          <w:b/>
          <w:sz w:val="28"/>
          <w:szCs w:val="28"/>
        </w:rPr>
      </w:pPr>
    </w:p>
    <w:p w14:paraId="43A05782" w14:textId="77777777" w:rsidR="00B81798" w:rsidRDefault="00B81798" w:rsidP="00FA6714">
      <w:pPr>
        <w:rPr>
          <w:rFonts w:ascii="Humnst777 Lt BT" w:hAnsi="Humnst777 Lt BT"/>
          <w:b/>
          <w:sz w:val="28"/>
          <w:szCs w:val="28"/>
        </w:rPr>
      </w:pPr>
    </w:p>
    <w:p w14:paraId="3E462F5A" w14:textId="77777777" w:rsidR="00B81798" w:rsidRDefault="00B81798" w:rsidP="00FA6714">
      <w:pPr>
        <w:rPr>
          <w:rFonts w:ascii="Humnst777 Lt BT" w:hAnsi="Humnst777 Lt BT"/>
          <w:b/>
          <w:sz w:val="28"/>
          <w:szCs w:val="28"/>
        </w:rPr>
      </w:pPr>
    </w:p>
    <w:p w14:paraId="7FAB84EE" w14:textId="55D3ED5F" w:rsidR="00A0312F" w:rsidRPr="006376D1" w:rsidRDefault="005D15FD" w:rsidP="00FA6714">
      <w:pPr>
        <w:rPr>
          <w:rFonts w:ascii="Humnst777 Lt BT" w:hAnsi="Humnst777 Lt BT"/>
          <w:b/>
          <w:sz w:val="28"/>
          <w:szCs w:val="28"/>
        </w:rPr>
      </w:pPr>
      <w:r>
        <w:rPr>
          <w:rFonts w:ascii="Humnst777 Lt BT" w:hAnsi="Humnst777 Lt BT"/>
          <w:b/>
          <w:sz w:val="28"/>
          <w:szCs w:val="28"/>
        </w:rPr>
        <w:t xml:space="preserve">7. </w:t>
      </w:r>
      <w:r w:rsidR="00A0312F" w:rsidRPr="006376D1">
        <w:rPr>
          <w:rFonts w:ascii="Humnst777 Lt BT" w:hAnsi="Humnst777 Lt BT"/>
          <w:b/>
          <w:sz w:val="28"/>
          <w:szCs w:val="28"/>
        </w:rPr>
        <w:t>STUDENTS WITH DISABILITIES</w:t>
      </w:r>
    </w:p>
    <w:p w14:paraId="7217A182" w14:textId="77777777" w:rsidR="00A0312F" w:rsidRPr="006376D1" w:rsidRDefault="00A0312F" w:rsidP="00FA6714">
      <w:pPr>
        <w:rPr>
          <w:rFonts w:ascii="Humnst777 Lt BT" w:hAnsi="Humnst777 Lt BT"/>
          <w:b/>
        </w:rPr>
      </w:pPr>
      <w:r w:rsidRPr="006376D1">
        <w:rPr>
          <w:rFonts w:ascii="Humnst777 Lt BT" w:hAnsi="Humnst777 Lt BT"/>
          <w:b/>
        </w:rPr>
        <w:t>Key Publications:</w:t>
      </w:r>
    </w:p>
    <w:p w14:paraId="0F9BEC98" w14:textId="77777777" w:rsidR="00E3015F" w:rsidRPr="006376D1" w:rsidRDefault="00A0312F" w:rsidP="002350DE">
      <w:pPr>
        <w:numPr>
          <w:ilvl w:val="0"/>
          <w:numId w:val="19"/>
        </w:numPr>
        <w:rPr>
          <w:rFonts w:ascii="Humnst777 Lt BT" w:hAnsi="Humnst777 Lt BT"/>
        </w:rPr>
      </w:pPr>
      <w:r w:rsidRPr="006376D1">
        <w:rPr>
          <w:rFonts w:ascii="Humnst777 Lt BT" w:hAnsi="Humnst777 Lt BT"/>
          <w:noProof/>
        </w:rPr>
        <w:lastRenderedPageBreak/>
        <w:drawing>
          <wp:anchor distT="0" distB="0" distL="114300" distR="114300" simplePos="0" relativeHeight="251700224" behindDoc="1" locked="0" layoutInCell="1" allowOverlap="1" wp14:anchorId="765BF66B" wp14:editId="410953AB">
            <wp:simplePos x="0" y="0"/>
            <wp:positionH relativeFrom="column">
              <wp:posOffset>4724400</wp:posOffset>
            </wp:positionH>
            <wp:positionV relativeFrom="paragraph">
              <wp:posOffset>-781685</wp:posOffset>
            </wp:positionV>
            <wp:extent cx="1440180" cy="1704975"/>
            <wp:effectExtent l="19050" t="0" r="7620" b="0"/>
            <wp:wrapTight wrapText="bothSides">
              <wp:wrapPolygon edited="0">
                <wp:start x="-286" y="0"/>
                <wp:lineTo x="-286" y="21479"/>
                <wp:lineTo x="21714" y="21479"/>
                <wp:lineTo x="21714" y="0"/>
                <wp:lineTo x="-286" y="0"/>
              </wp:wrapPolygon>
            </wp:wrapTight>
            <wp:docPr id="92" name="Picture 70" descr="C:\Users\jch26.CCAD\AppData\Local\Microsoft\Windows\Temporary Internet Files\Content.IE5\XUUFCBGY\MP900385963[1].jpg"/>
            <wp:cNvGraphicFramePr/>
            <a:graphic xmlns:a="http://schemas.openxmlformats.org/drawingml/2006/main">
              <a:graphicData uri="http://schemas.openxmlformats.org/drawingml/2006/picture">
                <pic:pic xmlns:pic="http://schemas.openxmlformats.org/drawingml/2006/picture">
                  <pic:nvPicPr>
                    <pic:cNvPr id="3076" name="Picture 4" descr="C:\Users\jch26.CCAD\AppData\Local\Microsoft\Windows\Temporary Internet Files\Content.IE5\XUUFCBGY\MP900385963[1].jpg"/>
                    <pic:cNvPicPr>
                      <a:picLocks noChangeAspect="1" noChangeArrowheads="1"/>
                    </pic:cNvPicPr>
                  </pic:nvPicPr>
                  <pic:blipFill>
                    <a:blip r:embed="rId28" cstate="print"/>
                    <a:srcRect/>
                    <a:stretch>
                      <a:fillRect/>
                    </a:stretch>
                  </pic:blipFill>
                  <pic:spPr bwMode="auto">
                    <a:xfrm>
                      <a:off x="0" y="0"/>
                      <a:ext cx="1440180" cy="1704975"/>
                    </a:xfrm>
                    <a:prstGeom prst="rect">
                      <a:avLst/>
                    </a:prstGeom>
                    <a:noFill/>
                  </pic:spPr>
                </pic:pic>
              </a:graphicData>
            </a:graphic>
          </wp:anchor>
        </w:drawing>
      </w:r>
      <w:r w:rsidR="001F2D93" w:rsidRPr="006376D1">
        <w:rPr>
          <w:rFonts w:ascii="Humnst777 Lt BT" w:hAnsi="Humnst777 Lt BT"/>
        </w:rPr>
        <w:t xml:space="preserve">The </w:t>
      </w:r>
      <w:r w:rsidR="006376D1">
        <w:rPr>
          <w:rFonts w:ascii="Humnst777 Lt BT" w:hAnsi="Humnst777 Lt BT"/>
        </w:rPr>
        <w:t>Equality Act (2010)</w:t>
      </w:r>
    </w:p>
    <w:p w14:paraId="6BD03A24" w14:textId="77777777" w:rsidR="00E3015F" w:rsidRPr="006376D1" w:rsidRDefault="001F2D93" w:rsidP="002350DE">
      <w:pPr>
        <w:numPr>
          <w:ilvl w:val="0"/>
          <w:numId w:val="19"/>
        </w:numPr>
        <w:rPr>
          <w:rFonts w:ascii="Humnst777 Lt BT" w:hAnsi="Humnst777 Lt BT"/>
        </w:rPr>
      </w:pPr>
      <w:r w:rsidRPr="006376D1">
        <w:rPr>
          <w:rFonts w:ascii="Humnst777 Lt BT" w:hAnsi="Humnst777 Lt BT"/>
        </w:rPr>
        <w:t>Special Educational Needs and Disability Act (SENDA) 2001</w:t>
      </w:r>
    </w:p>
    <w:p w14:paraId="2E535663" w14:textId="02D96BE5" w:rsidR="00A0312F" w:rsidRDefault="00A0312F" w:rsidP="002350DE">
      <w:pPr>
        <w:pStyle w:val="ListParagraph"/>
        <w:numPr>
          <w:ilvl w:val="0"/>
          <w:numId w:val="19"/>
        </w:numPr>
        <w:rPr>
          <w:rFonts w:ascii="Humnst777 Lt BT" w:hAnsi="Humnst777 Lt BT"/>
        </w:rPr>
      </w:pPr>
      <w:r w:rsidRPr="006376D1">
        <w:rPr>
          <w:rFonts w:ascii="Humnst777 Lt BT" w:hAnsi="Humnst777 Lt BT"/>
        </w:rPr>
        <w:t>Quality Assurance Agency (QAA) Code of Practice – Section 3 Students with Disabilities 1999</w:t>
      </w:r>
    </w:p>
    <w:p w14:paraId="6A0CDD72" w14:textId="77777777" w:rsidR="00B35FDF" w:rsidRDefault="00B35FDF" w:rsidP="00B35FDF">
      <w:pPr>
        <w:pStyle w:val="ListParagraph"/>
        <w:rPr>
          <w:rFonts w:ascii="Humnst777 Lt BT" w:hAnsi="Humnst777 Lt BT"/>
        </w:rPr>
      </w:pPr>
    </w:p>
    <w:p w14:paraId="4E25EF9A" w14:textId="77777777" w:rsidR="00050B13" w:rsidRPr="006376D1" w:rsidRDefault="00050B13" w:rsidP="002350DE">
      <w:pPr>
        <w:pStyle w:val="ListParagraph"/>
        <w:numPr>
          <w:ilvl w:val="0"/>
          <w:numId w:val="19"/>
        </w:numPr>
        <w:rPr>
          <w:rFonts w:ascii="Humnst777 Lt BT" w:hAnsi="Humnst777 Lt BT"/>
        </w:rPr>
      </w:pPr>
      <w:r>
        <w:rPr>
          <w:rFonts w:ascii="Humnst777 Lt BT" w:hAnsi="Humnst777 Lt BT"/>
        </w:rPr>
        <w:t>A disabled persons guide to becoming a health professional (HCPC 2007)</w:t>
      </w:r>
    </w:p>
    <w:p w14:paraId="2065C668" w14:textId="77777777" w:rsidR="00E810A3" w:rsidRPr="006376D1" w:rsidRDefault="00A0312F" w:rsidP="00FA6714">
      <w:pPr>
        <w:rPr>
          <w:rFonts w:ascii="Humnst777 Lt BT" w:hAnsi="Humnst777 Lt BT"/>
          <w:b/>
        </w:rPr>
      </w:pPr>
      <w:r w:rsidRPr="006376D1">
        <w:rPr>
          <w:rFonts w:ascii="Humnst777 Lt BT" w:hAnsi="Humnst777 Lt BT"/>
          <w:b/>
        </w:rPr>
        <w:t>Definition of Disability:</w:t>
      </w:r>
    </w:p>
    <w:p w14:paraId="7B7946FD" w14:textId="77777777" w:rsidR="00A0312F" w:rsidRPr="006376D1" w:rsidRDefault="00A0312F" w:rsidP="00A0312F">
      <w:pPr>
        <w:rPr>
          <w:rFonts w:ascii="Humnst777 Lt BT" w:hAnsi="Humnst777 Lt BT"/>
          <w:bCs/>
        </w:rPr>
      </w:pPr>
      <w:r w:rsidRPr="006376D1">
        <w:rPr>
          <w:rFonts w:ascii="Humnst777 Lt BT" w:hAnsi="Humnst777 Lt BT"/>
        </w:rPr>
        <w:t>The DDA defines a disabled person as someone who has a physical or mental impairment that has a substantial and long-term adverse effect on his or her ability to carry out normal day-to-day activities.</w:t>
      </w:r>
      <w:r w:rsidRPr="006376D1">
        <w:rPr>
          <w:rFonts w:ascii="Humnst777 Lt BT" w:hAnsi="Humnst777 Lt BT"/>
          <w:bCs/>
        </w:rPr>
        <w:t xml:space="preserve"> </w:t>
      </w:r>
    </w:p>
    <w:p w14:paraId="76A5557D" w14:textId="77777777" w:rsidR="00A0312F" w:rsidRPr="006376D1" w:rsidRDefault="00A0312F" w:rsidP="00A0312F">
      <w:pPr>
        <w:rPr>
          <w:rFonts w:ascii="Humnst777 Lt BT" w:hAnsi="Humnst777 Lt BT"/>
          <w:b/>
          <w:bCs/>
        </w:rPr>
      </w:pPr>
      <w:r w:rsidRPr="006376D1">
        <w:rPr>
          <w:rFonts w:ascii="Humnst777 Lt BT" w:hAnsi="Humnst777 Lt BT"/>
          <w:b/>
          <w:bCs/>
        </w:rPr>
        <w:t>What is discrimination?</w:t>
      </w:r>
    </w:p>
    <w:p w14:paraId="3FCD86BC" w14:textId="77777777" w:rsidR="00A0312F" w:rsidRPr="006376D1" w:rsidRDefault="00A0312F" w:rsidP="00A0312F">
      <w:pPr>
        <w:rPr>
          <w:rFonts w:ascii="Humnst777 Lt BT" w:hAnsi="Humnst777 Lt BT"/>
          <w:b/>
          <w:bCs/>
        </w:rPr>
      </w:pPr>
      <w:r w:rsidRPr="006376D1">
        <w:rPr>
          <w:rFonts w:ascii="Humnst777 Lt BT" w:hAnsi="Humnst777 Lt BT"/>
        </w:rPr>
        <w:t>Can occur in two ways:</w:t>
      </w:r>
    </w:p>
    <w:p w14:paraId="4AB6AA8B" w14:textId="77777777" w:rsidR="00E3015F" w:rsidRPr="006376D1" w:rsidRDefault="001F2D93" w:rsidP="002350DE">
      <w:pPr>
        <w:numPr>
          <w:ilvl w:val="0"/>
          <w:numId w:val="20"/>
        </w:numPr>
        <w:rPr>
          <w:rFonts w:ascii="Humnst777 Lt BT" w:hAnsi="Humnst777 Lt BT"/>
        </w:rPr>
      </w:pPr>
      <w:r w:rsidRPr="006376D1">
        <w:rPr>
          <w:rFonts w:ascii="Humnst777 Lt BT" w:hAnsi="Humnst777 Lt BT"/>
        </w:rPr>
        <w:t>Treating a disabled student ‘less favourably’ for a reason relating to their disability.</w:t>
      </w:r>
    </w:p>
    <w:p w14:paraId="5CB984F0" w14:textId="77777777" w:rsidR="00A0312F" w:rsidRPr="006376D1" w:rsidRDefault="00A0312F" w:rsidP="002350DE">
      <w:pPr>
        <w:pStyle w:val="ListParagraph"/>
        <w:numPr>
          <w:ilvl w:val="0"/>
          <w:numId w:val="20"/>
        </w:numPr>
        <w:rPr>
          <w:rFonts w:ascii="Humnst777 Lt BT" w:hAnsi="Humnst777 Lt BT"/>
        </w:rPr>
      </w:pPr>
      <w:r w:rsidRPr="006376D1">
        <w:rPr>
          <w:rFonts w:ascii="Humnst777 Lt BT" w:hAnsi="Humnst777 Lt BT"/>
        </w:rPr>
        <w:t>Failing to make a reasonable adjustment placing the disabled student at a disadvantage compared to their peers</w:t>
      </w:r>
    </w:p>
    <w:p w14:paraId="542DE159" w14:textId="77777777" w:rsidR="00A0312F" w:rsidRPr="006376D1" w:rsidRDefault="00A0312F" w:rsidP="00A0312F">
      <w:pPr>
        <w:rPr>
          <w:rFonts w:ascii="Humnst777 Lt BT" w:hAnsi="Humnst777 Lt BT"/>
          <w:b/>
        </w:rPr>
      </w:pPr>
      <w:r w:rsidRPr="006376D1">
        <w:rPr>
          <w:rFonts w:ascii="Humnst777 Lt BT" w:hAnsi="Humnst777 Lt BT"/>
          <w:b/>
        </w:rPr>
        <w:t>Student Responsibility</w:t>
      </w:r>
    </w:p>
    <w:p w14:paraId="7F2AFE53" w14:textId="77777777" w:rsidR="00A0312F" w:rsidRPr="006376D1" w:rsidRDefault="00A0312F" w:rsidP="002350DE">
      <w:pPr>
        <w:pStyle w:val="ListParagraph"/>
        <w:numPr>
          <w:ilvl w:val="0"/>
          <w:numId w:val="21"/>
        </w:numPr>
        <w:rPr>
          <w:rFonts w:ascii="Humnst777 Lt BT" w:hAnsi="Humnst777 Lt BT"/>
        </w:rPr>
      </w:pPr>
      <w:r w:rsidRPr="006376D1">
        <w:rPr>
          <w:rFonts w:ascii="Humnst777 Lt BT" w:hAnsi="Humnst777 Lt BT"/>
        </w:rPr>
        <w:t>Disclosure</w:t>
      </w:r>
    </w:p>
    <w:p w14:paraId="2F6BC50B" w14:textId="77777777" w:rsidR="00A0312F" w:rsidRPr="006376D1" w:rsidRDefault="00A0312F" w:rsidP="002350DE">
      <w:pPr>
        <w:pStyle w:val="ListParagraph"/>
        <w:numPr>
          <w:ilvl w:val="0"/>
          <w:numId w:val="21"/>
        </w:numPr>
        <w:rPr>
          <w:rFonts w:ascii="Humnst777 Lt BT" w:hAnsi="Humnst777 Lt BT"/>
        </w:rPr>
      </w:pPr>
      <w:r w:rsidRPr="006376D1">
        <w:rPr>
          <w:rFonts w:ascii="Humnst777 Lt BT" w:hAnsi="Humnst777 Lt BT"/>
        </w:rPr>
        <w:t>Resources</w:t>
      </w:r>
    </w:p>
    <w:p w14:paraId="5472F975" w14:textId="77777777" w:rsidR="00A0312F" w:rsidRPr="006376D1" w:rsidRDefault="00A0312F" w:rsidP="002350DE">
      <w:pPr>
        <w:pStyle w:val="ListParagraph"/>
        <w:numPr>
          <w:ilvl w:val="0"/>
          <w:numId w:val="21"/>
        </w:numPr>
        <w:rPr>
          <w:rFonts w:ascii="Humnst777 Lt BT" w:hAnsi="Humnst777 Lt BT"/>
        </w:rPr>
      </w:pPr>
      <w:r w:rsidRPr="006376D1">
        <w:rPr>
          <w:rFonts w:ascii="Humnst777 Lt BT" w:hAnsi="Humnst777 Lt BT"/>
        </w:rPr>
        <w:t>Review</w:t>
      </w:r>
    </w:p>
    <w:p w14:paraId="59D8DBC3" w14:textId="77777777" w:rsidR="00A0312F" w:rsidRPr="006376D1" w:rsidRDefault="00A0312F" w:rsidP="00A0312F">
      <w:pPr>
        <w:pStyle w:val="ListParagraph"/>
        <w:rPr>
          <w:rFonts w:ascii="Humnst777 Lt BT" w:hAnsi="Humnst777 Lt BT"/>
        </w:rPr>
      </w:pPr>
    </w:p>
    <w:p w14:paraId="6F73B502" w14:textId="77777777" w:rsidR="00A0312F" w:rsidRPr="006376D1" w:rsidRDefault="00A0312F" w:rsidP="00A0312F">
      <w:pPr>
        <w:rPr>
          <w:rFonts w:ascii="Humnst777 Lt BT" w:hAnsi="Humnst777 Lt BT"/>
          <w:b/>
        </w:rPr>
      </w:pPr>
      <w:r w:rsidRPr="006376D1">
        <w:rPr>
          <w:rFonts w:ascii="Humnst777 Lt BT" w:hAnsi="Humnst777 Lt BT"/>
          <w:b/>
        </w:rPr>
        <w:t>University Responsibility</w:t>
      </w:r>
    </w:p>
    <w:p w14:paraId="44F40084" w14:textId="77777777" w:rsidR="00A0312F" w:rsidRPr="006376D1" w:rsidRDefault="00A0312F" w:rsidP="002350DE">
      <w:pPr>
        <w:pStyle w:val="ListParagraph"/>
        <w:numPr>
          <w:ilvl w:val="0"/>
          <w:numId w:val="22"/>
        </w:numPr>
        <w:rPr>
          <w:rFonts w:ascii="Humnst777 Lt BT" w:hAnsi="Humnst777 Lt BT"/>
        </w:rPr>
      </w:pPr>
      <w:r w:rsidRPr="006376D1">
        <w:rPr>
          <w:rFonts w:ascii="Humnst777 Lt BT" w:hAnsi="Humnst777 Lt BT"/>
        </w:rPr>
        <w:t>Disclosure</w:t>
      </w:r>
    </w:p>
    <w:p w14:paraId="5FC4AC48" w14:textId="77777777" w:rsidR="00A0312F" w:rsidRPr="006376D1" w:rsidRDefault="00A0312F" w:rsidP="002350DE">
      <w:pPr>
        <w:pStyle w:val="ListParagraph"/>
        <w:numPr>
          <w:ilvl w:val="0"/>
          <w:numId w:val="22"/>
        </w:numPr>
        <w:rPr>
          <w:rFonts w:ascii="Humnst777 Lt BT" w:hAnsi="Humnst777 Lt BT"/>
        </w:rPr>
      </w:pPr>
      <w:r w:rsidRPr="006376D1">
        <w:rPr>
          <w:rFonts w:ascii="Humnst777 Lt BT" w:hAnsi="Humnst777 Lt BT"/>
        </w:rPr>
        <w:t>Advice</w:t>
      </w:r>
    </w:p>
    <w:p w14:paraId="17122851" w14:textId="77777777" w:rsidR="00A0312F" w:rsidRPr="006376D1" w:rsidRDefault="00A0312F" w:rsidP="002350DE">
      <w:pPr>
        <w:pStyle w:val="ListParagraph"/>
        <w:numPr>
          <w:ilvl w:val="0"/>
          <w:numId w:val="22"/>
        </w:numPr>
        <w:rPr>
          <w:rFonts w:ascii="Humnst777 Lt BT" w:hAnsi="Humnst777 Lt BT"/>
        </w:rPr>
      </w:pPr>
      <w:r w:rsidRPr="006376D1">
        <w:rPr>
          <w:rFonts w:ascii="Humnst777 Lt BT" w:hAnsi="Humnst777 Lt BT"/>
        </w:rPr>
        <w:t>Support</w:t>
      </w:r>
    </w:p>
    <w:p w14:paraId="2EA15CF4" w14:textId="77777777" w:rsidR="00A0312F" w:rsidRPr="006376D1" w:rsidRDefault="00A0312F" w:rsidP="002350DE">
      <w:pPr>
        <w:pStyle w:val="ListParagraph"/>
        <w:numPr>
          <w:ilvl w:val="0"/>
          <w:numId w:val="22"/>
        </w:numPr>
        <w:rPr>
          <w:rFonts w:ascii="Humnst777 Lt BT" w:hAnsi="Humnst777 Lt BT"/>
        </w:rPr>
      </w:pPr>
      <w:r w:rsidRPr="006376D1">
        <w:rPr>
          <w:rFonts w:ascii="Humnst777 Lt BT" w:hAnsi="Humnst777 Lt BT"/>
        </w:rPr>
        <w:lastRenderedPageBreak/>
        <w:t>Disabled students allowance</w:t>
      </w:r>
    </w:p>
    <w:p w14:paraId="7F77D8F3" w14:textId="77777777" w:rsidR="00A0312F" w:rsidRPr="006376D1" w:rsidRDefault="00A0312F" w:rsidP="00A0312F">
      <w:pPr>
        <w:rPr>
          <w:rFonts w:ascii="Humnst777 Lt BT" w:hAnsi="Humnst777 Lt BT"/>
          <w:b/>
        </w:rPr>
      </w:pPr>
      <w:r w:rsidRPr="006376D1">
        <w:rPr>
          <w:rFonts w:ascii="Humnst777 Lt BT" w:hAnsi="Humnst777 Lt BT"/>
          <w:b/>
        </w:rPr>
        <w:t>Placement Setting Responsibility</w:t>
      </w:r>
    </w:p>
    <w:p w14:paraId="33CADA17" w14:textId="77777777" w:rsidR="00A37C19" w:rsidRPr="006376D1" w:rsidRDefault="00A37C19" w:rsidP="00A37C19">
      <w:pPr>
        <w:rPr>
          <w:rFonts w:ascii="Humnst777 Lt BT" w:hAnsi="Humnst777 Lt BT"/>
        </w:rPr>
      </w:pPr>
      <w:r w:rsidRPr="006376D1">
        <w:rPr>
          <w:rFonts w:ascii="Humnst777 Lt BT" w:hAnsi="Humnst777 Lt BT"/>
        </w:rPr>
        <w:t xml:space="preserve">The DDA Part II Code of Practice (Employment and Occupation) allocates placement providers responsibilities for disabled students parallel to those for employees. </w:t>
      </w:r>
    </w:p>
    <w:p w14:paraId="081D68EB" w14:textId="77777777" w:rsidR="00A37C19" w:rsidRPr="006376D1" w:rsidRDefault="00A37C19" w:rsidP="00A37C19">
      <w:pPr>
        <w:rPr>
          <w:rFonts w:ascii="Humnst777 Lt BT" w:hAnsi="Humnst777 Lt BT"/>
        </w:rPr>
      </w:pPr>
      <w:r w:rsidRPr="006376D1">
        <w:rPr>
          <w:rFonts w:ascii="Humnst777 Lt BT" w:hAnsi="Humnst777 Lt BT"/>
        </w:rPr>
        <w:t>Following a student’s disclosure of their disability a range of support should be offered in the practice setting which mirrors that which they receive in the University.</w:t>
      </w:r>
    </w:p>
    <w:p w14:paraId="6B4EBA90" w14:textId="77777777" w:rsidR="006376D1" w:rsidRDefault="006376D1" w:rsidP="00A37C19">
      <w:pPr>
        <w:rPr>
          <w:rFonts w:ascii="Humnst777 Lt BT" w:hAnsi="Humnst777 Lt BT"/>
          <w:b/>
        </w:rPr>
      </w:pPr>
    </w:p>
    <w:p w14:paraId="4658132F" w14:textId="77777777" w:rsidR="00A37C19" w:rsidRPr="006376D1" w:rsidRDefault="00A37C19" w:rsidP="00A37C19">
      <w:pPr>
        <w:rPr>
          <w:rFonts w:ascii="Humnst777 Lt BT" w:hAnsi="Humnst777 Lt BT"/>
          <w:b/>
        </w:rPr>
      </w:pPr>
      <w:r w:rsidRPr="006376D1">
        <w:rPr>
          <w:rFonts w:ascii="Humnst777 Lt BT" w:hAnsi="Humnst777 Lt BT"/>
          <w:b/>
        </w:rPr>
        <w:t>Reasonable Adjustment</w:t>
      </w:r>
    </w:p>
    <w:p w14:paraId="3BE4C911" w14:textId="77777777" w:rsidR="00A37C19" w:rsidRPr="006376D1" w:rsidRDefault="00A37C19" w:rsidP="00A37C19">
      <w:pPr>
        <w:rPr>
          <w:rFonts w:ascii="Humnst777 Lt BT" w:hAnsi="Humnst777 Lt BT"/>
        </w:rPr>
      </w:pPr>
      <w:r w:rsidRPr="006376D1">
        <w:rPr>
          <w:rFonts w:ascii="Humnst777 Lt BT" w:hAnsi="Humnst777 Lt BT"/>
        </w:rPr>
        <w:t>Education and training providers and other related services have a duty to make reasonable adjustments for disabled people so they are not placed at a substantial disadvantage compared to non-disabled students.</w:t>
      </w:r>
    </w:p>
    <w:p w14:paraId="53026698" w14:textId="77777777" w:rsidR="00A37C19" w:rsidRPr="006376D1" w:rsidRDefault="00A37C19" w:rsidP="00A37C19">
      <w:pPr>
        <w:rPr>
          <w:rFonts w:ascii="Humnst777 Lt BT" w:hAnsi="Humnst777 Lt BT"/>
        </w:rPr>
      </w:pPr>
      <w:r w:rsidRPr="006376D1">
        <w:rPr>
          <w:rFonts w:ascii="Humnst777 Lt BT" w:hAnsi="Humnst777 Lt BT"/>
        </w:rPr>
        <w:t>This might include adjustments to work place environment and/or the provision of support strategies.</w:t>
      </w:r>
    </w:p>
    <w:p w14:paraId="1E26B1C2" w14:textId="77777777" w:rsidR="00A37C19" w:rsidRDefault="00F909F4" w:rsidP="00A37C19">
      <w:pPr>
        <w:rPr>
          <w:sz w:val="28"/>
          <w:szCs w:val="28"/>
        </w:rPr>
      </w:pPr>
      <w:r>
        <w:rPr>
          <w:noProof/>
          <w:sz w:val="28"/>
          <w:szCs w:val="28"/>
        </w:rPr>
        <mc:AlternateContent>
          <mc:Choice Requires="wps">
            <w:drawing>
              <wp:anchor distT="0" distB="0" distL="114300" distR="114300" simplePos="0" relativeHeight="251702272" behindDoc="0" locked="0" layoutInCell="1" allowOverlap="1" wp14:anchorId="1DDBAE26" wp14:editId="0FB4B848">
                <wp:simplePos x="0" y="0"/>
                <wp:positionH relativeFrom="column">
                  <wp:align>center</wp:align>
                </wp:positionH>
                <wp:positionV relativeFrom="paragraph">
                  <wp:posOffset>119380</wp:posOffset>
                </wp:positionV>
                <wp:extent cx="4201795" cy="1504950"/>
                <wp:effectExtent l="12700" t="12065" r="5080" b="6985"/>
                <wp:wrapNone/>
                <wp:docPr id="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795" cy="1504950"/>
                        </a:xfrm>
                        <a:prstGeom prst="rect">
                          <a:avLst/>
                        </a:prstGeom>
                        <a:solidFill>
                          <a:srgbClr val="FFFFFF"/>
                        </a:solidFill>
                        <a:ln w="9525">
                          <a:solidFill>
                            <a:srgbClr val="000000"/>
                          </a:solidFill>
                          <a:miter lim="800000"/>
                          <a:headEnd/>
                          <a:tailEnd/>
                        </a:ln>
                      </wps:spPr>
                      <wps:txbx>
                        <w:txbxContent>
                          <w:p w14:paraId="236FC21C" w14:textId="77777777" w:rsidR="005613C1" w:rsidRPr="006376D1" w:rsidRDefault="005613C1">
                            <w:pPr>
                              <w:rPr>
                                <w:rFonts w:ascii="Humnst777 Lt BT" w:hAnsi="Humnst777 Lt BT"/>
                              </w:rPr>
                            </w:pPr>
                            <w:r w:rsidRPr="006376D1">
                              <w:rPr>
                                <w:rFonts w:ascii="Humnst777 Lt BT" w:hAnsi="Humnst777 Lt BT"/>
                                <w:b/>
                                <w:sz w:val="24"/>
                                <w:szCs w:val="24"/>
                              </w:rPr>
                              <w:t xml:space="preserve">ACTIVITY </w:t>
                            </w:r>
                            <w:r>
                              <w:t xml:space="preserve"> </w:t>
                            </w:r>
                            <w:r w:rsidRPr="006376D1">
                              <w:rPr>
                                <w:rFonts w:ascii="Humnst777 Lt BT" w:hAnsi="Humnst777 Lt BT"/>
                              </w:rPr>
                              <w:t>Case Studies</w:t>
                            </w:r>
                          </w:p>
                          <w:p w14:paraId="11767348" w14:textId="77777777" w:rsidR="005613C1" w:rsidRPr="006376D1" w:rsidRDefault="005613C1" w:rsidP="002350DE">
                            <w:pPr>
                              <w:numPr>
                                <w:ilvl w:val="0"/>
                                <w:numId w:val="23"/>
                              </w:numPr>
                              <w:rPr>
                                <w:rFonts w:ascii="Humnst777 Lt BT" w:hAnsi="Humnst777 Lt BT"/>
                              </w:rPr>
                            </w:pPr>
                            <w:r w:rsidRPr="006376D1">
                              <w:rPr>
                                <w:rFonts w:ascii="Humnst777 Lt BT" w:hAnsi="Humnst777 Lt BT"/>
                              </w:rPr>
                              <w:t>Using the case studies in appendix 2 identify the barriers that the student might face in practice?</w:t>
                            </w:r>
                          </w:p>
                          <w:p w14:paraId="08315319" w14:textId="77777777" w:rsidR="005613C1" w:rsidRPr="006376D1" w:rsidRDefault="005613C1" w:rsidP="002350DE">
                            <w:pPr>
                              <w:numPr>
                                <w:ilvl w:val="0"/>
                                <w:numId w:val="23"/>
                              </w:numPr>
                              <w:rPr>
                                <w:rFonts w:ascii="Humnst777 Lt BT" w:hAnsi="Humnst777 Lt BT"/>
                              </w:rPr>
                            </w:pPr>
                            <w:r w:rsidRPr="006376D1">
                              <w:rPr>
                                <w:rFonts w:ascii="Humnst777 Lt BT" w:hAnsi="Humnst777 Lt BT"/>
                              </w:rPr>
                              <w:t>In your role as a Practice Learning Facilitator how can you assist the student to avoid or overcome these barriers?</w:t>
                            </w:r>
                          </w:p>
                          <w:p w14:paraId="674D9390" w14:textId="77777777" w:rsidR="005613C1" w:rsidRPr="00A37C19" w:rsidRDefault="00561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DBAE26" id="Text Box 395" o:spid="_x0000_s1029" type="#_x0000_t202" style="position:absolute;margin-left:0;margin-top:9.4pt;width:330.85pt;height:118.5pt;z-index:251702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">
                <v:textbox>
                  <w:txbxContent>
                    <w:p w14:paraId="236FC21C" w14:textId="77777777" w:rsidR="005613C1" w:rsidRPr="006376D1" w:rsidRDefault="005613C1">
                      <w:pPr>
                        <w:rPr>
                          <w:rFonts w:ascii="Humnst777 Lt BT" w:hAnsi="Humnst777 Lt BT"/>
                        </w:rPr>
                      </w:pPr>
                      <w:r w:rsidRPr="006376D1">
                        <w:rPr>
                          <w:rFonts w:ascii="Humnst777 Lt BT" w:hAnsi="Humnst777 Lt BT"/>
                          <w:b/>
                          <w:sz w:val="24"/>
                          <w:szCs w:val="24"/>
                        </w:rPr>
                        <w:t xml:space="preserve">ACTIVITY </w:t>
                      </w:r>
                      <w:r>
                        <w:t xml:space="preserve"> </w:t>
                      </w:r>
                      <w:r w:rsidRPr="006376D1">
                        <w:rPr>
                          <w:rFonts w:ascii="Humnst777 Lt BT" w:hAnsi="Humnst777 Lt BT"/>
                        </w:rPr>
                        <w:t>Case Studies</w:t>
                      </w:r>
                    </w:p>
                    <w:p w14:paraId="11767348" w14:textId="77777777" w:rsidR="005613C1" w:rsidRPr="006376D1" w:rsidRDefault="005613C1" w:rsidP="002350DE">
                      <w:pPr>
                        <w:numPr>
                          <w:ilvl w:val="0"/>
                          <w:numId w:val="23"/>
                        </w:numPr>
                        <w:rPr>
                          <w:rFonts w:ascii="Humnst777 Lt BT" w:hAnsi="Humnst777 Lt BT"/>
                        </w:rPr>
                      </w:pPr>
                      <w:r w:rsidRPr="006376D1">
                        <w:rPr>
                          <w:rFonts w:ascii="Humnst777 Lt BT" w:hAnsi="Humnst777 Lt BT"/>
                        </w:rPr>
                        <w:t>Using the case studies in appendix 2 identify the barriers that the student might face in practice?</w:t>
                      </w:r>
                    </w:p>
                    <w:p w14:paraId="08315319" w14:textId="77777777" w:rsidR="005613C1" w:rsidRPr="006376D1" w:rsidRDefault="005613C1" w:rsidP="002350DE">
                      <w:pPr>
                        <w:numPr>
                          <w:ilvl w:val="0"/>
                          <w:numId w:val="23"/>
                        </w:numPr>
                        <w:rPr>
                          <w:rFonts w:ascii="Humnst777 Lt BT" w:hAnsi="Humnst777 Lt BT"/>
                        </w:rPr>
                      </w:pPr>
                      <w:r w:rsidRPr="006376D1">
                        <w:rPr>
                          <w:rFonts w:ascii="Humnst777 Lt BT" w:hAnsi="Humnst777 Lt BT"/>
                        </w:rPr>
                        <w:t>In your role as a Practice Learning Facilitator how can you assist the student to avoid or overcome these barriers?</w:t>
                      </w:r>
                    </w:p>
                    <w:p w14:paraId="674D9390" w14:textId="77777777" w:rsidR="005613C1" w:rsidRPr="00A37C19" w:rsidRDefault="005613C1"/>
                  </w:txbxContent>
                </v:textbox>
              </v:shape>
            </w:pict>
          </mc:Fallback>
        </mc:AlternateContent>
      </w:r>
    </w:p>
    <w:p w14:paraId="4D7E1F77" w14:textId="77777777" w:rsidR="00A37C19" w:rsidRPr="00A37C19" w:rsidRDefault="00A37C19" w:rsidP="00A37C19">
      <w:pPr>
        <w:rPr>
          <w:sz w:val="28"/>
          <w:szCs w:val="28"/>
        </w:rPr>
      </w:pPr>
    </w:p>
    <w:p w14:paraId="7A89F6B6" w14:textId="77777777" w:rsidR="00A0312F" w:rsidRPr="00A0312F" w:rsidRDefault="00A0312F" w:rsidP="00A0312F">
      <w:pPr>
        <w:rPr>
          <w:b/>
          <w:sz w:val="28"/>
          <w:szCs w:val="28"/>
        </w:rPr>
      </w:pPr>
    </w:p>
    <w:p w14:paraId="19CAA632" w14:textId="77777777" w:rsidR="00A0312F" w:rsidRPr="00A0312F" w:rsidRDefault="00A0312F" w:rsidP="00FA6714">
      <w:pPr>
        <w:rPr>
          <w:b/>
          <w:sz w:val="28"/>
          <w:szCs w:val="28"/>
        </w:rPr>
      </w:pPr>
    </w:p>
    <w:p w14:paraId="0E568C3B" w14:textId="77777777" w:rsidR="00E810A3" w:rsidRDefault="00F909F4" w:rsidP="00FA6714">
      <w:pPr>
        <w:rPr>
          <w:b/>
          <w:sz w:val="28"/>
          <w:szCs w:val="28"/>
        </w:rPr>
      </w:pPr>
      <w:r>
        <w:rPr>
          <w:b/>
          <w:noProof/>
          <w:sz w:val="28"/>
          <w:szCs w:val="28"/>
        </w:rPr>
        <mc:AlternateContent>
          <mc:Choice Requires="wps">
            <w:drawing>
              <wp:anchor distT="0" distB="0" distL="114300" distR="114300" simplePos="0" relativeHeight="251704320" behindDoc="0" locked="0" layoutInCell="1" allowOverlap="1" wp14:anchorId="230E58C8" wp14:editId="7870B417">
                <wp:simplePos x="0" y="0"/>
                <wp:positionH relativeFrom="column">
                  <wp:posOffset>-266700</wp:posOffset>
                </wp:positionH>
                <wp:positionV relativeFrom="paragraph">
                  <wp:posOffset>318135</wp:posOffset>
                </wp:positionV>
                <wp:extent cx="6238875" cy="5469890"/>
                <wp:effectExtent l="9525" t="6985" r="9525" b="9525"/>
                <wp:wrapNone/>
                <wp:docPr id="1"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5469890"/>
                        </a:xfrm>
                        <a:prstGeom prst="rect">
                          <a:avLst/>
                        </a:prstGeom>
                        <a:solidFill>
                          <a:srgbClr val="FFFFFF"/>
                        </a:solidFill>
                        <a:ln w="9525">
                          <a:solidFill>
                            <a:srgbClr val="000000"/>
                          </a:solidFill>
                          <a:miter lim="800000"/>
                          <a:headEnd/>
                          <a:tailEnd/>
                        </a:ln>
                      </wps:spPr>
                      <wps:txbx>
                        <w:txbxContent>
                          <w:p w14:paraId="22D099E6" w14:textId="77777777" w:rsidR="005613C1" w:rsidRPr="006376D1" w:rsidRDefault="005613C1">
                            <w:pPr>
                              <w:rPr>
                                <w:rFonts w:ascii="Humnst777 Lt BT" w:hAnsi="Humnst777 Lt BT"/>
                                <w:sz w:val="24"/>
                                <w:szCs w:val="24"/>
                              </w:rPr>
                            </w:pPr>
                            <w:r w:rsidRPr="006376D1">
                              <w:rPr>
                                <w:rFonts w:ascii="Humnst777 Lt BT" w:hAnsi="Humnst777 Lt BT"/>
                                <w:sz w:val="24"/>
                                <w:szCs w:val="24"/>
                              </w:rPr>
                              <w:t>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0E58C8" id="Text Box 396" o:spid="_x0000_s1030" type="#_x0000_t202" style="position:absolute;margin-left:-21pt;margin-top:25.05pt;width:491.25pt;height:430.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">
                <v:textbox>
                  <w:txbxContent>
                    <w:p w14:paraId="22D099E6" w14:textId="77777777" w:rsidR="005613C1" w:rsidRPr="006376D1" w:rsidRDefault="005613C1">
                      <w:pPr>
                        <w:rPr>
                          <w:rFonts w:ascii="Humnst777 Lt BT" w:hAnsi="Humnst777 Lt BT"/>
                          <w:sz w:val="24"/>
                          <w:szCs w:val="24"/>
                        </w:rPr>
                      </w:pPr>
                      <w:r w:rsidRPr="006376D1">
                        <w:rPr>
                          <w:rFonts w:ascii="Humnst777 Lt BT" w:hAnsi="Humnst777 Lt BT"/>
                          <w:sz w:val="24"/>
                          <w:szCs w:val="24"/>
                        </w:rPr>
                        <w:t>NOTES</w:t>
                      </w:r>
                    </w:p>
                  </w:txbxContent>
                </v:textbox>
              </v:shape>
            </w:pict>
          </mc:Fallback>
        </mc:AlternateContent>
      </w:r>
    </w:p>
    <w:p w14:paraId="294E7286" w14:textId="77777777" w:rsidR="00E810A3" w:rsidRDefault="00E810A3" w:rsidP="00FA6714">
      <w:pPr>
        <w:rPr>
          <w:b/>
          <w:sz w:val="28"/>
          <w:szCs w:val="28"/>
        </w:rPr>
      </w:pPr>
    </w:p>
    <w:p w14:paraId="418C5645" w14:textId="77777777" w:rsidR="00E810A3" w:rsidRDefault="00E810A3" w:rsidP="00FA6714">
      <w:pPr>
        <w:rPr>
          <w:b/>
          <w:sz w:val="28"/>
          <w:szCs w:val="28"/>
        </w:rPr>
      </w:pPr>
    </w:p>
    <w:p w14:paraId="3FD67BDE" w14:textId="77777777" w:rsidR="00E810A3" w:rsidRDefault="00E810A3" w:rsidP="00FA6714">
      <w:pPr>
        <w:rPr>
          <w:b/>
          <w:sz w:val="28"/>
          <w:szCs w:val="28"/>
        </w:rPr>
      </w:pPr>
    </w:p>
    <w:p w14:paraId="225AD595" w14:textId="77777777" w:rsidR="00E810A3" w:rsidRDefault="00E810A3" w:rsidP="00FA6714">
      <w:pPr>
        <w:rPr>
          <w:b/>
          <w:sz w:val="28"/>
          <w:szCs w:val="28"/>
        </w:rPr>
      </w:pPr>
    </w:p>
    <w:p w14:paraId="11C0781E" w14:textId="77777777" w:rsidR="00E810A3" w:rsidRDefault="00E810A3" w:rsidP="00FA6714">
      <w:pPr>
        <w:rPr>
          <w:b/>
          <w:sz w:val="28"/>
          <w:szCs w:val="28"/>
        </w:rPr>
      </w:pPr>
    </w:p>
    <w:p w14:paraId="1FCCD936" w14:textId="77777777" w:rsidR="00E810A3" w:rsidRDefault="00E810A3" w:rsidP="00FA6714">
      <w:pPr>
        <w:rPr>
          <w:b/>
          <w:sz w:val="28"/>
          <w:szCs w:val="28"/>
        </w:rPr>
      </w:pPr>
    </w:p>
    <w:p w14:paraId="10B5BCF2" w14:textId="77777777" w:rsidR="00E810A3" w:rsidRDefault="00E810A3" w:rsidP="00FA6714">
      <w:pPr>
        <w:rPr>
          <w:b/>
          <w:sz w:val="28"/>
          <w:szCs w:val="28"/>
        </w:rPr>
      </w:pPr>
    </w:p>
    <w:p w14:paraId="271E389A" w14:textId="77777777" w:rsidR="00E810A3" w:rsidRDefault="00E810A3" w:rsidP="00FA6714">
      <w:pPr>
        <w:rPr>
          <w:b/>
          <w:sz w:val="28"/>
          <w:szCs w:val="28"/>
        </w:rPr>
      </w:pPr>
    </w:p>
    <w:p w14:paraId="4D6E379F" w14:textId="77777777" w:rsidR="00E810A3" w:rsidRDefault="00E810A3" w:rsidP="00FA6714">
      <w:pPr>
        <w:rPr>
          <w:b/>
          <w:sz w:val="28"/>
          <w:szCs w:val="28"/>
        </w:rPr>
      </w:pPr>
    </w:p>
    <w:p w14:paraId="1858BA23" w14:textId="77777777" w:rsidR="006376D1" w:rsidRDefault="006376D1" w:rsidP="00FA6714">
      <w:pPr>
        <w:rPr>
          <w:b/>
          <w:sz w:val="28"/>
          <w:szCs w:val="28"/>
        </w:rPr>
      </w:pPr>
    </w:p>
    <w:p w14:paraId="1EE98F5B" w14:textId="77777777" w:rsidR="006376D1" w:rsidRDefault="006376D1" w:rsidP="00FA6714">
      <w:pPr>
        <w:rPr>
          <w:b/>
          <w:sz w:val="28"/>
          <w:szCs w:val="28"/>
        </w:rPr>
      </w:pPr>
    </w:p>
    <w:p w14:paraId="012D6A35" w14:textId="77777777" w:rsidR="006376D1" w:rsidRDefault="006376D1" w:rsidP="00FA6714">
      <w:pPr>
        <w:rPr>
          <w:b/>
          <w:sz w:val="28"/>
          <w:szCs w:val="28"/>
        </w:rPr>
      </w:pPr>
    </w:p>
    <w:p w14:paraId="4650260E" w14:textId="77777777" w:rsidR="006376D1" w:rsidRDefault="006376D1" w:rsidP="00FA6714">
      <w:pPr>
        <w:rPr>
          <w:b/>
          <w:sz w:val="28"/>
          <w:szCs w:val="28"/>
        </w:rPr>
      </w:pPr>
    </w:p>
    <w:p w14:paraId="0BD0C6C6" w14:textId="78ECBA81" w:rsidR="005D15FD" w:rsidRDefault="005D15FD" w:rsidP="00FA6714">
      <w:pPr>
        <w:rPr>
          <w:rFonts w:ascii="Humnst777 Lt BT" w:hAnsi="Humnst777 Lt BT"/>
          <w:b/>
          <w:sz w:val="28"/>
          <w:szCs w:val="28"/>
        </w:rPr>
      </w:pPr>
      <w:r>
        <w:rPr>
          <w:rFonts w:ascii="Humnst777 Lt BT" w:hAnsi="Humnst777 Lt BT"/>
          <w:b/>
          <w:sz w:val="28"/>
          <w:szCs w:val="28"/>
        </w:rPr>
        <w:t>8. APPENDICES</w:t>
      </w:r>
    </w:p>
    <w:p w14:paraId="2CBBE14C" w14:textId="6DAA37B4" w:rsidR="0003730D" w:rsidRDefault="0003730D" w:rsidP="00FA6714">
      <w:pPr>
        <w:rPr>
          <w:rFonts w:ascii="Humnst777 Lt BT" w:hAnsi="Humnst777 Lt BT"/>
          <w:b/>
          <w:sz w:val="24"/>
          <w:szCs w:val="24"/>
        </w:rPr>
      </w:pPr>
      <w:r w:rsidRPr="0003730D">
        <w:rPr>
          <w:rFonts w:ascii="Humnst777 Lt BT" w:hAnsi="Humnst777 Lt BT"/>
          <w:b/>
          <w:sz w:val="24"/>
          <w:szCs w:val="24"/>
        </w:rPr>
        <w:t>8.1 HCPC Standards of Education and Training (SET 5)</w:t>
      </w:r>
    </w:p>
    <w:p w14:paraId="6897B4F8" w14:textId="1735702F" w:rsidR="00863008" w:rsidRDefault="00863008" w:rsidP="00863008">
      <w:pPr>
        <w:autoSpaceDE w:val="0"/>
        <w:autoSpaceDN w:val="0"/>
        <w:adjustRightInd w:val="0"/>
        <w:spacing w:after="0" w:line="240" w:lineRule="auto"/>
        <w:rPr>
          <w:rFonts w:ascii="Humnst777 BT" w:hAnsi="Humnst777 BT" w:cs="HelveticaNeue-Light"/>
        </w:rPr>
      </w:pPr>
      <w:r w:rsidRPr="00B35FDF">
        <w:rPr>
          <w:rFonts w:ascii="Humnst777 BT" w:hAnsi="Humnst777 BT" w:cs="HelveticaNeue-Light"/>
        </w:rPr>
        <w:t>5.1 Practice placements must be integral to the programme.</w:t>
      </w:r>
    </w:p>
    <w:p w14:paraId="781D6AA7" w14:textId="77777777" w:rsidR="00B35FDF" w:rsidRPr="00B35FDF" w:rsidRDefault="00B35FDF" w:rsidP="00863008">
      <w:pPr>
        <w:autoSpaceDE w:val="0"/>
        <w:autoSpaceDN w:val="0"/>
        <w:adjustRightInd w:val="0"/>
        <w:spacing w:after="0" w:line="240" w:lineRule="auto"/>
        <w:rPr>
          <w:rFonts w:ascii="Humnst777 BT" w:hAnsi="Humnst777 BT" w:cs="HelveticaNeue-Light"/>
        </w:rPr>
      </w:pPr>
    </w:p>
    <w:p w14:paraId="0710FE91" w14:textId="1F9E912E" w:rsidR="00863008" w:rsidRDefault="00863008" w:rsidP="00863008">
      <w:pPr>
        <w:autoSpaceDE w:val="0"/>
        <w:autoSpaceDN w:val="0"/>
        <w:adjustRightInd w:val="0"/>
        <w:spacing w:after="0" w:line="240" w:lineRule="auto"/>
        <w:rPr>
          <w:rFonts w:ascii="Humnst777 BT" w:hAnsi="Humnst777 BT" w:cs="HelveticaNeue-Light"/>
        </w:rPr>
      </w:pPr>
      <w:r w:rsidRPr="00B35FDF">
        <w:rPr>
          <w:rFonts w:ascii="Humnst777 BT" w:hAnsi="Humnst777 BT" w:cs="HelveticaNeue-Light"/>
        </w:rPr>
        <w:t xml:space="preserve">5.2 The number, duration and range of practice placements must be appropriate to </w:t>
      </w:r>
      <w:r w:rsidR="00B35FDF">
        <w:rPr>
          <w:rFonts w:ascii="Humnst777 BT" w:hAnsi="Humnst777 BT" w:cs="HelveticaNeue-Light"/>
        </w:rPr>
        <w:t>s</w:t>
      </w:r>
      <w:r w:rsidRPr="00B35FDF">
        <w:rPr>
          <w:rFonts w:ascii="Humnst777 BT" w:hAnsi="Humnst777 BT" w:cs="HelveticaNeue-Light"/>
        </w:rPr>
        <w:t>upport the delivery of the programme and the achievement of the learning outcomes.</w:t>
      </w:r>
    </w:p>
    <w:p w14:paraId="21346329" w14:textId="77777777" w:rsidR="00B35FDF" w:rsidRPr="00B35FDF" w:rsidRDefault="00B35FDF" w:rsidP="00863008">
      <w:pPr>
        <w:autoSpaceDE w:val="0"/>
        <w:autoSpaceDN w:val="0"/>
        <w:adjustRightInd w:val="0"/>
        <w:spacing w:after="0" w:line="240" w:lineRule="auto"/>
        <w:rPr>
          <w:rFonts w:ascii="Humnst777 BT" w:hAnsi="Humnst777 BT" w:cs="HelveticaNeue-Light"/>
        </w:rPr>
      </w:pPr>
    </w:p>
    <w:p w14:paraId="2D7B25B2" w14:textId="0BAA00D4" w:rsidR="00863008" w:rsidRDefault="00863008" w:rsidP="00863008">
      <w:pPr>
        <w:autoSpaceDE w:val="0"/>
        <w:autoSpaceDN w:val="0"/>
        <w:adjustRightInd w:val="0"/>
        <w:spacing w:after="0" w:line="240" w:lineRule="auto"/>
        <w:rPr>
          <w:rFonts w:ascii="Humnst777 BT" w:hAnsi="Humnst777 BT" w:cs="HelveticaNeue-Light"/>
        </w:rPr>
      </w:pPr>
      <w:r w:rsidRPr="00B35FDF">
        <w:rPr>
          <w:rFonts w:ascii="Humnst777 BT" w:hAnsi="Humnst777 BT" w:cs="HelveticaNeue-Light"/>
        </w:rPr>
        <w:t>5.3 The practice placement settings must provide a safe and</w:t>
      </w:r>
      <w:r w:rsidR="00B35FDF">
        <w:rPr>
          <w:rFonts w:ascii="Humnst777 BT" w:hAnsi="Humnst777 BT" w:cs="HelveticaNeue-Light"/>
        </w:rPr>
        <w:t xml:space="preserve"> </w:t>
      </w:r>
      <w:r w:rsidRPr="00B35FDF">
        <w:rPr>
          <w:rFonts w:ascii="Humnst777 BT" w:hAnsi="Humnst777 BT" w:cs="HelveticaNeue-Light"/>
        </w:rPr>
        <w:t>supportive environment.</w:t>
      </w:r>
    </w:p>
    <w:p w14:paraId="5847710B" w14:textId="77777777" w:rsidR="00B35FDF" w:rsidRPr="00B35FDF" w:rsidRDefault="00B35FDF" w:rsidP="00863008">
      <w:pPr>
        <w:autoSpaceDE w:val="0"/>
        <w:autoSpaceDN w:val="0"/>
        <w:adjustRightInd w:val="0"/>
        <w:spacing w:after="0" w:line="240" w:lineRule="auto"/>
        <w:rPr>
          <w:rFonts w:ascii="Humnst777 BT" w:hAnsi="Humnst777 BT" w:cs="HelveticaNeue-Light"/>
        </w:rPr>
      </w:pPr>
    </w:p>
    <w:p w14:paraId="0CE5F524" w14:textId="35EBF7D5" w:rsidR="00863008" w:rsidRDefault="00863008" w:rsidP="00863008">
      <w:pPr>
        <w:autoSpaceDE w:val="0"/>
        <w:autoSpaceDN w:val="0"/>
        <w:adjustRightInd w:val="0"/>
        <w:spacing w:after="0" w:line="240" w:lineRule="auto"/>
        <w:rPr>
          <w:rFonts w:ascii="Humnst777 BT" w:hAnsi="Humnst777 BT" w:cs="HelveticaNeue-Light"/>
        </w:rPr>
      </w:pPr>
      <w:r w:rsidRPr="00B35FDF">
        <w:rPr>
          <w:rFonts w:ascii="Humnst777 BT" w:hAnsi="Humnst777 BT" w:cs="HelveticaNeue-Light"/>
        </w:rPr>
        <w:lastRenderedPageBreak/>
        <w:t>5.4 The education provider must maintain a thorough and effective</w:t>
      </w:r>
      <w:r w:rsidR="00B35FDF">
        <w:rPr>
          <w:rFonts w:ascii="Humnst777 BT" w:hAnsi="Humnst777 BT" w:cs="HelveticaNeue-Light"/>
        </w:rPr>
        <w:t xml:space="preserve"> </w:t>
      </w:r>
      <w:r w:rsidRPr="00B35FDF">
        <w:rPr>
          <w:rFonts w:ascii="Humnst777 BT" w:hAnsi="Humnst777 BT" w:cs="HelveticaNeue-Light"/>
        </w:rPr>
        <w:t>system for approving and monitoring all placements.</w:t>
      </w:r>
    </w:p>
    <w:p w14:paraId="39D2B34A" w14:textId="77777777" w:rsidR="00B35FDF" w:rsidRPr="00B35FDF" w:rsidRDefault="00B35FDF" w:rsidP="00863008">
      <w:pPr>
        <w:autoSpaceDE w:val="0"/>
        <w:autoSpaceDN w:val="0"/>
        <w:adjustRightInd w:val="0"/>
        <w:spacing w:after="0" w:line="240" w:lineRule="auto"/>
        <w:rPr>
          <w:rFonts w:ascii="Humnst777 BT" w:hAnsi="Humnst777 BT" w:cs="HelveticaNeue-Light"/>
        </w:rPr>
      </w:pPr>
    </w:p>
    <w:p w14:paraId="36D499DC" w14:textId="78007F22" w:rsidR="00863008" w:rsidRDefault="00863008" w:rsidP="00863008">
      <w:pPr>
        <w:autoSpaceDE w:val="0"/>
        <w:autoSpaceDN w:val="0"/>
        <w:adjustRightInd w:val="0"/>
        <w:spacing w:after="0" w:line="240" w:lineRule="auto"/>
        <w:rPr>
          <w:rFonts w:ascii="Humnst777 BT" w:hAnsi="Humnst777 BT" w:cs="HelveticaNeue-Light"/>
        </w:rPr>
      </w:pPr>
      <w:r w:rsidRPr="00B35FDF">
        <w:rPr>
          <w:rFonts w:ascii="Humnst777 BT" w:hAnsi="Humnst777 BT" w:cs="HelveticaNeue-Light"/>
        </w:rPr>
        <w:t>5.5 The placement providers must have equality and diversity policies</w:t>
      </w:r>
      <w:r w:rsidR="00B35FDF">
        <w:rPr>
          <w:rFonts w:ascii="Humnst777 BT" w:hAnsi="Humnst777 BT" w:cs="HelveticaNeue-Light"/>
        </w:rPr>
        <w:t xml:space="preserve"> </w:t>
      </w:r>
      <w:r w:rsidRPr="00B35FDF">
        <w:rPr>
          <w:rFonts w:ascii="Humnst777 BT" w:hAnsi="Humnst777 BT" w:cs="HelveticaNeue-Light"/>
        </w:rPr>
        <w:t>in relation to students, together with an indication of how these</w:t>
      </w:r>
      <w:r w:rsidR="00B35FDF">
        <w:rPr>
          <w:rFonts w:ascii="Humnst777 BT" w:hAnsi="Humnst777 BT" w:cs="HelveticaNeue-Light"/>
        </w:rPr>
        <w:t xml:space="preserve"> </w:t>
      </w:r>
      <w:r w:rsidRPr="00B35FDF">
        <w:rPr>
          <w:rFonts w:ascii="Humnst777 BT" w:hAnsi="Humnst777 BT" w:cs="HelveticaNeue-Light"/>
        </w:rPr>
        <w:t>will be implemented and monitored.</w:t>
      </w:r>
    </w:p>
    <w:p w14:paraId="461A2407" w14:textId="77777777" w:rsidR="00B35FDF" w:rsidRPr="00B35FDF" w:rsidRDefault="00B35FDF" w:rsidP="00863008">
      <w:pPr>
        <w:autoSpaceDE w:val="0"/>
        <w:autoSpaceDN w:val="0"/>
        <w:adjustRightInd w:val="0"/>
        <w:spacing w:after="0" w:line="240" w:lineRule="auto"/>
        <w:rPr>
          <w:rFonts w:ascii="Humnst777 BT" w:hAnsi="Humnst777 BT" w:cs="HelveticaNeue-Light"/>
        </w:rPr>
      </w:pPr>
    </w:p>
    <w:p w14:paraId="7170F01A" w14:textId="074D4144" w:rsidR="00863008" w:rsidRDefault="00863008" w:rsidP="00863008">
      <w:pPr>
        <w:autoSpaceDE w:val="0"/>
        <w:autoSpaceDN w:val="0"/>
        <w:adjustRightInd w:val="0"/>
        <w:spacing w:after="0" w:line="240" w:lineRule="auto"/>
        <w:rPr>
          <w:rFonts w:ascii="Humnst777 BT" w:hAnsi="Humnst777 BT" w:cs="HelveticaNeue-Light"/>
        </w:rPr>
      </w:pPr>
      <w:r w:rsidRPr="00B35FDF">
        <w:rPr>
          <w:rFonts w:ascii="Humnst777 BT" w:hAnsi="Humnst777 BT" w:cs="HelveticaNeue-Light"/>
        </w:rPr>
        <w:t>5.6 There must be an adequate number of appropriately qualified and</w:t>
      </w:r>
      <w:r w:rsidR="00B35FDF">
        <w:rPr>
          <w:rFonts w:ascii="Humnst777 BT" w:hAnsi="Humnst777 BT" w:cs="HelveticaNeue-Light"/>
        </w:rPr>
        <w:t xml:space="preserve"> </w:t>
      </w:r>
      <w:r w:rsidRPr="00B35FDF">
        <w:rPr>
          <w:rFonts w:ascii="Humnst777 BT" w:hAnsi="Humnst777 BT" w:cs="HelveticaNeue-Light"/>
        </w:rPr>
        <w:t>experienced staff at the practice placement setting.</w:t>
      </w:r>
    </w:p>
    <w:p w14:paraId="39CD7710" w14:textId="77777777" w:rsidR="00B35FDF" w:rsidRPr="00B35FDF" w:rsidRDefault="00B35FDF" w:rsidP="00863008">
      <w:pPr>
        <w:autoSpaceDE w:val="0"/>
        <w:autoSpaceDN w:val="0"/>
        <w:adjustRightInd w:val="0"/>
        <w:spacing w:after="0" w:line="240" w:lineRule="auto"/>
        <w:rPr>
          <w:rFonts w:ascii="Humnst777 BT" w:hAnsi="Humnst777 BT" w:cs="HelveticaNeue-Light"/>
        </w:rPr>
      </w:pPr>
    </w:p>
    <w:p w14:paraId="752BF2BC" w14:textId="3717B7BC" w:rsidR="00863008" w:rsidRDefault="00863008" w:rsidP="00863008">
      <w:pPr>
        <w:autoSpaceDE w:val="0"/>
        <w:autoSpaceDN w:val="0"/>
        <w:adjustRightInd w:val="0"/>
        <w:spacing w:after="0" w:line="240" w:lineRule="auto"/>
        <w:rPr>
          <w:rFonts w:ascii="Humnst777 BT" w:hAnsi="Humnst777 BT" w:cs="HelveticaNeue-Light"/>
        </w:rPr>
      </w:pPr>
      <w:r w:rsidRPr="00B35FDF">
        <w:rPr>
          <w:rFonts w:ascii="Humnst777 BT" w:hAnsi="Humnst777 BT" w:cs="HelveticaNeue-Light"/>
        </w:rPr>
        <w:t>5.7 Practice placement educators must have relevant knowledge,</w:t>
      </w:r>
      <w:r w:rsidR="00B35FDF">
        <w:rPr>
          <w:rFonts w:ascii="Humnst777 BT" w:hAnsi="Humnst777 BT" w:cs="HelveticaNeue-Light"/>
        </w:rPr>
        <w:t xml:space="preserve"> </w:t>
      </w:r>
      <w:r w:rsidRPr="00B35FDF">
        <w:rPr>
          <w:rFonts w:ascii="Humnst777 BT" w:hAnsi="Humnst777 BT" w:cs="HelveticaNeue-Light"/>
        </w:rPr>
        <w:t>skills and experience.</w:t>
      </w:r>
    </w:p>
    <w:p w14:paraId="23F08B41" w14:textId="77777777" w:rsidR="006E5528" w:rsidRPr="00B35FDF" w:rsidRDefault="006E5528" w:rsidP="00863008">
      <w:pPr>
        <w:autoSpaceDE w:val="0"/>
        <w:autoSpaceDN w:val="0"/>
        <w:adjustRightInd w:val="0"/>
        <w:spacing w:after="0" w:line="240" w:lineRule="auto"/>
        <w:rPr>
          <w:rFonts w:ascii="Humnst777 BT" w:hAnsi="Humnst777 BT" w:cs="HelveticaNeue-Light"/>
        </w:rPr>
      </w:pPr>
    </w:p>
    <w:p w14:paraId="14F31C62" w14:textId="53E89D6F" w:rsidR="00863008" w:rsidRDefault="00863008" w:rsidP="00863008">
      <w:pPr>
        <w:autoSpaceDE w:val="0"/>
        <w:autoSpaceDN w:val="0"/>
        <w:adjustRightInd w:val="0"/>
        <w:spacing w:after="0" w:line="240" w:lineRule="auto"/>
        <w:rPr>
          <w:rFonts w:ascii="Humnst777 BT" w:hAnsi="Humnst777 BT" w:cs="HelveticaNeue-Light"/>
        </w:rPr>
      </w:pPr>
      <w:r w:rsidRPr="00B35FDF">
        <w:rPr>
          <w:rFonts w:ascii="Humnst777 BT" w:hAnsi="Humnst777 BT" w:cs="HelveticaNeue-Light"/>
        </w:rPr>
        <w:t>5.8 Practice placement educators must undertake appropriate</w:t>
      </w:r>
      <w:r w:rsidR="00B35FDF">
        <w:rPr>
          <w:rFonts w:ascii="Humnst777 BT" w:hAnsi="Humnst777 BT" w:cs="HelveticaNeue-Light"/>
        </w:rPr>
        <w:t xml:space="preserve"> </w:t>
      </w:r>
      <w:r w:rsidRPr="00B35FDF">
        <w:rPr>
          <w:rFonts w:ascii="Humnst777 BT" w:hAnsi="Humnst777 BT" w:cs="HelveticaNeue-Light"/>
        </w:rPr>
        <w:t>practice placement educator training.</w:t>
      </w:r>
    </w:p>
    <w:p w14:paraId="1DEC9DF8" w14:textId="77777777" w:rsidR="00B35FDF" w:rsidRPr="00B35FDF" w:rsidRDefault="00B35FDF" w:rsidP="00863008">
      <w:pPr>
        <w:autoSpaceDE w:val="0"/>
        <w:autoSpaceDN w:val="0"/>
        <w:adjustRightInd w:val="0"/>
        <w:spacing w:after="0" w:line="240" w:lineRule="auto"/>
        <w:rPr>
          <w:rFonts w:ascii="Humnst777 BT" w:hAnsi="Humnst777 BT" w:cs="HelveticaNeue-Light"/>
        </w:rPr>
      </w:pPr>
    </w:p>
    <w:p w14:paraId="5B8332EC" w14:textId="120D0F7D" w:rsidR="00863008" w:rsidRDefault="00863008" w:rsidP="00863008">
      <w:pPr>
        <w:autoSpaceDE w:val="0"/>
        <w:autoSpaceDN w:val="0"/>
        <w:adjustRightInd w:val="0"/>
        <w:spacing w:after="0" w:line="240" w:lineRule="auto"/>
        <w:rPr>
          <w:rFonts w:ascii="Humnst777 BT" w:hAnsi="Humnst777 BT" w:cs="HelveticaNeue-Light"/>
        </w:rPr>
      </w:pPr>
      <w:r w:rsidRPr="00B35FDF">
        <w:rPr>
          <w:rFonts w:ascii="Humnst777 BT" w:hAnsi="Humnst777 BT" w:cs="HelveticaNeue-Light"/>
        </w:rPr>
        <w:t>5.9 Practice placement educators must be appropriately registered,</w:t>
      </w:r>
      <w:r w:rsidR="00B35FDF">
        <w:rPr>
          <w:rFonts w:ascii="Humnst777 BT" w:hAnsi="Humnst777 BT" w:cs="HelveticaNeue-Light"/>
        </w:rPr>
        <w:t xml:space="preserve"> </w:t>
      </w:r>
      <w:r w:rsidRPr="00B35FDF">
        <w:rPr>
          <w:rFonts w:ascii="Humnst777 BT" w:hAnsi="Humnst777 BT" w:cs="HelveticaNeue-Light"/>
        </w:rPr>
        <w:t xml:space="preserve">unless other </w:t>
      </w:r>
      <w:r w:rsidR="00B35FDF">
        <w:rPr>
          <w:rFonts w:ascii="Humnst777 BT" w:hAnsi="Humnst777 BT" w:cs="HelveticaNeue-Light"/>
        </w:rPr>
        <w:t>a</w:t>
      </w:r>
      <w:r w:rsidRPr="00B35FDF">
        <w:rPr>
          <w:rFonts w:ascii="Humnst777 BT" w:hAnsi="Humnst777 BT" w:cs="HelveticaNeue-Light"/>
        </w:rPr>
        <w:t>rrangements are agreed.</w:t>
      </w:r>
    </w:p>
    <w:p w14:paraId="1A17F093" w14:textId="77777777" w:rsidR="00B35FDF" w:rsidRPr="00B35FDF" w:rsidRDefault="00B35FDF" w:rsidP="00863008">
      <w:pPr>
        <w:autoSpaceDE w:val="0"/>
        <w:autoSpaceDN w:val="0"/>
        <w:adjustRightInd w:val="0"/>
        <w:spacing w:after="0" w:line="240" w:lineRule="auto"/>
        <w:rPr>
          <w:rFonts w:ascii="Humnst777 BT" w:hAnsi="Humnst777 BT" w:cs="HelveticaNeue-Light"/>
        </w:rPr>
      </w:pPr>
    </w:p>
    <w:p w14:paraId="295263D7" w14:textId="64B14DFC" w:rsidR="00863008" w:rsidRDefault="00863008" w:rsidP="00863008">
      <w:pPr>
        <w:autoSpaceDE w:val="0"/>
        <w:autoSpaceDN w:val="0"/>
        <w:adjustRightInd w:val="0"/>
        <w:spacing w:after="0" w:line="240" w:lineRule="auto"/>
        <w:rPr>
          <w:rFonts w:ascii="Humnst777 BT" w:hAnsi="Humnst777 BT" w:cs="HelveticaNeue-Light"/>
        </w:rPr>
      </w:pPr>
      <w:r w:rsidRPr="00B35FDF">
        <w:rPr>
          <w:rFonts w:ascii="Humnst777 BT" w:hAnsi="Humnst777 BT" w:cs="HelveticaNeue-Light"/>
        </w:rPr>
        <w:t>5.10 There must be regular and effective collaboration between the</w:t>
      </w:r>
      <w:r w:rsidR="00B35FDF">
        <w:rPr>
          <w:rFonts w:ascii="Humnst777 BT" w:hAnsi="Humnst777 BT" w:cs="HelveticaNeue-Light"/>
        </w:rPr>
        <w:t xml:space="preserve"> </w:t>
      </w:r>
      <w:r w:rsidRPr="00B35FDF">
        <w:rPr>
          <w:rFonts w:ascii="Humnst777 BT" w:hAnsi="Humnst777 BT" w:cs="HelveticaNeue-Light"/>
        </w:rPr>
        <w:t>education provider and the practice placement provider.</w:t>
      </w:r>
    </w:p>
    <w:p w14:paraId="01099664" w14:textId="77777777" w:rsidR="00B35FDF" w:rsidRPr="00B35FDF" w:rsidRDefault="00B35FDF" w:rsidP="00863008">
      <w:pPr>
        <w:autoSpaceDE w:val="0"/>
        <w:autoSpaceDN w:val="0"/>
        <w:adjustRightInd w:val="0"/>
        <w:spacing w:after="0" w:line="240" w:lineRule="auto"/>
        <w:rPr>
          <w:rFonts w:ascii="Humnst777 BT" w:hAnsi="Humnst777 BT" w:cs="HelveticaNeue-Light"/>
        </w:rPr>
      </w:pPr>
    </w:p>
    <w:p w14:paraId="3955D6F3" w14:textId="5D60ED87" w:rsidR="00B35FDF" w:rsidRDefault="00863008" w:rsidP="00863008">
      <w:pPr>
        <w:autoSpaceDE w:val="0"/>
        <w:autoSpaceDN w:val="0"/>
        <w:adjustRightInd w:val="0"/>
        <w:spacing w:after="0" w:line="240" w:lineRule="auto"/>
        <w:rPr>
          <w:rFonts w:ascii="Humnst777 BT" w:hAnsi="Humnst777 BT" w:cs="HelveticaNeue-Light"/>
        </w:rPr>
      </w:pPr>
      <w:r w:rsidRPr="00B35FDF">
        <w:rPr>
          <w:rFonts w:ascii="Humnst777 BT" w:hAnsi="Humnst777 BT" w:cs="HelveticaNeue-Light"/>
        </w:rPr>
        <w:t>5.11 Students, practice placement providers and practice placement</w:t>
      </w:r>
      <w:r w:rsidR="00B35FDF">
        <w:rPr>
          <w:rFonts w:ascii="Humnst777 BT" w:hAnsi="Humnst777 BT" w:cs="HelveticaNeue-Light"/>
        </w:rPr>
        <w:t xml:space="preserve"> </w:t>
      </w:r>
      <w:r w:rsidRPr="00B35FDF">
        <w:rPr>
          <w:rFonts w:ascii="Humnst777 BT" w:hAnsi="Humnst777 BT" w:cs="HelveticaNeue-Light"/>
        </w:rPr>
        <w:t>educators must be fully prepared for placement which will include</w:t>
      </w:r>
      <w:r w:rsidR="00B35FDF">
        <w:rPr>
          <w:rFonts w:ascii="Humnst777 BT" w:hAnsi="Humnst777 BT" w:cs="HelveticaNeue-Light"/>
        </w:rPr>
        <w:t xml:space="preserve"> </w:t>
      </w:r>
      <w:r w:rsidRPr="00B35FDF">
        <w:rPr>
          <w:rFonts w:ascii="Humnst777 BT" w:hAnsi="Humnst777 BT" w:cs="HelveticaNeue-Light"/>
        </w:rPr>
        <w:t>information about an understanding of:</w:t>
      </w:r>
    </w:p>
    <w:p w14:paraId="6A854435" w14:textId="7F92BDB1" w:rsidR="006E5528" w:rsidRDefault="006E5528" w:rsidP="006E5528">
      <w:pPr>
        <w:pStyle w:val="ListParagraph"/>
        <w:numPr>
          <w:ilvl w:val="0"/>
          <w:numId w:val="50"/>
        </w:numPr>
        <w:autoSpaceDE w:val="0"/>
        <w:autoSpaceDN w:val="0"/>
        <w:adjustRightInd w:val="0"/>
        <w:spacing w:after="0" w:line="240" w:lineRule="auto"/>
        <w:rPr>
          <w:rFonts w:ascii="Humnst777 BT" w:hAnsi="Humnst777 BT" w:cs="HelveticaNeue-Light"/>
        </w:rPr>
      </w:pPr>
      <w:r>
        <w:rPr>
          <w:rFonts w:ascii="Humnst777 BT" w:hAnsi="Humnst777 BT" w:cs="HelveticaNeue-Light"/>
        </w:rPr>
        <w:t>the learning outcomes to be achieved;</w:t>
      </w:r>
    </w:p>
    <w:p w14:paraId="36F41062" w14:textId="07D4ECB7" w:rsidR="006E5528" w:rsidRDefault="006E5528" w:rsidP="006E5528">
      <w:pPr>
        <w:pStyle w:val="ListParagraph"/>
        <w:numPr>
          <w:ilvl w:val="0"/>
          <w:numId w:val="50"/>
        </w:numPr>
        <w:autoSpaceDE w:val="0"/>
        <w:autoSpaceDN w:val="0"/>
        <w:adjustRightInd w:val="0"/>
        <w:spacing w:after="0" w:line="240" w:lineRule="auto"/>
        <w:rPr>
          <w:rFonts w:ascii="Humnst777 BT" w:hAnsi="Humnst777 BT" w:cs="HelveticaNeue-Light"/>
        </w:rPr>
      </w:pPr>
      <w:r>
        <w:rPr>
          <w:rFonts w:ascii="Humnst777 BT" w:hAnsi="Humnst777 BT" w:cs="HelveticaNeue-Light"/>
        </w:rPr>
        <w:t>the timings and the duration of any placement experience and associated records to be maintained;</w:t>
      </w:r>
    </w:p>
    <w:p w14:paraId="631B984F" w14:textId="5FB2C7DB" w:rsidR="006E5528" w:rsidRDefault="006E5528" w:rsidP="006E5528">
      <w:pPr>
        <w:pStyle w:val="ListParagraph"/>
        <w:numPr>
          <w:ilvl w:val="0"/>
          <w:numId w:val="50"/>
        </w:numPr>
        <w:autoSpaceDE w:val="0"/>
        <w:autoSpaceDN w:val="0"/>
        <w:adjustRightInd w:val="0"/>
        <w:spacing w:after="0" w:line="240" w:lineRule="auto"/>
        <w:rPr>
          <w:rFonts w:ascii="Humnst777 BT" w:hAnsi="Humnst777 BT" w:cs="HelveticaNeue-Light"/>
        </w:rPr>
      </w:pPr>
      <w:r>
        <w:rPr>
          <w:rFonts w:ascii="Humnst777 BT" w:hAnsi="Humnst777 BT" w:cs="HelveticaNeue-Light"/>
        </w:rPr>
        <w:t>expectations of professional conduct</w:t>
      </w:r>
    </w:p>
    <w:p w14:paraId="18A4567A" w14:textId="6502235F" w:rsidR="006E5528" w:rsidRDefault="006E5528" w:rsidP="006E5528">
      <w:pPr>
        <w:pStyle w:val="ListParagraph"/>
        <w:numPr>
          <w:ilvl w:val="0"/>
          <w:numId w:val="50"/>
        </w:numPr>
        <w:autoSpaceDE w:val="0"/>
        <w:autoSpaceDN w:val="0"/>
        <w:adjustRightInd w:val="0"/>
        <w:spacing w:after="0" w:line="240" w:lineRule="auto"/>
        <w:rPr>
          <w:rFonts w:ascii="Humnst777 BT" w:hAnsi="Humnst777 BT" w:cs="HelveticaNeue-Light"/>
        </w:rPr>
      </w:pPr>
      <w:r>
        <w:rPr>
          <w:rFonts w:ascii="Humnst777 BT" w:hAnsi="Humnst777 BT" w:cs="HelveticaNeue-Light"/>
        </w:rPr>
        <w:t>the assessment procedures including the implications of, and any action to be taken in case of failure to progress; and</w:t>
      </w:r>
    </w:p>
    <w:p w14:paraId="1E13E1E2" w14:textId="49B55D57" w:rsidR="006E5528" w:rsidRPr="006E5528" w:rsidRDefault="006E5528" w:rsidP="006E5528">
      <w:pPr>
        <w:pStyle w:val="ListParagraph"/>
        <w:numPr>
          <w:ilvl w:val="0"/>
          <w:numId w:val="50"/>
        </w:numPr>
        <w:autoSpaceDE w:val="0"/>
        <w:autoSpaceDN w:val="0"/>
        <w:adjustRightInd w:val="0"/>
        <w:spacing w:after="0" w:line="240" w:lineRule="auto"/>
        <w:rPr>
          <w:rFonts w:ascii="Humnst777 BT" w:hAnsi="Humnst777 BT" w:cs="HelveticaNeue-Light"/>
        </w:rPr>
      </w:pPr>
      <w:r>
        <w:rPr>
          <w:rFonts w:ascii="Humnst777 BT" w:hAnsi="Humnst777 BT" w:cs="HelveticaNeue-Light"/>
        </w:rPr>
        <w:t>communication and lines of responsibility</w:t>
      </w:r>
    </w:p>
    <w:p w14:paraId="0BE56B7E" w14:textId="77777777" w:rsidR="00B35FDF" w:rsidRDefault="00B35FDF" w:rsidP="00863008">
      <w:pPr>
        <w:autoSpaceDE w:val="0"/>
        <w:autoSpaceDN w:val="0"/>
        <w:adjustRightInd w:val="0"/>
        <w:spacing w:after="0" w:line="240" w:lineRule="auto"/>
        <w:rPr>
          <w:rFonts w:ascii="Humnst777 BT" w:hAnsi="Humnst777 BT" w:cs="HelveticaNeue-Light"/>
        </w:rPr>
      </w:pPr>
    </w:p>
    <w:p w14:paraId="493D1451" w14:textId="4A12B962" w:rsidR="00863008" w:rsidRDefault="00863008" w:rsidP="00863008">
      <w:pPr>
        <w:autoSpaceDE w:val="0"/>
        <w:autoSpaceDN w:val="0"/>
        <w:adjustRightInd w:val="0"/>
        <w:spacing w:after="0" w:line="240" w:lineRule="auto"/>
        <w:rPr>
          <w:rFonts w:ascii="Humnst777 BT" w:hAnsi="Humnst777 BT" w:cs="HelveticaNeue-Light"/>
        </w:rPr>
      </w:pPr>
      <w:r w:rsidRPr="00B35FDF">
        <w:rPr>
          <w:rFonts w:ascii="Humnst777 BT" w:hAnsi="Humnst777 BT" w:cs="HelveticaNeue-Light"/>
        </w:rPr>
        <w:lastRenderedPageBreak/>
        <w:t>5.12 Learning, teaching and supervision must encourage safe and</w:t>
      </w:r>
      <w:r w:rsidR="00B35FDF">
        <w:rPr>
          <w:rFonts w:ascii="Humnst777 BT" w:hAnsi="Humnst777 BT" w:cs="HelveticaNeue-Light"/>
        </w:rPr>
        <w:t xml:space="preserve"> </w:t>
      </w:r>
      <w:r w:rsidRPr="00B35FDF">
        <w:rPr>
          <w:rFonts w:ascii="Humnst777 BT" w:hAnsi="Humnst777 BT" w:cs="HelveticaNeue-Light"/>
        </w:rPr>
        <w:t>effective practice, independent learning and professional conduct.</w:t>
      </w:r>
    </w:p>
    <w:p w14:paraId="4B5EC8A1" w14:textId="77777777" w:rsidR="00B35FDF" w:rsidRPr="00B35FDF" w:rsidRDefault="00B35FDF" w:rsidP="00863008">
      <w:pPr>
        <w:autoSpaceDE w:val="0"/>
        <w:autoSpaceDN w:val="0"/>
        <w:adjustRightInd w:val="0"/>
        <w:spacing w:after="0" w:line="240" w:lineRule="auto"/>
        <w:rPr>
          <w:rFonts w:ascii="Humnst777 BT" w:hAnsi="Humnst777 BT" w:cs="HelveticaNeue-Light"/>
        </w:rPr>
      </w:pPr>
    </w:p>
    <w:p w14:paraId="10FFD1EF" w14:textId="62E9B6EF" w:rsidR="00863008" w:rsidRPr="00B35FDF" w:rsidRDefault="00863008" w:rsidP="00863008">
      <w:pPr>
        <w:autoSpaceDE w:val="0"/>
        <w:autoSpaceDN w:val="0"/>
        <w:adjustRightInd w:val="0"/>
        <w:spacing w:after="0" w:line="240" w:lineRule="auto"/>
        <w:rPr>
          <w:rFonts w:ascii="Humnst777 BT" w:hAnsi="Humnst777 BT" w:cs="HelveticaNeue-Light"/>
        </w:rPr>
      </w:pPr>
      <w:r w:rsidRPr="00B35FDF">
        <w:rPr>
          <w:rFonts w:ascii="Humnst777 BT" w:hAnsi="Humnst777 BT" w:cs="HelveticaNeue-Light"/>
        </w:rPr>
        <w:t>5.13 A range of learning and teaching methods that respect the rights</w:t>
      </w:r>
      <w:r w:rsidR="00B35FDF">
        <w:rPr>
          <w:rFonts w:ascii="Humnst777 BT" w:hAnsi="Humnst777 BT" w:cs="HelveticaNeue-Light"/>
        </w:rPr>
        <w:t xml:space="preserve"> </w:t>
      </w:r>
      <w:r w:rsidRPr="00B35FDF">
        <w:rPr>
          <w:rFonts w:ascii="Humnst777 BT" w:hAnsi="Humnst777 BT" w:cs="HelveticaNeue-Light"/>
        </w:rPr>
        <w:t>and needs of service users and colleagues must be in place</w:t>
      </w:r>
      <w:r w:rsidR="00B35FDF">
        <w:rPr>
          <w:rFonts w:ascii="Humnst777 BT" w:hAnsi="Humnst777 BT" w:cs="HelveticaNeue-Light"/>
        </w:rPr>
        <w:t xml:space="preserve"> </w:t>
      </w:r>
      <w:r w:rsidRPr="00B35FDF">
        <w:rPr>
          <w:rFonts w:ascii="Humnst777 BT" w:hAnsi="Humnst777 BT" w:cs="HelveticaNeue-Light"/>
        </w:rPr>
        <w:t>throughout practice placements.</w:t>
      </w:r>
    </w:p>
    <w:p w14:paraId="105BFFE9" w14:textId="77777777" w:rsidR="006E5528" w:rsidRDefault="006E5528" w:rsidP="00E104AE">
      <w:pPr>
        <w:pStyle w:val="Heading1"/>
        <w:rPr>
          <w:rFonts w:ascii="Humnst777 Lt BT" w:hAnsi="Humnst777 Lt BT"/>
          <w:sz w:val="24"/>
          <w:szCs w:val="24"/>
        </w:rPr>
      </w:pPr>
    </w:p>
    <w:p w14:paraId="63665725" w14:textId="10470A1F" w:rsidR="00E104AE" w:rsidRPr="006376D1" w:rsidRDefault="005D15FD" w:rsidP="00E104AE">
      <w:pPr>
        <w:pStyle w:val="Heading1"/>
        <w:rPr>
          <w:rFonts w:ascii="Humnst777 Lt BT" w:hAnsi="Humnst777 Lt BT"/>
          <w:sz w:val="24"/>
          <w:szCs w:val="24"/>
        </w:rPr>
      </w:pPr>
      <w:r>
        <w:rPr>
          <w:rFonts w:ascii="Humnst777 Lt BT" w:hAnsi="Humnst777 Lt BT"/>
          <w:sz w:val="24"/>
          <w:szCs w:val="24"/>
        </w:rPr>
        <w:t>8</w:t>
      </w:r>
      <w:r w:rsidR="0003730D">
        <w:rPr>
          <w:rFonts w:ascii="Humnst777 Lt BT" w:hAnsi="Humnst777 Lt BT"/>
          <w:sz w:val="24"/>
          <w:szCs w:val="24"/>
        </w:rPr>
        <w:t>.2</w:t>
      </w:r>
      <w:r>
        <w:rPr>
          <w:rFonts w:ascii="Humnst777 Lt BT" w:hAnsi="Humnst777 Lt BT"/>
          <w:sz w:val="24"/>
          <w:szCs w:val="24"/>
        </w:rPr>
        <w:t xml:space="preserve"> Learning and Teaching A</w:t>
      </w:r>
      <w:r w:rsidR="00E104AE" w:rsidRPr="006376D1">
        <w:rPr>
          <w:rFonts w:ascii="Humnst777 Lt BT" w:hAnsi="Humnst777 Lt BT"/>
          <w:sz w:val="24"/>
          <w:szCs w:val="24"/>
        </w:rPr>
        <w:t>ctivity</w:t>
      </w:r>
    </w:p>
    <w:p w14:paraId="682A0FA3" w14:textId="77777777" w:rsidR="00E104AE" w:rsidRPr="006376D1" w:rsidRDefault="00E104AE" w:rsidP="00E104AE">
      <w:pPr>
        <w:pStyle w:val="Heading1"/>
        <w:rPr>
          <w:rFonts w:ascii="Humnst777 Lt BT" w:hAnsi="Humnst777 Lt BT"/>
          <w:sz w:val="24"/>
          <w:szCs w:val="24"/>
        </w:rPr>
      </w:pPr>
      <w:r w:rsidRPr="006376D1">
        <w:rPr>
          <w:rFonts w:ascii="Humnst777 Lt BT" w:hAnsi="Humnst777 Lt BT"/>
          <w:sz w:val="24"/>
          <w:szCs w:val="24"/>
        </w:rPr>
        <w:t>Scenario</w:t>
      </w:r>
    </w:p>
    <w:p w14:paraId="30A6E151" w14:textId="77777777" w:rsidR="00E104AE" w:rsidRDefault="0068151D" w:rsidP="0068151D">
      <w:pPr>
        <w:pStyle w:val="Heading3"/>
        <w:rPr>
          <w:rFonts w:ascii="Humnst777 Lt BT" w:hAnsi="Humnst777 Lt BT"/>
          <w:sz w:val="22"/>
          <w:szCs w:val="22"/>
        </w:rPr>
      </w:pPr>
      <w:r>
        <w:rPr>
          <w:rFonts w:ascii="Humnst777 Lt BT" w:hAnsi="Humnst777 Lt BT"/>
          <w:sz w:val="22"/>
          <w:szCs w:val="22"/>
        </w:rPr>
        <w:t>1)</w:t>
      </w:r>
      <w:r w:rsidR="00E104AE" w:rsidRPr="006376D1">
        <w:rPr>
          <w:rFonts w:ascii="Humnst777 Lt BT" w:hAnsi="Humnst777 Lt BT"/>
          <w:sz w:val="22"/>
          <w:szCs w:val="22"/>
        </w:rPr>
        <w:t>Acute Hospital Ward</w:t>
      </w:r>
    </w:p>
    <w:p w14:paraId="0D1EB8FF" w14:textId="77777777" w:rsidR="0068151D" w:rsidRPr="0068151D" w:rsidRDefault="0068151D" w:rsidP="0068151D">
      <w:pPr>
        <w:rPr>
          <w:lang w:eastAsia="zh-CN"/>
        </w:rPr>
      </w:pPr>
    </w:p>
    <w:p w14:paraId="6EABB692" w14:textId="77777777" w:rsidR="00E104AE" w:rsidRPr="006376D1" w:rsidRDefault="00E104AE" w:rsidP="00E104AE">
      <w:pPr>
        <w:rPr>
          <w:rFonts w:ascii="Humnst777 Lt BT" w:hAnsi="Humnst777 Lt BT"/>
        </w:rPr>
      </w:pPr>
      <w:r w:rsidRPr="006376D1">
        <w:rPr>
          <w:rFonts w:ascii="Humnst777 Lt BT" w:hAnsi="Humnst777 Lt BT"/>
        </w:rPr>
        <w:t>Your student is a strong reflector and has identified themselves as an aural learner. This is apparent in MDT environme</w:t>
      </w:r>
      <w:r w:rsidR="0068151D">
        <w:rPr>
          <w:rFonts w:ascii="Humnst777 Lt BT" w:hAnsi="Humnst777 Lt BT"/>
        </w:rPr>
        <w:t xml:space="preserve">nts where your student is quiet and  listens but </w:t>
      </w:r>
      <w:r w:rsidRPr="006376D1">
        <w:rPr>
          <w:rFonts w:ascii="Humnst777 Lt BT" w:hAnsi="Humnst777 Lt BT"/>
        </w:rPr>
        <w:t xml:space="preserve"> contributes very little. Informally, they communicate well with other team members. However they are required to engage and actively participate in formal communication tasks and their learning style appears to be impacting on their performance in these tasks.</w:t>
      </w:r>
    </w:p>
    <w:p w14:paraId="4C87F81F" w14:textId="77777777" w:rsidR="00E104AE" w:rsidRDefault="00E104AE" w:rsidP="0068151D">
      <w:pPr>
        <w:pStyle w:val="Heading3"/>
        <w:rPr>
          <w:rFonts w:ascii="Humnst777 Lt BT" w:hAnsi="Humnst777 Lt BT"/>
        </w:rPr>
      </w:pPr>
      <w:r w:rsidRPr="006376D1">
        <w:rPr>
          <w:rFonts w:ascii="Humnst777 Lt BT" w:hAnsi="Humnst777 Lt BT"/>
          <w:sz w:val="22"/>
          <w:szCs w:val="22"/>
        </w:rPr>
        <w:t>2) Clients Home</w:t>
      </w:r>
      <w:r w:rsidRPr="006376D1">
        <w:rPr>
          <w:rFonts w:ascii="Humnst777 Lt BT" w:hAnsi="Humnst777 Lt BT"/>
        </w:rPr>
        <w:t>.</w:t>
      </w:r>
    </w:p>
    <w:p w14:paraId="1746AB7C" w14:textId="77777777" w:rsidR="0068151D" w:rsidRPr="0068151D" w:rsidRDefault="0068151D" w:rsidP="0068151D">
      <w:pPr>
        <w:rPr>
          <w:lang w:eastAsia="zh-CN"/>
        </w:rPr>
      </w:pPr>
    </w:p>
    <w:p w14:paraId="0D2D6EF2" w14:textId="77777777" w:rsidR="00E104AE" w:rsidRPr="006376D1" w:rsidRDefault="00E104AE" w:rsidP="00E104AE">
      <w:pPr>
        <w:rPr>
          <w:rFonts w:ascii="Humnst777 Lt BT" w:hAnsi="Humnst777 Lt BT"/>
        </w:rPr>
      </w:pPr>
      <w:r w:rsidRPr="006376D1">
        <w:rPr>
          <w:rFonts w:ascii="Humnst777 Lt BT" w:hAnsi="Humnst777 Lt BT"/>
        </w:rPr>
        <w:t>Your student is eager and keen to learn and has identified their strengths are as a kinaesthetic learner and they are more of activist in style. You have talked through an assessment tool and the student appears to have understood what is required of them. However, it becomes apparent during the session that the student is struggling to complete the assessment.</w:t>
      </w:r>
    </w:p>
    <w:p w14:paraId="2305E48D" w14:textId="77777777" w:rsidR="00E104AE" w:rsidRDefault="00E104AE" w:rsidP="00E104AE">
      <w:pPr>
        <w:pStyle w:val="Heading3"/>
        <w:rPr>
          <w:rFonts w:ascii="Humnst777 Lt BT" w:hAnsi="Humnst777 Lt BT"/>
          <w:sz w:val="22"/>
          <w:szCs w:val="22"/>
        </w:rPr>
      </w:pPr>
      <w:r w:rsidRPr="006376D1">
        <w:rPr>
          <w:rFonts w:ascii="Humnst777 Lt BT" w:hAnsi="Humnst777 Lt BT"/>
          <w:sz w:val="22"/>
          <w:szCs w:val="22"/>
        </w:rPr>
        <w:t>3) Outpatients Department</w:t>
      </w:r>
    </w:p>
    <w:p w14:paraId="341DB643" w14:textId="77777777" w:rsidR="0068151D" w:rsidRPr="0068151D" w:rsidRDefault="0068151D" w:rsidP="0068151D">
      <w:pPr>
        <w:rPr>
          <w:lang w:eastAsia="zh-CN"/>
        </w:rPr>
      </w:pPr>
    </w:p>
    <w:p w14:paraId="72E5F54A" w14:textId="77777777" w:rsidR="00E104AE" w:rsidRPr="006376D1" w:rsidRDefault="00E104AE" w:rsidP="00E104AE">
      <w:pPr>
        <w:rPr>
          <w:rFonts w:ascii="Humnst777 Lt BT" w:hAnsi="Humnst777 Lt BT"/>
        </w:rPr>
      </w:pPr>
      <w:r w:rsidRPr="006376D1">
        <w:rPr>
          <w:rFonts w:ascii="Humnst777 Lt BT" w:hAnsi="Humnst777 Lt BT"/>
        </w:rPr>
        <w:lastRenderedPageBreak/>
        <w:t>Your student has identified their learning style as a theorist and their learning preference is read/write. They have read the key literature required for this stage of training but has expressed feeling that they have a lack of sufficient background knowledge. They have requested further reading and are anxious about engaging with patients.</w:t>
      </w:r>
    </w:p>
    <w:p w14:paraId="7B0006A0" w14:textId="77777777" w:rsidR="00E104AE" w:rsidRDefault="00E104AE" w:rsidP="00E104AE">
      <w:pPr>
        <w:pStyle w:val="Heading3"/>
        <w:rPr>
          <w:rFonts w:ascii="Humnst777 Lt BT" w:hAnsi="Humnst777 Lt BT"/>
          <w:sz w:val="22"/>
          <w:szCs w:val="22"/>
        </w:rPr>
      </w:pPr>
      <w:r w:rsidRPr="006376D1">
        <w:rPr>
          <w:rFonts w:ascii="Humnst777 Lt BT" w:hAnsi="Humnst777 Lt BT"/>
          <w:sz w:val="22"/>
          <w:szCs w:val="22"/>
        </w:rPr>
        <w:t>4) Day Services</w:t>
      </w:r>
    </w:p>
    <w:p w14:paraId="4B0B13F2" w14:textId="77777777" w:rsidR="0068151D" w:rsidRPr="0068151D" w:rsidRDefault="0068151D" w:rsidP="0068151D">
      <w:pPr>
        <w:rPr>
          <w:lang w:eastAsia="zh-CN"/>
        </w:rPr>
      </w:pPr>
    </w:p>
    <w:p w14:paraId="03091371" w14:textId="77777777" w:rsidR="00E104AE" w:rsidRPr="006376D1" w:rsidRDefault="00E104AE" w:rsidP="00E104AE">
      <w:pPr>
        <w:rPr>
          <w:rFonts w:ascii="Humnst777 Lt BT" w:hAnsi="Humnst777 Lt BT"/>
        </w:rPr>
      </w:pPr>
      <w:r w:rsidRPr="006376D1">
        <w:rPr>
          <w:rFonts w:ascii="Humnst777 Lt BT" w:hAnsi="Humnst777 Lt BT"/>
        </w:rPr>
        <w:t>Your student’s preference is as a pragmatist and visual learner. They have shown good presentation skills during a staff training session, engages well with clients, staff and carers and gathered the information regarding service users. However, they struggle to document information in the required written format for the setting.</w:t>
      </w:r>
    </w:p>
    <w:p w14:paraId="0E3B9871" w14:textId="77777777" w:rsidR="00E104AE" w:rsidRPr="006376D1" w:rsidRDefault="00E104AE" w:rsidP="00E104AE">
      <w:pPr>
        <w:rPr>
          <w:rFonts w:ascii="Humnst777 Lt BT" w:hAnsi="Humnst777 Lt BT"/>
          <w:b/>
        </w:rPr>
      </w:pPr>
      <w:r w:rsidRPr="006376D1">
        <w:rPr>
          <w:rFonts w:ascii="Humnst777 Lt BT" w:hAnsi="Humnst777 Lt BT"/>
          <w:b/>
        </w:rPr>
        <w:t>Consider:-</w:t>
      </w:r>
    </w:p>
    <w:p w14:paraId="1F53D7FC" w14:textId="77777777" w:rsidR="00E104AE" w:rsidRPr="006376D1" w:rsidRDefault="00E104AE" w:rsidP="00E104AE">
      <w:pPr>
        <w:rPr>
          <w:rFonts w:ascii="Humnst777 Lt BT" w:hAnsi="Humnst777 Lt BT"/>
          <w:b/>
        </w:rPr>
      </w:pPr>
      <w:r w:rsidRPr="006376D1">
        <w:rPr>
          <w:rFonts w:ascii="Humnst777 Lt BT" w:hAnsi="Humnst777 Lt BT"/>
          <w:b/>
        </w:rPr>
        <w:t>What would you do as the educator?</w:t>
      </w:r>
    </w:p>
    <w:p w14:paraId="6E919A1D" w14:textId="77777777" w:rsidR="00E104AE" w:rsidRPr="006376D1" w:rsidRDefault="00E104AE" w:rsidP="00E104AE">
      <w:pPr>
        <w:rPr>
          <w:rFonts w:ascii="Humnst777 Lt BT" w:hAnsi="Humnst777 Lt BT"/>
          <w:b/>
        </w:rPr>
      </w:pPr>
      <w:r w:rsidRPr="006376D1">
        <w:rPr>
          <w:rFonts w:ascii="Humnst777 Lt BT" w:hAnsi="Humnst777 Lt BT"/>
          <w:b/>
        </w:rPr>
        <w:t>What would you encourage the student to do?</w:t>
      </w:r>
    </w:p>
    <w:p w14:paraId="62D233E2" w14:textId="77777777" w:rsidR="00E104AE" w:rsidRPr="006376D1" w:rsidRDefault="00E104AE" w:rsidP="00E104AE">
      <w:pPr>
        <w:rPr>
          <w:rFonts w:ascii="Humnst777 Lt BT" w:hAnsi="Humnst777 Lt BT"/>
          <w:b/>
        </w:rPr>
      </w:pPr>
      <w:r w:rsidRPr="006376D1">
        <w:rPr>
          <w:rFonts w:ascii="Humnst777 Lt BT" w:hAnsi="Humnst777 Lt BT"/>
          <w:b/>
        </w:rPr>
        <w:t>What would you do to adjust the learning environment?</w:t>
      </w:r>
    </w:p>
    <w:p w14:paraId="351D4DED" w14:textId="77777777" w:rsidR="00A37C19" w:rsidRPr="006376D1" w:rsidRDefault="00A37C19" w:rsidP="00E104AE">
      <w:pPr>
        <w:rPr>
          <w:rFonts w:ascii="Humnst777 Lt BT" w:hAnsi="Humnst777 Lt BT"/>
          <w:b/>
        </w:rPr>
      </w:pPr>
    </w:p>
    <w:p w14:paraId="40435B5C" w14:textId="77777777" w:rsidR="006376D1" w:rsidRDefault="006376D1" w:rsidP="00E104AE">
      <w:pPr>
        <w:rPr>
          <w:b/>
          <w:sz w:val="28"/>
          <w:szCs w:val="28"/>
        </w:rPr>
      </w:pPr>
    </w:p>
    <w:p w14:paraId="1CB6CBFB" w14:textId="77777777" w:rsidR="00EF040C" w:rsidRDefault="00EF040C" w:rsidP="00E104AE">
      <w:pPr>
        <w:rPr>
          <w:rFonts w:ascii="Humnst777 Lt BT" w:hAnsi="Humnst777 Lt BT"/>
          <w:b/>
          <w:sz w:val="24"/>
          <w:szCs w:val="24"/>
        </w:rPr>
      </w:pPr>
    </w:p>
    <w:p w14:paraId="73149F3A" w14:textId="19102DB9" w:rsidR="00A37C19" w:rsidRPr="006376D1" w:rsidRDefault="0003730D" w:rsidP="00E104AE">
      <w:pPr>
        <w:rPr>
          <w:rFonts w:ascii="Humnst777 Lt BT" w:hAnsi="Humnst777 Lt BT"/>
          <w:b/>
          <w:sz w:val="24"/>
          <w:szCs w:val="24"/>
        </w:rPr>
      </w:pPr>
      <w:r>
        <w:rPr>
          <w:rFonts w:ascii="Humnst777 Lt BT" w:hAnsi="Humnst777 Lt BT"/>
          <w:b/>
          <w:sz w:val="24"/>
          <w:szCs w:val="24"/>
        </w:rPr>
        <w:t>8.3</w:t>
      </w:r>
      <w:r w:rsidR="005D15FD">
        <w:rPr>
          <w:rFonts w:ascii="Humnst777 Lt BT" w:hAnsi="Humnst777 Lt BT"/>
          <w:b/>
          <w:sz w:val="24"/>
          <w:szCs w:val="24"/>
        </w:rPr>
        <w:t xml:space="preserve"> </w:t>
      </w:r>
      <w:r w:rsidR="006376D1" w:rsidRPr="006376D1">
        <w:rPr>
          <w:rFonts w:ascii="Humnst777 Lt BT" w:hAnsi="Humnst777 Lt BT"/>
          <w:b/>
          <w:sz w:val="24"/>
          <w:szCs w:val="24"/>
        </w:rPr>
        <w:t>Students with Disabilities Activity</w:t>
      </w:r>
    </w:p>
    <w:p w14:paraId="792D66DB" w14:textId="77777777" w:rsidR="00A37C19" w:rsidRPr="006376D1" w:rsidRDefault="00A37C19" w:rsidP="00A37C19">
      <w:pPr>
        <w:rPr>
          <w:rFonts w:ascii="Humnst777 Lt BT" w:hAnsi="Humnst777 Lt BT" w:cs="Arial"/>
          <w:b/>
          <w:u w:val="single"/>
        </w:rPr>
      </w:pPr>
      <w:r w:rsidRPr="006376D1">
        <w:rPr>
          <w:rFonts w:ascii="Humnst777 Lt BT" w:hAnsi="Humnst777 Lt BT" w:cs="Arial"/>
          <w:b/>
          <w:u w:val="single"/>
        </w:rPr>
        <w:t>Student Case Study 1</w:t>
      </w:r>
    </w:p>
    <w:p w14:paraId="5DCFEA40" w14:textId="77777777" w:rsidR="00A37C19" w:rsidRPr="006376D1" w:rsidRDefault="00A37C19" w:rsidP="00A37C19">
      <w:pPr>
        <w:rPr>
          <w:rFonts w:ascii="Humnst777 Lt BT" w:hAnsi="Humnst777 Lt BT" w:cs="Arial"/>
        </w:rPr>
      </w:pPr>
      <w:r w:rsidRPr="006376D1">
        <w:rPr>
          <w:rFonts w:ascii="Humnst777 Lt BT" w:hAnsi="Humnst777 Lt BT" w:cs="Arial"/>
        </w:rPr>
        <w:t xml:space="preserve">Max, is a student with mental health difficulties. He experiences generalised anxiety disorder and has experienced periods of depression in the past. His life experiences influenced his decision to study. He would like to help others with the knowledge he has gained from his experiences. He feels apprehensive and anxious when encountering new people </w:t>
      </w:r>
      <w:r w:rsidRPr="006376D1">
        <w:rPr>
          <w:rFonts w:ascii="Humnst777 Lt BT" w:hAnsi="Humnst777 Lt BT" w:cs="Arial"/>
        </w:rPr>
        <w:lastRenderedPageBreak/>
        <w:t xml:space="preserve">and entering new situations. On the eve of a placement commencing he describes being unable to sleep, and therefore on first day he feels tired and this impacts on his ability concentrate and take on board new information. The feelings of anxiety are also raised when he is being assessed. He finds receiving critical feedback stressful and has experienced a panic attack following an assessed intervention session. </w:t>
      </w:r>
    </w:p>
    <w:p w14:paraId="0C5A7B7C" w14:textId="77777777" w:rsidR="00A37C19" w:rsidRPr="006376D1" w:rsidRDefault="00A37C19" w:rsidP="00A37C19">
      <w:pPr>
        <w:rPr>
          <w:rFonts w:ascii="Humnst777 Lt BT" w:hAnsi="Humnst777 Lt BT" w:cs="Arial"/>
          <w:b/>
          <w:u w:val="single"/>
        </w:rPr>
      </w:pPr>
      <w:r w:rsidRPr="006376D1">
        <w:rPr>
          <w:rFonts w:ascii="Humnst777 Lt BT" w:hAnsi="Humnst777 Lt BT" w:cs="Arial"/>
          <w:b/>
          <w:u w:val="single"/>
        </w:rPr>
        <w:t>How accessible is your placement setting for Max</w:t>
      </w:r>
    </w:p>
    <w:p w14:paraId="063FFC8C" w14:textId="77777777" w:rsidR="00A37C19" w:rsidRPr="006376D1" w:rsidRDefault="00A37C19" w:rsidP="00A37C19">
      <w:pPr>
        <w:rPr>
          <w:rFonts w:ascii="Humnst777 Lt BT" w:hAnsi="Humnst777 Lt BT" w:cs="Arial"/>
        </w:rPr>
      </w:pPr>
      <w:r w:rsidRPr="006376D1">
        <w:rPr>
          <w:rFonts w:ascii="Humnst777 Lt BT" w:hAnsi="Humnst777 Lt BT" w:cs="Arial"/>
        </w:rPr>
        <w:t>What adjustments do you need to make in order for Max to have equal access to your placement learning opportunities?</w:t>
      </w:r>
    </w:p>
    <w:p w14:paraId="5FC838AF" w14:textId="77777777" w:rsidR="00A37C19" w:rsidRPr="006376D1" w:rsidRDefault="00A37C19" w:rsidP="00A37C19">
      <w:pPr>
        <w:rPr>
          <w:rFonts w:ascii="Humnst777 Lt BT" w:hAnsi="Humnst777 Lt BT" w:cs="Arial"/>
        </w:rPr>
      </w:pPr>
    </w:p>
    <w:p w14:paraId="1F3389C3" w14:textId="77777777" w:rsidR="00A37C19" w:rsidRPr="006376D1" w:rsidRDefault="00A37C19" w:rsidP="00A37C19">
      <w:pPr>
        <w:rPr>
          <w:rFonts w:ascii="Humnst777 Lt BT" w:hAnsi="Humnst777 Lt BT" w:cs="Arial"/>
          <w:b/>
          <w:u w:val="single"/>
        </w:rPr>
      </w:pPr>
      <w:r w:rsidRPr="006376D1">
        <w:rPr>
          <w:rFonts w:ascii="Humnst777 Lt BT" w:hAnsi="Humnst777 Lt BT" w:cs="Arial"/>
          <w:b/>
          <w:u w:val="single"/>
        </w:rPr>
        <w:t>Student Case Study 2</w:t>
      </w:r>
    </w:p>
    <w:p w14:paraId="1738BECE" w14:textId="77777777" w:rsidR="00A37C19" w:rsidRPr="006376D1" w:rsidRDefault="00A37C19" w:rsidP="00A37C19">
      <w:pPr>
        <w:rPr>
          <w:rFonts w:ascii="Humnst777 Lt BT" w:hAnsi="Humnst777 Lt BT" w:cs="Arial"/>
        </w:rPr>
      </w:pPr>
      <w:r w:rsidRPr="006376D1">
        <w:rPr>
          <w:rFonts w:ascii="Humnst777 Lt BT" w:hAnsi="Humnst777 Lt BT" w:cs="Arial"/>
        </w:rPr>
        <w:t>Jo is dyslexic, she has her own computer and uses computer software packages that help her to ‘read’ and ‘prepare’ written material. She uses mind mapping strategies to capture and organise her thoughts. She requires additional time to read through and digest new information. University accommodations have been extended loan periods for library books and additional 15 minutes per hour examination time. Jo appreciates receiving i</w:t>
      </w:r>
      <w:r w:rsidRPr="006376D1">
        <w:rPr>
          <w:rFonts w:ascii="Humnst777 Lt BT" w:eastAsia="Times New Roman" w:hAnsi="Humnst777 Lt BT" w:cs="Arial"/>
        </w:rPr>
        <w:t xml:space="preserve">dentify key texts on reading lists </w:t>
      </w:r>
      <w:r w:rsidRPr="006376D1">
        <w:rPr>
          <w:rFonts w:ascii="Humnst777 Lt BT" w:hAnsi="Humnst777 Lt BT" w:cs="Arial"/>
        </w:rPr>
        <w:t xml:space="preserve">prior to placement so she can adequately prepare. She finds </w:t>
      </w:r>
      <w:r w:rsidRPr="006376D1">
        <w:rPr>
          <w:rFonts w:ascii="Humnst777 Lt BT" w:eastAsia="Times New Roman" w:hAnsi="Humnst777 Lt BT" w:cs="Arial"/>
        </w:rPr>
        <w:t>handouts using Arial size 12 font on green paper aid her reading speed. She also values access to source material in alternative media (tapes, videos, CD -ROMs) to support her comprehension of the subject of study.</w:t>
      </w:r>
    </w:p>
    <w:p w14:paraId="76FCAAD1" w14:textId="77777777" w:rsidR="00A37C19" w:rsidRPr="006376D1" w:rsidRDefault="00A37C19" w:rsidP="00A37C19">
      <w:pPr>
        <w:rPr>
          <w:rFonts w:ascii="Humnst777 Lt BT" w:hAnsi="Humnst777 Lt BT" w:cs="Arial"/>
          <w:b/>
          <w:u w:val="single"/>
        </w:rPr>
      </w:pPr>
      <w:r w:rsidRPr="006376D1">
        <w:rPr>
          <w:rFonts w:ascii="Humnst777 Lt BT" w:hAnsi="Humnst777 Lt BT" w:cs="Arial"/>
          <w:b/>
          <w:u w:val="single"/>
        </w:rPr>
        <w:t>How accessible is your placement setting for Jo</w:t>
      </w:r>
    </w:p>
    <w:p w14:paraId="563206CA" w14:textId="77777777" w:rsidR="00A37C19" w:rsidRPr="006376D1" w:rsidRDefault="00A37C19" w:rsidP="00A37C19">
      <w:pPr>
        <w:rPr>
          <w:rFonts w:ascii="Humnst777 Lt BT" w:hAnsi="Humnst777 Lt BT" w:cs="Arial"/>
        </w:rPr>
      </w:pPr>
      <w:r w:rsidRPr="006376D1">
        <w:rPr>
          <w:rFonts w:ascii="Humnst777 Lt BT" w:hAnsi="Humnst777 Lt BT" w:cs="Arial"/>
        </w:rPr>
        <w:t>What adjustments do you need to make in order for Jo to have equal access to your placement learning opportunities?</w:t>
      </w:r>
    </w:p>
    <w:p w14:paraId="583B5EC1" w14:textId="77777777" w:rsidR="005D15FD" w:rsidRDefault="005D15FD" w:rsidP="00A37C19">
      <w:pPr>
        <w:rPr>
          <w:rFonts w:ascii="Humnst777 Lt BT" w:hAnsi="Humnst777 Lt BT" w:cs="Arial"/>
          <w:b/>
          <w:u w:val="single"/>
        </w:rPr>
      </w:pPr>
    </w:p>
    <w:p w14:paraId="78AEF71D" w14:textId="77777777" w:rsidR="00A37C19" w:rsidRPr="006376D1" w:rsidRDefault="00A37C19" w:rsidP="00A37C19">
      <w:pPr>
        <w:rPr>
          <w:rFonts w:ascii="Humnst777 Lt BT" w:hAnsi="Humnst777 Lt BT" w:cs="Arial"/>
          <w:b/>
          <w:u w:val="single"/>
        </w:rPr>
      </w:pPr>
      <w:r w:rsidRPr="006376D1">
        <w:rPr>
          <w:rFonts w:ascii="Humnst777 Lt BT" w:hAnsi="Humnst777 Lt BT" w:cs="Arial"/>
          <w:b/>
          <w:u w:val="single"/>
        </w:rPr>
        <w:t>Student Case Study 3</w:t>
      </w:r>
    </w:p>
    <w:p w14:paraId="6B4B0E0A" w14:textId="77777777" w:rsidR="00A37C19" w:rsidRPr="006376D1" w:rsidRDefault="00A37C19" w:rsidP="00A37C19">
      <w:pPr>
        <w:rPr>
          <w:rFonts w:ascii="Humnst777 Lt BT" w:hAnsi="Humnst777 Lt BT" w:cs="Arial"/>
        </w:rPr>
      </w:pPr>
      <w:r w:rsidRPr="006376D1">
        <w:rPr>
          <w:rFonts w:ascii="Humnst777 Lt BT" w:hAnsi="Humnst777 Lt BT" w:cs="Arial"/>
        </w:rPr>
        <w:lastRenderedPageBreak/>
        <w:t xml:space="preserve">Cathy is a student with hearing loss. She has found that coming to university, from a school where there were smaller numbers of students and more access to teachers, has been intimidating. At university she has found group work difficult, as she often finds it difficult to know who is speaking, and to follow what other students are saying. She has found that not all the teaching rooms are equipped with a hearing loop system. Without this system in place, she has considerable difficulties hearing and has to rely on lip-reading. She has encountered difficulties with people who turn away when speaking making it impossible for her to lip-read. She also finds it difficult to write and follow a lecture at the same time; this has been overcome in the classroom with the assistance of a scribe to take notes. </w:t>
      </w:r>
    </w:p>
    <w:p w14:paraId="3966953D" w14:textId="77777777" w:rsidR="00A37C19" w:rsidRPr="006376D1" w:rsidRDefault="00A37C19" w:rsidP="00A37C19">
      <w:pPr>
        <w:rPr>
          <w:rFonts w:ascii="Humnst777 Lt BT" w:hAnsi="Humnst777 Lt BT" w:cs="Arial"/>
          <w:b/>
          <w:u w:val="single"/>
        </w:rPr>
      </w:pPr>
      <w:r w:rsidRPr="006376D1">
        <w:rPr>
          <w:rFonts w:ascii="Humnst777 Lt BT" w:hAnsi="Humnst777 Lt BT" w:cs="Arial"/>
          <w:b/>
          <w:u w:val="single"/>
        </w:rPr>
        <w:t>How accessible is your placement setting for Cathy</w:t>
      </w:r>
    </w:p>
    <w:p w14:paraId="2F780586" w14:textId="77777777" w:rsidR="00A37C19" w:rsidRPr="006376D1" w:rsidRDefault="00A37C19" w:rsidP="00A37C19">
      <w:pPr>
        <w:rPr>
          <w:rFonts w:ascii="Humnst777 Lt BT" w:hAnsi="Humnst777 Lt BT" w:cs="Arial"/>
        </w:rPr>
      </w:pPr>
      <w:r w:rsidRPr="006376D1">
        <w:rPr>
          <w:rFonts w:ascii="Humnst777 Lt BT" w:hAnsi="Humnst777 Lt BT" w:cs="Arial"/>
        </w:rPr>
        <w:t>What adjustments do you need to make in order for Cathy to have equal access to your placement learning opportunities?</w:t>
      </w:r>
    </w:p>
    <w:p w14:paraId="2A78C0A5" w14:textId="77777777" w:rsidR="00A37C19" w:rsidRPr="006376D1" w:rsidRDefault="00A37C19" w:rsidP="00A37C19">
      <w:pPr>
        <w:rPr>
          <w:rFonts w:ascii="Humnst777 Lt BT" w:hAnsi="Humnst777 Lt BT" w:cs="Arial"/>
        </w:rPr>
      </w:pPr>
    </w:p>
    <w:p w14:paraId="7583410C" w14:textId="77777777" w:rsidR="00A37C19" w:rsidRPr="006376D1" w:rsidRDefault="00A37C19" w:rsidP="00A37C19">
      <w:pPr>
        <w:rPr>
          <w:rFonts w:ascii="Humnst777 Lt BT" w:hAnsi="Humnst777 Lt BT" w:cs="Arial"/>
          <w:b/>
          <w:u w:val="single"/>
        </w:rPr>
      </w:pPr>
      <w:r w:rsidRPr="006376D1">
        <w:rPr>
          <w:rFonts w:ascii="Humnst777 Lt BT" w:hAnsi="Humnst777 Lt BT" w:cs="Arial"/>
          <w:b/>
          <w:u w:val="single"/>
        </w:rPr>
        <w:t>Student Case Study 4</w:t>
      </w:r>
    </w:p>
    <w:p w14:paraId="476351A9" w14:textId="77777777" w:rsidR="00A37C19" w:rsidRPr="006376D1" w:rsidRDefault="00A37C19" w:rsidP="00A37C19">
      <w:pPr>
        <w:rPr>
          <w:rFonts w:ascii="Humnst777 Lt BT" w:hAnsi="Humnst777 Lt BT" w:cs="Arial"/>
        </w:rPr>
      </w:pPr>
      <w:r w:rsidRPr="006376D1">
        <w:rPr>
          <w:rFonts w:ascii="Humnst777 Lt BT" w:hAnsi="Humnst777 Lt BT" w:cs="Arial"/>
        </w:rPr>
        <w:t>Jane experiences tenosynovitis after an upper limb injury of her dominant limb.  Since her injury her handwriting is has deteriorated and when inflamed she can hardly read her own handwriting. If Jane writes for any amount of time the joints are painful. The pain can only be eased by initially applying a cold pack and then rested for hours or days depending on its severity. She also needs to pace her computer use limiting periods of searching/typing etc.  Jane uses a Dictaphone to record lectures, after the lecture she then makes her own notes. She can take a 30 rest break per hour examination time. In addition to writing and typing tasks she needs to pace repetitive upper limb tasks such as operating and fitting equipment to ensure adequate rest.</w:t>
      </w:r>
    </w:p>
    <w:p w14:paraId="4840943D" w14:textId="77777777" w:rsidR="00A37C19" w:rsidRPr="006376D1" w:rsidRDefault="00A37C19" w:rsidP="00A37C19">
      <w:pPr>
        <w:rPr>
          <w:rFonts w:ascii="Humnst777 Lt BT" w:hAnsi="Humnst777 Lt BT" w:cs="Arial"/>
          <w:b/>
          <w:u w:val="single"/>
        </w:rPr>
      </w:pPr>
      <w:r w:rsidRPr="006376D1">
        <w:rPr>
          <w:rFonts w:ascii="Humnst777 Lt BT" w:hAnsi="Humnst777 Lt BT" w:cs="Arial"/>
          <w:b/>
          <w:u w:val="single"/>
        </w:rPr>
        <w:t>How accessible is your placement setting for Jane</w:t>
      </w:r>
    </w:p>
    <w:p w14:paraId="7083CBD0" w14:textId="77777777" w:rsidR="00A37C19" w:rsidRPr="006376D1" w:rsidRDefault="00A37C19" w:rsidP="00A37C19">
      <w:pPr>
        <w:rPr>
          <w:rFonts w:ascii="Humnst777 Lt BT" w:eastAsia="Times New Roman" w:hAnsi="Humnst777 Lt BT" w:cs="Times New Roman"/>
        </w:rPr>
      </w:pPr>
      <w:r w:rsidRPr="006376D1">
        <w:rPr>
          <w:rFonts w:ascii="Humnst777 Lt BT" w:hAnsi="Humnst777 Lt BT" w:cs="Arial"/>
        </w:rPr>
        <w:lastRenderedPageBreak/>
        <w:t>What adjustments do you need to make in order for Jane to have equal access to your placement learning opportunities?</w:t>
      </w:r>
    </w:p>
    <w:p w14:paraId="0B2EDABC" w14:textId="77777777" w:rsidR="00A37C19" w:rsidRPr="006376D1" w:rsidRDefault="00A37C19" w:rsidP="00E104AE">
      <w:pPr>
        <w:rPr>
          <w:rFonts w:ascii="Humnst777 Lt BT" w:hAnsi="Humnst777 Lt BT"/>
        </w:rPr>
      </w:pPr>
    </w:p>
    <w:p w14:paraId="1F8A0EA1" w14:textId="77777777" w:rsidR="00FE67F6" w:rsidRPr="006376D1" w:rsidRDefault="00FE67F6" w:rsidP="00FA6714">
      <w:pPr>
        <w:rPr>
          <w:rFonts w:ascii="Humnst777 Lt BT" w:hAnsi="Humnst777 Lt BT"/>
          <w:b/>
        </w:rPr>
      </w:pPr>
    </w:p>
    <w:p w14:paraId="0E5FF009" w14:textId="77777777" w:rsidR="00FE67F6" w:rsidRPr="006376D1" w:rsidRDefault="00FE67F6" w:rsidP="00FA6714">
      <w:pPr>
        <w:rPr>
          <w:rFonts w:ascii="Humnst777 Lt BT" w:hAnsi="Humnst777 Lt BT"/>
          <w:b/>
        </w:rPr>
      </w:pPr>
    </w:p>
    <w:p w14:paraId="11884FEE" w14:textId="77777777" w:rsidR="006376D1" w:rsidRDefault="006376D1" w:rsidP="00FA6714">
      <w:pPr>
        <w:rPr>
          <w:b/>
          <w:sz w:val="28"/>
          <w:szCs w:val="28"/>
        </w:rPr>
      </w:pPr>
    </w:p>
    <w:p w14:paraId="356F1BF4" w14:textId="77777777" w:rsidR="006376D1" w:rsidRDefault="006376D1" w:rsidP="00FA6714">
      <w:pPr>
        <w:rPr>
          <w:b/>
          <w:sz w:val="28"/>
          <w:szCs w:val="28"/>
        </w:rPr>
      </w:pPr>
    </w:p>
    <w:p w14:paraId="029025DA" w14:textId="77777777" w:rsidR="006376D1" w:rsidRDefault="006376D1" w:rsidP="00FA6714">
      <w:pPr>
        <w:rPr>
          <w:b/>
          <w:sz w:val="28"/>
          <w:szCs w:val="28"/>
        </w:rPr>
      </w:pPr>
    </w:p>
    <w:p w14:paraId="6F08D73C" w14:textId="77777777" w:rsidR="006376D1" w:rsidRDefault="006376D1" w:rsidP="00FA6714">
      <w:pPr>
        <w:rPr>
          <w:b/>
          <w:sz w:val="28"/>
          <w:szCs w:val="28"/>
        </w:rPr>
      </w:pPr>
    </w:p>
    <w:p w14:paraId="41361E19" w14:textId="77777777" w:rsidR="005D15FD" w:rsidRDefault="005D15FD" w:rsidP="00FA6714">
      <w:pPr>
        <w:rPr>
          <w:rFonts w:ascii="Humnst777 Lt BT" w:hAnsi="Humnst777 Lt BT"/>
          <w:b/>
          <w:sz w:val="28"/>
          <w:szCs w:val="28"/>
        </w:rPr>
      </w:pPr>
    </w:p>
    <w:p w14:paraId="542D74E1" w14:textId="77777777" w:rsidR="005D15FD" w:rsidRDefault="005D15FD" w:rsidP="00187CD0">
      <w:pPr>
        <w:jc w:val="both"/>
        <w:rPr>
          <w:rFonts w:ascii="Humnst777 Lt BT" w:hAnsi="Humnst777 Lt BT"/>
          <w:b/>
        </w:rPr>
      </w:pPr>
    </w:p>
    <w:p w14:paraId="6EE9C6BC" w14:textId="77777777" w:rsidR="005D15FD" w:rsidRDefault="005D15FD" w:rsidP="00187CD0">
      <w:pPr>
        <w:jc w:val="both"/>
        <w:rPr>
          <w:rFonts w:ascii="Humnst777 Lt BT" w:hAnsi="Humnst777 Lt BT"/>
          <w:b/>
        </w:rPr>
      </w:pPr>
    </w:p>
    <w:p w14:paraId="197A02D3" w14:textId="77777777" w:rsidR="005D15FD" w:rsidRDefault="005D15FD" w:rsidP="00187CD0">
      <w:pPr>
        <w:jc w:val="both"/>
        <w:rPr>
          <w:rFonts w:ascii="Humnst777 Lt BT" w:hAnsi="Humnst777 Lt BT"/>
          <w:b/>
        </w:rPr>
      </w:pPr>
    </w:p>
    <w:p w14:paraId="78CB1B1C" w14:textId="77777777" w:rsidR="005D15FD" w:rsidRDefault="005D15FD" w:rsidP="00187CD0">
      <w:pPr>
        <w:jc w:val="both"/>
        <w:rPr>
          <w:rFonts w:ascii="Humnst777 Lt BT" w:hAnsi="Humnst777 Lt BT"/>
          <w:b/>
        </w:rPr>
      </w:pPr>
    </w:p>
    <w:p w14:paraId="22DC05CC" w14:textId="2ADBA38D" w:rsidR="00187CD0" w:rsidRPr="00C239AD" w:rsidRDefault="0003730D" w:rsidP="00187CD0">
      <w:pPr>
        <w:jc w:val="both"/>
        <w:rPr>
          <w:rFonts w:ascii="Humnst777 Lt BT" w:hAnsi="Humnst777 Lt BT"/>
        </w:rPr>
      </w:pPr>
      <w:r>
        <w:rPr>
          <w:rFonts w:ascii="Humnst777 Lt BT" w:hAnsi="Humnst777 Lt BT"/>
          <w:b/>
        </w:rPr>
        <w:t>8.4</w:t>
      </w:r>
      <w:r w:rsidR="005D15FD">
        <w:rPr>
          <w:rFonts w:ascii="Humnst777 Lt BT" w:hAnsi="Humnst777 Lt BT"/>
          <w:b/>
        </w:rPr>
        <w:t xml:space="preserve"> </w:t>
      </w:r>
      <w:r w:rsidR="00187CD0" w:rsidRPr="00C239AD">
        <w:rPr>
          <w:rFonts w:ascii="Humnst777 Lt BT" w:hAnsi="Humnst777 Lt BT"/>
          <w:b/>
        </w:rPr>
        <w:t>LEARNING STYLES QUESTIONNAIRE</w:t>
      </w:r>
      <w:r w:rsidR="00187CD0" w:rsidRPr="00C239AD">
        <w:rPr>
          <w:rFonts w:ascii="Humnst777 Lt BT" w:hAnsi="Humnst777 Lt BT"/>
        </w:rPr>
        <w:tab/>
      </w:r>
      <w:r w:rsidR="00187CD0" w:rsidRPr="00C239AD">
        <w:rPr>
          <w:rFonts w:ascii="Humnst777 Lt BT" w:hAnsi="Humnst777 Lt BT"/>
        </w:rPr>
        <w:tab/>
      </w:r>
      <w:r w:rsidR="00FE67F6" w:rsidRPr="00C239AD">
        <w:rPr>
          <w:rFonts w:ascii="Humnst777 Lt BT" w:hAnsi="Humnst777 Lt BT"/>
        </w:rPr>
        <w:t>R</w:t>
      </w:r>
      <w:r w:rsidR="00187CD0" w:rsidRPr="00C239AD">
        <w:rPr>
          <w:rFonts w:ascii="Humnst777 Lt BT" w:hAnsi="Humnst777 Lt BT"/>
        </w:rPr>
        <w:t>evised 1986</w:t>
      </w:r>
    </w:p>
    <w:p w14:paraId="6DD72A10" w14:textId="77777777" w:rsidR="00187CD0" w:rsidRPr="00C239AD" w:rsidRDefault="00187CD0" w:rsidP="00187CD0">
      <w:pPr>
        <w:jc w:val="both"/>
        <w:rPr>
          <w:rFonts w:ascii="Humnst777 Lt BT" w:hAnsi="Humnst777 Lt BT"/>
        </w:rPr>
      </w:pPr>
      <w:r w:rsidRPr="00C239AD">
        <w:rPr>
          <w:rFonts w:ascii="Humnst777 Lt BT" w:hAnsi="Humnst777 Lt BT"/>
        </w:rPr>
        <w:t>This questionnaire is designed to find out your preferred learning style(s).  Over the years you have probably developed learning ‘habits’ that help you benefit more from some experiences than from others.  Since you are probably unaware of this, this questionnaire will help you pinpoint your learning preferences so that you are in a better position to select learning experiences that suit your style.</w:t>
      </w:r>
    </w:p>
    <w:p w14:paraId="7275A889" w14:textId="77777777" w:rsidR="00187CD0" w:rsidRPr="00C239AD" w:rsidRDefault="00187CD0" w:rsidP="00187CD0">
      <w:pPr>
        <w:jc w:val="both"/>
        <w:rPr>
          <w:rFonts w:ascii="Humnst777 Lt BT" w:hAnsi="Humnst777 Lt BT"/>
        </w:rPr>
      </w:pPr>
      <w:r w:rsidRPr="00C239AD">
        <w:rPr>
          <w:rFonts w:ascii="Humnst777 Lt BT" w:hAnsi="Humnst777 Lt BT"/>
        </w:rPr>
        <w:lastRenderedPageBreak/>
        <w:t>There is no time limit to this questionnaire.  It will probably take you 10-15 minutes.  The accuracy of the results depends on how honest you can be.  There are no right or wrong answers.  If you agree more than you disagree with a statement put a tick by it (</w:t>
      </w:r>
      <w:r w:rsidRPr="00C239AD">
        <w:rPr>
          <w:rFonts w:ascii="Humnst777 Lt BT" w:hAnsi="Humnst777 Lt BT"/>
        </w:rPr>
        <w:sym w:font="Wingdings" w:char="F0FC"/>
      </w:r>
      <w:r w:rsidRPr="00C239AD">
        <w:rPr>
          <w:rFonts w:ascii="Humnst777 Lt BT" w:hAnsi="Humnst777 Lt BT"/>
        </w:rPr>
        <w:t>).  If you disagree more than you agree put a cross by it (x).  Be sure to mark each item with either a tick or cross.</w:t>
      </w:r>
    </w:p>
    <w:p w14:paraId="26CF925F" w14:textId="77777777" w:rsidR="00FE67F6"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1.</w:t>
      </w:r>
      <w:r w:rsidRPr="00C239AD">
        <w:rPr>
          <w:rFonts w:ascii="Humnst777 Lt BT" w:hAnsi="Humnst777 Lt BT"/>
        </w:rPr>
        <w:tab/>
        <w:t>I have strong beliefs about what is right and wrong, good and bad.</w:t>
      </w:r>
    </w:p>
    <w:p w14:paraId="042F1112"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2.</w:t>
      </w:r>
      <w:r w:rsidRPr="00C239AD">
        <w:rPr>
          <w:rFonts w:ascii="Humnst777 Lt BT" w:hAnsi="Humnst777 Lt BT"/>
        </w:rPr>
        <w:tab/>
        <w:t>I often act without considering the possible consequences.</w:t>
      </w:r>
    </w:p>
    <w:p w14:paraId="1CAE88C1"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3.</w:t>
      </w:r>
      <w:r w:rsidRPr="00C239AD">
        <w:rPr>
          <w:rFonts w:ascii="Humnst777 Lt BT" w:hAnsi="Humnst777 Lt BT"/>
        </w:rPr>
        <w:tab/>
        <w:t>I tend to solve problems using a step-by-step approach.</w:t>
      </w:r>
    </w:p>
    <w:p w14:paraId="6EC103D7"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4.</w:t>
      </w:r>
      <w:r w:rsidRPr="00C239AD">
        <w:rPr>
          <w:rFonts w:ascii="Humnst777 Lt BT" w:hAnsi="Humnst777 Lt BT"/>
        </w:rPr>
        <w:tab/>
        <w:t>I believe that formal procedures and policies restrict people.</w:t>
      </w:r>
    </w:p>
    <w:p w14:paraId="7DBD43FD"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5.</w:t>
      </w:r>
      <w:r w:rsidRPr="00C239AD">
        <w:rPr>
          <w:rFonts w:ascii="Humnst777 Lt BT" w:hAnsi="Humnst777 Lt BT"/>
        </w:rPr>
        <w:tab/>
        <w:t>I have a reputation for saying what I think, simply and directly.</w:t>
      </w:r>
    </w:p>
    <w:p w14:paraId="60E64EE6" w14:textId="77777777" w:rsidR="00187CD0" w:rsidRPr="00C239AD" w:rsidRDefault="00187CD0" w:rsidP="0045506F">
      <w:pPr>
        <w:ind w:left="720" w:hanging="720"/>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6.</w:t>
      </w:r>
      <w:r w:rsidRPr="00C239AD">
        <w:rPr>
          <w:rFonts w:ascii="Humnst777 Lt BT" w:hAnsi="Humnst777 Lt BT"/>
        </w:rPr>
        <w:tab/>
        <w:t>I often find that actions based on feelings are as sound as those based on careful thought and analysis.</w:t>
      </w:r>
    </w:p>
    <w:p w14:paraId="7E6DAF7C" w14:textId="77777777" w:rsidR="00187CD0" w:rsidRPr="00C239AD" w:rsidRDefault="00187CD0" w:rsidP="0045506F">
      <w:pPr>
        <w:ind w:left="720" w:hanging="720"/>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7.</w:t>
      </w:r>
      <w:r w:rsidRPr="00C239AD">
        <w:rPr>
          <w:rFonts w:ascii="Humnst777 Lt BT" w:hAnsi="Humnst777 Lt BT"/>
        </w:rPr>
        <w:tab/>
        <w:t>I like the sort of work where I have time for thorough preparation and implementation.</w:t>
      </w:r>
    </w:p>
    <w:p w14:paraId="50F21165"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8.</w:t>
      </w:r>
      <w:r w:rsidRPr="00C239AD">
        <w:rPr>
          <w:rFonts w:ascii="Humnst777 Lt BT" w:hAnsi="Humnst777 Lt BT"/>
        </w:rPr>
        <w:tab/>
        <w:t>I regularly question people about their basic assumptions.</w:t>
      </w:r>
    </w:p>
    <w:p w14:paraId="71923883"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9.</w:t>
      </w:r>
      <w:r w:rsidRPr="00C239AD">
        <w:rPr>
          <w:rFonts w:ascii="Humnst777 Lt BT" w:hAnsi="Humnst777 Lt BT"/>
        </w:rPr>
        <w:tab/>
        <w:t>What matters most is whether something works in practice.</w:t>
      </w:r>
    </w:p>
    <w:p w14:paraId="118EFE37"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10.</w:t>
      </w:r>
      <w:r w:rsidRPr="00C239AD">
        <w:rPr>
          <w:rFonts w:ascii="Humnst777 Lt BT" w:hAnsi="Humnst777 Lt BT"/>
        </w:rPr>
        <w:tab/>
        <w:t>I actively seek out new experiences.</w:t>
      </w:r>
    </w:p>
    <w:p w14:paraId="35BB4AF0" w14:textId="77777777" w:rsidR="00187CD0" w:rsidRPr="00C239AD" w:rsidRDefault="00187CD0" w:rsidP="0045506F">
      <w:pPr>
        <w:ind w:left="720" w:hanging="720"/>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11.</w:t>
      </w:r>
      <w:r w:rsidRPr="00C239AD">
        <w:rPr>
          <w:rFonts w:ascii="Humnst777 Lt BT" w:hAnsi="Humnst777 Lt BT"/>
        </w:rPr>
        <w:tab/>
        <w:t>When I hear about a new idea or approach I immediately start working out how to apply it in practice.</w:t>
      </w:r>
    </w:p>
    <w:p w14:paraId="6D36B38C" w14:textId="77777777" w:rsidR="00187CD0" w:rsidRPr="00C239AD" w:rsidRDefault="00187CD0" w:rsidP="0045506F">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12.</w:t>
      </w:r>
      <w:r w:rsidRPr="00C239AD">
        <w:rPr>
          <w:rFonts w:ascii="Humnst777 Lt BT" w:hAnsi="Humnst777 Lt BT"/>
        </w:rPr>
        <w:tab/>
        <w:t>I am keen on self discipline such as watching my diet, taking regular exercise,</w:t>
      </w:r>
      <w:r w:rsidR="0045506F">
        <w:rPr>
          <w:rFonts w:ascii="Humnst777 Lt BT" w:hAnsi="Humnst777 Lt BT"/>
        </w:rPr>
        <w:t xml:space="preserve"> </w:t>
      </w:r>
      <w:r w:rsidRPr="00C239AD">
        <w:rPr>
          <w:rFonts w:ascii="Humnst777 Lt BT" w:hAnsi="Humnst777 Lt BT"/>
        </w:rPr>
        <w:t>sticking to a fixed routine, etc.</w:t>
      </w:r>
    </w:p>
    <w:p w14:paraId="6693044F"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13.</w:t>
      </w:r>
      <w:r w:rsidRPr="00C239AD">
        <w:rPr>
          <w:rFonts w:ascii="Humnst777 Lt BT" w:hAnsi="Humnst777 Lt BT"/>
        </w:rPr>
        <w:tab/>
        <w:t>I take pride in doing a thorough job.</w:t>
      </w:r>
    </w:p>
    <w:p w14:paraId="31192DAE" w14:textId="77777777" w:rsidR="00187CD0" w:rsidRPr="00C239AD" w:rsidRDefault="00187CD0" w:rsidP="0045506F">
      <w:pPr>
        <w:jc w:val="both"/>
        <w:rPr>
          <w:rFonts w:ascii="Humnst777 Lt BT" w:hAnsi="Humnst777 Lt BT"/>
        </w:rPr>
      </w:pPr>
      <w:r w:rsidRPr="00C239AD">
        <w:rPr>
          <w:rFonts w:ascii="Humnst777 Lt BT" w:hAnsi="Humnst777 Lt BT"/>
        </w:rPr>
        <w:lastRenderedPageBreak/>
        <w:sym w:font="Wingdings" w:char="F0A8"/>
      </w:r>
      <w:r w:rsidRPr="00C239AD">
        <w:rPr>
          <w:rFonts w:ascii="Humnst777 Lt BT" w:hAnsi="Humnst777 Lt BT"/>
        </w:rPr>
        <w:tab/>
        <w:t>14.</w:t>
      </w:r>
      <w:r w:rsidRPr="00C239AD">
        <w:rPr>
          <w:rFonts w:ascii="Humnst777 Lt BT" w:hAnsi="Humnst777 Lt BT"/>
        </w:rPr>
        <w:tab/>
        <w:t>I get on best with logical, analytical people and less well with spontaneous, ‘irrational’ people.</w:t>
      </w:r>
    </w:p>
    <w:p w14:paraId="2DFA4407" w14:textId="77777777" w:rsidR="00187CD0" w:rsidRPr="00C239AD" w:rsidRDefault="00187CD0" w:rsidP="0045506F">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15.</w:t>
      </w:r>
      <w:r w:rsidRPr="00C239AD">
        <w:rPr>
          <w:rFonts w:ascii="Humnst777 Lt BT" w:hAnsi="Humnst777 Lt BT"/>
        </w:rPr>
        <w:tab/>
        <w:t>I take care over the interpretation of data available to me and avoid jumping to</w:t>
      </w:r>
      <w:r w:rsidR="0045506F">
        <w:rPr>
          <w:rFonts w:ascii="Humnst777 Lt BT" w:hAnsi="Humnst777 Lt BT"/>
        </w:rPr>
        <w:t xml:space="preserve"> </w:t>
      </w:r>
      <w:r w:rsidRPr="00C239AD">
        <w:rPr>
          <w:rFonts w:ascii="Humnst777 Lt BT" w:hAnsi="Humnst777 Lt BT"/>
        </w:rPr>
        <w:t>conclusions.</w:t>
      </w:r>
    </w:p>
    <w:p w14:paraId="751095E2" w14:textId="77777777" w:rsidR="00187CD0" w:rsidRPr="00C239AD" w:rsidRDefault="00187CD0" w:rsidP="00FE67F6">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16.</w:t>
      </w:r>
      <w:r w:rsidRPr="00C239AD">
        <w:rPr>
          <w:rFonts w:ascii="Humnst777 Lt BT" w:hAnsi="Humnst777 Lt BT"/>
        </w:rPr>
        <w:tab/>
        <w:t>I like to reach a decision carefully after weighing up many alternatives.</w:t>
      </w:r>
    </w:p>
    <w:p w14:paraId="1852FB09"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17.</w:t>
      </w:r>
      <w:r w:rsidRPr="00C239AD">
        <w:rPr>
          <w:rFonts w:ascii="Humnst777 Lt BT" w:hAnsi="Humnst777 Lt BT"/>
        </w:rPr>
        <w:tab/>
        <w:t>I’m attracted more to novel, unusual ideas than to practical ones.</w:t>
      </w:r>
    </w:p>
    <w:p w14:paraId="42754C88"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18.</w:t>
      </w:r>
      <w:r w:rsidRPr="00C239AD">
        <w:rPr>
          <w:rFonts w:ascii="Humnst777 Lt BT" w:hAnsi="Humnst777 Lt BT"/>
        </w:rPr>
        <w:tab/>
        <w:t>I don’t like disorganised things and prefer to fit things into a coherent pattern.</w:t>
      </w:r>
    </w:p>
    <w:p w14:paraId="2905C317" w14:textId="77777777" w:rsidR="00187CD0" w:rsidRPr="00C239AD" w:rsidRDefault="00187CD0" w:rsidP="0045506F">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19.</w:t>
      </w:r>
      <w:r w:rsidRPr="00C239AD">
        <w:rPr>
          <w:rFonts w:ascii="Humnst777 Lt BT" w:hAnsi="Humnst777 Lt BT"/>
        </w:rPr>
        <w:tab/>
        <w:t>I accept and stick laid down procedures and policies so long as I regard them as an efficient way of getting the job done.</w:t>
      </w:r>
    </w:p>
    <w:p w14:paraId="5D1A2059" w14:textId="77777777" w:rsidR="00187CD0" w:rsidRPr="00C239AD" w:rsidRDefault="00187CD0" w:rsidP="00FE67F6">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20.</w:t>
      </w:r>
      <w:r w:rsidRPr="00C239AD">
        <w:rPr>
          <w:rFonts w:ascii="Humnst777 Lt BT" w:hAnsi="Humnst777 Lt BT"/>
        </w:rPr>
        <w:tab/>
        <w:t>I like to relate my actions to a general principle.</w:t>
      </w:r>
    </w:p>
    <w:p w14:paraId="4E57CBC0"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21.</w:t>
      </w:r>
      <w:r w:rsidRPr="00C239AD">
        <w:rPr>
          <w:rFonts w:ascii="Humnst777 Lt BT" w:hAnsi="Humnst777 Lt BT"/>
        </w:rPr>
        <w:tab/>
        <w:t>In discussions I like to get straight to the point.</w:t>
      </w:r>
    </w:p>
    <w:p w14:paraId="1930614A" w14:textId="77777777" w:rsidR="00187CD0" w:rsidRPr="00C239AD" w:rsidRDefault="00187CD0" w:rsidP="00FE67F6">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22.</w:t>
      </w:r>
      <w:r w:rsidRPr="00C239AD">
        <w:rPr>
          <w:rFonts w:ascii="Humnst777 Lt BT" w:hAnsi="Humnst777 Lt BT"/>
        </w:rPr>
        <w:tab/>
        <w:t>I tend to have distant, rather formal relationships with people at work.</w:t>
      </w:r>
    </w:p>
    <w:p w14:paraId="701113DE"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23.</w:t>
      </w:r>
      <w:r w:rsidRPr="00C239AD">
        <w:rPr>
          <w:rFonts w:ascii="Humnst777 Lt BT" w:hAnsi="Humnst777 Lt BT"/>
        </w:rPr>
        <w:tab/>
        <w:t>I thrive on the challenge of tackling something new and different.</w:t>
      </w:r>
    </w:p>
    <w:p w14:paraId="5A34307F"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24.</w:t>
      </w:r>
      <w:r w:rsidRPr="00C239AD">
        <w:rPr>
          <w:rFonts w:ascii="Humnst777 Lt BT" w:hAnsi="Humnst777 Lt BT"/>
        </w:rPr>
        <w:tab/>
        <w:t>I enjoy fun-loving, spontaneous people.</w:t>
      </w:r>
    </w:p>
    <w:p w14:paraId="1F3553ED"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25.</w:t>
      </w:r>
      <w:r w:rsidRPr="00C239AD">
        <w:rPr>
          <w:rFonts w:ascii="Humnst777 Lt BT" w:hAnsi="Humnst777 Lt BT"/>
        </w:rPr>
        <w:tab/>
        <w:t>I pay meticulous attention to detail before coming to a conclusion.</w:t>
      </w:r>
    </w:p>
    <w:p w14:paraId="5BE17221"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26.</w:t>
      </w:r>
      <w:r w:rsidRPr="00C239AD">
        <w:rPr>
          <w:rFonts w:ascii="Humnst777 Lt BT" w:hAnsi="Humnst777 Lt BT"/>
        </w:rPr>
        <w:tab/>
        <w:t>I find it difficult to produce ideas on impulse.</w:t>
      </w:r>
    </w:p>
    <w:p w14:paraId="72E43D51"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27.</w:t>
      </w:r>
      <w:r w:rsidRPr="00C239AD">
        <w:rPr>
          <w:rFonts w:ascii="Humnst777 Lt BT" w:hAnsi="Humnst777 Lt BT"/>
        </w:rPr>
        <w:tab/>
        <w:t>I believe in coming to the point immediately.</w:t>
      </w:r>
    </w:p>
    <w:p w14:paraId="39114AC1"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28.</w:t>
      </w:r>
      <w:r w:rsidRPr="00C239AD">
        <w:rPr>
          <w:rFonts w:ascii="Humnst777 Lt BT" w:hAnsi="Humnst777 Lt BT"/>
        </w:rPr>
        <w:tab/>
        <w:t>I am careful not to jump to conclusions too quickly.</w:t>
      </w:r>
    </w:p>
    <w:p w14:paraId="676DB18B" w14:textId="77777777" w:rsidR="00187CD0" w:rsidRPr="00C239AD" w:rsidRDefault="00187CD0" w:rsidP="00FE67F6">
      <w:pPr>
        <w:ind w:left="720" w:hanging="720"/>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29.</w:t>
      </w:r>
      <w:r w:rsidRPr="00C239AD">
        <w:rPr>
          <w:rFonts w:ascii="Humnst777 Lt BT" w:hAnsi="Humnst777 Lt BT"/>
        </w:rPr>
        <w:tab/>
        <w:t>I prefer to have as many sources of information as possible – the more data to think over the better.</w:t>
      </w:r>
    </w:p>
    <w:p w14:paraId="7640FCC1" w14:textId="77777777" w:rsidR="00187CD0" w:rsidRPr="00C239AD" w:rsidRDefault="00187CD0" w:rsidP="00FE67F6">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30.</w:t>
      </w:r>
      <w:r w:rsidRPr="00C239AD">
        <w:rPr>
          <w:rFonts w:ascii="Humnst777 Lt BT" w:hAnsi="Humnst777 Lt BT"/>
        </w:rPr>
        <w:tab/>
        <w:t>Flippant people who don’t take things seriously enough usually irritate me.</w:t>
      </w:r>
    </w:p>
    <w:p w14:paraId="362D8175" w14:textId="77777777" w:rsidR="00187CD0" w:rsidRPr="00C239AD" w:rsidRDefault="00187CD0" w:rsidP="00FE67F6">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31.</w:t>
      </w:r>
      <w:r w:rsidRPr="00C239AD">
        <w:rPr>
          <w:rFonts w:ascii="Humnst777 Lt BT" w:hAnsi="Humnst777 Lt BT"/>
        </w:rPr>
        <w:tab/>
        <w:t>I listen to other people’s points of view before putting my own forward.</w:t>
      </w:r>
    </w:p>
    <w:p w14:paraId="0ACC3D66" w14:textId="77777777" w:rsidR="00187CD0" w:rsidRPr="00C239AD" w:rsidRDefault="00187CD0" w:rsidP="00187CD0">
      <w:pPr>
        <w:jc w:val="both"/>
        <w:rPr>
          <w:rFonts w:ascii="Humnst777 Lt BT" w:hAnsi="Humnst777 Lt BT"/>
        </w:rPr>
      </w:pPr>
      <w:r w:rsidRPr="00C239AD">
        <w:rPr>
          <w:rFonts w:ascii="Humnst777 Lt BT" w:hAnsi="Humnst777 Lt BT"/>
        </w:rPr>
        <w:lastRenderedPageBreak/>
        <w:sym w:font="Wingdings" w:char="F0A8"/>
      </w:r>
      <w:r w:rsidRPr="00C239AD">
        <w:rPr>
          <w:rFonts w:ascii="Humnst777 Lt BT" w:hAnsi="Humnst777 Lt BT"/>
        </w:rPr>
        <w:tab/>
        <w:t>32.</w:t>
      </w:r>
      <w:r w:rsidRPr="00C239AD">
        <w:rPr>
          <w:rFonts w:ascii="Humnst777 Lt BT" w:hAnsi="Humnst777 Lt BT"/>
        </w:rPr>
        <w:tab/>
        <w:t>I tend to be open about how I’m feeling.</w:t>
      </w:r>
    </w:p>
    <w:p w14:paraId="585C2800" w14:textId="77777777" w:rsidR="00187CD0" w:rsidRPr="00C239AD" w:rsidRDefault="00187CD0" w:rsidP="00FE67F6">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33.</w:t>
      </w:r>
      <w:r w:rsidRPr="00C239AD">
        <w:rPr>
          <w:rFonts w:ascii="Humnst777 Lt BT" w:hAnsi="Humnst777 Lt BT"/>
        </w:rPr>
        <w:tab/>
        <w:t>In discussions I enjoy watching the manoeuvrings of the other participants.</w:t>
      </w:r>
    </w:p>
    <w:p w14:paraId="62777FCF" w14:textId="77777777" w:rsidR="00187CD0" w:rsidRPr="00C239AD" w:rsidRDefault="00187CD0" w:rsidP="0045506F">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34.</w:t>
      </w:r>
      <w:r w:rsidRPr="00C239AD">
        <w:rPr>
          <w:rFonts w:ascii="Humnst777 Lt BT" w:hAnsi="Humnst777 Lt BT"/>
        </w:rPr>
        <w:tab/>
        <w:t>I prefer to respond to events on a spontaneous, flexible basis rather than plan things</w:t>
      </w:r>
      <w:r w:rsidR="0045506F">
        <w:rPr>
          <w:rFonts w:ascii="Humnst777 Lt BT" w:hAnsi="Humnst777 Lt BT"/>
        </w:rPr>
        <w:t xml:space="preserve"> </w:t>
      </w:r>
      <w:r w:rsidRPr="00C239AD">
        <w:rPr>
          <w:rFonts w:ascii="Humnst777 Lt BT" w:hAnsi="Humnst777 Lt BT"/>
        </w:rPr>
        <w:t>out in advance.</w:t>
      </w:r>
    </w:p>
    <w:p w14:paraId="1D6F130D" w14:textId="77777777" w:rsidR="00187CD0" w:rsidRPr="00C239AD" w:rsidRDefault="00187CD0" w:rsidP="0045506F">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35.</w:t>
      </w:r>
      <w:r w:rsidRPr="00C239AD">
        <w:rPr>
          <w:rFonts w:ascii="Humnst777 Lt BT" w:hAnsi="Humnst777 Lt BT"/>
        </w:rPr>
        <w:tab/>
        <w:t>I tend to be attracted to techniques such as network analysis, flow charts, branching</w:t>
      </w:r>
      <w:r w:rsidR="0045506F">
        <w:rPr>
          <w:rFonts w:ascii="Humnst777 Lt BT" w:hAnsi="Humnst777 Lt BT"/>
        </w:rPr>
        <w:t xml:space="preserve"> </w:t>
      </w:r>
      <w:r w:rsidRPr="00C239AD">
        <w:rPr>
          <w:rFonts w:ascii="Humnst777 Lt BT" w:hAnsi="Humnst777 Lt BT"/>
        </w:rPr>
        <w:t>programmes, contingency planning, etc.</w:t>
      </w:r>
    </w:p>
    <w:p w14:paraId="493A8DF3" w14:textId="77777777" w:rsidR="00187CD0" w:rsidRPr="00C239AD" w:rsidRDefault="00187CD0" w:rsidP="00FE67F6">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36.</w:t>
      </w:r>
      <w:r w:rsidRPr="00C239AD">
        <w:rPr>
          <w:rFonts w:ascii="Humnst777 Lt BT" w:hAnsi="Humnst777 Lt BT"/>
        </w:rPr>
        <w:tab/>
        <w:t>It worries me if I have to rush out a piece of work to meet a tight deadline.</w:t>
      </w:r>
    </w:p>
    <w:p w14:paraId="66646DE7"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37.</w:t>
      </w:r>
      <w:r w:rsidRPr="00C239AD">
        <w:rPr>
          <w:rFonts w:ascii="Humnst777 Lt BT" w:hAnsi="Humnst777 Lt BT"/>
        </w:rPr>
        <w:tab/>
        <w:t>I tend to judge people’s ideas on their practical merits.</w:t>
      </w:r>
    </w:p>
    <w:p w14:paraId="35D933D3"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38.</w:t>
      </w:r>
      <w:r w:rsidRPr="00C239AD">
        <w:rPr>
          <w:rFonts w:ascii="Humnst777 Lt BT" w:hAnsi="Humnst777 Lt BT"/>
        </w:rPr>
        <w:tab/>
        <w:t>Quiet, thoughtful people tend to make me feel uneasy.</w:t>
      </w:r>
    </w:p>
    <w:p w14:paraId="68A5F79F"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39.</w:t>
      </w:r>
      <w:r w:rsidRPr="00C239AD">
        <w:rPr>
          <w:rFonts w:ascii="Humnst777 Lt BT" w:hAnsi="Humnst777 Lt BT"/>
        </w:rPr>
        <w:tab/>
        <w:t>I often get irritated by people who want to rush things.</w:t>
      </w:r>
    </w:p>
    <w:p w14:paraId="42198406" w14:textId="77777777" w:rsidR="00187CD0" w:rsidRPr="00C239AD" w:rsidRDefault="00187CD0" w:rsidP="0045506F">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40.</w:t>
      </w:r>
      <w:r w:rsidRPr="00C239AD">
        <w:rPr>
          <w:rFonts w:ascii="Humnst777 Lt BT" w:hAnsi="Humnst777 Lt BT"/>
        </w:rPr>
        <w:tab/>
        <w:t>It is more important to enjoy the present moment than to think about the past or</w:t>
      </w:r>
      <w:r w:rsidR="0045506F">
        <w:rPr>
          <w:rFonts w:ascii="Humnst777 Lt BT" w:hAnsi="Humnst777 Lt BT"/>
        </w:rPr>
        <w:t xml:space="preserve"> </w:t>
      </w:r>
      <w:r w:rsidRPr="00C239AD">
        <w:rPr>
          <w:rFonts w:ascii="Humnst777 Lt BT" w:hAnsi="Humnst777 Lt BT"/>
        </w:rPr>
        <w:t>future.</w:t>
      </w:r>
    </w:p>
    <w:p w14:paraId="67EABE48" w14:textId="77777777" w:rsidR="00187CD0" w:rsidRPr="00C239AD" w:rsidRDefault="00187CD0" w:rsidP="00C239AD">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41.</w:t>
      </w:r>
      <w:r w:rsidRPr="00C239AD">
        <w:rPr>
          <w:rFonts w:ascii="Humnst777 Lt BT" w:hAnsi="Humnst777 Lt BT"/>
        </w:rPr>
        <w:tab/>
        <w:t>I think that decisions based on a thorough analysis of all the information are sounder</w:t>
      </w:r>
      <w:r w:rsidR="00C239AD">
        <w:rPr>
          <w:rFonts w:ascii="Humnst777 Lt BT" w:hAnsi="Humnst777 Lt BT"/>
        </w:rPr>
        <w:t xml:space="preserve"> </w:t>
      </w:r>
      <w:r w:rsidRPr="00C239AD">
        <w:rPr>
          <w:rFonts w:ascii="Humnst777 Lt BT" w:hAnsi="Humnst777 Lt BT"/>
        </w:rPr>
        <w:t>than those based on intuition.</w:t>
      </w:r>
    </w:p>
    <w:p w14:paraId="3392C3C6"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42.</w:t>
      </w:r>
      <w:r w:rsidRPr="00C239AD">
        <w:rPr>
          <w:rFonts w:ascii="Humnst777 Lt BT" w:hAnsi="Humnst777 Lt BT"/>
        </w:rPr>
        <w:tab/>
        <w:t>I tend to be a perfectionist.</w:t>
      </w:r>
    </w:p>
    <w:p w14:paraId="206D40D3"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43.</w:t>
      </w:r>
      <w:r w:rsidRPr="00C239AD">
        <w:rPr>
          <w:rFonts w:ascii="Humnst777 Lt BT" w:hAnsi="Humnst777 Lt BT"/>
        </w:rPr>
        <w:tab/>
        <w:t>In discussions I usually produce lots of spontaneous ideas.</w:t>
      </w:r>
    </w:p>
    <w:p w14:paraId="1A5C937B"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44.</w:t>
      </w:r>
      <w:r w:rsidRPr="00C239AD">
        <w:rPr>
          <w:rFonts w:ascii="Humnst777 Lt BT" w:hAnsi="Humnst777 Lt BT"/>
        </w:rPr>
        <w:tab/>
        <w:t>In meetings I put forward practical, realistic ideas.</w:t>
      </w:r>
    </w:p>
    <w:p w14:paraId="6C928B54"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45.</w:t>
      </w:r>
      <w:r w:rsidRPr="00C239AD">
        <w:rPr>
          <w:rFonts w:ascii="Humnst777 Lt BT" w:hAnsi="Humnst777 Lt BT"/>
        </w:rPr>
        <w:tab/>
        <w:t>More often than not, rules are there to be broken.</w:t>
      </w:r>
    </w:p>
    <w:p w14:paraId="4CF817D1"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46.</w:t>
      </w:r>
      <w:r w:rsidRPr="00C239AD">
        <w:rPr>
          <w:rFonts w:ascii="Humnst777 Lt BT" w:hAnsi="Humnst777 Lt BT"/>
        </w:rPr>
        <w:tab/>
        <w:t>I prefer to stand back from a situation and consider all the perspectives.</w:t>
      </w:r>
    </w:p>
    <w:p w14:paraId="64B681F8"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47.</w:t>
      </w:r>
      <w:r w:rsidRPr="00C239AD">
        <w:rPr>
          <w:rFonts w:ascii="Humnst777 Lt BT" w:hAnsi="Humnst777 Lt BT"/>
        </w:rPr>
        <w:tab/>
        <w:t>I can often see inconsistencies and weaknesses in other people’s arguments.</w:t>
      </w:r>
    </w:p>
    <w:p w14:paraId="48A4E727"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48.</w:t>
      </w:r>
      <w:r w:rsidRPr="00C239AD">
        <w:rPr>
          <w:rFonts w:ascii="Humnst777 Lt BT" w:hAnsi="Humnst777 Lt BT"/>
        </w:rPr>
        <w:tab/>
        <w:t>On balance I talk more than I listen.</w:t>
      </w:r>
    </w:p>
    <w:p w14:paraId="794497C2" w14:textId="77777777" w:rsidR="00FE67F6"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49.</w:t>
      </w:r>
      <w:r w:rsidRPr="00C239AD">
        <w:rPr>
          <w:rFonts w:ascii="Humnst777 Lt BT" w:hAnsi="Humnst777 Lt BT"/>
        </w:rPr>
        <w:tab/>
        <w:t>I can often see better, more practical ways to get things done.</w:t>
      </w:r>
    </w:p>
    <w:p w14:paraId="577EF073" w14:textId="77777777" w:rsidR="00187CD0" w:rsidRPr="00C239AD" w:rsidRDefault="00187CD0" w:rsidP="00187CD0">
      <w:pPr>
        <w:jc w:val="both"/>
        <w:rPr>
          <w:rFonts w:ascii="Humnst777 Lt BT" w:hAnsi="Humnst777 Lt BT"/>
        </w:rPr>
      </w:pPr>
      <w:r w:rsidRPr="00C239AD">
        <w:rPr>
          <w:rFonts w:ascii="Humnst777 Lt BT" w:hAnsi="Humnst777 Lt BT"/>
        </w:rPr>
        <w:lastRenderedPageBreak/>
        <w:sym w:font="Wingdings" w:char="F0A8"/>
      </w:r>
      <w:r w:rsidRPr="00C239AD">
        <w:rPr>
          <w:rFonts w:ascii="Humnst777 Lt BT" w:hAnsi="Humnst777 Lt BT"/>
        </w:rPr>
        <w:tab/>
        <w:t>50.</w:t>
      </w:r>
      <w:r w:rsidRPr="00C239AD">
        <w:rPr>
          <w:rFonts w:ascii="Humnst777 Lt BT" w:hAnsi="Humnst777 Lt BT"/>
        </w:rPr>
        <w:tab/>
        <w:t>I think written reports should be short and to the point.</w:t>
      </w:r>
    </w:p>
    <w:p w14:paraId="3BDB5919"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51.</w:t>
      </w:r>
      <w:r w:rsidRPr="00C239AD">
        <w:rPr>
          <w:rFonts w:ascii="Humnst777 Lt BT" w:hAnsi="Humnst777 Lt BT"/>
        </w:rPr>
        <w:tab/>
        <w:t>I believe that rational, logical thinking should win the d</w:t>
      </w:r>
      <w:r w:rsidR="00FE67F6" w:rsidRPr="00C239AD">
        <w:rPr>
          <w:rFonts w:ascii="Humnst777 Lt BT" w:hAnsi="Humnst777 Lt BT"/>
        </w:rPr>
        <w:t>a</w:t>
      </w:r>
      <w:r w:rsidRPr="00C239AD">
        <w:rPr>
          <w:rFonts w:ascii="Humnst777 Lt BT" w:hAnsi="Humnst777 Lt BT"/>
        </w:rPr>
        <w:t>y.</w:t>
      </w:r>
    </w:p>
    <w:p w14:paraId="68F5EE72"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52.</w:t>
      </w:r>
      <w:r w:rsidRPr="00C239AD">
        <w:rPr>
          <w:rFonts w:ascii="Humnst777 Lt BT" w:hAnsi="Humnst777 Lt BT"/>
        </w:rPr>
        <w:tab/>
        <w:t>I tend to discuss specific things with people rather than engaging in social discussion.</w:t>
      </w:r>
    </w:p>
    <w:p w14:paraId="3DC96780"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53.</w:t>
      </w:r>
      <w:r w:rsidRPr="00C239AD">
        <w:rPr>
          <w:rFonts w:ascii="Humnst777 Lt BT" w:hAnsi="Humnst777 Lt BT"/>
        </w:rPr>
        <w:tab/>
        <w:t>I like people who approach things realistically rather than theoretically.</w:t>
      </w:r>
    </w:p>
    <w:p w14:paraId="72947C67"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54.</w:t>
      </w:r>
      <w:r w:rsidRPr="00C239AD">
        <w:rPr>
          <w:rFonts w:ascii="Humnst777 Lt BT" w:hAnsi="Humnst777 Lt BT"/>
        </w:rPr>
        <w:tab/>
        <w:t>In discussions I get impatient with irrelevancies and digressions.</w:t>
      </w:r>
    </w:p>
    <w:p w14:paraId="457572A1" w14:textId="77777777" w:rsidR="00187CD0" w:rsidRPr="00C239AD" w:rsidRDefault="00187CD0" w:rsidP="00C239AD">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55.</w:t>
      </w:r>
      <w:r w:rsidRPr="00C239AD">
        <w:rPr>
          <w:rFonts w:ascii="Humnst777 Lt BT" w:hAnsi="Humnst777 Lt BT"/>
        </w:rPr>
        <w:tab/>
        <w:t>If I have a report to write I tend to produce lots of drafts before settling on the final version.</w:t>
      </w:r>
    </w:p>
    <w:p w14:paraId="45BB6407"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56.</w:t>
      </w:r>
      <w:r w:rsidRPr="00C239AD">
        <w:rPr>
          <w:rFonts w:ascii="Humnst777 Lt BT" w:hAnsi="Humnst777 Lt BT"/>
        </w:rPr>
        <w:tab/>
        <w:t>I am keen to try things out to see if they work in practice.</w:t>
      </w:r>
    </w:p>
    <w:p w14:paraId="40F93CB4"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57.</w:t>
      </w:r>
      <w:r w:rsidRPr="00C239AD">
        <w:rPr>
          <w:rFonts w:ascii="Humnst777 Lt BT" w:hAnsi="Humnst777 Lt BT"/>
        </w:rPr>
        <w:tab/>
        <w:t>I am keen to reach answers via a logical approach.</w:t>
      </w:r>
    </w:p>
    <w:p w14:paraId="349AAF44"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58.</w:t>
      </w:r>
      <w:r w:rsidRPr="00C239AD">
        <w:rPr>
          <w:rFonts w:ascii="Humnst777 Lt BT" w:hAnsi="Humnst777 Lt BT"/>
        </w:rPr>
        <w:tab/>
        <w:t>I enjoy being the one that talks a lot.</w:t>
      </w:r>
    </w:p>
    <w:p w14:paraId="2D42906E" w14:textId="77777777" w:rsidR="00187CD0" w:rsidRPr="00C239AD" w:rsidRDefault="00187CD0" w:rsidP="0045506F">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59.</w:t>
      </w:r>
      <w:r w:rsidRPr="00C239AD">
        <w:rPr>
          <w:rFonts w:ascii="Humnst777 Lt BT" w:hAnsi="Humnst777 Lt BT"/>
        </w:rPr>
        <w:tab/>
        <w:t>In discussions I often find I am the realist, keeping people to the point and avoiding</w:t>
      </w:r>
      <w:r w:rsidR="0045506F">
        <w:rPr>
          <w:rFonts w:ascii="Humnst777 Lt BT" w:hAnsi="Humnst777 Lt BT"/>
        </w:rPr>
        <w:t xml:space="preserve"> </w:t>
      </w:r>
      <w:r w:rsidRPr="00C239AD">
        <w:rPr>
          <w:rFonts w:ascii="Humnst777 Lt BT" w:hAnsi="Humnst777 Lt BT"/>
        </w:rPr>
        <w:t>wild speculations.</w:t>
      </w:r>
    </w:p>
    <w:p w14:paraId="6DABA5CC"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60.</w:t>
      </w:r>
      <w:r w:rsidRPr="00C239AD">
        <w:rPr>
          <w:rFonts w:ascii="Humnst777 Lt BT" w:hAnsi="Humnst777 Lt BT"/>
        </w:rPr>
        <w:tab/>
        <w:t>I like to ponder many alternatives before making up my mind.</w:t>
      </w:r>
    </w:p>
    <w:p w14:paraId="6D047B24"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61.</w:t>
      </w:r>
      <w:r w:rsidRPr="00C239AD">
        <w:rPr>
          <w:rFonts w:ascii="Humnst777 Lt BT" w:hAnsi="Humnst777 Lt BT"/>
        </w:rPr>
        <w:tab/>
        <w:t>In discussions with people I often find I am the most dispassionate and objective.</w:t>
      </w:r>
    </w:p>
    <w:p w14:paraId="5FF513FB" w14:textId="77777777" w:rsidR="00187CD0" w:rsidRPr="00C239AD" w:rsidRDefault="00187CD0" w:rsidP="00FE67F6">
      <w:pPr>
        <w:ind w:left="720" w:hanging="720"/>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62.</w:t>
      </w:r>
      <w:r w:rsidRPr="00C239AD">
        <w:rPr>
          <w:rFonts w:ascii="Humnst777 Lt BT" w:hAnsi="Humnst777 Lt BT"/>
        </w:rPr>
        <w:tab/>
        <w:t>In discussions I’m more likely to adopt a ‘low profile’ than to take the lead and do most of the talking.</w:t>
      </w:r>
    </w:p>
    <w:p w14:paraId="580C606B"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63.</w:t>
      </w:r>
      <w:r w:rsidRPr="00C239AD">
        <w:rPr>
          <w:rFonts w:ascii="Humnst777 Lt BT" w:hAnsi="Humnst777 Lt BT"/>
        </w:rPr>
        <w:tab/>
        <w:t>I like to be able to relate current actions to a longer term bigger picture.</w:t>
      </w:r>
    </w:p>
    <w:p w14:paraId="6DDBD9B6"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64.</w:t>
      </w:r>
      <w:r w:rsidRPr="00C239AD">
        <w:rPr>
          <w:rFonts w:ascii="Humnst777 Lt BT" w:hAnsi="Humnst777 Lt BT"/>
        </w:rPr>
        <w:tab/>
        <w:t>When things go wrong I am happy to shrug it off and ‘put it down to experience’.</w:t>
      </w:r>
    </w:p>
    <w:p w14:paraId="263C0A17"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65.</w:t>
      </w:r>
      <w:r w:rsidRPr="00C239AD">
        <w:rPr>
          <w:rFonts w:ascii="Humnst777 Lt BT" w:hAnsi="Humnst777 Lt BT"/>
        </w:rPr>
        <w:tab/>
        <w:t>I tend to reject wild, spontaneous ideas as being impractical.</w:t>
      </w:r>
    </w:p>
    <w:p w14:paraId="685BC847"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66.</w:t>
      </w:r>
      <w:r w:rsidRPr="00C239AD">
        <w:rPr>
          <w:rFonts w:ascii="Humnst777 Lt BT" w:hAnsi="Humnst777 Lt BT"/>
        </w:rPr>
        <w:tab/>
        <w:t>It’s best to think carefully before taking action.</w:t>
      </w:r>
    </w:p>
    <w:p w14:paraId="241F4747"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67.</w:t>
      </w:r>
      <w:r w:rsidRPr="00C239AD">
        <w:rPr>
          <w:rFonts w:ascii="Humnst777 Lt BT" w:hAnsi="Humnst777 Lt BT"/>
        </w:rPr>
        <w:tab/>
        <w:t>On balance I do the listening rather than the talking.</w:t>
      </w:r>
    </w:p>
    <w:p w14:paraId="5EFE2F74" w14:textId="77777777" w:rsidR="00187CD0" w:rsidRPr="00C239AD" w:rsidRDefault="00187CD0" w:rsidP="00FE67F6">
      <w:pPr>
        <w:ind w:left="720" w:hanging="720"/>
        <w:jc w:val="both"/>
        <w:rPr>
          <w:rFonts w:ascii="Humnst777 Lt BT" w:hAnsi="Humnst777 Lt BT"/>
        </w:rPr>
      </w:pPr>
      <w:r w:rsidRPr="00C239AD">
        <w:rPr>
          <w:rFonts w:ascii="Humnst777 Lt BT" w:hAnsi="Humnst777 Lt BT"/>
        </w:rPr>
        <w:lastRenderedPageBreak/>
        <w:sym w:font="Wingdings" w:char="F0A8"/>
      </w:r>
      <w:r w:rsidRPr="00C239AD">
        <w:rPr>
          <w:rFonts w:ascii="Humnst777 Lt BT" w:hAnsi="Humnst777 Lt BT"/>
        </w:rPr>
        <w:tab/>
        <w:t>68.</w:t>
      </w:r>
      <w:r w:rsidRPr="00C239AD">
        <w:rPr>
          <w:rFonts w:ascii="Humnst777 Lt BT" w:hAnsi="Humnst777 Lt BT"/>
        </w:rPr>
        <w:tab/>
        <w:t>I tend to be tough on people who find it difficult to adopt a logical approach.</w:t>
      </w:r>
    </w:p>
    <w:p w14:paraId="586F6BFA"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69.</w:t>
      </w:r>
      <w:r w:rsidRPr="00C239AD">
        <w:rPr>
          <w:rFonts w:ascii="Humnst777 Lt BT" w:hAnsi="Humnst777 Lt BT"/>
        </w:rPr>
        <w:tab/>
        <w:t>Most times I believe the end justifies the means.</w:t>
      </w:r>
    </w:p>
    <w:p w14:paraId="458E32CE"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70.</w:t>
      </w:r>
      <w:r w:rsidRPr="00C239AD">
        <w:rPr>
          <w:rFonts w:ascii="Humnst777 Lt BT" w:hAnsi="Humnst777 Lt BT"/>
        </w:rPr>
        <w:tab/>
        <w:t>I don’t mind hurting people’s feelings so long as the job gets done.</w:t>
      </w:r>
    </w:p>
    <w:p w14:paraId="7B3FF2A2"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71.</w:t>
      </w:r>
      <w:r w:rsidRPr="00C239AD">
        <w:rPr>
          <w:rFonts w:ascii="Humnst777 Lt BT" w:hAnsi="Humnst777 Lt BT"/>
        </w:rPr>
        <w:tab/>
        <w:t>I find the formality of having specific objectives and plans stifling.</w:t>
      </w:r>
    </w:p>
    <w:p w14:paraId="5F4C1CF9"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72.</w:t>
      </w:r>
      <w:r w:rsidRPr="00C239AD">
        <w:rPr>
          <w:rFonts w:ascii="Humnst777 Lt BT" w:hAnsi="Humnst777 Lt BT"/>
        </w:rPr>
        <w:tab/>
        <w:t>I’m usually one of the people who puts life into a party.</w:t>
      </w:r>
    </w:p>
    <w:p w14:paraId="06005A7F"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73.</w:t>
      </w:r>
      <w:r w:rsidRPr="00C239AD">
        <w:rPr>
          <w:rFonts w:ascii="Humnst777 Lt BT" w:hAnsi="Humnst777 Lt BT"/>
        </w:rPr>
        <w:tab/>
        <w:t>I do whatever is expedient to get the job done.</w:t>
      </w:r>
    </w:p>
    <w:p w14:paraId="569C6C0A"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74.</w:t>
      </w:r>
      <w:r w:rsidRPr="00C239AD">
        <w:rPr>
          <w:rFonts w:ascii="Humnst777 Lt BT" w:hAnsi="Humnst777 Lt BT"/>
        </w:rPr>
        <w:tab/>
        <w:t>I quickly get bored with methodical, detailed work.</w:t>
      </w:r>
    </w:p>
    <w:p w14:paraId="49E9946C" w14:textId="77777777" w:rsidR="00187CD0" w:rsidRPr="00C239AD" w:rsidRDefault="00187CD0" w:rsidP="0045506F">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75.</w:t>
      </w:r>
      <w:r w:rsidRPr="00C239AD">
        <w:rPr>
          <w:rFonts w:ascii="Humnst777 Lt BT" w:hAnsi="Humnst777 Lt BT"/>
        </w:rPr>
        <w:tab/>
        <w:t>I am keen on exploring the basic assumptions, principles and theories underpinning</w:t>
      </w:r>
      <w:r w:rsidR="0045506F">
        <w:rPr>
          <w:rFonts w:ascii="Humnst777 Lt BT" w:hAnsi="Humnst777 Lt BT"/>
        </w:rPr>
        <w:t xml:space="preserve"> </w:t>
      </w:r>
      <w:r w:rsidRPr="00C239AD">
        <w:rPr>
          <w:rFonts w:ascii="Humnst777 Lt BT" w:hAnsi="Humnst777 Lt BT"/>
        </w:rPr>
        <w:t>things and events.</w:t>
      </w:r>
    </w:p>
    <w:p w14:paraId="20EFD671"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76.</w:t>
      </w:r>
      <w:r w:rsidRPr="00C239AD">
        <w:rPr>
          <w:rFonts w:ascii="Humnst777 Lt BT" w:hAnsi="Humnst777 Lt BT"/>
        </w:rPr>
        <w:tab/>
        <w:t>I’m always interested to find out what people think.</w:t>
      </w:r>
    </w:p>
    <w:p w14:paraId="2C027369"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77.</w:t>
      </w:r>
      <w:r w:rsidRPr="00C239AD">
        <w:rPr>
          <w:rFonts w:ascii="Humnst777 Lt BT" w:hAnsi="Humnst777 Lt BT"/>
        </w:rPr>
        <w:tab/>
        <w:t>I like meetings to be run on methodical lines, sticking to laid down agenda, etc.</w:t>
      </w:r>
    </w:p>
    <w:p w14:paraId="75124C1F"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78.</w:t>
      </w:r>
      <w:r w:rsidRPr="00C239AD">
        <w:rPr>
          <w:rFonts w:ascii="Humnst777 Lt BT" w:hAnsi="Humnst777 Lt BT"/>
        </w:rPr>
        <w:tab/>
        <w:t>I steer clear of subjective or ambiguous topics.</w:t>
      </w:r>
    </w:p>
    <w:p w14:paraId="59FF3E51"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79.</w:t>
      </w:r>
      <w:r w:rsidRPr="00C239AD">
        <w:rPr>
          <w:rFonts w:ascii="Humnst777 Lt BT" w:hAnsi="Humnst777 Lt BT"/>
        </w:rPr>
        <w:tab/>
        <w:t>I enjoy the drama and excitement of a crisis situation.</w:t>
      </w:r>
    </w:p>
    <w:p w14:paraId="30068969" w14:textId="77777777" w:rsidR="00187CD0" w:rsidRPr="00C239AD" w:rsidRDefault="00187CD0" w:rsidP="00187CD0">
      <w:pPr>
        <w:jc w:val="both"/>
        <w:rPr>
          <w:rFonts w:ascii="Humnst777 Lt BT" w:hAnsi="Humnst777 Lt BT"/>
        </w:rPr>
      </w:pPr>
      <w:r w:rsidRPr="00C239AD">
        <w:rPr>
          <w:rFonts w:ascii="Humnst777 Lt BT" w:hAnsi="Humnst777 Lt BT"/>
        </w:rPr>
        <w:sym w:font="Wingdings" w:char="F0A8"/>
      </w:r>
      <w:r w:rsidRPr="00C239AD">
        <w:rPr>
          <w:rFonts w:ascii="Humnst777 Lt BT" w:hAnsi="Humnst777 Lt BT"/>
        </w:rPr>
        <w:tab/>
        <w:t>80.</w:t>
      </w:r>
      <w:r w:rsidRPr="00C239AD">
        <w:rPr>
          <w:rFonts w:ascii="Humnst777 Lt BT" w:hAnsi="Humnst777 Lt BT"/>
        </w:rPr>
        <w:tab/>
        <w:t>People often find me insensitive to their feelings.</w:t>
      </w:r>
    </w:p>
    <w:p w14:paraId="05D24EC6" w14:textId="77777777" w:rsidR="0045506F" w:rsidRDefault="0045506F" w:rsidP="00187CD0">
      <w:pPr>
        <w:jc w:val="both"/>
        <w:rPr>
          <w:rFonts w:ascii="Humnst777 Lt BT" w:hAnsi="Humnst777 Lt BT"/>
          <w:b/>
        </w:rPr>
      </w:pPr>
    </w:p>
    <w:p w14:paraId="7024BC4C" w14:textId="77777777" w:rsidR="0045506F" w:rsidRDefault="0045506F" w:rsidP="00187CD0">
      <w:pPr>
        <w:jc w:val="both"/>
        <w:rPr>
          <w:rFonts w:ascii="Humnst777 Lt BT" w:hAnsi="Humnst777 Lt BT"/>
          <w:b/>
        </w:rPr>
      </w:pPr>
    </w:p>
    <w:p w14:paraId="4C589C8E" w14:textId="77777777" w:rsidR="0045506F" w:rsidRDefault="0045506F" w:rsidP="00187CD0">
      <w:pPr>
        <w:jc w:val="both"/>
        <w:rPr>
          <w:rFonts w:ascii="Humnst777 Lt BT" w:hAnsi="Humnst777 Lt BT"/>
          <w:b/>
        </w:rPr>
      </w:pPr>
    </w:p>
    <w:p w14:paraId="7E7AD19E" w14:textId="77777777" w:rsidR="0045506F" w:rsidRDefault="0045506F" w:rsidP="00187CD0">
      <w:pPr>
        <w:jc w:val="both"/>
        <w:rPr>
          <w:rFonts w:ascii="Humnst777 Lt BT" w:hAnsi="Humnst777 Lt BT"/>
          <w:b/>
        </w:rPr>
      </w:pPr>
    </w:p>
    <w:p w14:paraId="48C89907" w14:textId="77777777" w:rsidR="0045506F" w:rsidRDefault="0045506F" w:rsidP="00187CD0">
      <w:pPr>
        <w:jc w:val="both"/>
        <w:rPr>
          <w:rFonts w:ascii="Humnst777 Lt BT" w:hAnsi="Humnst777 Lt BT"/>
          <w:b/>
        </w:rPr>
      </w:pPr>
    </w:p>
    <w:p w14:paraId="52A37A7B" w14:textId="77777777" w:rsidR="0045506F" w:rsidRDefault="0045506F" w:rsidP="00187CD0">
      <w:pPr>
        <w:jc w:val="both"/>
        <w:rPr>
          <w:rFonts w:ascii="Humnst777 Lt BT" w:hAnsi="Humnst777 Lt BT"/>
          <w:b/>
        </w:rPr>
      </w:pPr>
    </w:p>
    <w:p w14:paraId="649EB1D3" w14:textId="77777777" w:rsidR="0045506F" w:rsidRDefault="0045506F" w:rsidP="00187CD0">
      <w:pPr>
        <w:jc w:val="both"/>
        <w:rPr>
          <w:rFonts w:ascii="Humnst777 Lt BT" w:hAnsi="Humnst777 Lt BT"/>
          <w:b/>
        </w:rPr>
      </w:pPr>
    </w:p>
    <w:p w14:paraId="3718D022" w14:textId="77777777" w:rsidR="0045506F" w:rsidRDefault="0045506F" w:rsidP="00187CD0">
      <w:pPr>
        <w:jc w:val="both"/>
        <w:rPr>
          <w:rFonts w:ascii="Humnst777 Lt BT" w:hAnsi="Humnst777 Lt BT"/>
          <w:b/>
        </w:rPr>
      </w:pPr>
    </w:p>
    <w:p w14:paraId="4DF57215" w14:textId="77777777" w:rsidR="0045506F" w:rsidRDefault="0045506F" w:rsidP="00187CD0">
      <w:pPr>
        <w:jc w:val="both"/>
        <w:rPr>
          <w:rFonts w:ascii="Humnst777 Lt BT" w:hAnsi="Humnst777 Lt BT"/>
          <w:b/>
        </w:rPr>
      </w:pPr>
    </w:p>
    <w:p w14:paraId="5C265F47" w14:textId="77777777" w:rsidR="0045506F" w:rsidRDefault="0045506F" w:rsidP="00187CD0">
      <w:pPr>
        <w:jc w:val="both"/>
        <w:rPr>
          <w:rFonts w:ascii="Humnst777 Lt BT" w:hAnsi="Humnst777 Lt BT"/>
          <w:b/>
        </w:rPr>
      </w:pPr>
    </w:p>
    <w:p w14:paraId="472203DB" w14:textId="77777777" w:rsidR="0045506F" w:rsidRDefault="0045506F" w:rsidP="00187CD0">
      <w:pPr>
        <w:jc w:val="both"/>
        <w:rPr>
          <w:rFonts w:ascii="Humnst777 Lt BT" w:hAnsi="Humnst777 Lt BT"/>
          <w:b/>
        </w:rPr>
      </w:pPr>
    </w:p>
    <w:p w14:paraId="37792A74" w14:textId="77777777" w:rsidR="00EF040C" w:rsidRDefault="00EF040C" w:rsidP="00187CD0">
      <w:pPr>
        <w:jc w:val="both"/>
        <w:rPr>
          <w:rFonts w:ascii="Humnst777 Lt BT" w:hAnsi="Humnst777 Lt BT"/>
          <w:b/>
        </w:rPr>
      </w:pPr>
    </w:p>
    <w:p w14:paraId="1CD9B6C8" w14:textId="77777777" w:rsidR="00EF040C" w:rsidRDefault="00EF040C" w:rsidP="00187CD0">
      <w:pPr>
        <w:jc w:val="both"/>
        <w:rPr>
          <w:rFonts w:ascii="Humnst777 Lt BT" w:hAnsi="Humnst777 Lt BT"/>
          <w:b/>
        </w:rPr>
      </w:pPr>
    </w:p>
    <w:p w14:paraId="7EFAB2F5" w14:textId="71E943C4" w:rsidR="00187CD0" w:rsidRPr="00C239AD" w:rsidRDefault="00187CD0" w:rsidP="00187CD0">
      <w:pPr>
        <w:jc w:val="both"/>
        <w:rPr>
          <w:rFonts w:ascii="Humnst777 Lt BT" w:hAnsi="Humnst777 Lt BT"/>
          <w:b/>
        </w:rPr>
      </w:pPr>
      <w:r w:rsidRPr="00C239AD">
        <w:rPr>
          <w:rFonts w:ascii="Humnst777 Lt BT" w:hAnsi="Humnst777 Lt BT"/>
          <w:b/>
        </w:rPr>
        <w:t>LEARNING STYLES QUESTIONNAIRE – SCORING</w:t>
      </w:r>
    </w:p>
    <w:p w14:paraId="72B06F5D" w14:textId="77777777" w:rsidR="00187CD0" w:rsidRPr="00C239AD" w:rsidRDefault="00187CD0" w:rsidP="00187CD0">
      <w:pPr>
        <w:jc w:val="both"/>
        <w:rPr>
          <w:rFonts w:ascii="Humnst777 Lt BT" w:hAnsi="Humnst777 Lt BT"/>
        </w:rPr>
      </w:pPr>
      <w:r w:rsidRPr="00C239AD">
        <w:rPr>
          <w:rFonts w:ascii="Humnst777 Lt BT" w:hAnsi="Humnst777 Lt BT"/>
        </w:rPr>
        <w:t>You score one point for each item you ticked (</w:t>
      </w:r>
      <w:r w:rsidRPr="00C239AD">
        <w:rPr>
          <w:rFonts w:ascii="Humnst777 Lt BT" w:hAnsi="Humnst777 Lt BT"/>
        </w:rPr>
        <w:sym w:font="Wingdings" w:char="F0FC"/>
      </w:r>
      <w:r w:rsidRPr="00C239AD">
        <w:rPr>
          <w:rFonts w:ascii="Humnst777 Lt BT" w:hAnsi="Humnst777 Lt BT"/>
        </w:rPr>
        <w:t>).  There are no points for items you crossed (x).  Simply indicate on the lists below which items were ticked.</w:t>
      </w:r>
    </w:p>
    <w:p w14:paraId="75AD477B" w14:textId="77777777" w:rsidR="00187CD0" w:rsidRPr="00C239AD" w:rsidRDefault="00187CD0" w:rsidP="00187CD0">
      <w:pPr>
        <w:jc w:val="both"/>
        <w:rPr>
          <w:rFonts w:ascii="Humnst777 Lt BT" w:hAnsi="Humnst777 Lt BT"/>
        </w:rPr>
      </w:pPr>
      <w:r w:rsidRPr="00C239AD">
        <w:rPr>
          <w:rFonts w:ascii="Humnst777 Lt BT" w:hAnsi="Humnst777 Lt BT"/>
        </w:rPr>
        <w:tab/>
      </w:r>
      <w:r w:rsidRPr="00C239AD">
        <w:rPr>
          <w:rFonts w:ascii="Humnst777 Lt BT" w:hAnsi="Humnst777 Lt BT"/>
        </w:rPr>
        <w:tab/>
        <w:t xml:space="preserve">  2</w:t>
      </w:r>
      <w:r w:rsidRPr="00C239AD">
        <w:rPr>
          <w:rFonts w:ascii="Humnst777 Lt BT" w:hAnsi="Humnst777 Lt BT"/>
        </w:rPr>
        <w:tab/>
      </w:r>
      <w:r w:rsidRPr="00C239AD">
        <w:rPr>
          <w:rFonts w:ascii="Humnst777 Lt BT" w:hAnsi="Humnst777 Lt BT"/>
        </w:rPr>
        <w:tab/>
      </w:r>
      <w:r w:rsidRPr="00C239AD">
        <w:rPr>
          <w:rFonts w:ascii="Humnst777 Lt BT" w:hAnsi="Humnst777 Lt BT"/>
        </w:rPr>
        <w:tab/>
        <w:t xml:space="preserve">  7</w:t>
      </w:r>
      <w:r w:rsidRPr="00C239AD">
        <w:rPr>
          <w:rFonts w:ascii="Humnst777 Lt BT" w:hAnsi="Humnst777 Lt BT"/>
        </w:rPr>
        <w:tab/>
      </w:r>
      <w:r w:rsidRPr="00C239AD">
        <w:rPr>
          <w:rFonts w:ascii="Humnst777 Lt BT" w:hAnsi="Humnst777 Lt BT"/>
        </w:rPr>
        <w:tab/>
      </w:r>
      <w:r w:rsidRPr="00C239AD">
        <w:rPr>
          <w:rFonts w:ascii="Humnst777 Lt BT" w:hAnsi="Humnst777 Lt BT"/>
        </w:rPr>
        <w:tab/>
        <w:t xml:space="preserve">  1</w:t>
      </w:r>
      <w:r w:rsidRPr="00C239AD">
        <w:rPr>
          <w:rFonts w:ascii="Humnst777 Lt BT" w:hAnsi="Humnst777 Lt BT"/>
        </w:rPr>
        <w:tab/>
      </w:r>
      <w:r w:rsidRPr="00C239AD">
        <w:rPr>
          <w:rFonts w:ascii="Humnst777 Lt BT" w:hAnsi="Humnst777 Lt BT"/>
        </w:rPr>
        <w:tab/>
      </w:r>
      <w:r w:rsidRPr="00C239AD">
        <w:rPr>
          <w:rFonts w:ascii="Humnst777 Lt BT" w:hAnsi="Humnst777 Lt BT"/>
        </w:rPr>
        <w:tab/>
        <w:t xml:space="preserve">  5</w:t>
      </w:r>
    </w:p>
    <w:p w14:paraId="139C2DE7" w14:textId="77777777" w:rsidR="00187CD0" w:rsidRPr="00C239AD" w:rsidRDefault="00187CD0" w:rsidP="00187CD0">
      <w:pPr>
        <w:jc w:val="both"/>
        <w:rPr>
          <w:rFonts w:ascii="Humnst777 Lt BT" w:hAnsi="Humnst777 Lt BT"/>
        </w:rPr>
      </w:pPr>
      <w:r w:rsidRPr="00C239AD">
        <w:rPr>
          <w:rFonts w:ascii="Humnst777 Lt BT" w:hAnsi="Humnst777 Lt BT"/>
        </w:rPr>
        <w:tab/>
      </w:r>
      <w:r w:rsidRPr="00C239AD">
        <w:rPr>
          <w:rFonts w:ascii="Humnst777 Lt BT" w:hAnsi="Humnst777 Lt BT"/>
        </w:rPr>
        <w:tab/>
        <w:t xml:space="preserve">  4</w:t>
      </w:r>
      <w:r w:rsidRPr="00C239AD">
        <w:rPr>
          <w:rFonts w:ascii="Humnst777 Lt BT" w:hAnsi="Humnst777 Lt BT"/>
        </w:rPr>
        <w:tab/>
      </w:r>
      <w:r w:rsidRPr="00C239AD">
        <w:rPr>
          <w:rFonts w:ascii="Humnst777 Lt BT" w:hAnsi="Humnst777 Lt BT"/>
        </w:rPr>
        <w:tab/>
      </w:r>
      <w:r w:rsidRPr="00C239AD">
        <w:rPr>
          <w:rFonts w:ascii="Humnst777 Lt BT" w:hAnsi="Humnst777 Lt BT"/>
        </w:rPr>
        <w:tab/>
        <w:t>13</w:t>
      </w:r>
      <w:r w:rsidRPr="00C239AD">
        <w:rPr>
          <w:rFonts w:ascii="Humnst777 Lt BT" w:hAnsi="Humnst777 Lt BT"/>
        </w:rPr>
        <w:tab/>
      </w:r>
      <w:r w:rsidRPr="00C239AD">
        <w:rPr>
          <w:rFonts w:ascii="Humnst777 Lt BT" w:hAnsi="Humnst777 Lt BT"/>
        </w:rPr>
        <w:tab/>
      </w:r>
      <w:r w:rsidRPr="00C239AD">
        <w:rPr>
          <w:rFonts w:ascii="Humnst777 Lt BT" w:hAnsi="Humnst777 Lt BT"/>
        </w:rPr>
        <w:tab/>
        <w:t xml:space="preserve">  3</w:t>
      </w:r>
      <w:r w:rsidRPr="00C239AD">
        <w:rPr>
          <w:rFonts w:ascii="Humnst777 Lt BT" w:hAnsi="Humnst777 Lt BT"/>
        </w:rPr>
        <w:tab/>
      </w:r>
      <w:r w:rsidRPr="00C239AD">
        <w:rPr>
          <w:rFonts w:ascii="Humnst777 Lt BT" w:hAnsi="Humnst777 Lt BT"/>
        </w:rPr>
        <w:tab/>
      </w:r>
      <w:r w:rsidRPr="00C239AD">
        <w:rPr>
          <w:rFonts w:ascii="Humnst777 Lt BT" w:hAnsi="Humnst777 Lt BT"/>
        </w:rPr>
        <w:tab/>
        <w:t xml:space="preserve">  9</w:t>
      </w:r>
    </w:p>
    <w:p w14:paraId="69999FE7" w14:textId="77777777" w:rsidR="00187CD0" w:rsidRPr="00C239AD" w:rsidRDefault="00187CD0" w:rsidP="00187CD0">
      <w:pPr>
        <w:jc w:val="both"/>
        <w:rPr>
          <w:rFonts w:ascii="Humnst777 Lt BT" w:hAnsi="Humnst777 Lt BT"/>
        </w:rPr>
      </w:pPr>
      <w:r w:rsidRPr="00C239AD">
        <w:rPr>
          <w:rFonts w:ascii="Humnst777 Lt BT" w:hAnsi="Humnst777 Lt BT"/>
        </w:rPr>
        <w:tab/>
      </w:r>
      <w:r w:rsidRPr="00C239AD">
        <w:rPr>
          <w:rFonts w:ascii="Humnst777 Lt BT" w:hAnsi="Humnst777 Lt BT"/>
        </w:rPr>
        <w:tab/>
        <w:t xml:space="preserve">  6</w:t>
      </w:r>
      <w:r w:rsidRPr="00C239AD">
        <w:rPr>
          <w:rFonts w:ascii="Humnst777 Lt BT" w:hAnsi="Humnst777 Lt BT"/>
        </w:rPr>
        <w:tab/>
      </w:r>
      <w:r w:rsidRPr="00C239AD">
        <w:rPr>
          <w:rFonts w:ascii="Humnst777 Lt BT" w:hAnsi="Humnst777 Lt BT"/>
        </w:rPr>
        <w:tab/>
      </w:r>
      <w:r w:rsidRPr="00C239AD">
        <w:rPr>
          <w:rFonts w:ascii="Humnst777 Lt BT" w:hAnsi="Humnst777 Lt BT"/>
        </w:rPr>
        <w:tab/>
        <w:t>15</w:t>
      </w:r>
      <w:r w:rsidRPr="00C239AD">
        <w:rPr>
          <w:rFonts w:ascii="Humnst777 Lt BT" w:hAnsi="Humnst777 Lt BT"/>
        </w:rPr>
        <w:tab/>
      </w:r>
      <w:r w:rsidRPr="00C239AD">
        <w:rPr>
          <w:rFonts w:ascii="Humnst777 Lt BT" w:hAnsi="Humnst777 Lt BT"/>
        </w:rPr>
        <w:tab/>
      </w:r>
      <w:r w:rsidRPr="00C239AD">
        <w:rPr>
          <w:rFonts w:ascii="Humnst777 Lt BT" w:hAnsi="Humnst777 Lt BT"/>
        </w:rPr>
        <w:tab/>
        <w:t xml:space="preserve">  8</w:t>
      </w:r>
      <w:r w:rsidRPr="00C239AD">
        <w:rPr>
          <w:rFonts w:ascii="Humnst777 Lt BT" w:hAnsi="Humnst777 Lt BT"/>
        </w:rPr>
        <w:tab/>
      </w:r>
      <w:r w:rsidRPr="00C239AD">
        <w:rPr>
          <w:rFonts w:ascii="Humnst777 Lt BT" w:hAnsi="Humnst777 Lt BT"/>
        </w:rPr>
        <w:tab/>
      </w:r>
      <w:r w:rsidRPr="00C239AD">
        <w:rPr>
          <w:rFonts w:ascii="Humnst777 Lt BT" w:hAnsi="Humnst777 Lt BT"/>
        </w:rPr>
        <w:tab/>
        <w:t>11</w:t>
      </w:r>
    </w:p>
    <w:p w14:paraId="45984878" w14:textId="77777777" w:rsidR="00187CD0" w:rsidRPr="00C239AD" w:rsidRDefault="00187CD0" w:rsidP="00187CD0">
      <w:pPr>
        <w:jc w:val="both"/>
        <w:rPr>
          <w:rFonts w:ascii="Humnst777 Lt BT" w:hAnsi="Humnst777 Lt BT"/>
        </w:rPr>
      </w:pPr>
      <w:r w:rsidRPr="00C239AD">
        <w:rPr>
          <w:rFonts w:ascii="Humnst777 Lt BT" w:hAnsi="Humnst777 Lt BT"/>
        </w:rPr>
        <w:tab/>
      </w:r>
      <w:r w:rsidRPr="00C239AD">
        <w:rPr>
          <w:rFonts w:ascii="Humnst777 Lt BT" w:hAnsi="Humnst777 Lt BT"/>
        </w:rPr>
        <w:tab/>
        <w:t>10</w:t>
      </w:r>
      <w:r w:rsidRPr="00C239AD">
        <w:rPr>
          <w:rFonts w:ascii="Humnst777 Lt BT" w:hAnsi="Humnst777 Lt BT"/>
        </w:rPr>
        <w:tab/>
      </w:r>
      <w:r w:rsidRPr="00C239AD">
        <w:rPr>
          <w:rFonts w:ascii="Humnst777 Lt BT" w:hAnsi="Humnst777 Lt BT"/>
        </w:rPr>
        <w:tab/>
      </w:r>
      <w:r w:rsidRPr="00C239AD">
        <w:rPr>
          <w:rFonts w:ascii="Humnst777 Lt BT" w:hAnsi="Humnst777 Lt BT"/>
        </w:rPr>
        <w:tab/>
        <w:t>16</w:t>
      </w:r>
      <w:r w:rsidRPr="00C239AD">
        <w:rPr>
          <w:rFonts w:ascii="Humnst777 Lt BT" w:hAnsi="Humnst777 Lt BT"/>
        </w:rPr>
        <w:tab/>
      </w:r>
      <w:r w:rsidRPr="00C239AD">
        <w:rPr>
          <w:rFonts w:ascii="Humnst777 Lt BT" w:hAnsi="Humnst777 Lt BT"/>
        </w:rPr>
        <w:tab/>
      </w:r>
      <w:r w:rsidRPr="00C239AD">
        <w:rPr>
          <w:rFonts w:ascii="Humnst777 Lt BT" w:hAnsi="Humnst777 Lt BT"/>
        </w:rPr>
        <w:tab/>
        <w:t>12</w:t>
      </w:r>
      <w:r w:rsidRPr="00C239AD">
        <w:rPr>
          <w:rFonts w:ascii="Humnst777 Lt BT" w:hAnsi="Humnst777 Lt BT"/>
        </w:rPr>
        <w:tab/>
      </w:r>
      <w:r w:rsidRPr="00C239AD">
        <w:rPr>
          <w:rFonts w:ascii="Humnst777 Lt BT" w:hAnsi="Humnst777 Lt BT"/>
        </w:rPr>
        <w:tab/>
      </w:r>
      <w:r w:rsidRPr="00C239AD">
        <w:rPr>
          <w:rFonts w:ascii="Humnst777 Lt BT" w:hAnsi="Humnst777 Lt BT"/>
        </w:rPr>
        <w:tab/>
        <w:t>19</w:t>
      </w:r>
    </w:p>
    <w:p w14:paraId="7E20FE7A" w14:textId="77777777" w:rsidR="00187CD0" w:rsidRPr="00C239AD" w:rsidRDefault="00187CD0" w:rsidP="00187CD0">
      <w:pPr>
        <w:jc w:val="both"/>
        <w:rPr>
          <w:rFonts w:ascii="Humnst777 Lt BT" w:hAnsi="Humnst777 Lt BT"/>
        </w:rPr>
      </w:pPr>
      <w:r w:rsidRPr="00C239AD">
        <w:rPr>
          <w:rFonts w:ascii="Humnst777 Lt BT" w:hAnsi="Humnst777 Lt BT"/>
        </w:rPr>
        <w:tab/>
      </w:r>
      <w:r w:rsidRPr="00C239AD">
        <w:rPr>
          <w:rFonts w:ascii="Humnst777 Lt BT" w:hAnsi="Humnst777 Lt BT"/>
        </w:rPr>
        <w:tab/>
        <w:t>17</w:t>
      </w:r>
      <w:r w:rsidRPr="00C239AD">
        <w:rPr>
          <w:rFonts w:ascii="Humnst777 Lt BT" w:hAnsi="Humnst777 Lt BT"/>
        </w:rPr>
        <w:tab/>
      </w:r>
      <w:r w:rsidRPr="00C239AD">
        <w:rPr>
          <w:rFonts w:ascii="Humnst777 Lt BT" w:hAnsi="Humnst777 Lt BT"/>
        </w:rPr>
        <w:tab/>
      </w:r>
      <w:r w:rsidRPr="00C239AD">
        <w:rPr>
          <w:rFonts w:ascii="Humnst777 Lt BT" w:hAnsi="Humnst777 Lt BT"/>
        </w:rPr>
        <w:tab/>
        <w:t>25</w:t>
      </w:r>
      <w:r w:rsidRPr="00C239AD">
        <w:rPr>
          <w:rFonts w:ascii="Humnst777 Lt BT" w:hAnsi="Humnst777 Lt BT"/>
        </w:rPr>
        <w:tab/>
      </w:r>
      <w:r w:rsidRPr="00C239AD">
        <w:rPr>
          <w:rFonts w:ascii="Humnst777 Lt BT" w:hAnsi="Humnst777 Lt BT"/>
        </w:rPr>
        <w:tab/>
      </w:r>
      <w:r w:rsidRPr="00C239AD">
        <w:rPr>
          <w:rFonts w:ascii="Humnst777 Lt BT" w:hAnsi="Humnst777 Lt BT"/>
        </w:rPr>
        <w:tab/>
        <w:t>14</w:t>
      </w:r>
      <w:r w:rsidRPr="00C239AD">
        <w:rPr>
          <w:rFonts w:ascii="Humnst777 Lt BT" w:hAnsi="Humnst777 Lt BT"/>
        </w:rPr>
        <w:tab/>
      </w:r>
      <w:r w:rsidRPr="00C239AD">
        <w:rPr>
          <w:rFonts w:ascii="Humnst777 Lt BT" w:hAnsi="Humnst777 Lt BT"/>
        </w:rPr>
        <w:tab/>
      </w:r>
      <w:r w:rsidRPr="00C239AD">
        <w:rPr>
          <w:rFonts w:ascii="Humnst777 Lt BT" w:hAnsi="Humnst777 Lt BT"/>
        </w:rPr>
        <w:tab/>
        <w:t>21</w:t>
      </w:r>
    </w:p>
    <w:p w14:paraId="52CF9B2F" w14:textId="77777777" w:rsidR="00187CD0" w:rsidRPr="00C239AD" w:rsidRDefault="00187CD0" w:rsidP="00187CD0">
      <w:pPr>
        <w:jc w:val="both"/>
        <w:rPr>
          <w:rFonts w:ascii="Humnst777 Lt BT" w:hAnsi="Humnst777 Lt BT"/>
        </w:rPr>
      </w:pPr>
      <w:r w:rsidRPr="00C239AD">
        <w:rPr>
          <w:rFonts w:ascii="Humnst777 Lt BT" w:hAnsi="Humnst777 Lt BT"/>
        </w:rPr>
        <w:tab/>
      </w:r>
      <w:r w:rsidRPr="00C239AD">
        <w:rPr>
          <w:rFonts w:ascii="Humnst777 Lt BT" w:hAnsi="Humnst777 Lt BT"/>
        </w:rPr>
        <w:tab/>
        <w:t>23</w:t>
      </w:r>
      <w:r w:rsidRPr="00C239AD">
        <w:rPr>
          <w:rFonts w:ascii="Humnst777 Lt BT" w:hAnsi="Humnst777 Lt BT"/>
        </w:rPr>
        <w:tab/>
      </w:r>
      <w:r w:rsidRPr="00C239AD">
        <w:rPr>
          <w:rFonts w:ascii="Humnst777 Lt BT" w:hAnsi="Humnst777 Lt BT"/>
        </w:rPr>
        <w:tab/>
      </w:r>
      <w:r w:rsidRPr="00C239AD">
        <w:rPr>
          <w:rFonts w:ascii="Humnst777 Lt BT" w:hAnsi="Humnst777 Lt BT"/>
        </w:rPr>
        <w:tab/>
        <w:t>28</w:t>
      </w:r>
      <w:r w:rsidRPr="00C239AD">
        <w:rPr>
          <w:rFonts w:ascii="Humnst777 Lt BT" w:hAnsi="Humnst777 Lt BT"/>
        </w:rPr>
        <w:tab/>
      </w:r>
      <w:r w:rsidRPr="00C239AD">
        <w:rPr>
          <w:rFonts w:ascii="Humnst777 Lt BT" w:hAnsi="Humnst777 Lt BT"/>
        </w:rPr>
        <w:tab/>
      </w:r>
      <w:r w:rsidRPr="00C239AD">
        <w:rPr>
          <w:rFonts w:ascii="Humnst777 Lt BT" w:hAnsi="Humnst777 Lt BT"/>
        </w:rPr>
        <w:tab/>
        <w:t>18</w:t>
      </w:r>
      <w:r w:rsidRPr="00C239AD">
        <w:rPr>
          <w:rFonts w:ascii="Humnst777 Lt BT" w:hAnsi="Humnst777 Lt BT"/>
        </w:rPr>
        <w:tab/>
      </w:r>
      <w:r w:rsidRPr="00C239AD">
        <w:rPr>
          <w:rFonts w:ascii="Humnst777 Lt BT" w:hAnsi="Humnst777 Lt BT"/>
        </w:rPr>
        <w:tab/>
      </w:r>
      <w:r w:rsidRPr="00C239AD">
        <w:rPr>
          <w:rFonts w:ascii="Humnst777 Lt BT" w:hAnsi="Humnst777 Lt BT"/>
        </w:rPr>
        <w:tab/>
        <w:t>27</w:t>
      </w:r>
      <w:r w:rsidRPr="00C239AD">
        <w:rPr>
          <w:rFonts w:ascii="Humnst777 Lt BT" w:hAnsi="Humnst777 Lt BT"/>
        </w:rPr>
        <w:tab/>
      </w:r>
    </w:p>
    <w:p w14:paraId="01814680" w14:textId="77777777" w:rsidR="00187CD0" w:rsidRPr="00C239AD" w:rsidRDefault="00187CD0" w:rsidP="00187CD0">
      <w:pPr>
        <w:jc w:val="both"/>
        <w:rPr>
          <w:rFonts w:ascii="Humnst777 Lt BT" w:hAnsi="Humnst777 Lt BT"/>
        </w:rPr>
      </w:pPr>
      <w:r w:rsidRPr="00C239AD">
        <w:rPr>
          <w:rFonts w:ascii="Humnst777 Lt BT" w:hAnsi="Humnst777 Lt BT"/>
        </w:rPr>
        <w:tab/>
      </w:r>
      <w:r w:rsidRPr="00C239AD">
        <w:rPr>
          <w:rFonts w:ascii="Humnst777 Lt BT" w:hAnsi="Humnst777 Lt BT"/>
        </w:rPr>
        <w:tab/>
        <w:t>24</w:t>
      </w:r>
      <w:r w:rsidRPr="00C239AD">
        <w:rPr>
          <w:rFonts w:ascii="Humnst777 Lt BT" w:hAnsi="Humnst777 Lt BT"/>
        </w:rPr>
        <w:tab/>
      </w:r>
      <w:r w:rsidRPr="00C239AD">
        <w:rPr>
          <w:rFonts w:ascii="Humnst777 Lt BT" w:hAnsi="Humnst777 Lt BT"/>
        </w:rPr>
        <w:tab/>
      </w:r>
      <w:r w:rsidRPr="00C239AD">
        <w:rPr>
          <w:rFonts w:ascii="Humnst777 Lt BT" w:hAnsi="Humnst777 Lt BT"/>
        </w:rPr>
        <w:tab/>
        <w:t>29</w:t>
      </w:r>
      <w:r w:rsidRPr="00C239AD">
        <w:rPr>
          <w:rFonts w:ascii="Humnst777 Lt BT" w:hAnsi="Humnst777 Lt BT"/>
        </w:rPr>
        <w:tab/>
      </w:r>
      <w:r w:rsidRPr="00C239AD">
        <w:rPr>
          <w:rFonts w:ascii="Humnst777 Lt BT" w:hAnsi="Humnst777 Lt BT"/>
        </w:rPr>
        <w:tab/>
      </w:r>
      <w:r w:rsidRPr="00C239AD">
        <w:rPr>
          <w:rFonts w:ascii="Humnst777 Lt BT" w:hAnsi="Humnst777 Lt BT"/>
        </w:rPr>
        <w:tab/>
        <w:t>20</w:t>
      </w:r>
      <w:r w:rsidRPr="00C239AD">
        <w:rPr>
          <w:rFonts w:ascii="Humnst777 Lt BT" w:hAnsi="Humnst777 Lt BT"/>
        </w:rPr>
        <w:tab/>
      </w:r>
      <w:r w:rsidRPr="00C239AD">
        <w:rPr>
          <w:rFonts w:ascii="Humnst777 Lt BT" w:hAnsi="Humnst777 Lt BT"/>
        </w:rPr>
        <w:tab/>
      </w:r>
      <w:r w:rsidRPr="00C239AD">
        <w:rPr>
          <w:rFonts w:ascii="Humnst777 Lt BT" w:hAnsi="Humnst777 Lt BT"/>
        </w:rPr>
        <w:tab/>
        <w:t>35</w:t>
      </w:r>
    </w:p>
    <w:p w14:paraId="577A499B" w14:textId="77777777" w:rsidR="00187CD0" w:rsidRPr="00C239AD" w:rsidRDefault="00187CD0" w:rsidP="00187CD0">
      <w:pPr>
        <w:jc w:val="both"/>
        <w:rPr>
          <w:rFonts w:ascii="Humnst777 Lt BT" w:hAnsi="Humnst777 Lt BT"/>
        </w:rPr>
      </w:pPr>
      <w:r w:rsidRPr="00C239AD">
        <w:rPr>
          <w:rFonts w:ascii="Humnst777 Lt BT" w:hAnsi="Humnst777 Lt BT"/>
        </w:rPr>
        <w:tab/>
      </w:r>
      <w:r w:rsidRPr="00C239AD">
        <w:rPr>
          <w:rFonts w:ascii="Humnst777 Lt BT" w:hAnsi="Humnst777 Lt BT"/>
        </w:rPr>
        <w:tab/>
        <w:t>32</w:t>
      </w:r>
      <w:r w:rsidRPr="00C239AD">
        <w:rPr>
          <w:rFonts w:ascii="Humnst777 Lt BT" w:hAnsi="Humnst777 Lt BT"/>
        </w:rPr>
        <w:tab/>
      </w:r>
      <w:r w:rsidRPr="00C239AD">
        <w:rPr>
          <w:rFonts w:ascii="Humnst777 Lt BT" w:hAnsi="Humnst777 Lt BT"/>
        </w:rPr>
        <w:tab/>
      </w:r>
      <w:r w:rsidRPr="00C239AD">
        <w:rPr>
          <w:rFonts w:ascii="Humnst777 Lt BT" w:hAnsi="Humnst777 Lt BT"/>
        </w:rPr>
        <w:tab/>
        <w:t>31</w:t>
      </w:r>
      <w:r w:rsidRPr="00C239AD">
        <w:rPr>
          <w:rFonts w:ascii="Humnst777 Lt BT" w:hAnsi="Humnst777 Lt BT"/>
        </w:rPr>
        <w:tab/>
      </w:r>
      <w:r w:rsidRPr="00C239AD">
        <w:rPr>
          <w:rFonts w:ascii="Humnst777 Lt BT" w:hAnsi="Humnst777 Lt BT"/>
        </w:rPr>
        <w:tab/>
      </w:r>
      <w:r w:rsidRPr="00C239AD">
        <w:rPr>
          <w:rFonts w:ascii="Humnst777 Lt BT" w:hAnsi="Humnst777 Lt BT"/>
        </w:rPr>
        <w:tab/>
        <w:t>22</w:t>
      </w:r>
      <w:r w:rsidRPr="00C239AD">
        <w:rPr>
          <w:rFonts w:ascii="Humnst777 Lt BT" w:hAnsi="Humnst777 Lt BT"/>
        </w:rPr>
        <w:tab/>
      </w:r>
      <w:r w:rsidRPr="00C239AD">
        <w:rPr>
          <w:rFonts w:ascii="Humnst777 Lt BT" w:hAnsi="Humnst777 Lt BT"/>
        </w:rPr>
        <w:tab/>
      </w:r>
      <w:r w:rsidRPr="00C239AD">
        <w:rPr>
          <w:rFonts w:ascii="Humnst777 Lt BT" w:hAnsi="Humnst777 Lt BT"/>
        </w:rPr>
        <w:tab/>
        <w:t>37</w:t>
      </w:r>
    </w:p>
    <w:p w14:paraId="0966A67D" w14:textId="77777777" w:rsidR="00187CD0" w:rsidRPr="00C239AD" w:rsidRDefault="00187CD0" w:rsidP="00187CD0">
      <w:pPr>
        <w:jc w:val="both"/>
        <w:rPr>
          <w:rFonts w:ascii="Humnst777 Lt BT" w:hAnsi="Humnst777 Lt BT"/>
        </w:rPr>
      </w:pPr>
      <w:r w:rsidRPr="00C239AD">
        <w:rPr>
          <w:rFonts w:ascii="Humnst777 Lt BT" w:hAnsi="Humnst777 Lt BT"/>
        </w:rPr>
        <w:tab/>
      </w:r>
      <w:r w:rsidRPr="00C239AD">
        <w:rPr>
          <w:rFonts w:ascii="Humnst777 Lt BT" w:hAnsi="Humnst777 Lt BT"/>
        </w:rPr>
        <w:tab/>
        <w:t>34</w:t>
      </w:r>
      <w:r w:rsidRPr="00C239AD">
        <w:rPr>
          <w:rFonts w:ascii="Humnst777 Lt BT" w:hAnsi="Humnst777 Lt BT"/>
        </w:rPr>
        <w:tab/>
      </w:r>
      <w:r w:rsidRPr="00C239AD">
        <w:rPr>
          <w:rFonts w:ascii="Humnst777 Lt BT" w:hAnsi="Humnst777 Lt BT"/>
        </w:rPr>
        <w:tab/>
      </w:r>
      <w:r w:rsidRPr="00C239AD">
        <w:rPr>
          <w:rFonts w:ascii="Humnst777 Lt BT" w:hAnsi="Humnst777 Lt BT"/>
        </w:rPr>
        <w:tab/>
        <w:t>33</w:t>
      </w:r>
      <w:r w:rsidRPr="00C239AD">
        <w:rPr>
          <w:rFonts w:ascii="Humnst777 Lt BT" w:hAnsi="Humnst777 Lt BT"/>
        </w:rPr>
        <w:tab/>
      </w:r>
      <w:r w:rsidRPr="00C239AD">
        <w:rPr>
          <w:rFonts w:ascii="Humnst777 Lt BT" w:hAnsi="Humnst777 Lt BT"/>
        </w:rPr>
        <w:tab/>
      </w:r>
      <w:r w:rsidRPr="00C239AD">
        <w:rPr>
          <w:rFonts w:ascii="Humnst777 Lt BT" w:hAnsi="Humnst777 Lt BT"/>
        </w:rPr>
        <w:tab/>
        <w:t>26</w:t>
      </w:r>
      <w:r w:rsidRPr="00C239AD">
        <w:rPr>
          <w:rFonts w:ascii="Humnst777 Lt BT" w:hAnsi="Humnst777 Lt BT"/>
        </w:rPr>
        <w:tab/>
      </w:r>
      <w:r w:rsidRPr="00C239AD">
        <w:rPr>
          <w:rFonts w:ascii="Humnst777 Lt BT" w:hAnsi="Humnst777 Lt BT"/>
        </w:rPr>
        <w:tab/>
      </w:r>
      <w:r w:rsidRPr="00C239AD">
        <w:rPr>
          <w:rFonts w:ascii="Humnst777 Lt BT" w:hAnsi="Humnst777 Lt BT"/>
        </w:rPr>
        <w:tab/>
        <w:t>44</w:t>
      </w:r>
      <w:r w:rsidRPr="00C239AD">
        <w:rPr>
          <w:rFonts w:ascii="Humnst777 Lt BT" w:hAnsi="Humnst777 Lt BT"/>
        </w:rPr>
        <w:tab/>
      </w:r>
    </w:p>
    <w:p w14:paraId="420DCCEC" w14:textId="77777777" w:rsidR="00187CD0" w:rsidRPr="00C239AD" w:rsidRDefault="00187CD0" w:rsidP="00187CD0">
      <w:pPr>
        <w:jc w:val="both"/>
        <w:rPr>
          <w:rFonts w:ascii="Humnst777 Lt BT" w:hAnsi="Humnst777 Lt BT"/>
        </w:rPr>
      </w:pPr>
      <w:r w:rsidRPr="00C239AD">
        <w:rPr>
          <w:rFonts w:ascii="Humnst777 Lt BT" w:hAnsi="Humnst777 Lt BT"/>
        </w:rPr>
        <w:tab/>
      </w:r>
      <w:r w:rsidRPr="00C239AD">
        <w:rPr>
          <w:rFonts w:ascii="Humnst777 Lt BT" w:hAnsi="Humnst777 Lt BT"/>
        </w:rPr>
        <w:tab/>
        <w:t>38</w:t>
      </w:r>
      <w:r w:rsidRPr="00C239AD">
        <w:rPr>
          <w:rFonts w:ascii="Humnst777 Lt BT" w:hAnsi="Humnst777 Lt BT"/>
        </w:rPr>
        <w:tab/>
      </w:r>
      <w:r w:rsidRPr="00C239AD">
        <w:rPr>
          <w:rFonts w:ascii="Humnst777 Lt BT" w:hAnsi="Humnst777 Lt BT"/>
        </w:rPr>
        <w:tab/>
      </w:r>
      <w:r w:rsidRPr="00C239AD">
        <w:rPr>
          <w:rFonts w:ascii="Humnst777 Lt BT" w:hAnsi="Humnst777 Lt BT"/>
        </w:rPr>
        <w:tab/>
        <w:t>36</w:t>
      </w:r>
      <w:r w:rsidRPr="00C239AD">
        <w:rPr>
          <w:rFonts w:ascii="Humnst777 Lt BT" w:hAnsi="Humnst777 Lt BT"/>
        </w:rPr>
        <w:tab/>
      </w:r>
      <w:r w:rsidRPr="00C239AD">
        <w:rPr>
          <w:rFonts w:ascii="Humnst777 Lt BT" w:hAnsi="Humnst777 Lt BT"/>
        </w:rPr>
        <w:tab/>
      </w:r>
      <w:r w:rsidRPr="00C239AD">
        <w:rPr>
          <w:rFonts w:ascii="Humnst777 Lt BT" w:hAnsi="Humnst777 Lt BT"/>
        </w:rPr>
        <w:tab/>
        <w:t>30</w:t>
      </w:r>
      <w:r w:rsidRPr="00C239AD">
        <w:rPr>
          <w:rFonts w:ascii="Humnst777 Lt BT" w:hAnsi="Humnst777 Lt BT"/>
        </w:rPr>
        <w:tab/>
      </w:r>
      <w:r w:rsidRPr="00C239AD">
        <w:rPr>
          <w:rFonts w:ascii="Humnst777 Lt BT" w:hAnsi="Humnst777 Lt BT"/>
        </w:rPr>
        <w:tab/>
      </w:r>
      <w:r w:rsidRPr="00C239AD">
        <w:rPr>
          <w:rFonts w:ascii="Humnst777 Lt BT" w:hAnsi="Humnst777 Lt BT"/>
        </w:rPr>
        <w:tab/>
        <w:t>49</w:t>
      </w:r>
    </w:p>
    <w:p w14:paraId="267B4676" w14:textId="77777777" w:rsidR="00187CD0" w:rsidRPr="00C239AD" w:rsidRDefault="00187CD0" w:rsidP="00187CD0">
      <w:pPr>
        <w:jc w:val="both"/>
        <w:rPr>
          <w:rFonts w:ascii="Humnst777 Lt BT" w:hAnsi="Humnst777 Lt BT"/>
        </w:rPr>
      </w:pPr>
      <w:r w:rsidRPr="00C239AD">
        <w:rPr>
          <w:rFonts w:ascii="Humnst777 Lt BT" w:hAnsi="Humnst777 Lt BT"/>
        </w:rPr>
        <w:tab/>
      </w:r>
      <w:r w:rsidRPr="00C239AD">
        <w:rPr>
          <w:rFonts w:ascii="Humnst777 Lt BT" w:hAnsi="Humnst777 Lt BT"/>
        </w:rPr>
        <w:tab/>
        <w:t>40</w:t>
      </w:r>
      <w:r w:rsidRPr="00C239AD">
        <w:rPr>
          <w:rFonts w:ascii="Humnst777 Lt BT" w:hAnsi="Humnst777 Lt BT"/>
        </w:rPr>
        <w:tab/>
      </w:r>
      <w:r w:rsidRPr="00C239AD">
        <w:rPr>
          <w:rFonts w:ascii="Humnst777 Lt BT" w:hAnsi="Humnst777 Lt BT"/>
        </w:rPr>
        <w:tab/>
      </w:r>
      <w:r w:rsidRPr="00C239AD">
        <w:rPr>
          <w:rFonts w:ascii="Humnst777 Lt BT" w:hAnsi="Humnst777 Lt BT"/>
        </w:rPr>
        <w:tab/>
        <w:t>39</w:t>
      </w:r>
      <w:r w:rsidRPr="00C239AD">
        <w:rPr>
          <w:rFonts w:ascii="Humnst777 Lt BT" w:hAnsi="Humnst777 Lt BT"/>
        </w:rPr>
        <w:tab/>
      </w:r>
      <w:r w:rsidRPr="00C239AD">
        <w:rPr>
          <w:rFonts w:ascii="Humnst777 Lt BT" w:hAnsi="Humnst777 Lt BT"/>
        </w:rPr>
        <w:tab/>
      </w:r>
      <w:r w:rsidRPr="00C239AD">
        <w:rPr>
          <w:rFonts w:ascii="Humnst777 Lt BT" w:hAnsi="Humnst777 Lt BT"/>
        </w:rPr>
        <w:tab/>
        <w:t>42</w:t>
      </w:r>
      <w:r w:rsidRPr="00C239AD">
        <w:rPr>
          <w:rFonts w:ascii="Humnst777 Lt BT" w:hAnsi="Humnst777 Lt BT"/>
        </w:rPr>
        <w:tab/>
      </w:r>
      <w:r w:rsidRPr="00C239AD">
        <w:rPr>
          <w:rFonts w:ascii="Humnst777 Lt BT" w:hAnsi="Humnst777 Lt BT"/>
        </w:rPr>
        <w:tab/>
      </w:r>
      <w:r w:rsidRPr="00C239AD">
        <w:rPr>
          <w:rFonts w:ascii="Humnst777 Lt BT" w:hAnsi="Humnst777 Lt BT"/>
        </w:rPr>
        <w:tab/>
        <w:t>50</w:t>
      </w:r>
    </w:p>
    <w:p w14:paraId="624AF6B4" w14:textId="77777777" w:rsidR="00187CD0" w:rsidRPr="00C239AD" w:rsidRDefault="00187CD0" w:rsidP="00187CD0">
      <w:pPr>
        <w:jc w:val="both"/>
        <w:rPr>
          <w:rFonts w:ascii="Humnst777 Lt BT" w:hAnsi="Humnst777 Lt BT"/>
        </w:rPr>
      </w:pPr>
      <w:r w:rsidRPr="00C239AD">
        <w:rPr>
          <w:rFonts w:ascii="Humnst777 Lt BT" w:hAnsi="Humnst777 Lt BT"/>
        </w:rPr>
        <w:tab/>
      </w:r>
      <w:r w:rsidRPr="00C239AD">
        <w:rPr>
          <w:rFonts w:ascii="Humnst777 Lt BT" w:hAnsi="Humnst777 Lt BT"/>
        </w:rPr>
        <w:tab/>
        <w:t>43</w:t>
      </w:r>
      <w:r w:rsidRPr="00C239AD">
        <w:rPr>
          <w:rFonts w:ascii="Humnst777 Lt BT" w:hAnsi="Humnst777 Lt BT"/>
        </w:rPr>
        <w:tab/>
      </w:r>
      <w:r w:rsidRPr="00C239AD">
        <w:rPr>
          <w:rFonts w:ascii="Humnst777 Lt BT" w:hAnsi="Humnst777 Lt BT"/>
        </w:rPr>
        <w:tab/>
      </w:r>
      <w:r w:rsidRPr="00C239AD">
        <w:rPr>
          <w:rFonts w:ascii="Humnst777 Lt BT" w:hAnsi="Humnst777 Lt BT"/>
        </w:rPr>
        <w:tab/>
        <w:t>41</w:t>
      </w:r>
      <w:r w:rsidRPr="00C239AD">
        <w:rPr>
          <w:rFonts w:ascii="Humnst777 Lt BT" w:hAnsi="Humnst777 Lt BT"/>
        </w:rPr>
        <w:tab/>
      </w:r>
      <w:r w:rsidRPr="00C239AD">
        <w:rPr>
          <w:rFonts w:ascii="Humnst777 Lt BT" w:hAnsi="Humnst777 Lt BT"/>
        </w:rPr>
        <w:tab/>
      </w:r>
      <w:r w:rsidRPr="00C239AD">
        <w:rPr>
          <w:rFonts w:ascii="Humnst777 Lt BT" w:hAnsi="Humnst777 Lt BT"/>
        </w:rPr>
        <w:tab/>
        <w:t>47</w:t>
      </w:r>
      <w:r w:rsidRPr="00C239AD">
        <w:rPr>
          <w:rFonts w:ascii="Humnst777 Lt BT" w:hAnsi="Humnst777 Lt BT"/>
        </w:rPr>
        <w:tab/>
      </w:r>
      <w:r w:rsidRPr="00C239AD">
        <w:rPr>
          <w:rFonts w:ascii="Humnst777 Lt BT" w:hAnsi="Humnst777 Lt BT"/>
        </w:rPr>
        <w:tab/>
      </w:r>
      <w:r w:rsidRPr="00C239AD">
        <w:rPr>
          <w:rFonts w:ascii="Humnst777 Lt BT" w:hAnsi="Humnst777 Lt BT"/>
        </w:rPr>
        <w:tab/>
        <w:t>53</w:t>
      </w:r>
    </w:p>
    <w:p w14:paraId="70E74F6C" w14:textId="77777777" w:rsidR="00187CD0" w:rsidRPr="00C239AD" w:rsidRDefault="00187CD0" w:rsidP="00187CD0">
      <w:pPr>
        <w:jc w:val="both"/>
        <w:rPr>
          <w:rFonts w:ascii="Humnst777 Lt BT" w:hAnsi="Humnst777 Lt BT"/>
        </w:rPr>
      </w:pPr>
      <w:r w:rsidRPr="00C239AD">
        <w:rPr>
          <w:rFonts w:ascii="Humnst777 Lt BT" w:hAnsi="Humnst777 Lt BT"/>
        </w:rPr>
        <w:lastRenderedPageBreak/>
        <w:tab/>
      </w:r>
      <w:r w:rsidRPr="00C239AD">
        <w:rPr>
          <w:rFonts w:ascii="Humnst777 Lt BT" w:hAnsi="Humnst777 Lt BT"/>
        </w:rPr>
        <w:tab/>
        <w:t>45</w:t>
      </w:r>
      <w:r w:rsidRPr="00C239AD">
        <w:rPr>
          <w:rFonts w:ascii="Humnst777 Lt BT" w:hAnsi="Humnst777 Lt BT"/>
        </w:rPr>
        <w:tab/>
      </w:r>
      <w:r w:rsidRPr="00C239AD">
        <w:rPr>
          <w:rFonts w:ascii="Humnst777 Lt BT" w:hAnsi="Humnst777 Lt BT"/>
        </w:rPr>
        <w:tab/>
      </w:r>
      <w:r w:rsidRPr="00C239AD">
        <w:rPr>
          <w:rFonts w:ascii="Humnst777 Lt BT" w:hAnsi="Humnst777 Lt BT"/>
        </w:rPr>
        <w:tab/>
        <w:t>46</w:t>
      </w:r>
      <w:r w:rsidRPr="00C239AD">
        <w:rPr>
          <w:rFonts w:ascii="Humnst777 Lt BT" w:hAnsi="Humnst777 Lt BT"/>
        </w:rPr>
        <w:tab/>
      </w:r>
      <w:r w:rsidRPr="00C239AD">
        <w:rPr>
          <w:rFonts w:ascii="Humnst777 Lt BT" w:hAnsi="Humnst777 Lt BT"/>
        </w:rPr>
        <w:tab/>
      </w:r>
      <w:r w:rsidRPr="00C239AD">
        <w:rPr>
          <w:rFonts w:ascii="Humnst777 Lt BT" w:hAnsi="Humnst777 Lt BT"/>
        </w:rPr>
        <w:tab/>
        <w:t>51</w:t>
      </w:r>
      <w:r w:rsidRPr="00C239AD">
        <w:rPr>
          <w:rFonts w:ascii="Humnst777 Lt BT" w:hAnsi="Humnst777 Lt BT"/>
        </w:rPr>
        <w:tab/>
      </w:r>
      <w:r w:rsidRPr="00C239AD">
        <w:rPr>
          <w:rFonts w:ascii="Humnst777 Lt BT" w:hAnsi="Humnst777 Lt BT"/>
        </w:rPr>
        <w:tab/>
      </w:r>
      <w:r w:rsidRPr="00C239AD">
        <w:rPr>
          <w:rFonts w:ascii="Humnst777 Lt BT" w:hAnsi="Humnst777 Lt BT"/>
        </w:rPr>
        <w:tab/>
        <w:t>54</w:t>
      </w:r>
    </w:p>
    <w:p w14:paraId="74DEE1FC" w14:textId="77777777" w:rsidR="00187CD0" w:rsidRPr="00C239AD" w:rsidRDefault="00187CD0" w:rsidP="00187CD0">
      <w:pPr>
        <w:jc w:val="both"/>
        <w:rPr>
          <w:rFonts w:ascii="Humnst777 Lt BT" w:hAnsi="Humnst777 Lt BT"/>
        </w:rPr>
      </w:pPr>
      <w:r w:rsidRPr="00C239AD">
        <w:rPr>
          <w:rFonts w:ascii="Humnst777 Lt BT" w:hAnsi="Humnst777 Lt BT"/>
        </w:rPr>
        <w:tab/>
      </w:r>
      <w:r w:rsidRPr="00C239AD">
        <w:rPr>
          <w:rFonts w:ascii="Humnst777 Lt BT" w:hAnsi="Humnst777 Lt BT"/>
        </w:rPr>
        <w:tab/>
        <w:t>48</w:t>
      </w:r>
      <w:r w:rsidRPr="00C239AD">
        <w:rPr>
          <w:rFonts w:ascii="Humnst777 Lt BT" w:hAnsi="Humnst777 Lt BT"/>
        </w:rPr>
        <w:tab/>
      </w:r>
      <w:r w:rsidRPr="00C239AD">
        <w:rPr>
          <w:rFonts w:ascii="Humnst777 Lt BT" w:hAnsi="Humnst777 Lt BT"/>
        </w:rPr>
        <w:tab/>
      </w:r>
      <w:r w:rsidRPr="00C239AD">
        <w:rPr>
          <w:rFonts w:ascii="Humnst777 Lt BT" w:hAnsi="Humnst777 Lt BT"/>
        </w:rPr>
        <w:tab/>
        <w:t>52</w:t>
      </w:r>
      <w:r w:rsidRPr="00C239AD">
        <w:rPr>
          <w:rFonts w:ascii="Humnst777 Lt BT" w:hAnsi="Humnst777 Lt BT"/>
        </w:rPr>
        <w:tab/>
      </w:r>
      <w:r w:rsidRPr="00C239AD">
        <w:rPr>
          <w:rFonts w:ascii="Humnst777 Lt BT" w:hAnsi="Humnst777 Lt BT"/>
        </w:rPr>
        <w:tab/>
      </w:r>
      <w:r w:rsidRPr="00C239AD">
        <w:rPr>
          <w:rFonts w:ascii="Humnst777 Lt BT" w:hAnsi="Humnst777 Lt BT"/>
        </w:rPr>
        <w:tab/>
        <w:t>57</w:t>
      </w:r>
      <w:r w:rsidRPr="00C239AD">
        <w:rPr>
          <w:rFonts w:ascii="Humnst777 Lt BT" w:hAnsi="Humnst777 Lt BT"/>
        </w:rPr>
        <w:tab/>
      </w:r>
      <w:r w:rsidRPr="00C239AD">
        <w:rPr>
          <w:rFonts w:ascii="Humnst777 Lt BT" w:hAnsi="Humnst777 Lt BT"/>
        </w:rPr>
        <w:tab/>
      </w:r>
      <w:r w:rsidRPr="00C239AD">
        <w:rPr>
          <w:rFonts w:ascii="Humnst777 Lt BT" w:hAnsi="Humnst777 Lt BT"/>
        </w:rPr>
        <w:tab/>
        <w:t>56</w:t>
      </w:r>
    </w:p>
    <w:p w14:paraId="25907536" w14:textId="77777777" w:rsidR="00187CD0" w:rsidRPr="00C239AD" w:rsidRDefault="00187CD0" w:rsidP="00187CD0">
      <w:pPr>
        <w:jc w:val="both"/>
        <w:rPr>
          <w:rFonts w:ascii="Humnst777 Lt BT" w:hAnsi="Humnst777 Lt BT"/>
        </w:rPr>
      </w:pPr>
      <w:r w:rsidRPr="00C239AD">
        <w:rPr>
          <w:rFonts w:ascii="Humnst777 Lt BT" w:hAnsi="Humnst777 Lt BT"/>
        </w:rPr>
        <w:tab/>
      </w:r>
      <w:r w:rsidRPr="00C239AD">
        <w:rPr>
          <w:rFonts w:ascii="Humnst777 Lt BT" w:hAnsi="Humnst777 Lt BT"/>
        </w:rPr>
        <w:tab/>
        <w:t>58</w:t>
      </w:r>
      <w:r w:rsidRPr="00C239AD">
        <w:rPr>
          <w:rFonts w:ascii="Humnst777 Lt BT" w:hAnsi="Humnst777 Lt BT"/>
        </w:rPr>
        <w:tab/>
      </w:r>
      <w:r w:rsidRPr="00C239AD">
        <w:rPr>
          <w:rFonts w:ascii="Humnst777 Lt BT" w:hAnsi="Humnst777 Lt BT"/>
        </w:rPr>
        <w:tab/>
      </w:r>
      <w:r w:rsidRPr="00C239AD">
        <w:rPr>
          <w:rFonts w:ascii="Humnst777 Lt BT" w:hAnsi="Humnst777 Lt BT"/>
        </w:rPr>
        <w:tab/>
        <w:t>55</w:t>
      </w:r>
      <w:r w:rsidRPr="00C239AD">
        <w:rPr>
          <w:rFonts w:ascii="Humnst777 Lt BT" w:hAnsi="Humnst777 Lt BT"/>
        </w:rPr>
        <w:tab/>
      </w:r>
      <w:r w:rsidRPr="00C239AD">
        <w:rPr>
          <w:rFonts w:ascii="Humnst777 Lt BT" w:hAnsi="Humnst777 Lt BT"/>
        </w:rPr>
        <w:tab/>
      </w:r>
      <w:r w:rsidRPr="00C239AD">
        <w:rPr>
          <w:rFonts w:ascii="Humnst777 Lt BT" w:hAnsi="Humnst777 Lt BT"/>
        </w:rPr>
        <w:tab/>
        <w:t>61</w:t>
      </w:r>
      <w:r w:rsidRPr="00C239AD">
        <w:rPr>
          <w:rFonts w:ascii="Humnst777 Lt BT" w:hAnsi="Humnst777 Lt BT"/>
        </w:rPr>
        <w:tab/>
      </w:r>
      <w:r w:rsidRPr="00C239AD">
        <w:rPr>
          <w:rFonts w:ascii="Humnst777 Lt BT" w:hAnsi="Humnst777 Lt BT"/>
        </w:rPr>
        <w:tab/>
      </w:r>
      <w:r w:rsidRPr="00C239AD">
        <w:rPr>
          <w:rFonts w:ascii="Humnst777 Lt BT" w:hAnsi="Humnst777 Lt BT"/>
        </w:rPr>
        <w:tab/>
        <w:t>59</w:t>
      </w:r>
    </w:p>
    <w:p w14:paraId="31ED6B6A" w14:textId="77777777" w:rsidR="00187CD0" w:rsidRPr="00C239AD" w:rsidRDefault="00187CD0" w:rsidP="00187CD0">
      <w:pPr>
        <w:jc w:val="both"/>
        <w:rPr>
          <w:rFonts w:ascii="Humnst777 Lt BT" w:hAnsi="Humnst777 Lt BT"/>
        </w:rPr>
      </w:pPr>
      <w:r w:rsidRPr="00C239AD">
        <w:rPr>
          <w:rFonts w:ascii="Humnst777 Lt BT" w:hAnsi="Humnst777 Lt BT"/>
        </w:rPr>
        <w:tab/>
      </w:r>
      <w:r w:rsidRPr="00C239AD">
        <w:rPr>
          <w:rFonts w:ascii="Humnst777 Lt BT" w:hAnsi="Humnst777 Lt BT"/>
        </w:rPr>
        <w:tab/>
        <w:t>64</w:t>
      </w:r>
      <w:r w:rsidRPr="00C239AD">
        <w:rPr>
          <w:rFonts w:ascii="Humnst777 Lt BT" w:hAnsi="Humnst777 Lt BT"/>
        </w:rPr>
        <w:tab/>
      </w:r>
      <w:r w:rsidRPr="00C239AD">
        <w:rPr>
          <w:rFonts w:ascii="Humnst777 Lt BT" w:hAnsi="Humnst777 Lt BT"/>
        </w:rPr>
        <w:tab/>
      </w:r>
      <w:r w:rsidRPr="00C239AD">
        <w:rPr>
          <w:rFonts w:ascii="Humnst777 Lt BT" w:hAnsi="Humnst777 Lt BT"/>
        </w:rPr>
        <w:tab/>
        <w:t>60</w:t>
      </w:r>
      <w:r w:rsidRPr="00C239AD">
        <w:rPr>
          <w:rFonts w:ascii="Humnst777 Lt BT" w:hAnsi="Humnst777 Lt BT"/>
        </w:rPr>
        <w:tab/>
      </w:r>
      <w:r w:rsidRPr="00C239AD">
        <w:rPr>
          <w:rFonts w:ascii="Humnst777 Lt BT" w:hAnsi="Humnst777 Lt BT"/>
        </w:rPr>
        <w:tab/>
      </w:r>
      <w:r w:rsidRPr="00C239AD">
        <w:rPr>
          <w:rFonts w:ascii="Humnst777 Lt BT" w:hAnsi="Humnst777 Lt BT"/>
        </w:rPr>
        <w:tab/>
        <w:t>63</w:t>
      </w:r>
      <w:r w:rsidRPr="00C239AD">
        <w:rPr>
          <w:rFonts w:ascii="Humnst777 Lt BT" w:hAnsi="Humnst777 Lt BT"/>
        </w:rPr>
        <w:tab/>
      </w:r>
      <w:r w:rsidRPr="00C239AD">
        <w:rPr>
          <w:rFonts w:ascii="Humnst777 Lt BT" w:hAnsi="Humnst777 Lt BT"/>
        </w:rPr>
        <w:tab/>
      </w:r>
      <w:r w:rsidRPr="00C239AD">
        <w:rPr>
          <w:rFonts w:ascii="Humnst777 Lt BT" w:hAnsi="Humnst777 Lt BT"/>
        </w:rPr>
        <w:tab/>
        <w:t>65</w:t>
      </w:r>
      <w:r w:rsidRPr="00C239AD">
        <w:rPr>
          <w:rFonts w:ascii="Humnst777 Lt BT" w:hAnsi="Humnst777 Lt BT"/>
        </w:rPr>
        <w:tab/>
      </w:r>
    </w:p>
    <w:p w14:paraId="7C3E9054" w14:textId="77777777" w:rsidR="00187CD0" w:rsidRPr="00C239AD" w:rsidRDefault="00187CD0" w:rsidP="00187CD0">
      <w:pPr>
        <w:jc w:val="both"/>
        <w:rPr>
          <w:rFonts w:ascii="Humnst777 Lt BT" w:hAnsi="Humnst777 Lt BT"/>
        </w:rPr>
      </w:pPr>
      <w:r w:rsidRPr="00C239AD">
        <w:rPr>
          <w:rFonts w:ascii="Humnst777 Lt BT" w:hAnsi="Humnst777 Lt BT"/>
        </w:rPr>
        <w:tab/>
      </w:r>
      <w:r w:rsidRPr="00C239AD">
        <w:rPr>
          <w:rFonts w:ascii="Humnst777 Lt BT" w:hAnsi="Humnst777 Lt BT"/>
        </w:rPr>
        <w:tab/>
        <w:t>71</w:t>
      </w:r>
      <w:r w:rsidRPr="00C239AD">
        <w:rPr>
          <w:rFonts w:ascii="Humnst777 Lt BT" w:hAnsi="Humnst777 Lt BT"/>
        </w:rPr>
        <w:tab/>
      </w:r>
      <w:r w:rsidRPr="00C239AD">
        <w:rPr>
          <w:rFonts w:ascii="Humnst777 Lt BT" w:hAnsi="Humnst777 Lt BT"/>
        </w:rPr>
        <w:tab/>
      </w:r>
      <w:r w:rsidRPr="00C239AD">
        <w:rPr>
          <w:rFonts w:ascii="Humnst777 Lt BT" w:hAnsi="Humnst777 Lt BT"/>
        </w:rPr>
        <w:tab/>
        <w:t>62</w:t>
      </w:r>
      <w:r w:rsidRPr="00C239AD">
        <w:rPr>
          <w:rFonts w:ascii="Humnst777 Lt BT" w:hAnsi="Humnst777 Lt BT"/>
        </w:rPr>
        <w:tab/>
      </w:r>
      <w:r w:rsidRPr="00C239AD">
        <w:rPr>
          <w:rFonts w:ascii="Humnst777 Lt BT" w:hAnsi="Humnst777 Lt BT"/>
        </w:rPr>
        <w:tab/>
      </w:r>
      <w:r w:rsidRPr="00C239AD">
        <w:rPr>
          <w:rFonts w:ascii="Humnst777 Lt BT" w:hAnsi="Humnst777 Lt BT"/>
        </w:rPr>
        <w:tab/>
        <w:t>68</w:t>
      </w:r>
      <w:r w:rsidRPr="00C239AD">
        <w:rPr>
          <w:rFonts w:ascii="Humnst777 Lt BT" w:hAnsi="Humnst777 Lt BT"/>
        </w:rPr>
        <w:tab/>
      </w:r>
      <w:r w:rsidRPr="00C239AD">
        <w:rPr>
          <w:rFonts w:ascii="Humnst777 Lt BT" w:hAnsi="Humnst777 Lt BT"/>
        </w:rPr>
        <w:tab/>
      </w:r>
      <w:r w:rsidRPr="00C239AD">
        <w:rPr>
          <w:rFonts w:ascii="Humnst777 Lt BT" w:hAnsi="Humnst777 Lt BT"/>
        </w:rPr>
        <w:tab/>
        <w:t>69</w:t>
      </w:r>
      <w:r w:rsidRPr="00C239AD">
        <w:rPr>
          <w:rFonts w:ascii="Humnst777 Lt BT" w:hAnsi="Humnst777 Lt BT"/>
        </w:rPr>
        <w:tab/>
      </w:r>
    </w:p>
    <w:p w14:paraId="0733EA05" w14:textId="77777777" w:rsidR="00187CD0" w:rsidRPr="00C239AD" w:rsidRDefault="00187CD0" w:rsidP="00187CD0">
      <w:pPr>
        <w:jc w:val="both"/>
        <w:rPr>
          <w:rFonts w:ascii="Humnst777 Lt BT" w:hAnsi="Humnst777 Lt BT"/>
        </w:rPr>
      </w:pPr>
      <w:r w:rsidRPr="00C239AD">
        <w:rPr>
          <w:rFonts w:ascii="Humnst777 Lt BT" w:hAnsi="Humnst777 Lt BT"/>
        </w:rPr>
        <w:tab/>
      </w:r>
      <w:r w:rsidRPr="00C239AD">
        <w:rPr>
          <w:rFonts w:ascii="Humnst777 Lt BT" w:hAnsi="Humnst777 Lt BT"/>
        </w:rPr>
        <w:tab/>
        <w:t>72</w:t>
      </w:r>
      <w:r w:rsidRPr="00C239AD">
        <w:rPr>
          <w:rFonts w:ascii="Humnst777 Lt BT" w:hAnsi="Humnst777 Lt BT"/>
        </w:rPr>
        <w:tab/>
      </w:r>
      <w:r w:rsidRPr="00C239AD">
        <w:rPr>
          <w:rFonts w:ascii="Humnst777 Lt BT" w:hAnsi="Humnst777 Lt BT"/>
        </w:rPr>
        <w:tab/>
      </w:r>
      <w:r w:rsidRPr="00C239AD">
        <w:rPr>
          <w:rFonts w:ascii="Humnst777 Lt BT" w:hAnsi="Humnst777 Lt BT"/>
        </w:rPr>
        <w:tab/>
        <w:t>66</w:t>
      </w:r>
      <w:r w:rsidRPr="00C239AD">
        <w:rPr>
          <w:rFonts w:ascii="Humnst777 Lt BT" w:hAnsi="Humnst777 Lt BT"/>
        </w:rPr>
        <w:tab/>
      </w:r>
      <w:r w:rsidRPr="00C239AD">
        <w:rPr>
          <w:rFonts w:ascii="Humnst777 Lt BT" w:hAnsi="Humnst777 Lt BT"/>
        </w:rPr>
        <w:tab/>
      </w:r>
      <w:r w:rsidRPr="00C239AD">
        <w:rPr>
          <w:rFonts w:ascii="Humnst777 Lt BT" w:hAnsi="Humnst777 Lt BT"/>
        </w:rPr>
        <w:tab/>
        <w:t>75</w:t>
      </w:r>
      <w:r w:rsidRPr="00C239AD">
        <w:rPr>
          <w:rFonts w:ascii="Humnst777 Lt BT" w:hAnsi="Humnst777 Lt BT"/>
        </w:rPr>
        <w:tab/>
      </w:r>
      <w:r w:rsidRPr="00C239AD">
        <w:rPr>
          <w:rFonts w:ascii="Humnst777 Lt BT" w:hAnsi="Humnst777 Lt BT"/>
        </w:rPr>
        <w:tab/>
      </w:r>
      <w:r w:rsidRPr="00C239AD">
        <w:rPr>
          <w:rFonts w:ascii="Humnst777 Lt BT" w:hAnsi="Humnst777 Lt BT"/>
        </w:rPr>
        <w:tab/>
        <w:t>70</w:t>
      </w:r>
    </w:p>
    <w:p w14:paraId="6DA56CE6" w14:textId="77777777" w:rsidR="00187CD0" w:rsidRPr="00C239AD" w:rsidRDefault="00187CD0" w:rsidP="00187CD0">
      <w:pPr>
        <w:jc w:val="both"/>
        <w:rPr>
          <w:rFonts w:ascii="Humnst777 Lt BT" w:hAnsi="Humnst777 Lt BT"/>
        </w:rPr>
      </w:pPr>
      <w:r w:rsidRPr="00C239AD">
        <w:rPr>
          <w:rFonts w:ascii="Humnst777 Lt BT" w:hAnsi="Humnst777 Lt BT"/>
        </w:rPr>
        <w:tab/>
      </w:r>
      <w:r w:rsidRPr="00C239AD">
        <w:rPr>
          <w:rFonts w:ascii="Humnst777 Lt BT" w:hAnsi="Humnst777 Lt BT"/>
        </w:rPr>
        <w:tab/>
        <w:t>74</w:t>
      </w:r>
      <w:r w:rsidRPr="00C239AD">
        <w:rPr>
          <w:rFonts w:ascii="Humnst777 Lt BT" w:hAnsi="Humnst777 Lt BT"/>
        </w:rPr>
        <w:tab/>
      </w:r>
      <w:r w:rsidRPr="00C239AD">
        <w:rPr>
          <w:rFonts w:ascii="Humnst777 Lt BT" w:hAnsi="Humnst777 Lt BT"/>
        </w:rPr>
        <w:tab/>
      </w:r>
      <w:r w:rsidRPr="00C239AD">
        <w:rPr>
          <w:rFonts w:ascii="Humnst777 Lt BT" w:hAnsi="Humnst777 Lt BT"/>
        </w:rPr>
        <w:tab/>
        <w:t>67</w:t>
      </w:r>
      <w:r w:rsidRPr="00C239AD">
        <w:rPr>
          <w:rFonts w:ascii="Humnst777 Lt BT" w:hAnsi="Humnst777 Lt BT"/>
        </w:rPr>
        <w:tab/>
      </w:r>
      <w:r w:rsidRPr="00C239AD">
        <w:rPr>
          <w:rFonts w:ascii="Humnst777 Lt BT" w:hAnsi="Humnst777 Lt BT"/>
        </w:rPr>
        <w:tab/>
      </w:r>
      <w:r w:rsidRPr="00C239AD">
        <w:rPr>
          <w:rFonts w:ascii="Humnst777 Lt BT" w:hAnsi="Humnst777 Lt BT"/>
        </w:rPr>
        <w:tab/>
        <w:t>77</w:t>
      </w:r>
      <w:r w:rsidRPr="00C239AD">
        <w:rPr>
          <w:rFonts w:ascii="Humnst777 Lt BT" w:hAnsi="Humnst777 Lt BT"/>
        </w:rPr>
        <w:tab/>
      </w:r>
      <w:r w:rsidRPr="00C239AD">
        <w:rPr>
          <w:rFonts w:ascii="Humnst777 Lt BT" w:hAnsi="Humnst777 Lt BT"/>
        </w:rPr>
        <w:tab/>
      </w:r>
      <w:r w:rsidRPr="00C239AD">
        <w:rPr>
          <w:rFonts w:ascii="Humnst777 Lt BT" w:hAnsi="Humnst777 Lt BT"/>
        </w:rPr>
        <w:tab/>
        <w:t>73</w:t>
      </w:r>
    </w:p>
    <w:p w14:paraId="7E4F9E66" w14:textId="77777777" w:rsidR="00187CD0" w:rsidRPr="00C239AD" w:rsidRDefault="00187CD0" w:rsidP="00187CD0">
      <w:pPr>
        <w:jc w:val="both"/>
        <w:rPr>
          <w:rFonts w:ascii="Humnst777 Lt BT" w:hAnsi="Humnst777 Lt BT"/>
        </w:rPr>
      </w:pPr>
      <w:r w:rsidRPr="00C239AD">
        <w:rPr>
          <w:rFonts w:ascii="Humnst777 Lt BT" w:hAnsi="Humnst777 Lt BT"/>
        </w:rPr>
        <w:tab/>
      </w:r>
      <w:r w:rsidRPr="00C239AD">
        <w:rPr>
          <w:rFonts w:ascii="Humnst777 Lt BT" w:hAnsi="Humnst777 Lt BT"/>
        </w:rPr>
        <w:tab/>
        <w:t>79</w:t>
      </w:r>
      <w:r w:rsidRPr="00C239AD">
        <w:rPr>
          <w:rFonts w:ascii="Humnst777 Lt BT" w:hAnsi="Humnst777 Lt BT"/>
        </w:rPr>
        <w:tab/>
      </w:r>
      <w:r w:rsidRPr="00C239AD">
        <w:rPr>
          <w:rFonts w:ascii="Humnst777 Lt BT" w:hAnsi="Humnst777 Lt BT"/>
        </w:rPr>
        <w:tab/>
      </w:r>
      <w:r w:rsidRPr="00C239AD">
        <w:rPr>
          <w:rFonts w:ascii="Humnst777 Lt BT" w:hAnsi="Humnst777 Lt BT"/>
        </w:rPr>
        <w:tab/>
        <w:t>76</w:t>
      </w:r>
      <w:r w:rsidRPr="00C239AD">
        <w:rPr>
          <w:rFonts w:ascii="Humnst777 Lt BT" w:hAnsi="Humnst777 Lt BT"/>
        </w:rPr>
        <w:tab/>
      </w:r>
      <w:r w:rsidRPr="00C239AD">
        <w:rPr>
          <w:rFonts w:ascii="Humnst777 Lt BT" w:hAnsi="Humnst777 Lt BT"/>
        </w:rPr>
        <w:tab/>
      </w:r>
      <w:r w:rsidRPr="00C239AD">
        <w:rPr>
          <w:rFonts w:ascii="Humnst777 Lt BT" w:hAnsi="Humnst777 Lt BT"/>
        </w:rPr>
        <w:tab/>
        <w:t>78</w:t>
      </w:r>
      <w:r w:rsidRPr="00C239AD">
        <w:rPr>
          <w:rFonts w:ascii="Humnst777 Lt BT" w:hAnsi="Humnst777 Lt BT"/>
        </w:rPr>
        <w:tab/>
      </w:r>
      <w:r w:rsidRPr="00C239AD">
        <w:rPr>
          <w:rFonts w:ascii="Humnst777 Lt BT" w:hAnsi="Humnst777 Lt BT"/>
        </w:rPr>
        <w:tab/>
      </w:r>
      <w:r w:rsidRPr="00C239AD">
        <w:rPr>
          <w:rFonts w:ascii="Humnst777 Lt BT" w:hAnsi="Humnst777 Lt BT"/>
        </w:rPr>
        <w:tab/>
        <w:t>80</w:t>
      </w:r>
    </w:p>
    <w:p w14:paraId="4F7CB028" w14:textId="77777777" w:rsidR="00187CD0" w:rsidRPr="00C239AD" w:rsidRDefault="00187CD0" w:rsidP="00187CD0">
      <w:pPr>
        <w:jc w:val="both"/>
        <w:rPr>
          <w:rFonts w:ascii="Humnst777 Lt BT" w:hAnsi="Humnst777 Lt BT"/>
        </w:rPr>
      </w:pPr>
      <w:r w:rsidRPr="00C239AD">
        <w:rPr>
          <w:rFonts w:ascii="Humnst777 Lt BT" w:hAnsi="Humnst777 Lt BT"/>
        </w:rPr>
        <w:tab/>
        <w:t>_______________</w:t>
      </w:r>
      <w:r w:rsidRPr="00C239AD">
        <w:rPr>
          <w:rFonts w:ascii="Humnst777 Lt BT" w:hAnsi="Humnst777 Lt BT"/>
        </w:rPr>
        <w:tab/>
        <w:t>_______________</w:t>
      </w:r>
      <w:r w:rsidRPr="00C239AD">
        <w:rPr>
          <w:rFonts w:ascii="Humnst777 Lt BT" w:hAnsi="Humnst777 Lt BT"/>
        </w:rPr>
        <w:tab/>
        <w:t>________________</w:t>
      </w:r>
      <w:r w:rsidRPr="00C239AD">
        <w:rPr>
          <w:rFonts w:ascii="Humnst777 Lt BT" w:hAnsi="Humnst777 Lt BT"/>
        </w:rPr>
        <w:tab/>
        <w:t>_______________</w:t>
      </w:r>
    </w:p>
    <w:p w14:paraId="7D7EC72B" w14:textId="77777777" w:rsidR="00187CD0" w:rsidRPr="00C239AD" w:rsidRDefault="00187CD0" w:rsidP="00187CD0">
      <w:pPr>
        <w:jc w:val="both"/>
        <w:rPr>
          <w:rFonts w:ascii="Humnst777 Lt BT" w:hAnsi="Humnst777 Lt BT"/>
        </w:rPr>
      </w:pPr>
      <w:r w:rsidRPr="00C239AD">
        <w:rPr>
          <w:rFonts w:ascii="Humnst777 Lt BT" w:hAnsi="Humnst777 Lt BT"/>
        </w:rPr>
        <w:t>Totals</w:t>
      </w:r>
    </w:p>
    <w:p w14:paraId="03ABB842" w14:textId="77777777" w:rsidR="00187CD0" w:rsidRPr="00C239AD" w:rsidRDefault="00187CD0" w:rsidP="00187CD0">
      <w:pPr>
        <w:jc w:val="both"/>
        <w:rPr>
          <w:rFonts w:ascii="Humnst777 Lt BT" w:hAnsi="Humnst777 Lt BT"/>
        </w:rPr>
      </w:pPr>
      <w:r w:rsidRPr="00C239AD">
        <w:rPr>
          <w:rFonts w:ascii="Humnst777 Lt BT" w:hAnsi="Humnst777 Lt BT"/>
        </w:rPr>
        <w:tab/>
        <w:t>_______________</w:t>
      </w:r>
      <w:r w:rsidRPr="00C239AD">
        <w:rPr>
          <w:rFonts w:ascii="Humnst777 Lt BT" w:hAnsi="Humnst777 Lt BT"/>
        </w:rPr>
        <w:tab/>
        <w:t>_______________</w:t>
      </w:r>
      <w:r w:rsidRPr="00C239AD">
        <w:rPr>
          <w:rFonts w:ascii="Humnst777 Lt BT" w:hAnsi="Humnst777 Lt BT"/>
        </w:rPr>
        <w:tab/>
        <w:t>________________</w:t>
      </w:r>
      <w:r w:rsidRPr="00C239AD">
        <w:rPr>
          <w:rFonts w:ascii="Humnst777 Lt BT" w:hAnsi="Humnst777 Lt BT"/>
        </w:rPr>
        <w:tab/>
        <w:t>_______________</w:t>
      </w:r>
    </w:p>
    <w:p w14:paraId="6DC8645C" w14:textId="77777777" w:rsidR="00187CD0" w:rsidRPr="00C239AD" w:rsidRDefault="00187CD0" w:rsidP="00187CD0">
      <w:pPr>
        <w:jc w:val="both"/>
        <w:rPr>
          <w:rFonts w:ascii="Humnst777 Lt BT" w:hAnsi="Humnst777 Lt BT"/>
        </w:rPr>
      </w:pPr>
      <w:r w:rsidRPr="00C239AD">
        <w:rPr>
          <w:rFonts w:ascii="Humnst777 Lt BT" w:hAnsi="Humnst777 Lt BT"/>
        </w:rPr>
        <w:tab/>
        <w:t xml:space="preserve">      Activist</w:t>
      </w:r>
      <w:r w:rsidRPr="00C239AD">
        <w:rPr>
          <w:rFonts w:ascii="Humnst777 Lt BT" w:hAnsi="Humnst777 Lt BT"/>
        </w:rPr>
        <w:tab/>
        <w:t xml:space="preserve">               Reflector</w:t>
      </w:r>
      <w:r w:rsidRPr="00C239AD">
        <w:rPr>
          <w:rFonts w:ascii="Humnst777 Lt BT" w:hAnsi="Humnst777 Lt BT"/>
        </w:rPr>
        <w:tab/>
      </w:r>
      <w:r w:rsidRPr="00C239AD">
        <w:rPr>
          <w:rFonts w:ascii="Humnst777 Lt BT" w:hAnsi="Humnst777 Lt BT"/>
        </w:rPr>
        <w:tab/>
        <w:t xml:space="preserve">    Theorist</w:t>
      </w:r>
      <w:r w:rsidRPr="00C239AD">
        <w:rPr>
          <w:rFonts w:ascii="Humnst777 Lt BT" w:hAnsi="Humnst777 Lt BT"/>
        </w:rPr>
        <w:tab/>
        <w:t xml:space="preserve">               Pragmatist</w:t>
      </w:r>
    </w:p>
    <w:p w14:paraId="3BBF19F4" w14:textId="77777777" w:rsidR="0045506F" w:rsidRDefault="0045506F" w:rsidP="00187CD0">
      <w:pPr>
        <w:jc w:val="both"/>
        <w:rPr>
          <w:rFonts w:ascii="Humnst777 Lt BT" w:hAnsi="Humnst777 Lt BT"/>
        </w:rPr>
      </w:pPr>
    </w:p>
    <w:p w14:paraId="2D537B49" w14:textId="77777777" w:rsidR="00187CD0" w:rsidRPr="00C239AD" w:rsidRDefault="00187CD0" w:rsidP="00187CD0">
      <w:pPr>
        <w:jc w:val="both"/>
        <w:rPr>
          <w:rFonts w:ascii="Humnst777 Lt BT" w:hAnsi="Humnst777 Lt BT"/>
        </w:rPr>
      </w:pPr>
      <w:r w:rsidRPr="00C239AD">
        <w:rPr>
          <w:rFonts w:ascii="Humnst777 Lt BT" w:hAnsi="Humnst777 Lt BT"/>
        </w:rPr>
        <w:t>Ring your scores on this chart and join up.</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6"/>
        <w:gridCol w:w="1428"/>
        <w:gridCol w:w="1590"/>
        <w:gridCol w:w="1430"/>
        <w:gridCol w:w="2859"/>
      </w:tblGrid>
      <w:tr w:rsidR="00187CD0" w:rsidRPr="00C239AD" w14:paraId="347E1CB4" w14:textId="77777777" w:rsidTr="004840DF">
        <w:trPr>
          <w:trHeight w:val="268"/>
        </w:trPr>
        <w:tc>
          <w:tcPr>
            <w:tcW w:w="1440" w:type="dxa"/>
            <w:tcBorders>
              <w:right w:val="nil"/>
            </w:tcBorders>
          </w:tcPr>
          <w:p w14:paraId="76AD6A98"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Activist</w:t>
            </w:r>
          </w:p>
        </w:tc>
        <w:tc>
          <w:tcPr>
            <w:tcW w:w="1440" w:type="dxa"/>
            <w:tcBorders>
              <w:left w:val="nil"/>
              <w:right w:val="nil"/>
            </w:tcBorders>
          </w:tcPr>
          <w:p w14:paraId="75DF4991" w14:textId="77777777" w:rsidR="00187CD0" w:rsidRPr="0045506F" w:rsidRDefault="00187CD0" w:rsidP="004840DF">
            <w:pPr>
              <w:jc w:val="right"/>
              <w:rPr>
                <w:rFonts w:ascii="Humnst777 Lt BT" w:hAnsi="Humnst777 Lt BT"/>
                <w:sz w:val="16"/>
                <w:szCs w:val="16"/>
              </w:rPr>
            </w:pPr>
            <w:r w:rsidRPr="0045506F">
              <w:rPr>
                <w:rFonts w:ascii="Humnst777 Lt BT" w:hAnsi="Humnst777 Lt BT"/>
                <w:sz w:val="16"/>
                <w:szCs w:val="16"/>
              </w:rPr>
              <w:t>Reflector</w:t>
            </w:r>
          </w:p>
        </w:tc>
        <w:tc>
          <w:tcPr>
            <w:tcW w:w="1607" w:type="dxa"/>
            <w:tcBorders>
              <w:left w:val="nil"/>
              <w:right w:val="nil"/>
            </w:tcBorders>
          </w:tcPr>
          <w:p w14:paraId="121645BA"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Theorist</w:t>
            </w:r>
          </w:p>
        </w:tc>
        <w:tc>
          <w:tcPr>
            <w:tcW w:w="1440" w:type="dxa"/>
            <w:tcBorders>
              <w:left w:val="nil"/>
            </w:tcBorders>
          </w:tcPr>
          <w:p w14:paraId="7B7DA265"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Pragmatist</w:t>
            </w:r>
          </w:p>
        </w:tc>
        <w:tc>
          <w:tcPr>
            <w:tcW w:w="2897" w:type="dxa"/>
            <w:tcBorders>
              <w:top w:val="nil"/>
              <w:right w:val="nil"/>
            </w:tcBorders>
          </w:tcPr>
          <w:p w14:paraId="1DCBF4E1" w14:textId="77777777" w:rsidR="00187CD0" w:rsidRPr="0045506F" w:rsidRDefault="00187CD0" w:rsidP="004840DF">
            <w:pPr>
              <w:jc w:val="both"/>
              <w:rPr>
                <w:rFonts w:ascii="Humnst777 Lt BT" w:hAnsi="Humnst777 Lt BT"/>
                <w:sz w:val="16"/>
                <w:szCs w:val="16"/>
              </w:rPr>
            </w:pPr>
          </w:p>
        </w:tc>
      </w:tr>
      <w:tr w:rsidR="00187CD0" w:rsidRPr="00C239AD" w14:paraId="0D07DB4A" w14:textId="77777777" w:rsidTr="004840DF">
        <w:trPr>
          <w:trHeight w:val="1686"/>
        </w:trPr>
        <w:tc>
          <w:tcPr>
            <w:tcW w:w="1440" w:type="dxa"/>
          </w:tcPr>
          <w:p w14:paraId="651FEB5F"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20</w:t>
            </w:r>
          </w:p>
          <w:p w14:paraId="14958E61"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19</w:t>
            </w:r>
          </w:p>
          <w:p w14:paraId="4883E42C"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18</w:t>
            </w:r>
          </w:p>
          <w:p w14:paraId="06D54A06"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17</w:t>
            </w:r>
          </w:p>
          <w:p w14:paraId="3F857A15"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16</w:t>
            </w:r>
          </w:p>
          <w:p w14:paraId="7EA9506A"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15</w:t>
            </w:r>
          </w:p>
          <w:p w14:paraId="407EFC14"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14</w:t>
            </w:r>
          </w:p>
          <w:p w14:paraId="6299519F"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13</w:t>
            </w:r>
          </w:p>
        </w:tc>
        <w:tc>
          <w:tcPr>
            <w:tcW w:w="1440" w:type="dxa"/>
          </w:tcPr>
          <w:p w14:paraId="2EDD301B"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20</w:t>
            </w:r>
          </w:p>
          <w:p w14:paraId="768B527F" w14:textId="77777777" w:rsidR="00187CD0" w:rsidRPr="0045506F" w:rsidRDefault="00187CD0" w:rsidP="004840DF">
            <w:pPr>
              <w:jc w:val="center"/>
              <w:rPr>
                <w:rFonts w:ascii="Humnst777 Lt BT" w:hAnsi="Humnst777 Lt BT"/>
                <w:sz w:val="16"/>
                <w:szCs w:val="16"/>
              </w:rPr>
            </w:pPr>
          </w:p>
          <w:p w14:paraId="59E8D868" w14:textId="77777777" w:rsidR="00187CD0" w:rsidRPr="0045506F" w:rsidRDefault="00187CD0" w:rsidP="004840DF">
            <w:pPr>
              <w:jc w:val="center"/>
              <w:rPr>
                <w:rFonts w:ascii="Humnst777 Lt BT" w:hAnsi="Humnst777 Lt BT"/>
                <w:sz w:val="16"/>
                <w:szCs w:val="16"/>
              </w:rPr>
            </w:pPr>
          </w:p>
          <w:p w14:paraId="54C2FACD" w14:textId="77777777" w:rsidR="00187CD0" w:rsidRPr="0045506F" w:rsidRDefault="00187CD0" w:rsidP="004840DF">
            <w:pPr>
              <w:jc w:val="center"/>
              <w:rPr>
                <w:rFonts w:ascii="Humnst777 Lt BT" w:hAnsi="Humnst777 Lt BT"/>
                <w:sz w:val="16"/>
                <w:szCs w:val="16"/>
              </w:rPr>
            </w:pPr>
          </w:p>
          <w:p w14:paraId="571C6F53"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19</w:t>
            </w:r>
          </w:p>
          <w:p w14:paraId="78E7AFB8" w14:textId="77777777" w:rsidR="00187CD0" w:rsidRPr="0045506F" w:rsidRDefault="00187CD0" w:rsidP="004840DF">
            <w:pPr>
              <w:jc w:val="center"/>
              <w:rPr>
                <w:rFonts w:ascii="Humnst777 Lt BT" w:hAnsi="Humnst777 Lt BT"/>
                <w:sz w:val="16"/>
                <w:szCs w:val="16"/>
              </w:rPr>
            </w:pPr>
          </w:p>
          <w:p w14:paraId="6B4D2D9D" w14:textId="77777777" w:rsidR="00187CD0" w:rsidRPr="0045506F" w:rsidRDefault="00187CD0" w:rsidP="004840DF">
            <w:pPr>
              <w:jc w:val="center"/>
              <w:rPr>
                <w:rFonts w:ascii="Humnst777 Lt BT" w:hAnsi="Humnst777 Lt BT"/>
                <w:sz w:val="16"/>
                <w:szCs w:val="16"/>
              </w:rPr>
            </w:pPr>
          </w:p>
          <w:p w14:paraId="0ADBBEF9"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18</w:t>
            </w:r>
          </w:p>
        </w:tc>
        <w:tc>
          <w:tcPr>
            <w:tcW w:w="1607" w:type="dxa"/>
          </w:tcPr>
          <w:p w14:paraId="2B3A0F54"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20</w:t>
            </w:r>
          </w:p>
          <w:p w14:paraId="6D6ADE2F" w14:textId="77777777" w:rsidR="00187CD0" w:rsidRPr="0045506F" w:rsidRDefault="00187CD0" w:rsidP="004840DF">
            <w:pPr>
              <w:jc w:val="center"/>
              <w:rPr>
                <w:rFonts w:ascii="Humnst777 Lt BT" w:hAnsi="Humnst777 Lt BT"/>
                <w:sz w:val="16"/>
                <w:szCs w:val="16"/>
              </w:rPr>
            </w:pPr>
          </w:p>
          <w:p w14:paraId="37DA94A8"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19</w:t>
            </w:r>
          </w:p>
          <w:p w14:paraId="5785B3F1" w14:textId="77777777" w:rsidR="00187CD0" w:rsidRPr="0045506F" w:rsidRDefault="00187CD0" w:rsidP="004840DF">
            <w:pPr>
              <w:jc w:val="center"/>
              <w:rPr>
                <w:rFonts w:ascii="Humnst777 Lt BT" w:hAnsi="Humnst777 Lt BT"/>
                <w:sz w:val="16"/>
                <w:szCs w:val="16"/>
              </w:rPr>
            </w:pPr>
          </w:p>
          <w:p w14:paraId="3F550642"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18</w:t>
            </w:r>
          </w:p>
          <w:p w14:paraId="3BDDE66C" w14:textId="77777777" w:rsidR="00187CD0" w:rsidRPr="0045506F" w:rsidRDefault="00187CD0" w:rsidP="004840DF">
            <w:pPr>
              <w:jc w:val="center"/>
              <w:rPr>
                <w:rFonts w:ascii="Humnst777 Lt BT" w:hAnsi="Humnst777 Lt BT"/>
                <w:sz w:val="16"/>
                <w:szCs w:val="16"/>
              </w:rPr>
            </w:pPr>
          </w:p>
          <w:p w14:paraId="4ADD8BE9"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17</w:t>
            </w:r>
          </w:p>
          <w:p w14:paraId="304D38D8" w14:textId="77777777" w:rsidR="00187CD0" w:rsidRPr="0045506F" w:rsidRDefault="00187CD0" w:rsidP="004840DF">
            <w:pPr>
              <w:jc w:val="center"/>
              <w:rPr>
                <w:rFonts w:ascii="Humnst777 Lt BT" w:hAnsi="Humnst777 Lt BT"/>
                <w:sz w:val="16"/>
                <w:szCs w:val="16"/>
              </w:rPr>
            </w:pPr>
          </w:p>
          <w:p w14:paraId="1D8A9016"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16</w:t>
            </w:r>
          </w:p>
        </w:tc>
        <w:tc>
          <w:tcPr>
            <w:tcW w:w="1440" w:type="dxa"/>
          </w:tcPr>
          <w:p w14:paraId="67C658C2"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20</w:t>
            </w:r>
          </w:p>
          <w:p w14:paraId="3F47F03B" w14:textId="77777777" w:rsidR="00187CD0" w:rsidRPr="0045506F" w:rsidRDefault="00187CD0" w:rsidP="004840DF">
            <w:pPr>
              <w:jc w:val="center"/>
              <w:rPr>
                <w:rFonts w:ascii="Humnst777 Lt BT" w:hAnsi="Humnst777 Lt BT"/>
                <w:sz w:val="16"/>
                <w:szCs w:val="16"/>
              </w:rPr>
            </w:pPr>
          </w:p>
          <w:p w14:paraId="45D7D489"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19</w:t>
            </w:r>
          </w:p>
          <w:p w14:paraId="04016217" w14:textId="77777777" w:rsidR="00187CD0" w:rsidRPr="0045506F" w:rsidRDefault="00187CD0" w:rsidP="004840DF">
            <w:pPr>
              <w:jc w:val="center"/>
              <w:rPr>
                <w:rFonts w:ascii="Humnst777 Lt BT" w:hAnsi="Humnst777 Lt BT"/>
                <w:sz w:val="16"/>
                <w:szCs w:val="16"/>
              </w:rPr>
            </w:pPr>
          </w:p>
          <w:p w14:paraId="441CC96C"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18</w:t>
            </w:r>
          </w:p>
          <w:p w14:paraId="1F680F80" w14:textId="77777777" w:rsidR="00187CD0" w:rsidRPr="0045506F" w:rsidRDefault="00187CD0" w:rsidP="004840DF">
            <w:pPr>
              <w:jc w:val="center"/>
              <w:rPr>
                <w:rFonts w:ascii="Humnst777 Lt BT" w:hAnsi="Humnst777 Lt BT"/>
                <w:sz w:val="16"/>
                <w:szCs w:val="16"/>
              </w:rPr>
            </w:pPr>
          </w:p>
          <w:p w14:paraId="76275E1D"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17</w:t>
            </w:r>
          </w:p>
        </w:tc>
        <w:tc>
          <w:tcPr>
            <w:tcW w:w="2897" w:type="dxa"/>
          </w:tcPr>
          <w:p w14:paraId="5F527CB6" w14:textId="77777777" w:rsidR="00187CD0" w:rsidRPr="0045506F" w:rsidRDefault="00187CD0" w:rsidP="004840DF">
            <w:pPr>
              <w:rPr>
                <w:rFonts w:ascii="Humnst777 Lt BT" w:hAnsi="Humnst777 Lt BT"/>
                <w:sz w:val="16"/>
                <w:szCs w:val="16"/>
              </w:rPr>
            </w:pPr>
          </w:p>
          <w:p w14:paraId="7A874DD2" w14:textId="77777777" w:rsidR="00187CD0" w:rsidRPr="0045506F" w:rsidRDefault="00187CD0" w:rsidP="004840DF">
            <w:pPr>
              <w:rPr>
                <w:rFonts w:ascii="Humnst777 Lt BT" w:hAnsi="Humnst777 Lt BT"/>
                <w:sz w:val="16"/>
                <w:szCs w:val="16"/>
              </w:rPr>
            </w:pPr>
          </w:p>
          <w:p w14:paraId="33C16D39" w14:textId="77777777" w:rsidR="00187CD0" w:rsidRPr="0045506F" w:rsidRDefault="00187CD0" w:rsidP="004840DF">
            <w:pPr>
              <w:rPr>
                <w:rFonts w:ascii="Humnst777 Lt BT" w:hAnsi="Humnst777 Lt BT"/>
                <w:sz w:val="16"/>
                <w:szCs w:val="16"/>
              </w:rPr>
            </w:pPr>
          </w:p>
          <w:p w14:paraId="1E87E7F8" w14:textId="77777777" w:rsidR="00187CD0" w:rsidRPr="0045506F" w:rsidRDefault="00187CD0" w:rsidP="004840DF">
            <w:pPr>
              <w:jc w:val="both"/>
              <w:rPr>
                <w:rFonts w:ascii="Humnst777 Lt BT" w:hAnsi="Humnst777 Lt BT"/>
                <w:sz w:val="16"/>
                <w:szCs w:val="16"/>
              </w:rPr>
            </w:pPr>
          </w:p>
          <w:p w14:paraId="5EDADAC7" w14:textId="77777777" w:rsidR="00187CD0" w:rsidRPr="0045506F" w:rsidRDefault="00187CD0" w:rsidP="004840DF">
            <w:pPr>
              <w:jc w:val="both"/>
              <w:rPr>
                <w:rFonts w:ascii="Humnst777 Lt BT" w:hAnsi="Humnst777 Lt BT"/>
                <w:sz w:val="16"/>
                <w:szCs w:val="16"/>
              </w:rPr>
            </w:pPr>
            <w:r w:rsidRPr="0045506F">
              <w:rPr>
                <w:rFonts w:ascii="Humnst777 Lt BT" w:hAnsi="Humnst777 Lt BT"/>
                <w:sz w:val="16"/>
                <w:szCs w:val="16"/>
              </w:rPr>
              <w:t>Very strong preference</w:t>
            </w:r>
          </w:p>
        </w:tc>
      </w:tr>
      <w:tr w:rsidR="00187CD0" w:rsidRPr="00C239AD" w14:paraId="60B63414" w14:textId="77777777" w:rsidTr="004840DF">
        <w:trPr>
          <w:trHeight w:val="644"/>
        </w:trPr>
        <w:tc>
          <w:tcPr>
            <w:tcW w:w="1440" w:type="dxa"/>
          </w:tcPr>
          <w:p w14:paraId="017454F1"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lastRenderedPageBreak/>
              <w:t>12</w:t>
            </w:r>
          </w:p>
          <w:p w14:paraId="66EB57B9" w14:textId="77777777" w:rsidR="00187CD0" w:rsidRPr="0045506F" w:rsidRDefault="00187CD0" w:rsidP="004840DF">
            <w:pPr>
              <w:jc w:val="both"/>
              <w:rPr>
                <w:rFonts w:ascii="Humnst777 Lt BT" w:hAnsi="Humnst777 Lt BT"/>
                <w:sz w:val="16"/>
                <w:szCs w:val="16"/>
              </w:rPr>
            </w:pPr>
          </w:p>
          <w:p w14:paraId="6D913A8F"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11</w:t>
            </w:r>
          </w:p>
        </w:tc>
        <w:tc>
          <w:tcPr>
            <w:tcW w:w="1440" w:type="dxa"/>
          </w:tcPr>
          <w:p w14:paraId="778069E5"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17</w:t>
            </w:r>
          </w:p>
          <w:p w14:paraId="146B7067"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16</w:t>
            </w:r>
          </w:p>
          <w:p w14:paraId="78C3DCC8"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15</w:t>
            </w:r>
          </w:p>
        </w:tc>
        <w:tc>
          <w:tcPr>
            <w:tcW w:w="1607" w:type="dxa"/>
          </w:tcPr>
          <w:p w14:paraId="0CF9DBCC"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15</w:t>
            </w:r>
          </w:p>
          <w:p w14:paraId="6871CD64" w14:textId="77777777" w:rsidR="00187CD0" w:rsidRPr="0045506F" w:rsidRDefault="00187CD0" w:rsidP="004840DF">
            <w:pPr>
              <w:jc w:val="center"/>
              <w:rPr>
                <w:rFonts w:ascii="Humnst777 Lt BT" w:hAnsi="Humnst777 Lt BT"/>
                <w:sz w:val="16"/>
                <w:szCs w:val="16"/>
              </w:rPr>
            </w:pPr>
          </w:p>
          <w:p w14:paraId="70E15C94"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14</w:t>
            </w:r>
          </w:p>
        </w:tc>
        <w:tc>
          <w:tcPr>
            <w:tcW w:w="1440" w:type="dxa"/>
          </w:tcPr>
          <w:p w14:paraId="10A97F26"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16</w:t>
            </w:r>
          </w:p>
          <w:p w14:paraId="517F7F23" w14:textId="77777777" w:rsidR="00187CD0" w:rsidRPr="0045506F" w:rsidRDefault="00187CD0" w:rsidP="004840DF">
            <w:pPr>
              <w:jc w:val="both"/>
              <w:rPr>
                <w:rFonts w:ascii="Humnst777 Lt BT" w:hAnsi="Humnst777 Lt BT"/>
                <w:sz w:val="16"/>
                <w:szCs w:val="16"/>
              </w:rPr>
            </w:pPr>
          </w:p>
          <w:p w14:paraId="233D539C"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15</w:t>
            </w:r>
          </w:p>
        </w:tc>
        <w:tc>
          <w:tcPr>
            <w:tcW w:w="2897" w:type="dxa"/>
          </w:tcPr>
          <w:p w14:paraId="02BD3EC0" w14:textId="77777777" w:rsidR="00187CD0" w:rsidRPr="0045506F" w:rsidRDefault="00187CD0" w:rsidP="004840DF">
            <w:pPr>
              <w:rPr>
                <w:rFonts w:ascii="Humnst777 Lt BT" w:hAnsi="Humnst777 Lt BT"/>
                <w:sz w:val="16"/>
                <w:szCs w:val="16"/>
              </w:rPr>
            </w:pPr>
          </w:p>
          <w:p w14:paraId="311CEC45" w14:textId="77777777" w:rsidR="00187CD0" w:rsidRPr="0045506F" w:rsidRDefault="00187CD0" w:rsidP="004840DF">
            <w:pPr>
              <w:rPr>
                <w:rFonts w:ascii="Humnst777 Lt BT" w:hAnsi="Humnst777 Lt BT"/>
                <w:sz w:val="16"/>
                <w:szCs w:val="16"/>
              </w:rPr>
            </w:pPr>
            <w:r w:rsidRPr="0045506F">
              <w:rPr>
                <w:rFonts w:ascii="Humnst777 Lt BT" w:hAnsi="Humnst777 Lt BT"/>
                <w:sz w:val="16"/>
                <w:szCs w:val="16"/>
              </w:rPr>
              <w:t>Strong preference</w:t>
            </w:r>
          </w:p>
          <w:p w14:paraId="3DA0E677" w14:textId="77777777" w:rsidR="00187CD0" w:rsidRPr="0045506F" w:rsidRDefault="00187CD0" w:rsidP="004840DF">
            <w:pPr>
              <w:jc w:val="both"/>
              <w:rPr>
                <w:rFonts w:ascii="Humnst777 Lt BT" w:hAnsi="Humnst777 Lt BT"/>
                <w:sz w:val="16"/>
                <w:szCs w:val="16"/>
              </w:rPr>
            </w:pPr>
          </w:p>
        </w:tc>
      </w:tr>
      <w:tr w:rsidR="00187CD0" w:rsidRPr="00C239AD" w14:paraId="37216543" w14:textId="77777777" w:rsidTr="004840DF">
        <w:trPr>
          <w:trHeight w:val="844"/>
        </w:trPr>
        <w:tc>
          <w:tcPr>
            <w:tcW w:w="1440" w:type="dxa"/>
          </w:tcPr>
          <w:p w14:paraId="48F8BCBB"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10</w:t>
            </w:r>
          </w:p>
          <w:p w14:paraId="096D2721"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9</w:t>
            </w:r>
          </w:p>
          <w:p w14:paraId="3B82E49F"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8</w:t>
            </w:r>
          </w:p>
          <w:p w14:paraId="2789741E"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7</w:t>
            </w:r>
          </w:p>
        </w:tc>
        <w:tc>
          <w:tcPr>
            <w:tcW w:w="1440" w:type="dxa"/>
          </w:tcPr>
          <w:p w14:paraId="5F3859E5"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14</w:t>
            </w:r>
          </w:p>
          <w:p w14:paraId="0FDD8C79" w14:textId="77777777" w:rsidR="00187CD0" w:rsidRPr="0045506F" w:rsidRDefault="00187CD0" w:rsidP="004840DF">
            <w:pPr>
              <w:jc w:val="both"/>
              <w:rPr>
                <w:rFonts w:ascii="Humnst777 Lt BT" w:hAnsi="Humnst777 Lt BT"/>
                <w:sz w:val="16"/>
                <w:szCs w:val="16"/>
              </w:rPr>
            </w:pPr>
          </w:p>
          <w:p w14:paraId="4162AF1C"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13</w:t>
            </w:r>
          </w:p>
          <w:p w14:paraId="01E4A502" w14:textId="77777777" w:rsidR="00187CD0" w:rsidRPr="0045506F" w:rsidRDefault="00187CD0" w:rsidP="004840DF">
            <w:pPr>
              <w:jc w:val="center"/>
              <w:rPr>
                <w:rFonts w:ascii="Humnst777 Lt BT" w:hAnsi="Humnst777 Lt BT"/>
                <w:sz w:val="16"/>
                <w:szCs w:val="16"/>
              </w:rPr>
            </w:pPr>
          </w:p>
          <w:p w14:paraId="3B9AFD6B"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12</w:t>
            </w:r>
          </w:p>
        </w:tc>
        <w:tc>
          <w:tcPr>
            <w:tcW w:w="1607" w:type="dxa"/>
          </w:tcPr>
          <w:p w14:paraId="43F8B47C"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13</w:t>
            </w:r>
          </w:p>
          <w:p w14:paraId="3730D5E2" w14:textId="77777777" w:rsidR="00187CD0" w:rsidRPr="0045506F" w:rsidRDefault="00187CD0" w:rsidP="004840DF">
            <w:pPr>
              <w:jc w:val="both"/>
              <w:rPr>
                <w:rFonts w:ascii="Humnst777 Lt BT" w:hAnsi="Humnst777 Lt BT"/>
                <w:sz w:val="16"/>
                <w:szCs w:val="16"/>
              </w:rPr>
            </w:pPr>
          </w:p>
          <w:p w14:paraId="678A1AF6"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12</w:t>
            </w:r>
          </w:p>
          <w:p w14:paraId="383943BB" w14:textId="77777777" w:rsidR="00187CD0" w:rsidRPr="0045506F" w:rsidRDefault="00187CD0" w:rsidP="004840DF">
            <w:pPr>
              <w:jc w:val="center"/>
              <w:rPr>
                <w:rFonts w:ascii="Humnst777 Lt BT" w:hAnsi="Humnst777 Lt BT"/>
                <w:sz w:val="16"/>
                <w:szCs w:val="16"/>
              </w:rPr>
            </w:pPr>
          </w:p>
          <w:p w14:paraId="07E83A26"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11</w:t>
            </w:r>
          </w:p>
        </w:tc>
        <w:tc>
          <w:tcPr>
            <w:tcW w:w="1440" w:type="dxa"/>
          </w:tcPr>
          <w:p w14:paraId="730B75C7"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14</w:t>
            </w:r>
          </w:p>
          <w:p w14:paraId="19B2596B" w14:textId="77777777" w:rsidR="00187CD0" w:rsidRPr="0045506F" w:rsidRDefault="00187CD0" w:rsidP="004840DF">
            <w:pPr>
              <w:jc w:val="center"/>
              <w:rPr>
                <w:rFonts w:ascii="Humnst777 Lt BT" w:hAnsi="Humnst777 Lt BT"/>
                <w:sz w:val="16"/>
                <w:szCs w:val="16"/>
              </w:rPr>
            </w:pPr>
          </w:p>
          <w:p w14:paraId="6A1D16BD"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13</w:t>
            </w:r>
          </w:p>
          <w:p w14:paraId="78FE4BB0" w14:textId="77777777" w:rsidR="00187CD0" w:rsidRPr="0045506F" w:rsidRDefault="00187CD0" w:rsidP="004840DF">
            <w:pPr>
              <w:jc w:val="center"/>
              <w:rPr>
                <w:rFonts w:ascii="Humnst777 Lt BT" w:hAnsi="Humnst777 Lt BT"/>
                <w:sz w:val="16"/>
                <w:szCs w:val="16"/>
              </w:rPr>
            </w:pPr>
          </w:p>
          <w:p w14:paraId="4EAAA8E1"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12</w:t>
            </w:r>
          </w:p>
        </w:tc>
        <w:tc>
          <w:tcPr>
            <w:tcW w:w="2897" w:type="dxa"/>
          </w:tcPr>
          <w:p w14:paraId="041DA904" w14:textId="77777777" w:rsidR="00187CD0" w:rsidRPr="0045506F" w:rsidRDefault="00187CD0" w:rsidP="004840DF">
            <w:pPr>
              <w:rPr>
                <w:rFonts w:ascii="Humnst777 Lt BT" w:hAnsi="Humnst777 Lt BT"/>
                <w:sz w:val="16"/>
                <w:szCs w:val="16"/>
              </w:rPr>
            </w:pPr>
          </w:p>
          <w:p w14:paraId="00E9B9CD" w14:textId="77777777" w:rsidR="00187CD0" w:rsidRPr="0045506F" w:rsidRDefault="00187CD0" w:rsidP="004840DF">
            <w:pPr>
              <w:rPr>
                <w:rFonts w:ascii="Humnst777 Lt BT" w:hAnsi="Humnst777 Lt BT"/>
                <w:sz w:val="16"/>
                <w:szCs w:val="16"/>
              </w:rPr>
            </w:pPr>
          </w:p>
          <w:p w14:paraId="21899B8E" w14:textId="77777777" w:rsidR="00187CD0" w:rsidRPr="0045506F" w:rsidRDefault="00187CD0" w:rsidP="004840DF">
            <w:pPr>
              <w:jc w:val="both"/>
              <w:rPr>
                <w:rFonts w:ascii="Humnst777 Lt BT" w:hAnsi="Humnst777 Lt BT"/>
                <w:sz w:val="16"/>
                <w:szCs w:val="16"/>
              </w:rPr>
            </w:pPr>
            <w:r w:rsidRPr="0045506F">
              <w:rPr>
                <w:rFonts w:ascii="Humnst777 Lt BT" w:hAnsi="Humnst777 Lt BT"/>
                <w:sz w:val="16"/>
                <w:szCs w:val="16"/>
              </w:rPr>
              <w:t>Moderate preference</w:t>
            </w:r>
          </w:p>
        </w:tc>
      </w:tr>
      <w:tr w:rsidR="00187CD0" w:rsidRPr="00C239AD" w14:paraId="3141442A" w14:textId="77777777" w:rsidTr="004840DF">
        <w:trPr>
          <w:trHeight w:val="714"/>
        </w:trPr>
        <w:tc>
          <w:tcPr>
            <w:tcW w:w="1440" w:type="dxa"/>
          </w:tcPr>
          <w:p w14:paraId="1736960B"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6</w:t>
            </w:r>
          </w:p>
          <w:p w14:paraId="2426E5EF"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5</w:t>
            </w:r>
          </w:p>
          <w:p w14:paraId="034FD5AC"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4</w:t>
            </w:r>
          </w:p>
        </w:tc>
        <w:tc>
          <w:tcPr>
            <w:tcW w:w="1440" w:type="dxa"/>
          </w:tcPr>
          <w:p w14:paraId="28C4E4C7"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11</w:t>
            </w:r>
          </w:p>
          <w:p w14:paraId="2489701A"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10</w:t>
            </w:r>
          </w:p>
          <w:p w14:paraId="479E5CB4"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9</w:t>
            </w:r>
          </w:p>
        </w:tc>
        <w:tc>
          <w:tcPr>
            <w:tcW w:w="1607" w:type="dxa"/>
          </w:tcPr>
          <w:p w14:paraId="21573544"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10</w:t>
            </w:r>
          </w:p>
          <w:p w14:paraId="29A33D4F"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9</w:t>
            </w:r>
          </w:p>
          <w:p w14:paraId="7673BDBD"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8</w:t>
            </w:r>
          </w:p>
        </w:tc>
        <w:tc>
          <w:tcPr>
            <w:tcW w:w="1440" w:type="dxa"/>
          </w:tcPr>
          <w:p w14:paraId="5142E4C9"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11</w:t>
            </w:r>
          </w:p>
          <w:p w14:paraId="0E4FC6DE"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10</w:t>
            </w:r>
          </w:p>
          <w:p w14:paraId="258CEFF1"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9</w:t>
            </w:r>
          </w:p>
        </w:tc>
        <w:tc>
          <w:tcPr>
            <w:tcW w:w="2897" w:type="dxa"/>
          </w:tcPr>
          <w:p w14:paraId="2ADDBA5B" w14:textId="77777777" w:rsidR="00187CD0" w:rsidRPr="0045506F" w:rsidRDefault="00187CD0" w:rsidP="004840DF">
            <w:pPr>
              <w:rPr>
                <w:rFonts w:ascii="Humnst777 Lt BT" w:hAnsi="Humnst777 Lt BT"/>
                <w:sz w:val="16"/>
                <w:szCs w:val="16"/>
              </w:rPr>
            </w:pPr>
          </w:p>
          <w:p w14:paraId="17430BAE" w14:textId="77777777" w:rsidR="00187CD0" w:rsidRPr="0045506F" w:rsidRDefault="00187CD0" w:rsidP="004840DF">
            <w:pPr>
              <w:rPr>
                <w:rFonts w:ascii="Humnst777 Lt BT" w:hAnsi="Humnst777 Lt BT"/>
                <w:sz w:val="16"/>
                <w:szCs w:val="16"/>
              </w:rPr>
            </w:pPr>
            <w:r w:rsidRPr="0045506F">
              <w:rPr>
                <w:rFonts w:ascii="Humnst777 Lt BT" w:hAnsi="Humnst777 Lt BT"/>
                <w:sz w:val="16"/>
                <w:szCs w:val="16"/>
              </w:rPr>
              <w:t>Low preference</w:t>
            </w:r>
          </w:p>
          <w:p w14:paraId="0223C4CB" w14:textId="77777777" w:rsidR="00187CD0" w:rsidRPr="0045506F" w:rsidRDefault="00187CD0" w:rsidP="004840DF">
            <w:pPr>
              <w:jc w:val="both"/>
              <w:rPr>
                <w:rFonts w:ascii="Humnst777 Lt BT" w:hAnsi="Humnst777 Lt BT"/>
                <w:sz w:val="16"/>
                <w:szCs w:val="16"/>
              </w:rPr>
            </w:pPr>
          </w:p>
        </w:tc>
      </w:tr>
      <w:tr w:rsidR="00187CD0" w:rsidRPr="00C239AD" w14:paraId="06D13147" w14:textId="77777777" w:rsidTr="00A4336D">
        <w:trPr>
          <w:trHeight w:val="2047"/>
        </w:trPr>
        <w:tc>
          <w:tcPr>
            <w:tcW w:w="1440" w:type="dxa"/>
          </w:tcPr>
          <w:p w14:paraId="2FE0BD61"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3</w:t>
            </w:r>
          </w:p>
          <w:p w14:paraId="5BCDEC9B" w14:textId="77777777" w:rsidR="00187CD0" w:rsidRPr="0045506F" w:rsidRDefault="00187CD0" w:rsidP="004840DF">
            <w:pPr>
              <w:jc w:val="center"/>
              <w:rPr>
                <w:rFonts w:ascii="Humnst777 Lt BT" w:hAnsi="Humnst777 Lt BT"/>
                <w:sz w:val="16"/>
                <w:szCs w:val="16"/>
              </w:rPr>
            </w:pPr>
          </w:p>
          <w:p w14:paraId="05FAE342" w14:textId="77777777" w:rsidR="00187CD0" w:rsidRPr="0045506F" w:rsidRDefault="00187CD0" w:rsidP="004840DF">
            <w:pPr>
              <w:jc w:val="center"/>
              <w:rPr>
                <w:rFonts w:ascii="Humnst777 Lt BT" w:hAnsi="Humnst777 Lt BT"/>
                <w:sz w:val="16"/>
                <w:szCs w:val="16"/>
              </w:rPr>
            </w:pPr>
          </w:p>
          <w:p w14:paraId="04ED1281"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2</w:t>
            </w:r>
          </w:p>
          <w:p w14:paraId="15EB82D5" w14:textId="77777777" w:rsidR="00187CD0" w:rsidRPr="0045506F" w:rsidRDefault="00187CD0" w:rsidP="004840DF">
            <w:pPr>
              <w:jc w:val="center"/>
              <w:rPr>
                <w:rFonts w:ascii="Humnst777 Lt BT" w:hAnsi="Humnst777 Lt BT"/>
                <w:sz w:val="16"/>
                <w:szCs w:val="16"/>
              </w:rPr>
            </w:pPr>
          </w:p>
          <w:p w14:paraId="0706E00D" w14:textId="77777777" w:rsidR="00187CD0" w:rsidRPr="0045506F" w:rsidRDefault="00187CD0" w:rsidP="004840DF">
            <w:pPr>
              <w:jc w:val="center"/>
              <w:rPr>
                <w:rFonts w:ascii="Humnst777 Lt BT" w:hAnsi="Humnst777 Lt BT"/>
                <w:sz w:val="16"/>
                <w:szCs w:val="16"/>
              </w:rPr>
            </w:pPr>
          </w:p>
          <w:p w14:paraId="2DCE0ED1"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w:t>
            </w:r>
          </w:p>
          <w:p w14:paraId="551B3553" w14:textId="77777777" w:rsidR="00187CD0" w:rsidRPr="0045506F" w:rsidRDefault="00187CD0" w:rsidP="004840DF">
            <w:pPr>
              <w:jc w:val="center"/>
              <w:rPr>
                <w:rFonts w:ascii="Humnst777 Lt BT" w:hAnsi="Humnst777 Lt BT"/>
                <w:sz w:val="16"/>
                <w:szCs w:val="16"/>
              </w:rPr>
            </w:pPr>
          </w:p>
          <w:p w14:paraId="0FD9A359"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0</w:t>
            </w:r>
          </w:p>
        </w:tc>
        <w:tc>
          <w:tcPr>
            <w:tcW w:w="1440" w:type="dxa"/>
          </w:tcPr>
          <w:p w14:paraId="2B5C39EA"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8</w:t>
            </w:r>
          </w:p>
          <w:p w14:paraId="0C26A2C6"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7</w:t>
            </w:r>
          </w:p>
          <w:p w14:paraId="413F3476"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6</w:t>
            </w:r>
          </w:p>
          <w:p w14:paraId="30CC64FD"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5</w:t>
            </w:r>
          </w:p>
          <w:p w14:paraId="2C4B1ABF"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4</w:t>
            </w:r>
          </w:p>
          <w:p w14:paraId="584DED3F"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3</w:t>
            </w:r>
          </w:p>
          <w:p w14:paraId="40937E40"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2</w:t>
            </w:r>
          </w:p>
          <w:p w14:paraId="755F3A75"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w:t>
            </w:r>
          </w:p>
          <w:p w14:paraId="61529935"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0</w:t>
            </w:r>
          </w:p>
        </w:tc>
        <w:tc>
          <w:tcPr>
            <w:tcW w:w="1607" w:type="dxa"/>
            <w:vAlign w:val="center"/>
          </w:tcPr>
          <w:p w14:paraId="38CC6617"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7</w:t>
            </w:r>
          </w:p>
          <w:p w14:paraId="1475400C"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6</w:t>
            </w:r>
          </w:p>
          <w:p w14:paraId="7126CEF8"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5</w:t>
            </w:r>
          </w:p>
          <w:p w14:paraId="78DEEC49"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4</w:t>
            </w:r>
          </w:p>
          <w:p w14:paraId="1B1BB7D0"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3</w:t>
            </w:r>
          </w:p>
          <w:p w14:paraId="116773D1"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2</w:t>
            </w:r>
          </w:p>
          <w:p w14:paraId="48D2D6D1"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w:t>
            </w:r>
          </w:p>
          <w:p w14:paraId="5B87EB1D"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0</w:t>
            </w:r>
          </w:p>
        </w:tc>
        <w:tc>
          <w:tcPr>
            <w:tcW w:w="1440" w:type="dxa"/>
          </w:tcPr>
          <w:p w14:paraId="0853938D"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8</w:t>
            </w:r>
          </w:p>
          <w:p w14:paraId="09503DCD"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7</w:t>
            </w:r>
          </w:p>
          <w:p w14:paraId="665F9013"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6</w:t>
            </w:r>
          </w:p>
          <w:p w14:paraId="7B27285A"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5</w:t>
            </w:r>
          </w:p>
          <w:p w14:paraId="284403C7"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4</w:t>
            </w:r>
          </w:p>
          <w:p w14:paraId="54519F2A"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3</w:t>
            </w:r>
          </w:p>
          <w:p w14:paraId="5A53FF19"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2</w:t>
            </w:r>
          </w:p>
          <w:p w14:paraId="636E510D"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1</w:t>
            </w:r>
          </w:p>
          <w:p w14:paraId="1A2839F0" w14:textId="77777777" w:rsidR="00187CD0" w:rsidRPr="0045506F" w:rsidRDefault="00187CD0" w:rsidP="004840DF">
            <w:pPr>
              <w:jc w:val="center"/>
              <w:rPr>
                <w:rFonts w:ascii="Humnst777 Lt BT" w:hAnsi="Humnst777 Lt BT"/>
                <w:sz w:val="16"/>
                <w:szCs w:val="16"/>
              </w:rPr>
            </w:pPr>
            <w:r w:rsidRPr="0045506F">
              <w:rPr>
                <w:rFonts w:ascii="Humnst777 Lt BT" w:hAnsi="Humnst777 Lt BT"/>
                <w:sz w:val="16"/>
                <w:szCs w:val="16"/>
              </w:rPr>
              <w:t>0</w:t>
            </w:r>
          </w:p>
        </w:tc>
        <w:tc>
          <w:tcPr>
            <w:tcW w:w="2897" w:type="dxa"/>
          </w:tcPr>
          <w:p w14:paraId="14437A57" w14:textId="77777777" w:rsidR="00187CD0" w:rsidRPr="0045506F" w:rsidRDefault="00187CD0" w:rsidP="004840DF">
            <w:pPr>
              <w:rPr>
                <w:rFonts w:ascii="Humnst777 Lt BT" w:hAnsi="Humnst777 Lt BT"/>
                <w:sz w:val="16"/>
                <w:szCs w:val="16"/>
              </w:rPr>
            </w:pPr>
          </w:p>
          <w:p w14:paraId="7BB92063" w14:textId="77777777" w:rsidR="00187CD0" w:rsidRPr="0045506F" w:rsidRDefault="00187CD0" w:rsidP="004840DF">
            <w:pPr>
              <w:rPr>
                <w:rFonts w:ascii="Humnst777 Lt BT" w:hAnsi="Humnst777 Lt BT"/>
                <w:sz w:val="16"/>
                <w:szCs w:val="16"/>
              </w:rPr>
            </w:pPr>
          </w:p>
          <w:p w14:paraId="081C6C6E" w14:textId="77777777" w:rsidR="00187CD0" w:rsidRPr="0045506F" w:rsidRDefault="00187CD0" w:rsidP="004840DF">
            <w:pPr>
              <w:rPr>
                <w:rFonts w:ascii="Humnst777 Lt BT" w:hAnsi="Humnst777 Lt BT"/>
                <w:sz w:val="16"/>
                <w:szCs w:val="16"/>
              </w:rPr>
            </w:pPr>
          </w:p>
          <w:p w14:paraId="4578722E" w14:textId="77777777" w:rsidR="00187CD0" w:rsidRPr="0045506F" w:rsidRDefault="00187CD0" w:rsidP="004840DF">
            <w:pPr>
              <w:rPr>
                <w:rFonts w:ascii="Humnst777 Lt BT" w:hAnsi="Humnst777 Lt BT"/>
                <w:sz w:val="16"/>
                <w:szCs w:val="16"/>
              </w:rPr>
            </w:pPr>
          </w:p>
          <w:p w14:paraId="38C12DB9" w14:textId="77777777" w:rsidR="00187CD0" w:rsidRPr="0045506F" w:rsidRDefault="00187CD0" w:rsidP="004840DF">
            <w:pPr>
              <w:rPr>
                <w:rFonts w:ascii="Humnst777 Lt BT" w:hAnsi="Humnst777 Lt BT"/>
                <w:sz w:val="16"/>
                <w:szCs w:val="16"/>
              </w:rPr>
            </w:pPr>
          </w:p>
          <w:p w14:paraId="6603D1F8" w14:textId="77777777" w:rsidR="00187CD0" w:rsidRPr="0045506F" w:rsidRDefault="00187CD0" w:rsidP="004840DF">
            <w:pPr>
              <w:rPr>
                <w:rFonts w:ascii="Humnst777 Lt BT" w:hAnsi="Humnst777 Lt BT"/>
                <w:sz w:val="16"/>
                <w:szCs w:val="16"/>
              </w:rPr>
            </w:pPr>
            <w:r w:rsidRPr="0045506F">
              <w:rPr>
                <w:rFonts w:ascii="Humnst777 Lt BT" w:hAnsi="Humnst777 Lt BT"/>
                <w:sz w:val="16"/>
                <w:szCs w:val="16"/>
              </w:rPr>
              <w:t>Very low preference</w:t>
            </w:r>
          </w:p>
          <w:p w14:paraId="3B9B070A" w14:textId="77777777" w:rsidR="00187CD0" w:rsidRPr="0045506F" w:rsidRDefault="00187CD0" w:rsidP="004840DF">
            <w:pPr>
              <w:rPr>
                <w:rFonts w:ascii="Humnst777 Lt BT" w:hAnsi="Humnst777 Lt BT"/>
                <w:sz w:val="16"/>
                <w:szCs w:val="16"/>
              </w:rPr>
            </w:pPr>
          </w:p>
          <w:p w14:paraId="4569CC58" w14:textId="77777777" w:rsidR="00187CD0" w:rsidRPr="0045506F" w:rsidRDefault="00187CD0" w:rsidP="004840DF">
            <w:pPr>
              <w:jc w:val="both"/>
              <w:rPr>
                <w:rFonts w:ascii="Humnst777 Lt BT" w:hAnsi="Humnst777 Lt BT"/>
                <w:sz w:val="16"/>
                <w:szCs w:val="16"/>
              </w:rPr>
            </w:pPr>
          </w:p>
        </w:tc>
      </w:tr>
    </w:tbl>
    <w:p w14:paraId="225C1416" w14:textId="77777777" w:rsidR="00187CD0" w:rsidRPr="00F07C81" w:rsidRDefault="00187CD0" w:rsidP="00187CD0">
      <w:pPr>
        <w:jc w:val="both"/>
        <w:rPr>
          <w:rFonts w:ascii="Humnst777 Blk BT" w:hAnsi="Humnst777 Blk BT"/>
          <w:sz w:val="10"/>
          <w:szCs w:val="10"/>
        </w:rPr>
      </w:pPr>
    </w:p>
    <w:p w14:paraId="417B58AC" w14:textId="77777777" w:rsidR="0045506F" w:rsidRDefault="0045506F" w:rsidP="00187CD0">
      <w:pPr>
        <w:rPr>
          <w:b/>
          <w:sz w:val="28"/>
          <w:szCs w:val="28"/>
        </w:rPr>
      </w:pPr>
    </w:p>
    <w:p w14:paraId="34059FAB" w14:textId="4F99F605" w:rsidR="00187CD0" w:rsidRDefault="005D15FD" w:rsidP="00187CD0">
      <w:r>
        <w:rPr>
          <w:rFonts w:ascii="Humnst777 Lt BT" w:hAnsi="Humnst777 Lt BT"/>
          <w:b/>
          <w:sz w:val="28"/>
          <w:szCs w:val="28"/>
        </w:rPr>
        <w:t>8.</w:t>
      </w:r>
      <w:r w:rsidR="0003730D">
        <w:rPr>
          <w:rFonts w:ascii="Humnst777 Lt BT" w:hAnsi="Humnst777 Lt BT"/>
          <w:b/>
          <w:sz w:val="28"/>
          <w:szCs w:val="28"/>
        </w:rPr>
        <w:t>5</w:t>
      </w:r>
      <w:r w:rsidR="00A4336D">
        <w:rPr>
          <w:b/>
          <w:sz w:val="28"/>
          <w:szCs w:val="28"/>
        </w:rPr>
        <w:t xml:space="preserve">   </w:t>
      </w:r>
      <w:r w:rsidR="00187CD0" w:rsidRPr="0045506F">
        <w:rPr>
          <w:rFonts w:ascii="Humnst777 Lt BT" w:hAnsi="Humnst777 Lt BT"/>
          <w:b/>
          <w:sz w:val="28"/>
          <w:szCs w:val="28"/>
        </w:rPr>
        <w:t>USING YOUR LEARNING STYLES</w:t>
      </w:r>
      <w:r w:rsidR="004B4938">
        <w:rPr>
          <w:rFonts w:ascii="Humnst777 Lt BT" w:hAnsi="Humnst777 Lt BT"/>
          <w:b/>
          <w:sz w:val="28"/>
          <w:szCs w:val="28"/>
        </w:rPr>
        <w:t xml:space="preserve"> (Honey &amp; Mumford)</w:t>
      </w:r>
    </w:p>
    <w:p w14:paraId="56CB2D26" w14:textId="77777777" w:rsidR="00187CD0" w:rsidRPr="0045506F" w:rsidRDefault="00187CD0" w:rsidP="00187CD0">
      <w:pPr>
        <w:rPr>
          <w:rFonts w:ascii="Humnst777 Lt BT" w:hAnsi="Humnst777 Lt BT"/>
          <w:b/>
        </w:rPr>
      </w:pPr>
      <w:r w:rsidRPr="0045506F">
        <w:rPr>
          <w:rFonts w:ascii="Humnst777 Lt BT" w:hAnsi="Humnst777 Lt BT"/>
          <w:b/>
        </w:rPr>
        <w:t>Key questions for Activists</w:t>
      </w:r>
    </w:p>
    <w:p w14:paraId="4B8FF654" w14:textId="77777777" w:rsidR="00187CD0" w:rsidRPr="0045506F" w:rsidRDefault="00187CD0" w:rsidP="00187CD0">
      <w:pPr>
        <w:ind w:left="720"/>
        <w:rPr>
          <w:rFonts w:ascii="Humnst777 Lt BT" w:hAnsi="Humnst777 Lt BT"/>
        </w:rPr>
      </w:pPr>
      <w:r w:rsidRPr="0045506F">
        <w:rPr>
          <w:rFonts w:ascii="Humnst777 Lt BT" w:hAnsi="Humnst777 Lt BT"/>
        </w:rPr>
        <w:t>Shall I learn something new, i.e. that I didn’t know/couldn’t do before?</w:t>
      </w:r>
    </w:p>
    <w:p w14:paraId="6CE9C117" w14:textId="77777777" w:rsidR="00187CD0" w:rsidRPr="0045506F" w:rsidRDefault="00187CD0" w:rsidP="00187CD0">
      <w:pPr>
        <w:ind w:left="720"/>
        <w:rPr>
          <w:rFonts w:ascii="Humnst777 Lt BT" w:hAnsi="Humnst777 Lt BT"/>
        </w:rPr>
      </w:pPr>
      <w:r w:rsidRPr="0045506F">
        <w:rPr>
          <w:rFonts w:ascii="Humnst777 Lt BT" w:hAnsi="Humnst777 Lt BT"/>
        </w:rPr>
        <w:t>Will there be a wide variety of different activities? (I don’t want to sit and listen for more than an hour at a stretch!)</w:t>
      </w:r>
    </w:p>
    <w:p w14:paraId="5EA1819F" w14:textId="77777777" w:rsidR="00187CD0" w:rsidRPr="0045506F" w:rsidRDefault="00187CD0" w:rsidP="00187CD0">
      <w:pPr>
        <w:ind w:left="720"/>
        <w:rPr>
          <w:rFonts w:ascii="Humnst777 Lt BT" w:hAnsi="Humnst777 Lt BT"/>
        </w:rPr>
      </w:pPr>
      <w:r w:rsidRPr="0045506F">
        <w:rPr>
          <w:rFonts w:ascii="Humnst777 Lt BT" w:hAnsi="Humnst777 Lt BT"/>
        </w:rPr>
        <w:t>Will it be OK to have a go/let my hair down/make mistakes/have fun?</w:t>
      </w:r>
    </w:p>
    <w:p w14:paraId="74F68ABF" w14:textId="77777777" w:rsidR="00187CD0" w:rsidRPr="0045506F" w:rsidRDefault="00187CD0" w:rsidP="00187CD0">
      <w:pPr>
        <w:ind w:left="720"/>
        <w:rPr>
          <w:rFonts w:ascii="Humnst777 Lt BT" w:hAnsi="Humnst777 Lt BT"/>
        </w:rPr>
      </w:pPr>
      <w:r w:rsidRPr="0045506F">
        <w:rPr>
          <w:rFonts w:ascii="Humnst777 Lt BT" w:hAnsi="Humnst777 Lt BT"/>
        </w:rPr>
        <w:lastRenderedPageBreak/>
        <w:t>Shall I encounter some tough problems and challenges?</w:t>
      </w:r>
    </w:p>
    <w:p w14:paraId="3135C75C" w14:textId="77777777" w:rsidR="00187CD0" w:rsidRPr="0045506F" w:rsidRDefault="00187CD0" w:rsidP="00187CD0">
      <w:pPr>
        <w:ind w:left="720"/>
        <w:rPr>
          <w:rFonts w:ascii="Humnst777 Lt BT" w:hAnsi="Humnst777 Lt BT"/>
        </w:rPr>
      </w:pPr>
      <w:r w:rsidRPr="0045506F">
        <w:rPr>
          <w:rFonts w:ascii="Humnst777 Lt BT" w:hAnsi="Humnst777 Lt BT"/>
        </w:rPr>
        <w:t>Will there be other like-minded people to mix with?</w:t>
      </w:r>
    </w:p>
    <w:p w14:paraId="772DE591" w14:textId="77777777" w:rsidR="00187CD0" w:rsidRPr="0045506F" w:rsidRDefault="00187CD0" w:rsidP="00187CD0">
      <w:pPr>
        <w:rPr>
          <w:rFonts w:ascii="Humnst777 Lt BT" w:hAnsi="Humnst777 Lt BT"/>
          <w:b/>
        </w:rPr>
      </w:pPr>
      <w:r w:rsidRPr="0045506F">
        <w:rPr>
          <w:rFonts w:ascii="Humnst777 Lt BT" w:hAnsi="Humnst777 Lt BT"/>
          <w:b/>
        </w:rPr>
        <w:t>Key questions for Reflectors</w:t>
      </w:r>
    </w:p>
    <w:p w14:paraId="36CCE104" w14:textId="77777777" w:rsidR="00187CD0" w:rsidRPr="0045506F" w:rsidRDefault="00187CD0" w:rsidP="00187CD0">
      <w:pPr>
        <w:ind w:left="720"/>
        <w:rPr>
          <w:rFonts w:ascii="Humnst777 Lt BT" w:hAnsi="Humnst777 Lt BT"/>
        </w:rPr>
      </w:pPr>
      <w:r w:rsidRPr="0045506F">
        <w:rPr>
          <w:rFonts w:ascii="Humnst777 Lt BT" w:hAnsi="Humnst777 Lt BT"/>
        </w:rPr>
        <w:t>Shall I be given adequate time to consider, assimilate and prepare?</w:t>
      </w:r>
    </w:p>
    <w:p w14:paraId="6CE11B4F" w14:textId="77777777" w:rsidR="00187CD0" w:rsidRPr="0045506F" w:rsidRDefault="00187CD0" w:rsidP="00187CD0">
      <w:pPr>
        <w:ind w:left="720"/>
        <w:rPr>
          <w:rFonts w:ascii="Humnst777 Lt BT" w:hAnsi="Humnst777 Lt BT"/>
        </w:rPr>
      </w:pPr>
      <w:r w:rsidRPr="0045506F">
        <w:rPr>
          <w:rFonts w:ascii="Humnst777 Lt BT" w:hAnsi="Humnst777 Lt BT"/>
        </w:rPr>
        <w:t>Will there be opportunities/facilities to assemble relevant information?</w:t>
      </w:r>
    </w:p>
    <w:p w14:paraId="12E1A322" w14:textId="77777777" w:rsidR="00187CD0" w:rsidRPr="0045506F" w:rsidRDefault="00187CD0" w:rsidP="00187CD0">
      <w:pPr>
        <w:ind w:left="720"/>
        <w:rPr>
          <w:rFonts w:ascii="Humnst777 Lt BT" w:hAnsi="Humnst777 Lt BT"/>
        </w:rPr>
      </w:pPr>
      <w:r w:rsidRPr="0045506F">
        <w:rPr>
          <w:rFonts w:ascii="Humnst777 Lt BT" w:hAnsi="Humnst777 Lt BT"/>
        </w:rPr>
        <w:t>Will there be opportunities to listen to other people’s point of view - preferably a wide cross section of people with a variety of views?</w:t>
      </w:r>
    </w:p>
    <w:p w14:paraId="753C0586" w14:textId="77777777" w:rsidR="00187CD0" w:rsidRPr="0045506F" w:rsidRDefault="00187CD0" w:rsidP="00187CD0">
      <w:pPr>
        <w:ind w:left="720"/>
        <w:rPr>
          <w:rFonts w:ascii="Humnst777 Lt BT" w:hAnsi="Humnst777 Lt BT"/>
        </w:rPr>
      </w:pPr>
      <w:r w:rsidRPr="0045506F">
        <w:rPr>
          <w:rFonts w:ascii="Humnst777 Lt BT" w:hAnsi="Humnst777 Lt BT"/>
        </w:rPr>
        <w:t>Will I be under pressure to slap-dash or to extemporize?</w:t>
      </w:r>
    </w:p>
    <w:p w14:paraId="1AACCC09" w14:textId="77777777" w:rsidR="00187CD0" w:rsidRPr="0045506F" w:rsidRDefault="00187CD0" w:rsidP="00187CD0">
      <w:pPr>
        <w:rPr>
          <w:rFonts w:ascii="Humnst777 Lt BT" w:hAnsi="Humnst777 Lt BT"/>
          <w:b/>
        </w:rPr>
      </w:pPr>
      <w:r w:rsidRPr="0045506F">
        <w:rPr>
          <w:rFonts w:ascii="Humnst777 Lt BT" w:hAnsi="Humnst777 Lt BT"/>
          <w:b/>
        </w:rPr>
        <w:t>Key questions for Theorists</w:t>
      </w:r>
    </w:p>
    <w:p w14:paraId="721C2D8A" w14:textId="77777777" w:rsidR="00187CD0" w:rsidRPr="0045506F" w:rsidRDefault="00187CD0" w:rsidP="00187CD0">
      <w:pPr>
        <w:ind w:left="720"/>
        <w:rPr>
          <w:rFonts w:ascii="Humnst777 Lt BT" w:hAnsi="Humnst777 Lt BT"/>
        </w:rPr>
      </w:pPr>
      <w:r w:rsidRPr="0045506F">
        <w:rPr>
          <w:rFonts w:ascii="Humnst777 Lt BT" w:hAnsi="Humnst777 Lt BT"/>
        </w:rPr>
        <w:t>Will there be lots of opportunities to question?</w:t>
      </w:r>
    </w:p>
    <w:p w14:paraId="3E0BF0C8" w14:textId="77777777" w:rsidR="00187CD0" w:rsidRPr="0045506F" w:rsidRDefault="00187CD0" w:rsidP="00187CD0">
      <w:pPr>
        <w:ind w:left="720"/>
        <w:rPr>
          <w:rFonts w:ascii="Humnst777 Lt BT" w:hAnsi="Humnst777 Lt BT"/>
        </w:rPr>
      </w:pPr>
      <w:r w:rsidRPr="0045506F">
        <w:rPr>
          <w:rFonts w:ascii="Humnst777 Lt BT" w:hAnsi="Humnst777 Lt BT"/>
        </w:rPr>
        <w:t>Do the objectives and programme of events indicate a clear structure and purpose?</w:t>
      </w:r>
    </w:p>
    <w:p w14:paraId="6B2106FD" w14:textId="77777777" w:rsidR="00187CD0" w:rsidRPr="0045506F" w:rsidRDefault="00187CD0" w:rsidP="00187CD0">
      <w:pPr>
        <w:ind w:left="720"/>
        <w:rPr>
          <w:rFonts w:ascii="Humnst777 Lt BT" w:hAnsi="Humnst777 Lt BT"/>
        </w:rPr>
      </w:pPr>
      <w:r w:rsidRPr="0045506F">
        <w:rPr>
          <w:rFonts w:ascii="Humnst777 Lt BT" w:hAnsi="Humnst777 Lt BT"/>
        </w:rPr>
        <w:t>Shall I encounter complex ideas and concepts that are likely to stretch me?</w:t>
      </w:r>
    </w:p>
    <w:p w14:paraId="6D160C0C" w14:textId="77777777" w:rsidR="00187CD0" w:rsidRPr="0045506F" w:rsidRDefault="00187CD0" w:rsidP="00187CD0">
      <w:pPr>
        <w:ind w:left="720"/>
        <w:rPr>
          <w:rFonts w:ascii="Humnst777 Lt BT" w:hAnsi="Humnst777 Lt BT"/>
        </w:rPr>
      </w:pPr>
      <w:r w:rsidRPr="0045506F">
        <w:rPr>
          <w:rFonts w:ascii="Humnst777 Lt BT" w:hAnsi="Humnst777 Lt BT"/>
        </w:rPr>
        <w:t>Are the approaches to be used and concepts to be explored ‘respectable’ i.e. sound and valid?</w:t>
      </w:r>
    </w:p>
    <w:p w14:paraId="01D9172F" w14:textId="77777777" w:rsidR="00187CD0" w:rsidRPr="0045506F" w:rsidRDefault="00187CD0" w:rsidP="00187CD0">
      <w:pPr>
        <w:ind w:left="720"/>
        <w:rPr>
          <w:rFonts w:ascii="Humnst777 Lt BT" w:hAnsi="Humnst777 Lt BT"/>
        </w:rPr>
      </w:pPr>
      <w:r w:rsidRPr="0045506F">
        <w:rPr>
          <w:rFonts w:ascii="Humnst777 Lt BT" w:hAnsi="Humnst777 Lt BT"/>
        </w:rPr>
        <w:t>Shall I be with people of similar calibre to myself?</w:t>
      </w:r>
    </w:p>
    <w:p w14:paraId="005B0C11" w14:textId="77777777" w:rsidR="00187CD0" w:rsidRPr="0045506F" w:rsidRDefault="00187CD0" w:rsidP="00187CD0">
      <w:pPr>
        <w:rPr>
          <w:rFonts w:ascii="Humnst777 Lt BT" w:hAnsi="Humnst777 Lt BT"/>
          <w:b/>
        </w:rPr>
      </w:pPr>
      <w:r w:rsidRPr="0045506F">
        <w:rPr>
          <w:rFonts w:ascii="Humnst777 Lt BT" w:hAnsi="Humnst777 Lt BT"/>
          <w:b/>
        </w:rPr>
        <w:t xml:space="preserve">Key questions for Pragmatists </w:t>
      </w:r>
    </w:p>
    <w:p w14:paraId="3FEA9F2D" w14:textId="77777777" w:rsidR="00187CD0" w:rsidRPr="0045506F" w:rsidRDefault="00187CD0" w:rsidP="00187CD0">
      <w:pPr>
        <w:ind w:left="720"/>
        <w:rPr>
          <w:rFonts w:ascii="Humnst777 Lt BT" w:hAnsi="Humnst777 Lt BT"/>
        </w:rPr>
      </w:pPr>
      <w:r w:rsidRPr="0045506F">
        <w:rPr>
          <w:rFonts w:ascii="Humnst777 Lt BT" w:hAnsi="Humnst777 Lt BT"/>
        </w:rPr>
        <w:t>Will there be ample opportunities to practise and experiment?</w:t>
      </w:r>
    </w:p>
    <w:p w14:paraId="26E95843" w14:textId="77777777" w:rsidR="00187CD0" w:rsidRPr="0045506F" w:rsidRDefault="00187CD0" w:rsidP="00187CD0">
      <w:pPr>
        <w:ind w:left="720"/>
        <w:rPr>
          <w:rFonts w:ascii="Humnst777 Lt BT" w:hAnsi="Humnst777 Lt BT"/>
        </w:rPr>
      </w:pPr>
      <w:r w:rsidRPr="0045506F">
        <w:rPr>
          <w:rFonts w:ascii="Humnst777 Lt BT" w:hAnsi="Humnst777 Lt BT"/>
        </w:rPr>
        <w:t>Will there be lots of practical tips and techniques?</w:t>
      </w:r>
    </w:p>
    <w:p w14:paraId="60EBC087" w14:textId="77777777" w:rsidR="00187CD0" w:rsidRPr="0045506F" w:rsidRDefault="00187CD0" w:rsidP="00187CD0">
      <w:pPr>
        <w:ind w:left="720"/>
        <w:rPr>
          <w:rFonts w:ascii="Humnst777 Lt BT" w:hAnsi="Humnst777 Lt BT"/>
        </w:rPr>
      </w:pPr>
      <w:r w:rsidRPr="0045506F">
        <w:rPr>
          <w:rFonts w:ascii="Humnst777 Lt BT" w:hAnsi="Humnst777 Lt BT"/>
        </w:rPr>
        <w:t xml:space="preserve">Shall we be addressing </w:t>
      </w:r>
      <w:r w:rsidRPr="0045506F">
        <w:rPr>
          <w:rFonts w:ascii="Humnst777 Lt BT" w:hAnsi="Humnst777 Lt BT"/>
          <w:b/>
        </w:rPr>
        <w:t xml:space="preserve">real </w:t>
      </w:r>
      <w:r w:rsidRPr="0045506F">
        <w:rPr>
          <w:rFonts w:ascii="Humnst777 Lt BT" w:hAnsi="Humnst777 Lt BT"/>
        </w:rPr>
        <w:t xml:space="preserve">problems and will it result in action plans to tackle some of </w:t>
      </w:r>
      <w:r w:rsidRPr="0045506F">
        <w:rPr>
          <w:rFonts w:ascii="Humnst777 Lt BT" w:hAnsi="Humnst777 Lt BT"/>
          <w:b/>
        </w:rPr>
        <w:t xml:space="preserve">my </w:t>
      </w:r>
      <w:r w:rsidRPr="0045506F">
        <w:rPr>
          <w:rFonts w:ascii="Humnst777 Lt BT" w:hAnsi="Humnst777 Lt BT"/>
        </w:rPr>
        <w:t>current problems?</w:t>
      </w:r>
    </w:p>
    <w:p w14:paraId="4F45F21A" w14:textId="77777777" w:rsidR="00187CD0" w:rsidRPr="0045506F" w:rsidRDefault="00187CD0" w:rsidP="00187CD0">
      <w:pPr>
        <w:ind w:left="720"/>
        <w:rPr>
          <w:rFonts w:ascii="Humnst777 Lt BT" w:hAnsi="Humnst777 Lt BT"/>
        </w:rPr>
      </w:pPr>
      <w:r w:rsidRPr="0045506F">
        <w:rPr>
          <w:rFonts w:ascii="Humnst777 Lt BT" w:hAnsi="Humnst777 Lt BT"/>
        </w:rPr>
        <w:t>Shall we be exposed to experts who know how to/can do it themselves?</w:t>
      </w:r>
    </w:p>
    <w:p w14:paraId="4965C156" w14:textId="77777777" w:rsidR="00187CD0" w:rsidRPr="0045506F" w:rsidRDefault="00187CD0" w:rsidP="00187CD0">
      <w:pPr>
        <w:rPr>
          <w:rFonts w:ascii="Humnst777 Lt BT" w:hAnsi="Humnst777 Lt BT"/>
        </w:rPr>
      </w:pPr>
    </w:p>
    <w:p w14:paraId="5FB6DDAD" w14:textId="77777777" w:rsidR="00187CD0" w:rsidRPr="0045506F" w:rsidRDefault="00187CD0" w:rsidP="00187CD0">
      <w:pPr>
        <w:rPr>
          <w:rFonts w:ascii="Humnst777 Lt BT" w:hAnsi="Humnst777 Lt BT"/>
        </w:rPr>
      </w:pPr>
      <w:r w:rsidRPr="0045506F">
        <w:rPr>
          <w:rFonts w:ascii="Humnst777 Lt BT" w:hAnsi="Humnst777 Lt BT"/>
        </w:rPr>
        <w:t>Honey P and Mumford A (1986). Using Your Learning Styles. Maidenhead, Pritique</w:t>
      </w:r>
    </w:p>
    <w:p w14:paraId="05632319" w14:textId="77777777" w:rsidR="00187CD0" w:rsidRPr="0045506F" w:rsidRDefault="00187CD0" w:rsidP="00187CD0">
      <w:pPr>
        <w:rPr>
          <w:rFonts w:ascii="Humnst777 Lt BT" w:hAnsi="Humnst777 Lt BT"/>
        </w:rPr>
      </w:pPr>
      <w:r w:rsidRPr="0045506F">
        <w:rPr>
          <w:rFonts w:ascii="Humnst777 Lt BT" w:hAnsi="Humnst777 Lt BT"/>
          <w:b/>
        </w:rPr>
        <w:t>Activists</w:t>
      </w:r>
      <w:r w:rsidR="0045506F">
        <w:rPr>
          <w:rFonts w:ascii="Humnst777 Lt BT" w:hAnsi="Humnst777 Lt BT"/>
          <w:b/>
        </w:rPr>
        <w:t xml:space="preserve">  - </w:t>
      </w:r>
      <w:r w:rsidRPr="0045506F">
        <w:rPr>
          <w:rFonts w:ascii="Humnst777 Lt BT" w:hAnsi="Humnst777 Lt BT"/>
        </w:rPr>
        <w:t>Activists involve themselves fully and without bias in new experiences. They enjoy the here and now and are happy to be dominated by immediate experiences. They are open-minded, not sceptical, and this tends to make them enthusiastic about anything new. Their philosophy is: ‘I’ll try anything once’. They tend to act first and consider the consequences afterwards. Their days are filled with activity. They tackle problems by brainstorming. As soon as the excitement from one activity has died down they are busy looking for the next. They tend to thrive on the challenge of new experiences but are bored with implementation and longer term consolidation. They are gregarious people constantly involving themselves with others but, in doing so, they seek to centre all activities around themselves.</w:t>
      </w:r>
    </w:p>
    <w:p w14:paraId="4746231D" w14:textId="77777777" w:rsidR="00187CD0" w:rsidRPr="0045506F" w:rsidRDefault="00187CD0" w:rsidP="00187CD0">
      <w:pPr>
        <w:rPr>
          <w:rFonts w:ascii="Humnst777 Lt BT" w:hAnsi="Humnst777 Lt BT"/>
        </w:rPr>
      </w:pPr>
      <w:r w:rsidRPr="0045506F">
        <w:rPr>
          <w:rFonts w:ascii="Humnst777 Lt BT" w:hAnsi="Humnst777 Lt BT"/>
          <w:b/>
        </w:rPr>
        <w:t>Reflectors</w:t>
      </w:r>
      <w:r w:rsidR="0045506F">
        <w:rPr>
          <w:rFonts w:ascii="Humnst777 Lt BT" w:hAnsi="Humnst777 Lt BT"/>
          <w:b/>
        </w:rPr>
        <w:t xml:space="preserve"> - </w:t>
      </w:r>
      <w:r w:rsidRPr="0045506F">
        <w:rPr>
          <w:rFonts w:ascii="Humnst777 Lt BT" w:hAnsi="Humnst777 Lt BT"/>
        </w:rPr>
        <w:t>Reflectors like to stand back to ponder experiences and observe them from many different perspectives. They collect data, both first hand and from others, and prefer to think about it thoroughly before coming to any conclusion. The thorough collection and analysis of data about experiences and events is what counts so they tend to postpone reaching definitive conclusions for as long as possible. Their philosophy is to be cautious. They are thoughtful people who like to consider all possible angles and implications before making a move. They prefer to take a back seat in meetings and discussions. They enjoy observing other people in action. They listen to others and get the drift of the discussion before making their own points. They tend to adopt a low profile and have a slightly distant, tolerant, unruffled air about them. When they act it is part of a wide picture which includes the past as well as the present and others’ observations as well as their own.</w:t>
      </w:r>
    </w:p>
    <w:p w14:paraId="68BDEFBE" w14:textId="77777777" w:rsidR="00187CD0" w:rsidRPr="0045506F" w:rsidRDefault="00187CD0" w:rsidP="00187CD0">
      <w:pPr>
        <w:rPr>
          <w:rFonts w:ascii="Humnst777 Lt BT" w:hAnsi="Humnst777 Lt BT"/>
        </w:rPr>
      </w:pPr>
      <w:r w:rsidRPr="0045506F">
        <w:rPr>
          <w:rFonts w:ascii="Humnst777 Lt BT" w:hAnsi="Humnst777 Lt BT"/>
          <w:b/>
        </w:rPr>
        <w:t>Theorists</w:t>
      </w:r>
      <w:r w:rsidR="0045506F">
        <w:rPr>
          <w:rFonts w:ascii="Humnst777 Lt BT" w:hAnsi="Humnst777 Lt BT"/>
          <w:b/>
        </w:rPr>
        <w:t xml:space="preserve"> - </w:t>
      </w:r>
      <w:r w:rsidRPr="0045506F">
        <w:rPr>
          <w:rFonts w:ascii="Humnst777 Lt BT" w:hAnsi="Humnst777 Lt BT"/>
        </w:rPr>
        <w:t xml:space="preserve">Theorists adapt and integrate observations into complex but logically sound theories. They think problems through in a vertical, step-by-step logical way. They assimilate disparate facts into coherent theories. They tend to be perfectionists who won’t rest </w:t>
      </w:r>
      <w:r w:rsidRPr="0045506F">
        <w:rPr>
          <w:rFonts w:ascii="Humnst777 Lt BT" w:hAnsi="Humnst777 Lt BT"/>
        </w:rPr>
        <w:lastRenderedPageBreak/>
        <w:t>easy until things are tidy and fit into a rational scheme. They like to analyse and synthesize. They are keen on basic assumptions, principles, theories, models and systems thinking. Their philosophy prizes rationality and logic. ‘If it’s logical it’s good’. Questions they frequently ask are: ‘Does it make sense?’ ‘How does this fit with that?’ ‘What are the basic assumptions?’ They tend to be detached, analytical and dedicated to rational objectivity rather than anything subjective or ambiguous. Their approach to problems is consistently logical. This is their ‘mental set’ and they rigidly reject anything that doesn’t fit with it. They prefer to maximise certainty and feel uncomfortable with subjective judgements, lateral thinking and anything flippant.</w:t>
      </w:r>
    </w:p>
    <w:p w14:paraId="59A32E8E" w14:textId="77777777" w:rsidR="00187CD0" w:rsidRPr="0045506F" w:rsidRDefault="00187CD0" w:rsidP="00187CD0">
      <w:pPr>
        <w:rPr>
          <w:rFonts w:ascii="Humnst777 Lt BT" w:hAnsi="Humnst777 Lt BT"/>
        </w:rPr>
      </w:pPr>
      <w:r w:rsidRPr="0045506F">
        <w:rPr>
          <w:rFonts w:ascii="Humnst777 Lt BT" w:hAnsi="Humnst777 Lt BT"/>
          <w:b/>
        </w:rPr>
        <w:t>Pragmatists</w:t>
      </w:r>
      <w:r w:rsidR="0045506F">
        <w:rPr>
          <w:rFonts w:ascii="Humnst777 Lt BT" w:hAnsi="Humnst777 Lt BT"/>
          <w:b/>
        </w:rPr>
        <w:t xml:space="preserve"> - </w:t>
      </w:r>
      <w:r w:rsidRPr="0045506F">
        <w:rPr>
          <w:rFonts w:ascii="Humnst777 Lt BT" w:hAnsi="Humnst777 Lt BT"/>
        </w:rPr>
        <w:t xml:space="preserve">Pragmatists are keen on trying out ideas, theories and techniques to see if they work in practice. They positively search out new ideas and take the first opportunity to experiment with applications. They are the sort of people who return from management courses brimming with new ideas that they want to try out in practice. They like to get on with things and act quickly and confidently on ideas that attract them. They tend to be impatient with ruminating and open-ended discussions. They are essentially practical, down to earth people who like making practical decisions and solving problems. They always respond to problems and opportunities ‘as a challenge’. Their philosophy is: ‘There is always a better way’ and ‘if it </w:t>
      </w:r>
      <w:r w:rsidRPr="0045506F">
        <w:rPr>
          <w:rFonts w:ascii="Humnst777 Lt BT" w:hAnsi="Humnst777 Lt BT"/>
          <w:i/>
        </w:rPr>
        <w:t xml:space="preserve">works </w:t>
      </w:r>
      <w:r w:rsidRPr="0045506F">
        <w:rPr>
          <w:rFonts w:ascii="Humnst777 Lt BT" w:hAnsi="Humnst777 Lt BT"/>
        </w:rPr>
        <w:t>its good’.</w:t>
      </w:r>
    </w:p>
    <w:p w14:paraId="643DD1F4" w14:textId="77777777" w:rsidR="00187CD0" w:rsidRPr="0045506F" w:rsidRDefault="00187CD0" w:rsidP="00187CD0">
      <w:pPr>
        <w:rPr>
          <w:rFonts w:ascii="Humnst777 Lt BT" w:hAnsi="Humnst777 Lt BT"/>
        </w:rPr>
      </w:pPr>
    </w:p>
    <w:p w14:paraId="32AC6BB6" w14:textId="77777777" w:rsidR="00187CD0" w:rsidRPr="0045506F" w:rsidRDefault="00187CD0" w:rsidP="00187CD0">
      <w:pPr>
        <w:jc w:val="right"/>
        <w:rPr>
          <w:rFonts w:ascii="Humnst777 Lt BT" w:hAnsi="Humnst777 Lt BT"/>
        </w:rPr>
      </w:pPr>
      <w:r w:rsidRPr="0045506F">
        <w:rPr>
          <w:rFonts w:ascii="Humnst777 Lt BT" w:hAnsi="Humnst777 Lt BT"/>
        </w:rPr>
        <w:t>© Honey and Mumford 1986</w:t>
      </w:r>
    </w:p>
    <w:p w14:paraId="1BACF871" w14:textId="1DE75A56" w:rsidR="00187CD0" w:rsidRPr="002350DE" w:rsidRDefault="0003730D" w:rsidP="005D15FD">
      <w:pPr>
        <w:rPr>
          <w:rFonts w:ascii="Humnst777 Lt BT" w:hAnsi="Humnst777 Lt BT"/>
          <w:b/>
          <w:sz w:val="28"/>
          <w:szCs w:val="28"/>
        </w:rPr>
      </w:pPr>
      <w:r>
        <w:rPr>
          <w:rFonts w:ascii="Humnst777 Lt BT" w:hAnsi="Humnst777 Lt BT"/>
          <w:b/>
          <w:sz w:val="28"/>
          <w:szCs w:val="28"/>
        </w:rPr>
        <w:t>8.6</w:t>
      </w:r>
      <w:r w:rsidR="005D15FD">
        <w:rPr>
          <w:rFonts w:ascii="Humnst777 Lt BT" w:hAnsi="Humnst777 Lt BT"/>
          <w:b/>
          <w:sz w:val="28"/>
          <w:szCs w:val="28"/>
        </w:rPr>
        <w:t xml:space="preserve"> </w:t>
      </w:r>
      <w:r w:rsidR="002350DE">
        <w:rPr>
          <w:rFonts w:ascii="Humnst777 Lt BT" w:hAnsi="Humnst777 Lt BT"/>
          <w:b/>
          <w:sz w:val="28"/>
          <w:szCs w:val="28"/>
        </w:rPr>
        <w:t>Using VARK Learning Style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tblGrid>
      <w:tr w:rsidR="0045127B" w:rsidRPr="002350DE" w14:paraId="50C09FC0" w14:textId="77777777" w:rsidTr="000320D3">
        <w:trPr>
          <w:jc w:val="center"/>
        </w:trPr>
        <w:tc>
          <w:tcPr>
            <w:tcW w:w="4788" w:type="dxa"/>
          </w:tcPr>
          <w:p w14:paraId="55C3B9ED" w14:textId="77777777" w:rsidR="0045127B" w:rsidRPr="002350DE" w:rsidRDefault="0045127B" w:rsidP="000320D3">
            <w:pPr>
              <w:jc w:val="center"/>
              <w:rPr>
                <w:rFonts w:ascii="Humnst777 Lt BT" w:hAnsi="Humnst777 Lt BT"/>
                <w:b/>
              </w:rPr>
            </w:pPr>
            <w:r w:rsidRPr="002350DE">
              <w:rPr>
                <w:rFonts w:ascii="Humnst777 Lt BT" w:hAnsi="Humnst777 Lt BT"/>
              </w:rPr>
              <w:br w:type="page"/>
            </w:r>
            <w:r w:rsidRPr="002350DE">
              <w:rPr>
                <w:rFonts w:ascii="Humnst777 Lt BT" w:hAnsi="Humnst777 Lt BT"/>
              </w:rPr>
              <w:br w:type="page"/>
            </w:r>
            <w:r w:rsidRPr="002350DE">
              <w:rPr>
                <w:rFonts w:ascii="Humnst777 Lt BT" w:hAnsi="Humnst777 Lt BT"/>
              </w:rPr>
              <w:br w:type="page"/>
            </w:r>
            <w:r w:rsidRPr="002350DE">
              <w:rPr>
                <w:rFonts w:ascii="Humnst777 Lt BT" w:hAnsi="Humnst777 Lt BT"/>
                <w:b/>
              </w:rPr>
              <w:t>Auditory/Aural learners</w:t>
            </w:r>
          </w:p>
        </w:tc>
      </w:tr>
    </w:tbl>
    <w:p w14:paraId="08BD5CC0" w14:textId="77777777" w:rsidR="0045127B" w:rsidRPr="002350DE" w:rsidRDefault="0045127B" w:rsidP="0045127B">
      <w:pPr>
        <w:rPr>
          <w:rFonts w:ascii="Humnst777 Lt BT" w:hAnsi="Humnst777 Lt BT"/>
        </w:rPr>
      </w:pPr>
      <w:r w:rsidRPr="002350DE">
        <w:rPr>
          <w:rFonts w:ascii="Humnst777 Lt BT" w:hAnsi="Humnst777 Lt BT"/>
        </w:rPr>
        <w:t>The aural learner in developing their knowledge of a subject will:</w:t>
      </w:r>
    </w:p>
    <w:p w14:paraId="639BD69D" w14:textId="77777777" w:rsidR="0045127B" w:rsidRPr="002350DE" w:rsidRDefault="0045127B" w:rsidP="002350DE">
      <w:pPr>
        <w:numPr>
          <w:ilvl w:val="0"/>
          <w:numId w:val="24"/>
        </w:numPr>
        <w:spacing w:after="0" w:line="240" w:lineRule="auto"/>
        <w:rPr>
          <w:rFonts w:ascii="Humnst777 Lt BT" w:hAnsi="Humnst777 Lt BT"/>
        </w:rPr>
      </w:pPr>
      <w:r w:rsidRPr="002350DE">
        <w:rPr>
          <w:rFonts w:ascii="Humnst777 Lt BT" w:hAnsi="Humnst777 Lt BT"/>
        </w:rPr>
        <w:t>Attend in</w:t>
      </w:r>
      <w:r w:rsidR="002350DE">
        <w:rPr>
          <w:rFonts w:ascii="Humnst777 Lt BT" w:hAnsi="Humnst777 Lt BT"/>
        </w:rPr>
        <w:t>-</w:t>
      </w:r>
      <w:r w:rsidRPr="002350DE">
        <w:rPr>
          <w:rFonts w:ascii="Humnst777 Lt BT" w:hAnsi="Humnst777 Lt BT"/>
        </w:rPr>
        <w:t>services.</w:t>
      </w:r>
    </w:p>
    <w:p w14:paraId="6C852CF5" w14:textId="77777777" w:rsidR="0045127B" w:rsidRPr="002350DE" w:rsidRDefault="0045127B" w:rsidP="002350DE">
      <w:pPr>
        <w:numPr>
          <w:ilvl w:val="0"/>
          <w:numId w:val="24"/>
        </w:numPr>
        <w:spacing w:after="0" w:line="240" w:lineRule="auto"/>
        <w:rPr>
          <w:rFonts w:ascii="Humnst777 Lt BT" w:hAnsi="Humnst777 Lt BT"/>
        </w:rPr>
      </w:pPr>
      <w:r w:rsidRPr="002350DE">
        <w:rPr>
          <w:rFonts w:ascii="Humnst777 Lt BT" w:hAnsi="Humnst777 Lt BT"/>
        </w:rPr>
        <w:t>Arrange for specific tutorials on a subject.</w:t>
      </w:r>
    </w:p>
    <w:p w14:paraId="4C1AB0BC" w14:textId="77777777" w:rsidR="0045127B" w:rsidRPr="002350DE" w:rsidRDefault="0045127B" w:rsidP="002350DE">
      <w:pPr>
        <w:numPr>
          <w:ilvl w:val="0"/>
          <w:numId w:val="24"/>
        </w:numPr>
        <w:spacing w:after="0" w:line="240" w:lineRule="auto"/>
        <w:rPr>
          <w:rFonts w:ascii="Humnst777 Lt BT" w:hAnsi="Humnst777 Lt BT"/>
        </w:rPr>
      </w:pPr>
      <w:r w:rsidRPr="002350DE">
        <w:rPr>
          <w:rFonts w:ascii="Humnst777 Lt BT" w:hAnsi="Humnst777 Lt BT"/>
        </w:rPr>
        <w:t>Want to discuss their understandings with the fieldwork educator, with other students and with other staff.</w:t>
      </w:r>
    </w:p>
    <w:p w14:paraId="36FAEE58" w14:textId="77777777" w:rsidR="0045127B" w:rsidRPr="002350DE" w:rsidRDefault="0045127B" w:rsidP="002350DE">
      <w:pPr>
        <w:numPr>
          <w:ilvl w:val="0"/>
          <w:numId w:val="24"/>
        </w:numPr>
        <w:spacing w:after="0" w:line="240" w:lineRule="auto"/>
        <w:rPr>
          <w:rFonts w:ascii="Humnst777 Lt BT" w:hAnsi="Humnst777 Lt BT"/>
        </w:rPr>
      </w:pPr>
      <w:r w:rsidRPr="002350DE">
        <w:rPr>
          <w:rFonts w:ascii="Humnst777 Lt BT" w:hAnsi="Humnst777 Lt BT"/>
        </w:rPr>
        <w:lastRenderedPageBreak/>
        <w:t>Will want to talk with clients to gain an understanding of their ‘illness experience’.</w:t>
      </w:r>
    </w:p>
    <w:p w14:paraId="53967BD6" w14:textId="77777777" w:rsidR="0045127B" w:rsidRPr="002350DE" w:rsidRDefault="0045127B" w:rsidP="002350DE">
      <w:pPr>
        <w:numPr>
          <w:ilvl w:val="0"/>
          <w:numId w:val="24"/>
        </w:numPr>
        <w:spacing w:after="0" w:line="240" w:lineRule="auto"/>
        <w:rPr>
          <w:rFonts w:ascii="Humnst777 Lt BT" w:hAnsi="Humnst777 Lt BT"/>
        </w:rPr>
      </w:pPr>
      <w:r w:rsidRPr="002350DE">
        <w:rPr>
          <w:rFonts w:ascii="Humnst777 Lt BT" w:hAnsi="Humnst777 Lt BT"/>
        </w:rPr>
        <w:t>Will find it easier to remember information if told a story about it.</w:t>
      </w:r>
    </w:p>
    <w:p w14:paraId="4F19A0BA" w14:textId="77777777" w:rsidR="0045127B" w:rsidRPr="002350DE" w:rsidRDefault="0045127B" w:rsidP="002350DE">
      <w:pPr>
        <w:numPr>
          <w:ilvl w:val="0"/>
          <w:numId w:val="24"/>
        </w:numPr>
        <w:spacing w:after="0" w:line="240" w:lineRule="auto"/>
        <w:rPr>
          <w:rFonts w:ascii="Humnst777 Lt BT" w:hAnsi="Humnst777 Lt BT"/>
        </w:rPr>
      </w:pPr>
      <w:r w:rsidRPr="002350DE">
        <w:rPr>
          <w:rFonts w:ascii="Humnst777 Lt BT" w:hAnsi="Humnst777 Lt BT"/>
        </w:rPr>
        <w:t>Will want to interview members of the team and ask about roles etc. to understand how the service is structured.</w:t>
      </w:r>
    </w:p>
    <w:p w14:paraId="2537CD33" w14:textId="77777777" w:rsidR="0045127B" w:rsidRPr="002350DE" w:rsidRDefault="0045127B" w:rsidP="002350DE">
      <w:pPr>
        <w:numPr>
          <w:ilvl w:val="0"/>
          <w:numId w:val="24"/>
        </w:numPr>
        <w:spacing w:after="0" w:line="240" w:lineRule="auto"/>
        <w:rPr>
          <w:rFonts w:ascii="Humnst777 Lt BT" w:hAnsi="Humnst777 Lt BT"/>
        </w:rPr>
      </w:pPr>
      <w:r w:rsidRPr="002350DE">
        <w:rPr>
          <w:rFonts w:ascii="Humnst777 Lt BT" w:hAnsi="Humnst777 Lt BT"/>
        </w:rPr>
        <w:t>Will ask others to ‘hear’ their understandings of topics.</w:t>
      </w:r>
    </w:p>
    <w:p w14:paraId="68C7D7E5" w14:textId="77777777" w:rsidR="002350DE" w:rsidRDefault="002350DE" w:rsidP="0045127B">
      <w:pPr>
        <w:rPr>
          <w:rFonts w:ascii="Humnst777 Lt BT" w:hAnsi="Humnst777 Lt BT"/>
        </w:rPr>
      </w:pPr>
    </w:p>
    <w:p w14:paraId="55B25923" w14:textId="77777777" w:rsidR="0045127B" w:rsidRPr="002350DE" w:rsidRDefault="0045127B" w:rsidP="0045127B">
      <w:pPr>
        <w:rPr>
          <w:rFonts w:ascii="Humnst777 Lt BT" w:hAnsi="Humnst777 Lt BT"/>
        </w:rPr>
      </w:pPr>
      <w:r w:rsidRPr="002350DE">
        <w:rPr>
          <w:rFonts w:ascii="Humnst777 Lt BT" w:hAnsi="Humnst777 Lt BT"/>
        </w:rPr>
        <w:t>To develop skills they will:</w:t>
      </w:r>
    </w:p>
    <w:p w14:paraId="3612719A" w14:textId="77777777" w:rsidR="0045127B" w:rsidRPr="002350DE" w:rsidRDefault="0045127B" w:rsidP="002350DE">
      <w:pPr>
        <w:numPr>
          <w:ilvl w:val="0"/>
          <w:numId w:val="25"/>
        </w:numPr>
        <w:spacing w:after="0" w:line="240" w:lineRule="auto"/>
        <w:rPr>
          <w:rFonts w:ascii="Humnst777 Lt BT" w:hAnsi="Humnst777 Lt BT"/>
        </w:rPr>
      </w:pPr>
      <w:r w:rsidRPr="002350DE">
        <w:rPr>
          <w:rFonts w:ascii="Humnst777 Lt BT" w:hAnsi="Humnst777 Lt BT"/>
        </w:rPr>
        <w:t>Ask the fieldwork educator to explain how they carry out a particular technique.</w:t>
      </w:r>
    </w:p>
    <w:p w14:paraId="7C9CEB45" w14:textId="77777777" w:rsidR="0045127B" w:rsidRPr="002350DE" w:rsidRDefault="0045127B" w:rsidP="002350DE">
      <w:pPr>
        <w:numPr>
          <w:ilvl w:val="0"/>
          <w:numId w:val="25"/>
        </w:numPr>
        <w:spacing w:after="0" w:line="240" w:lineRule="auto"/>
        <w:rPr>
          <w:rFonts w:ascii="Humnst777 Lt BT" w:hAnsi="Humnst777 Lt BT"/>
        </w:rPr>
      </w:pPr>
      <w:r w:rsidRPr="002350DE">
        <w:rPr>
          <w:rFonts w:ascii="Humnst777 Lt BT" w:hAnsi="Humnst777 Lt BT"/>
        </w:rPr>
        <w:t>Will talk their way through a particular task.</w:t>
      </w:r>
    </w:p>
    <w:p w14:paraId="2AFABD77" w14:textId="77777777" w:rsidR="0045127B" w:rsidRPr="002350DE" w:rsidRDefault="0045127B" w:rsidP="002350DE">
      <w:pPr>
        <w:numPr>
          <w:ilvl w:val="0"/>
          <w:numId w:val="25"/>
        </w:numPr>
        <w:spacing w:after="0" w:line="240" w:lineRule="auto"/>
        <w:rPr>
          <w:rFonts w:ascii="Humnst777 Lt BT" w:hAnsi="Humnst777 Lt BT"/>
        </w:rPr>
      </w:pPr>
      <w:r w:rsidRPr="002350DE">
        <w:rPr>
          <w:rFonts w:ascii="Humnst777 Lt BT" w:hAnsi="Humnst777 Lt BT"/>
        </w:rPr>
        <w:t>May have very good recall of what clients have said to them.</w:t>
      </w:r>
    </w:p>
    <w:p w14:paraId="70433A65" w14:textId="77777777" w:rsidR="0045127B" w:rsidRPr="002350DE" w:rsidRDefault="0045127B" w:rsidP="0045127B">
      <w:pPr>
        <w:ind w:left="360"/>
        <w:rPr>
          <w:rFonts w:ascii="Humnst777 Lt BT" w:hAnsi="Humnst777 Lt BT"/>
        </w:rPr>
      </w:pPr>
    </w:p>
    <w:p w14:paraId="5E242F6C" w14:textId="77777777" w:rsidR="0045127B" w:rsidRPr="002350DE" w:rsidRDefault="0045127B" w:rsidP="0045127B">
      <w:pPr>
        <w:rPr>
          <w:rFonts w:ascii="Humnst777 Lt BT" w:hAnsi="Humnst777 Lt BT"/>
        </w:rPr>
      </w:pPr>
      <w:r w:rsidRPr="002350DE">
        <w:rPr>
          <w:rFonts w:ascii="Humnst777 Lt BT" w:hAnsi="Humnst777 Lt BT"/>
        </w:rPr>
        <w:t>To reflect</w:t>
      </w:r>
    </w:p>
    <w:p w14:paraId="2D3C3075" w14:textId="77777777" w:rsidR="0045127B" w:rsidRPr="002350DE" w:rsidRDefault="0045127B" w:rsidP="002350DE">
      <w:pPr>
        <w:numPr>
          <w:ilvl w:val="0"/>
          <w:numId w:val="26"/>
        </w:numPr>
        <w:spacing w:after="0" w:line="240" w:lineRule="auto"/>
        <w:rPr>
          <w:rFonts w:ascii="Humnst777 Lt BT" w:hAnsi="Humnst777 Lt BT"/>
        </w:rPr>
      </w:pPr>
      <w:r w:rsidRPr="002350DE">
        <w:rPr>
          <w:rFonts w:ascii="Humnst777 Lt BT" w:hAnsi="Humnst777 Lt BT"/>
        </w:rPr>
        <w:t>Will want to talk with the supervisor about their observations and understandings.  May find journaling difficult, therefore better to tape their thoughts and then listen through again.  Will benefit from time to listen to their ‘inner voice’ and to take note of what is being said!</w:t>
      </w:r>
    </w:p>
    <w:p w14:paraId="791BB365" w14:textId="77777777" w:rsidR="0045127B" w:rsidRPr="002350DE" w:rsidRDefault="0045127B" w:rsidP="0045127B">
      <w:pPr>
        <w:ind w:left="360"/>
        <w:rPr>
          <w:rFonts w:ascii="Humnst777 Lt BT" w:hAnsi="Humnst777 Lt BT"/>
        </w:rPr>
      </w:pPr>
    </w:p>
    <w:p w14:paraId="36BE210E" w14:textId="77777777" w:rsidR="0045127B" w:rsidRPr="002350DE" w:rsidRDefault="0045127B" w:rsidP="0045127B">
      <w:pPr>
        <w:rPr>
          <w:rFonts w:ascii="Humnst777 Lt BT" w:hAnsi="Humnst777 Lt BT"/>
        </w:rPr>
      </w:pPr>
      <w:r w:rsidRPr="002350DE">
        <w:rPr>
          <w:rFonts w:ascii="Humnst777 Lt BT" w:hAnsi="Humnst777 Lt BT"/>
        </w:rPr>
        <w:t>To manage learning contracts on placement:</w:t>
      </w:r>
    </w:p>
    <w:p w14:paraId="3706D733" w14:textId="77777777" w:rsidR="0045127B" w:rsidRPr="002350DE" w:rsidRDefault="0045127B" w:rsidP="002350DE">
      <w:pPr>
        <w:numPr>
          <w:ilvl w:val="0"/>
          <w:numId w:val="26"/>
        </w:numPr>
        <w:spacing w:after="0" w:line="240" w:lineRule="auto"/>
        <w:rPr>
          <w:rFonts w:ascii="Humnst777 Lt BT" w:hAnsi="Humnst777 Lt BT"/>
        </w:rPr>
      </w:pPr>
      <w:r w:rsidRPr="002350DE">
        <w:rPr>
          <w:rFonts w:ascii="Humnst777 Lt BT" w:hAnsi="Humnst777 Lt BT"/>
        </w:rPr>
        <w:t>Will probably prefer to make a verbal agreement, than to have it all written down in specific objectives, learning resources and outcomes.</w:t>
      </w:r>
    </w:p>
    <w:p w14:paraId="1C7A9373" w14:textId="77777777" w:rsidR="0045127B" w:rsidRPr="002350DE" w:rsidRDefault="0045127B" w:rsidP="002350DE">
      <w:pPr>
        <w:numPr>
          <w:ilvl w:val="0"/>
          <w:numId w:val="26"/>
        </w:numPr>
        <w:spacing w:after="0" w:line="240" w:lineRule="auto"/>
        <w:rPr>
          <w:rFonts w:ascii="Humnst777 Lt BT" w:hAnsi="Humnst777 Lt BT"/>
        </w:rPr>
      </w:pPr>
      <w:r w:rsidRPr="002350DE">
        <w:rPr>
          <w:rFonts w:ascii="Humnst777 Lt BT" w:hAnsi="Humnst777 Lt BT"/>
        </w:rPr>
        <w:t>May prefer to talk through with you first about what they would like to include in the contract.</w:t>
      </w:r>
    </w:p>
    <w:p w14:paraId="2577670A" w14:textId="77777777" w:rsidR="0045127B" w:rsidRPr="002350DE" w:rsidRDefault="0045127B" w:rsidP="0045127B">
      <w:pPr>
        <w:ind w:left="360"/>
        <w:rPr>
          <w:rFonts w:ascii="Humnst777 Lt BT" w:hAnsi="Humnst777 Lt BT"/>
        </w:rPr>
      </w:pPr>
    </w:p>
    <w:p w14:paraId="70B8B050" w14:textId="77777777" w:rsidR="0045127B" w:rsidRPr="002350DE" w:rsidRDefault="0045127B" w:rsidP="0045127B">
      <w:pPr>
        <w:rPr>
          <w:rFonts w:ascii="Humnst777 Lt BT" w:hAnsi="Humnst777 Lt BT"/>
        </w:rPr>
      </w:pPr>
      <w:r w:rsidRPr="002350DE">
        <w:rPr>
          <w:rFonts w:ascii="Humnst777 Lt BT" w:hAnsi="Humnst777 Lt BT"/>
        </w:rPr>
        <w:t>To demonstrate learning</w:t>
      </w:r>
    </w:p>
    <w:p w14:paraId="7850EA6A" w14:textId="77777777" w:rsidR="0045127B" w:rsidRPr="002350DE" w:rsidRDefault="0045127B" w:rsidP="002350DE">
      <w:pPr>
        <w:numPr>
          <w:ilvl w:val="0"/>
          <w:numId w:val="27"/>
        </w:numPr>
        <w:spacing w:after="0" w:line="240" w:lineRule="auto"/>
        <w:rPr>
          <w:rFonts w:ascii="Humnst777 Lt BT" w:hAnsi="Humnst777 Lt BT"/>
        </w:rPr>
      </w:pPr>
      <w:r w:rsidRPr="002350DE">
        <w:rPr>
          <w:rFonts w:ascii="Humnst777 Lt BT" w:hAnsi="Humnst777 Lt BT"/>
        </w:rPr>
        <w:t>Will prefer to tell you what they have done or achieved.</w:t>
      </w:r>
    </w:p>
    <w:p w14:paraId="533DE05D" w14:textId="77777777" w:rsidR="0045127B" w:rsidRPr="002350DE" w:rsidRDefault="0045127B" w:rsidP="002350DE">
      <w:pPr>
        <w:numPr>
          <w:ilvl w:val="0"/>
          <w:numId w:val="27"/>
        </w:numPr>
        <w:spacing w:after="0" w:line="240" w:lineRule="auto"/>
        <w:rPr>
          <w:rFonts w:ascii="Humnst777 Lt BT" w:hAnsi="Humnst777 Lt BT"/>
        </w:rPr>
      </w:pPr>
      <w:r w:rsidRPr="002350DE">
        <w:rPr>
          <w:rFonts w:ascii="Humnst777 Lt BT" w:hAnsi="Humnst777 Lt BT"/>
        </w:rPr>
        <w:t>Probably will feel more comfortable with case study presentations to the team.</w:t>
      </w:r>
    </w:p>
    <w:p w14:paraId="07D5335E" w14:textId="77777777" w:rsidR="0045127B" w:rsidRPr="002350DE" w:rsidRDefault="0045127B" w:rsidP="0045127B">
      <w:pPr>
        <w:ind w:left="360"/>
        <w:rPr>
          <w:rFonts w:ascii="Humnst777 Lt BT" w:hAnsi="Humnst777 Lt BT"/>
        </w:rPr>
      </w:pPr>
    </w:p>
    <w:p w14:paraId="19205FFD" w14:textId="77777777" w:rsidR="004B4938" w:rsidRDefault="004B4938" w:rsidP="0045127B">
      <w:pPr>
        <w:rPr>
          <w:rFonts w:ascii="Humnst777 Lt BT" w:hAnsi="Humnst777 Lt BT"/>
        </w:rPr>
      </w:pPr>
    </w:p>
    <w:p w14:paraId="0A0F214A" w14:textId="77777777" w:rsidR="004B4938" w:rsidRDefault="004B4938" w:rsidP="0045127B">
      <w:pPr>
        <w:rPr>
          <w:rFonts w:ascii="Humnst777 Lt BT" w:hAnsi="Humnst777 Lt BT"/>
        </w:rPr>
      </w:pPr>
    </w:p>
    <w:p w14:paraId="017CC617" w14:textId="77777777" w:rsidR="004B4938" w:rsidRDefault="004B4938" w:rsidP="0045127B">
      <w:pPr>
        <w:rPr>
          <w:rFonts w:ascii="Humnst777 Lt BT" w:hAnsi="Humnst777 Lt BT"/>
        </w:rPr>
      </w:pPr>
    </w:p>
    <w:p w14:paraId="2AC8084B" w14:textId="77777777" w:rsidR="005D15FD" w:rsidRDefault="005D15FD" w:rsidP="0045127B">
      <w:pPr>
        <w:rPr>
          <w:rFonts w:ascii="Humnst777 Lt BT" w:hAnsi="Humnst777 Lt BT"/>
        </w:rPr>
      </w:pPr>
    </w:p>
    <w:p w14:paraId="56F2F7F8" w14:textId="77777777" w:rsidR="0045127B" w:rsidRPr="002350DE" w:rsidRDefault="0045127B" w:rsidP="0045127B">
      <w:pPr>
        <w:rPr>
          <w:rFonts w:ascii="Humnst777 Lt BT" w:hAnsi="Humnst777 Lt BT"/>
        </w:rPr>
      </w:pPr>
      <w:r w:rsidRPr="002350DE">
        <w:rPr>
          <w:rFonts w:ascii="Humnst777 Lt BT" w:hAnsi="Humnst777 Lt BT"/>
        </w:rPr>
        <w:t xml:space="preserve">To receive feedback </w:t>
      </w:r>
    </w:p>
    <w:p w14:paraId="421FB874" w14:textId="77777777" w:rsidR="0045127B" w:rsidRPr="002350DE" w:rsidRDefault="0045127B" w:rsidP="002350DE">
      <w:pPr>
        <w:numPr>
          <w:ilvl w:val="0"/>
          <w:numId w:val="27"/>
        </w:numPr>
        <w:spacing w:after="0" w:line="240" w:lineRule="auto"/>
        <w:rPr>
          <w:rFonts w:ascii="Humnst777 Lt BT" w:hAnsi="Humnst777 Lt BT"/>
        </w:rPr>
      </w:pPr>
      <w:r w:rsidRPr="002350DE">
        <w:rPr>
          <w:rFonts w:ascii="Humnst777 Lt BT" w:hAnsi="Humnst777 Lt BT"/>
        </w:rPr>
        <w:t>Of all learning styles, this learner will retain the majority of feedback that you give in a verbal situation.  Will want to receive verbal feedback over written, and will want to discuss the feedback to truly understand what is required.</w:t>
      </w:r>
    </w:p>
    <w:p w14:paraId="55F403B8" w14:textId="77777777" w:rsidR="0045127B" w:rsidRPr="002350DE" w:rsidRDefault="0045127B" w:rsidP="0045127B">
      <w:pPr>
        <w:ind w:left="360"/>
        <w:rPr>
          <w:rFonts w:ascii="Humnst777 Lt BT" w:hAnsi="Humnst777 Lt BT"/>
        </w:rPr>
      </w:pPr>
    </w:p>
    <w:tbl>
      <w:tblPr>
        <w:tblW w:w="0" w:type="auto"/>
        <w:tblInd w:w="36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8162"/>
      </w:tblGrid>
      <w:tr w:rsidR="0045127B" w:rsidRPr="002350DE" w14:paraId="1FEA11AE" w14:textId="77777777" w:rsidTr="000320D3">
        <w:tc>
          <w:tcPr>
            <w:tcW w:w="8162" w:type="dxa"/>
          </w:tcPr>
          <w:p w14:paraId="0D3F91EC" w14:textId="77777777" w:rsidR="0045127B" w:rsidRPr="002350DE" w:rsidRDefault="0045127B" w:rsidP="000320D3">
            <w:pPr>
              <w:rPr>
                <w:rFonts w:ascii="Humnst777 Lt BT" w:hAnsi="Humnst777 Lt BT"/>
              </w:rPr>
            </w:pPr>
          </w:p>
          <w:p w14:paraId="5ACDC9AC" w14:textId="77777777" w:rsidR="0045127B" w:rsidRPr="002350DE" w:rsidRDefault="0045127B" w:rsidP="000320D3">
            <w:pPr>
              <w:rPr>
                <w:rFonts w:ascii="Humnst777 Lt BT" w:hAnsi="Humnst777 Lt BT"/>
              </w:rPr>
            </w:pPr>
            <w:r w:rsidRPr="002350DE">
              <w:rPr>
                <w:rFonts w:ascii="Humnst777 Lt BT" w:hAnsi="Humnst777 Lt BT"/>
              </w:rPr>
              <w:t xml:space="preserve">From the website at </w:t>
            </w:r>
            <w:hyperlink r:id="rId29" w:history="1">
              <w:r w:rsidRPr="002350DE">
                <w:rPr>
                  <w:rStyle w:val="Hyperlink"/>
                  <w:rFonts w:ascii="Humnst777 Lt BT" w:hAnsi="Humnst777 Lt BT"/>
                </w:rPr>
                <w:t>www.vark-learn.com</w:t>
              </w:r>
            </w:hyperlink>
            <w:r w:rsidRPr="002350DE">
              <w:rPr>
                <w:rFonts w:ascii="Humnst777 Lt BT" w:hAnsi="Humnst777 Lt BT"/>
              </w:rPr>
              <w:t>:</w:t>
            </w:r>
          </w:p>
          <w:p w14:paraId="23BEBB81" w14:textId="77777777" w:rsidR="0045127B" w:rsidRPr="002350DE" w:rsidRDefault="0045127B" w:rsidP="000320D3">
            <w:pPr>
              <w:rPr>
                <w:rFonts w:ascii="Humnst777 Lt BT" w:hAnsi="Humnst777 Lt BT"/>
              </w:rPr>
            </w:pPr>
          </w:p>
          <w:p w14:paraId="672C0C8B" w14:textId="77777777" w:rsidR="0045127B" w:rsidRPr="002350DE" w:rsidRDefault="0045127B" w:rsidP="000320D3">
            <w:pPr>
              <w:rPr>
                <w:rFonts w:ascii="Humnst777 Lt BT" w:hAnsi="Humnst777 Lt BT"/>
              </w:rPr>
            </w:pPr>
            <w:r w:rsidRPr="002350DE">
              <w:rPr>
                <w:rFonts w:ascii="Humnst777 Lt BT" w:hAnsi="Humnst777 Lt BT"/>
              </w:rPr>
              <w:t>If you are an aural learner you will prefer to have this entire page explained to you.  The written words are not as valuable as those you hear.  You will probably go and tell somebody about this.</w:t>
            </w:r>
          </w:p>
        </w:tc>
      </w:tr>
    </w:tbl>
    <w:p w14:paraId="71B50A3D" w14:textId="77777777" w:rsidR="0045127B" w:rsidRPr="002350DE" w:rsidRDefault="0045127B" w:rsidP="0045127B">
      <w:pPr>
        <w:rPr>
          <w:rFonts w:ascii="Humnst777 Lt BT" w:hAnsi="Humnst777 Lt B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tblGrid>
      <w:tr w:rsidR="0045127B" w:rsidRPr="002350DE" w14:paraId="1DEB533A" w14:textId="77777777" w:rsidTr="000320D3">
        <w:trPr>
          <w:jc w:val="center"/>
        </w:trPr>
        <w:tc>
          <w:tcPr>
            <w:tcW w:w="4788" w:type="dxa"/>
          </w:tcPr>
          <w:p w14:paraId="4956B1AF" w14:textId="77777777" w:rsidR="0045127B" w:rsidRPr="002350DE" w:rsidRDefault="0045127B" w:rsidP="000320D3">
            <w:pPr>
              <w:jc w:val="center"/>
              <w:rPr>
                <w:rFonts w:ascii="Humnst777 Lt BT" w:hAnsi="Humnst777 Lt BT"/>
                <w:b/>
              </w:rPr>
            </w:pPr>
            <w:r w:rsidRPr="002350DE">
              <w:rPr>
                <w:rFonts w:ascii="Humnst777 Lt BT" w:hAnsi="Humnst777 Lt BT"/>
                <w:b/>
              </w:rPr>
              <w:t>Visual learners</w:t>
            </w:r>
          </w:p>
        </w:tc>
      </w:tr>
    </w:tbl>
    <w:p w14:paraId="67E4AAF0" w14:textId="77777777" w:rsidR="0045127B" w:rsidRPr="002350DE" w:rsidRDefault="0045127B" w:rsidP="0045127B">
      <w:pPr>
        <w:rPr>
          <w:rFonts w:ascii="Humnst777 Lt BT" w:hAnsi="Humnst777 Lt BT"/>
        </w:rPr>
      </w:pPr>
    </w:p>
    <w:p w14:paraId="4A7EB558" w14:textId="77777777" w:rsidR="0045127B" w:rsidRPr="002350DE" w:rsidRDefault="0045127B" w:rsidP="0045127B">
      <w:pPr>
        <w:rPr>
          <w:rFonts w:ascii="Humnst777 Lt BT" w:hAnsi="Humnst777 Lt BT"/>
        </w:rPr>
      </w:pPr>
      <w:r w:rsidRPr="002350DE">
        <w:rPr>
          <w:rFonts w:ascii="Humnst777 Lt BT" w:hAnsi="Humnst777 Lt BT"/>
        </w:rPr>
        <w:t>The visual learner in developing their knowledge of a subject will:</w:t>
      </w:r>
    </w:p>
    <w:p w14:paraId="79FFC9FB" w14:textId="77777777" w:rsidR="0045127B" w:rsidRPr="002350DE" w:rsidRDefault="0045127B" w:rsidP="002350DE">
      <w:pPr>
        <w:numPr>
          <w:ilvl w:val="0"/>
          <w:numId w:val="24"/>
        </w:numPr>
        <w:spacing w:after="0" w:line="240" w:lineRule="auto"/>
        <w:rPr>
          <w:rFonts w:ascii="Humnst777 Lt BT" w:hAnsi="Humnst777 Lt BT"/>
        </w:rPr>
      </w:pPr>
      <w:r w:rsidRPr="002350DE">
        <w:rPr>
          <w:rFonts w:ascii="Humnst777 Lt BT" w:hAnsi="Humnst777 Lt BT"/>
        </w:rPr>
        <w:t>Attend in</w:t>
      </w:r>
      <w:r w:rsidR="002350DE">
        <w:rPr>
          <w:rFonts w:ascii="Humnst777 Lt BT" w:hAnsi="Humnst777 Lt BT"/>
        </w:rPr>
        <w:t>-</w:t>
      </w:r>
      <w:r w:rsidRPr="002350DE">
        <w:rPr>
          <w:rFonts w:ascii="Humnst777 Lt BT" w:hAnsi="Humnst777 Lt BT"/>
        </w:rPr>
        <w:t>services where diagrammatic material is used to illustrate points.</w:t>
      </w:r>
    </w:p>
    <w:p w14:paraId="64F49A4B" w14:textId="77777777" w:rsidR="0045127B" w:rsidRPr="002350DE" w:rsidRDefault="0045127B" w:rsidP="002350DE">
      <w:pPr>
        <w:numPr>
          <w:ilvl w:val="0"/>
          <w:numId w:val="24"/>
        </w:numPr>
        <w:spacing w:after="0" w:line="240" w:lineRule="auto"/>
        <w:rPr>
          <w:rFonts w:ascii="Humnst777 Lt BT" w:hAnsi="Humnst777 Lt BT"/>
        </w:rPr>
      </w:pPr>
      <w:r w:rsidRPr="002350DE">
        <w:rPr>
          <w:rFonts w:ascii="Humnst777 Lt BT" w:hAnsi="Humnst777 Lt BT"/>
        </w:rPr>
        <w:t>Use visual means to highlight important information.</w:t>
      </w:r>
    </w:p>
    <w:p w14:paraId="16D00FAF" w14:textId="77777777" w:rsidR="0045127B" w:rsidRPr="002350DE" w:rsidRDefault="0045127B" w:rsidP="002350DE">
      <w:pPr>
        <w:numPr>
          <w:ilvl w:val="0"/>
          <w:numId w:val="24"/>
        </w:numPr>
        <w:spacing w:after="0" w:line="240" w:lineRule="auto"/>
        <w:rPr>
          <w:rFonts w:ascii="Humnst777 Lt BT" w:hAnsi="Humnst777 Lt BT"/>
        </w:rPr>
      </w:pPr>
      <w:r w:rsidRPr="002350DE">
        <w:rPr>
          <w:rFonts w:ascii="Humnst777 Lt BT" w:hAnsi="Humnst777 Lt BT"/>
        </w:rPr>
        <w:t>Ask for flow charts to understand relationships/structures of the service.</w:t>
      </w:r>
    </w:p>
    <w:p w14:paraId="46F65749" w14:textId="77777777" w:rsidR="0045127B" w:rsidRPr="002350DE" w:rsidRDefault="0045127B" w:rsidP="002350DE">
      <w:pPr>
        <w:numPr>
          <w:ilvl w:val="0"/>
          <w:numId w:val="24"/>
        </w:numPr>
        <w:spacing w:after="0" w:line="240" w:lineRule="auto"/>
        <w:rPr>
          <w:rFonts w:ascii="Humnst777 Lt BT" w:hAnsi="Humnst777 Lt BT"/>
        </w:rPr>
      </w:pPr>
      <w:r w:rsidRPr="002350DE">
        <w:rPr>
          <w:rFonts w:ascii="Humnst777 Lt BT" w:hAnsi="Humnst777 Lt BT"/>
        </w:rPr>
        <w:t>Utilise visual resources in the department, particularly those that are more diagrammatic in nature.</w:t>
      </w:r>
    </w:p>
    <w:p w14:paraId="737F5386" w14:textId="77777777" w:rsidR="0045127B" w:rsidRPr="002350DE" w:rsidRDefault="0045127B" w:rsidP="002350DE">
      <w:pPr>
        <w:numPr>
          <w:ilvl w:val="0"/>
          <w:numId w:val="24"/>
        </w:numPr>
        <w:spacing w:after="0" w:line="240" w:lineRule="auto"/>
        <w:rPr>
          <w:rFonts w:ascii="Humnst777 Lt BT" w:hAnsi="Humnst777 Lt BT"/>
        </w:rPr>
      </w:pPr>
      <w:r w:rsidRPr="002350DE">
        <w:rPr>
          <w:rFonts w:ascii="Humnst777 Lt BT" w:hAnsi="Humnst777 Lt BT"/>
        </w:rPr>
        <w:t>Respond well to people who can illustrate principles in a diagrammatic way.</w:t>
      </w:r>
    </w:p>
    <w:p w14:paraId="76B42ADF" w14:textId="77777777" w:rsidR="0045127B" w:rsidRPr="002350DE" w:rsidRDefault="0045127B" w:rsidP="002350DE">
      <w:pPr>
        <w:numPr>
          <w:ilvl w:val="0"/>
          <w:numId w:val="25"/>
        </w:numPr>
        <w:spacing w:after="0" w:line="240" w:lineRule="auto"/>
        <w:rPr>
          <w:rFonts w:ascii="Humnst777 Lt BT" w:hAnsi="Humnst777 Lt BT"/>
        </w:rPr>
      </w:pPr>
      <w:r w:rsidRPr="002350DE">
        <w:rPr>
          <w:rFonts w:ascii="Humnst777 Lt BT" w:hAnsi="Humnst777 Lt BT"/>
        </w:rPr>
        <w:lastRenderedPageBreak/>
        <w:t>This student will want to observe the other team members working with the client, rather than hear a description.</w:t>
      </w:r>
    </w:p>
    <w:p w14:paraId="78DD9C21" w14:textId="77777777" w:rsidR="0045127B" w:rsidRPr="002350DE" w:rsidRDefault="0045127B" w:rsidP="0045127B">
      <w:pPr>
        <w:rPr>
          <w:rFonts w:ascii="Humnst777 Lt BT" w:hAnsi="Humnst777 Lt BT"/>
        </w:rPr>
      </w:pPr>
    </w:p>
    <w:p w14:paraId="68BB8636" w14:textId="77777777" w:rsidR="0045127B" w:rsidRPr="002350DE" w:rsidRDefault="0045127B" w:rsidP="0045127B">
      <w:pPr>
        <w:rPr>
          <w:rFonts w:ascii="Humnst777 Lt BT" w:hAnsi="Humnst777 Lt BT"/>
        </w:rPr>
      </w:pPr>
      <w:r w:rsidRPr="002350DE">
        <w:rPr>
          <w:rFonts w:ascii="Humnst777 Lt BT" w:hAnsi="Humnst777 Lt BT"/>
        </w:rPr>
        <w:t>To develop skills will:</w:t>
      </w:r>
    </w:p>
    <w:p w14:paraId="7D18B8EE" w14:textId="77777777" w:rsidR="0045127B" w:rsidRPr="002350DE" w:rsidRDefault="0045127B" w:rsidP="002350DE">
      <w:pPr>
        <w:numPr>
          <w:ilvl w:val="0"/>
          <w:numId w:val="25"/>
        </w:numPr>
        <w:spacing w:after="0" w:line="240" w:lineRule="auto"/>
        <w:rPr>
          <w:rFonts w:ascii="Humnst777 Lt BT" w:hAnsi="Humnst777 Lt BT"/>
        </w:rPr>
      </w:pPr>
      <w:r w:rsidRPr="002350DE">
        <w:rPr>
          <w:rFonts w:ascii="Humnst777 Lt BT" w:hAnsi="Humnst777 Lt BT"/>
        </w:rPr>
        <w:t>Will want to observe, observe, observe before doing.</w:t>
      </w:r>
    </w:p>
    <w:p w14:paraId="387B7135" w14:textId="77777777" w:rsidR="0045127B" w:rsidRPr="002350DE" w:rsidRDefault="0045127B" w:rsidP="002350DE">
      <w:pPr>
        <w:numPr>
          <w:ilvl w:val="0"/>
          <w:numId w:val="25"/>
        </w:numPr>
        <w:spacing w:after="0" w:line="240" w:lineRule="auto"/>
        <w:rPr>
          <w:rFonts w:ascii="Humnst777 Lt BT" w:hAnsi="Humnst777 Lt BT"/>
        </w:rPr>
      </w:pPr>
      <w:r w:rsidRPr="002350DE">
        <w:rPr>
          <w:rFonts w:ascii="Humnst777 Lt BT" w:hAnsi="Humnst777 Lt BT"/>
        </w:rPr>
        <w:t>Will be able to visualise the layout of a clients home without difficulty and will make observations of the client’s performance (once they understand the bigger picture).</w:t>
      </w:r>
    </w:p>
    <w:p w14:paraId="72B2C3B6" w14:textId="77777777" w:rsidR="0045127B" w:rsidRPr="002350DE" w:rsidRDefault="0045127B" w:rsidP="0045127B">
      <w:pPr>
        <w:ind w:left="360"/>
        <w:rPr>
          <w:rFonts w:ascii="Humnst777 Lt BT" w:hAnsi="Humnst777 Lt BT"/>
        </w:rPr>
      </w:pPr>
    </w:p>
    <w:p w14:paraId="4F0B0591" w14:textId="77777777" w:rsidR="0045127B" w:rsidRPr="002350DE" w:rsidRDefault="0045127B" w:rsidP="0045127B">
      <w:pPr>
        <w:rPr>
          <w:rFonts w:ascii="Humnst777 Lt BT" w:hAnsi="Humnst777 Lt BT"/>
        </w:rPr>
      </w:pPr>
      <w:r w:rsidRPr="002350DE">
        <w:rPr>
          <w:rFonts w:ascii="Humnst777 Lt BT" w:hAnsi="Humnst777 Lt BT"/>
        </w:rPr>
        <w:t>To reflect</w:t>
      </w:r>
    </w:p>
    <w:p w14:paraId="74E16D9B" w14:textId="77777777" w:rsidR="0045127B" w:rsidRPr="002350DE" w:rsidRDefault="0045127B" w:rsidP="002350DE">
      <w:pPr>
        <w:numPr>
          <w:ilvl w:val="0"/>
          <w:numId w:val="26"/>
        </w:numPr>
        <w:spacing w:after="0" w:line="240" w:lineRule="auto"/>
        <w:rPr>
          <w:rFonts w:ascii="Humnst777 Lt BT" w:hAnsi="Humnst777 Lt BT"/>
        </w:rPr>
      </w:pPr>
      <w:r w:rsidRPr="002350DE">
        <w:rPr>
          <w:rFonts w:ascii="Humnst777 Lt BT" w:hAnsi="Humnst777 Lt BT"/>
        </w:rPr>
        <w:t>Will visualise particular situations.  May use diagrams, flow charts and mindmaps instead of a written journal.</w:t>
      </w:r>
    </w:p>
    <w:p w14:paraId="0736BCA9" w14:textId="77777777" w:rsidR="0045127B" w:rsidRPr="002350DE" w:rsidRDefault="0045127B" w:rsidP="0045127B">
      <w:pPr>
        <w:ind w:left="360"/>
        <w:rPr>
          <w:rFonts w:ascii="Humnst777 Lt BT" w:hAnsi="Humnst777 Lt BT"/>
        </w:rPr>
      </w:pPr>
    </w:p>
    <w:p w14:paraId="59F061DB" w14:textId="77777777" w:rsidR="0045127B" w:rsidRPr="002350DE" w:rsidRDefault="0045127B" w:rsidP="0045127B">
      <w:pPr>
        <w:rPr>
          <w:rFonts w:ascii="Humnst777 Lt BT" w:hAnsi="Humnst777 Lt BT"/>
        </w:rPr>
      </w:pPr>
      <w:r w:rsidRPr="002350DE">
        <w:rPr>
          <w:rFonts w:ascii="Humnst777 Lt BT" w:hAnsi="Humnst777 Lt BT"/>
        </w:rPr>
        <w:t>To manage learning contracts on placement:</w:t>
      </w:r>
    </w:p>
    <w:p w14:paraId="75E6ECD1" w14:textId="77777777" w:rsidR="0045127B" w:rsidRPr="002350DE" w:rsidRDefault="0045127B" w:rsidP="002350DE">
      <w:pPr>
        <w:numPr>
          <w:ilvl w:val="0"/>
          <w:numId w:val="26"/>
        </w:numPr>
        <w:spacing w:after="0" w:line="240" w:lineRule="auto"/>
        <w:rPr>
          <w:rFonts w:ascii="Humnst777 Lt BT" w:hAnsi="Humnst777 Lt BT"/>
        </w:rPr>
      </w:pPr>
      <w:r w:rsidRPr="002350DE">
        <w:rPr>
          <w:rFonts w:ascii="Humnst777 Lt BT" w:hAnsi="Humnst777 Lt BT"/>
        </w:rPr>
        <w:t>Will need an overview of the whole placement.  Once this is clear, will probably be able to construct reasonably good learning contracts.</w:t>
      </w:r>
    </w:p>
    <w:p w14:paraId="3717FB19" w14:textId="77777777" w:rsidR="0045127B" w:rsidRPr="002350DE" w:rsidRDefault="0045127B" w:rsidP="0045127B">
      <w:pPr>
        <w:ind w:left="360"/>
        <w:rPr>
          <w:rFonts w:ascii="Humnst777 Lt BT" w:hAnsi="Humnst777 Lt BT"/>
        </w:rPr>
      </w:pPr>
    </w:p>
    <w:p w14:paraId="2E08BA96" w14:textId="77777777" w:rsidR="0045127B" w:rsidRPr="002350DE" w:rsidRDefault="0045127B" w:rsidP="0045127B">
      <w:pPr>
        <w:rPr>
          <w:rFonts w:ascii="Humnst777 Lt BT" w:hAnsi="Humnst777 Lt BT"/>
        </w:rPr>
      </w:pPr>
      <w:r w:rsidRPr="002350DE">
        <w:rPr>
          <w:rFonts w:ascii="Humnst777 Lt BT" w:hAnsi="Humnst777 Lt BT"/>
        </w:rPr>
        <w:t>To demonstrate learning</w:t>
      </w:r>
    </w:p>
    <w:p w14:paraId="1FEAD16E" w14:textId="77777777" w:rsidR="0045127B" w:rsidRPr="002350DE" w:rsidRDefault="0045127B" w:rsidP="002350DE">
      <w:pPr>
        <w:numPr>
          <w:ilvl w:val="0"/>
          <w:numId w:val="27"/>
        </w:numPr>
        <w:spacing w:after="0" w:line="240" w:lineRule="auto"/>
        <w:rPr>
          <w:rFonts w:ascii="Humnst777 Lt BT" w:hAnsi="Humnst777 Lt BT"/>
        </w:rPr>
      </w:pPr>
      <w:r w:rsidRPr="002350DE">
        <w:rPr>
          <w:rFonts w:ascii="Humnst777 Lt BT" w:hAnsi="Humnst777 Lt BT"/>
        </w:rPr>
        <w:t>Will prefer to have you see what it is they are doing, but may also provide you information in poster format etc.  Will make good use of visual material to demonstrate understandings (e.g. design of brochures).</w:t>
      </w:r>
    </w:p>
    <w:p w14:paraId="0E7120A3" w14:textId="77777777" w:rsidR="0045127B" w:rsidRPr="002350DE" w:rsidRDefault="0045127B" w:rsidP="0045127B">
      <w:pPr>
        <w:ind w:left="360"/>
        <w:rPr>
          <w:rFonts w:ascii="Humnst777 Lt BT" w:hAnsi="Humnst777 Lt BT"/>
        </w:rPr>
      </w:pPr>
    </w:p>
    <w:p w14:paraId="24FDBF1E" w14:textId="77777777" w:rsidR="0045127B" w:rsidRPr="002350DE" w:rsidRDefault="0045127B" w:rsidP="0045127B">
      <w:pPr>
        <w:rPr>
          <w:rFonts w:ascii="Humnst777 Lt BT" w:hAnsi="Humnst777 Lt BT"/>
        </w:rPr>
      </w:pPr>
      <w:r w:rsidRPr="002350DE">
        <w:rPr>
          <w:rFonts w:ascii="Humnst777 Lt BT" w:hAnsi="Humnst777 Lt BT"/>
        </w:rPr>
        <w:t xml:space="preserve">To receive feedback </w:t>
      </w:r>
    </w:p>
    <w:p w14:paraId="3599BAB0" w14:textId="77777777" w:rsidR="0045127B" w:rsidRPr="002350DE" w:rsidRDefault="0045127B" w:rsidP="002350DE">
      <w:pPr>
        <w:numPr>
          <w:ilvl w:val="0"/>
          <w:numId w:val="27"/>
        </w:numPr>
        <w:spacing w:after="0" w:line="240" w:lineRule="auto"/>
        <w:ind w:left="360"/>
        <w:rPr>
          <w:rFonts w:ascii="Humnst777 Lt BT" w:hAnsi="Humnst777 Lt BT"/>
        </w:rPr>
      </w:pPr>
      <w:r w:rsidRPr="002350DE">
        <w:rPr>
          <w:rFonts w:ascii="Humnst777 Lt BT" w:hAnsi="Humnst777 Lt BT"/>
        </w:rPr>
        <w:t xml:space="preserve">This student will find that they capture more of the feedback you give, it if is given using diagrams and charts and other illustrations. </w:t>
      </w:r>
    </w:p>
    <w:tbl>
      <w:tblPr>
        <w:tblW w:w="0" w:type="auto"/>
        <w:tblInd w:w="36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8162"/>
      </w:tblGrid>
      <w:tr w:rsidR="0045127B" w:rsidRPr="002350DE" w14:paraId="67742B73" w14:textId="77777777" w:rsidTr="000320D3">
        <w:tc>
          <w:tcPr>
            <w:tcW w:w="8162" w:type="dxa"/>
          </w:tcPr>
          <w:p w14:paraId="659BD524" w14:textId="77777777" w:rsidR="0045127B" w:rsidRPr="002350DE" w:rsidRDefault="0045127B" w:rsidP="000320D3">
            <w:pPr>
              <w:rPr>
                <w:rFonts w:ascii="Humnst777 Lt BT" w:hAnsi="Humnst777 Lt BT"/>
              </w:rPr>
            </w:pPr>
            <w:r w:rsidRPr="002350DE">
              <w:rPr>
                <w:rFonts w:ascii="Humnst777 Lt BT" w:hAnsi="Humnst777 Lt BT"/>
              </w:rPr>
              <w:t xml:space="preserve">From the website at </w:t>
            </w:r>
            <w:hyperlink r:id="rId30" w:history="1">
              <w:r w:rsidRPr="002350DE">
                <w:rPr>
                  <w:rStyle w:val="Hyperlink"/>
                  <w:rFonts w:ascii="Humnst777 Lt BT" w:hAnsi="Humnst777 Lt BT"/>
                </w:rPr>
                <w:t>www.vark-learn.com</w:t>
              </w:r>
            </w:hyperlink>
            <w:r w:rsidRPr="002350DE">
              <w:rPr>
                <w:rFonts w:ascii="Humnst777 Lt BT" w:hAnsi="Humnst777 Lt BT"/>
              </w:rPr>
              <w:t>:</w:t>
            </w:r>
          </w:p>
          <w:p w14:paraId="264CB2CD" w14:textId="77777777" w:rsidR="0045127B" w:rsidRPr="002350DE" w:rsidRDefault="0045127B" w:rsidP="002350DE">
            <w:pPr>
              <w:rPr>
                <w:rFonts w:ascii="Humnst777 Lt BT" w:hAnsi="Humnst777 Lt BT"/>
              </w:rPr>
            </w:pPr>
            <w:r w:rsidRPr="002350DE">
              <w:rPr>
                <w:rFonts w:ascii="Humnst777 Lt BT" w:hAnsi="Humnst777 Lt BT"/>
              </w:rPr>
              <w:lastRenderedPageBreak/>
              <w:t xml:space="preserve">You are holistic rather than reductionist in your approach.  You want the whole picture.  Visual learners do not like handouts, words or textbooks, which are very </w:t>
            </w:r>
            <w:r w:rsidR="002350DE" w:rsidRPr="002350DE">
              <w:rPr>
                <w:rFonts w:ascii="Humnst777 Lt BT" w:hAnsi="Humnst777 Lt BT"/>
              </w:rPr>
              <w:t>text based.  You prefer to watch videos of scenarios than to read about them</w:t>
            </w:r>
          </w:p>
        </w:tc>
      </w:tr>
    </w:tbl>
    <w:p w14:paraId="6EB3D7D5" w14:textId="77777777" w:rsidR="0045127B" w:rsidRPr="002350DE" w:rsidRDefault="0045127B" w:rsidP="0045127B">
      <w:pPr>
        <w:rPr>
          <w:rFonts w:ascii="Humnst777 Lt BT" w:hAnsi="Humnst777 Lt B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tblGrid>
      <w:tr w:rsidR="0045127B" w:rsidRPr="002350DE" w14:paraId="3A6E6B8A" w14:textId="77777777" w:rsidTr="000320D3">
        <w:trPr>
          <w:jc w:val="center"/>
        </w:trPr>
        <w:tc>
          <w:tcPr>
            <w:tcW w:w="4788" w:type="dxa"/>
          </w:tcPr>
          <w:p w14:paraId="046BE64B" w14:textId="77777777" w:rsidR="0045127B" w:rsidRPr="002350DE" w:rsidRDefault="0045127B" w:rsidP="000320D3">
            <w:pPr>
              <w:jc w:val="center"/>
              <w:rPr>
                <w:rFonts w:ascii="Humnst777 Lt BT" w:hAnsi="Humnst777 Lt BT"/>
                <w:b/>
              </w:rPr>
            </w:pPr>
            <w:r w:rsidRPr="002350DE">
              <w:rPr>
                <w:rFonts w:ascii="Humnst777 Lt BT" w:hAnsi="Humnst777 Lt BT"/>
              </w:rPr>
              <w:br w:type="page"/>
            </w:r>
            <w:r w:rsidRPr="002350DE">
              <w:rPr>
                <w:rFonts w:ascii="Humnst777 Lt BT" w:hAnsi="Humnst777 Lt BT"/>
                <w:b/>
              </w:rPr>
              <w:t>Kinaesthetic learners</w:t>
            </w:r>
          </w:p>
        </w:tc>
      </w:tr>
    </w:tbl>
    <w:p w14:paraId="392071FD" w14:textId="77777777" w:rsidR="0045127B" w:rsidRPr="002350DE" w:rsidRDefault="0045127B" w:rsidP="0045127B">
      <w:pPr>
        <w:rPr>
          <w:rFonts w:ascii="Humnst777 Lt BT" w:hAnsi="Humnst777 Lt BT"/>
        </w:rPr>
      </w:pPr>
    </w:p>
    <w:p w14:paraId="2CC1BD1F" w14:textId="77777777" w:rsidR="0045127B" w:rsidRPr="002350DE" w:rsidRDefault="0045127B" w:rsidP="0045127B">
      <w:pPr>
        <w:rPr>
          <w:rFonts w:ascii="Humnst777 Lt BT" w:hAnsi="Humnst777 Lt BT"/>
        </w:rPr>
      </w:pPr>
      <w:r w:rsidRPr="002350DE">
        <w:rPr>
          <w:rFonts w:ascii="Humnst777 Lt BT" w:hAnsi="Humnst777 Lt BT"/>
        </w:rPr>
        <w:t>The kinaesthetic learner in developing their knowledge of a subject will:</w:t>
      </w:r>
    </w:p>
    <w:p w14:paraId="1F81094F" w14:textId="77777777" w:rsidR="0045127B" w:rsidRPr="002350DE" w:rsidRDefault="0045127B" w:rsidP="002350DE">
      <w:pPr>
        <w:numPr>
          <w:ilvl w:val="0"/>
          <w:numId w:val="24"/>
        </w:numPr>
        <w:spacing w:after="0" w:line="240" w:lineRule="auto"/>
        <w:rPr>
          <w:rFonts w:ascii="Humnst777 Lt BT" w:hAnsi="Humnst777 Lt BT"/>
        </w:rPr>
      </w:pPr>
      <w:r w:rsidRPr="002350DE">
        <w:rPr>
          <w:rFonts w:ascii="Humnst777 Lt BT" w:hAnsi="Humnst777 Lt BT"/>
        </w:rPr>
        <w:t>Draw on information from all senses sight, touch, hearing, smell etc.</w:t>
      </w:r>
    </w:p>
    <w:p w14:paraId="344ED445" w14:textId="77777777" w:rsidR="0045127B" w:rsidRPr="002350DE" w:rsidRDefault="0045127B" w:rsidP="002350DE">
      <w:pPr>
        <w:numPr>
          <w:ilvl w:val="0"/>
          <w:numId w:val="24"/>
        </w:numPr>
        <w:spacing w:after="0" w:line="240" w:lineRule="auto"/>
        <w:rPr>
          <w:rFonts w:ascii="Humnst777 Lt BT" w:hAnsi="Humnst777 Lt BT"/>
        </w:rPr>
      </w:pPr>
      <w:r w:rsidRPr="002350DE">
        <w:rPr>
          <w:rFonts w:ascii="Humnst777 Lt BT" w:hAnsi="Humnst777 Lt BT"/>
        </w:rPr>
        <w:t>Prefers inservices where real examples are given.</w:t>
      </w:r>
    </w:p>
    <w:p w14:paraId="4F323A3A" w14:textId="77777777" w:rsidR="0045127B" w:rsidRPr="002350DE" w:rsidRDefault="0045127B" w:rsidP="002350DE">
      <w:pPr>
        <w:numPr>
          <w:ilvl w:val="0"/>
          <w:numId w:val="24"/>
        </w:numPr>
        <w:spacing w:after="0" w:line="240" w:lineRule="auto"/>
        <w:rPr>
          <w:rFonts w:ascii="Humnst777 Lt BT" w:hAnsi="Humnst777 Lt BT"/>
          <w:strike/>
        </w:rPr>
      </w:pPr>
      <w:r w:rsidRPr="002350DE">
        <w:rPr>
          <w:rFonts w:ascii="Humnst777 Lt BT" w:hAnsi="Humnst777 Lt BT"/>
        </w:rPr>
        <w:t xml:space="preserve">Learns best through examples and trial and error.  </w:t>
      </w:r>
    </w:p>
    <w:p w14:paraId="54F090C5" w14:textId="77777777" w:rsidR="0045127B" w:rsidRPr="002350DE" w:rsidRDefault="0045127B" w:rsidP="002350DE">
      <w:pPr>
        <w:numPr>
          <w:ilvl w:val="0"/>
          <w:numId w:val="24"/>
        </w:numPr>
        <w:spacing w:after="0" w:line="240" w:lineRule="auto"/>
        <w:rPr>
          <w:rFonts w:ascii="Humnst777 Lt BT" w:hAnsi="Humnst777 Lt BT"/>
        </w:rPr>
      </w:pPr>
      <w:r w:rsidRPr="002350DE">
        <w:rPr>
          <w:rFonts w:ascii="Humnst777 Lt BT" w:hAnsi="Humnst777 Lt BT"/>
        </w:rPr>
        <w:t xml:space="preserve">Want to make any theoretical learning real to them – use of role plays can be really useful for example, but any tasks that assists them to gain knowledge through doing will be beneficial. </w:t>
      </w:r>
    </w:p>
    <w:p w14:paraId="2BEEBD45" w14:textId="77777777" w:rsidR="0045127B" w:rsidRPr="002350DE" w:rsidRDefault="0045127B" w:rsidP="002350DE">
      <w:pPr>
        <w:numPr>
          <w:ilvl w:val="0"/>
          <w:numId w:val="24"/>
        </w:numPr>
        <w:spacing w:after="0" w:line="240" w:lineRule="auto"/>
        <w:rPr>
          <w:rFonts w:ascii="Humnst777 Lt BT" w:hAnsi="Humnst777 Lt BT"/>
        </w:rPr>
      </w:pPr>
      <w:r w:rsidRPr="002350DE">
        <w:rPr>
          <w:rFonts w:ascii="Humnst777 Lt BT" w:hAnsi="Humnst777 Lt BT"/>
        </w:rPr>
        <w:t>Draw on previous experiences, will go back to resources collected before that may be relevant (especially if they have made them).</w:t>
      </w:r>
    </w:p>
    <w:p w14:paraId="00DFC288" w14:textId="77777777" w:rsidR="0045127B" w:rsidRPr="002350DE" w:rsidRDefault="0045127B" w:rsidP="002350DE">
      <w:pPr>
        <w:numPr>
          <w:ilvl w:val="0"/>
          <w:numId w:val="24"/>
        </w:numPr>
        <w:spacing w:after="0" w:line="240" w:lineRule="auto"/>
        <w:rPr>
          <w:rFonts w:ascii="Humnst777 Lt BT" w:hAnsi="Humnst777 Lt BT"/>
        </w:rPr>
      </w:pPr>
      <w:r w:rsidRPr="002350DE">
        <w:rPr>
          <w:rFonts w:ascii="Humnst777 Lt BT" w:hAnsi="Humnst777 Lt BT"/>
        </w:rPr>
        <w:t>Use video resources of real situations.</w:t>
      </w:r>
    </w:p>
    <w:p w14:paraId="2336934E" w14:textId="77777777" w:rsidR="0045127B" w:rsidRPr="002350DE" w:rsidRDefault="0045127B" w:rsidP="0045127B">
      <w:pPr>
        <w:rPr>
          <w:rFonts w:ascii="Humnst777 Lt BT" w:hAnsi="Humnst777 Lt BT"/>
        </w:rPr>
      </w:pPr>
    </w:p>
    <w:p w14:paraId="7FBDDE24" w14:textId="77777777" w:rsidR="0045127B" w:rsidRPr="002350DE" w:rsidRDefault="0045127B" w:rsidP="0045127B">
      <w:pPr>
        <w:rPr>
          <w:rFonts w:ascii="Humnst777 Lt BT" w:hAnsi="Humnst777 Lt BT"/>
        </w:rPr>
      </w:pPr>
      <w:r w:rsidRPr="002350DE">
        <w:rPr>
          <w:rFonts w:ascii="Humnst777 Lt BT" w:hAnsi="Humnst777 Lt BT"/>
        </w:rPr>
        <w:t>To develop skills will:</w:t>
      </w:r>
    </w:p>
    <w:p w14:paraId="3200095F" w14:textId="77777777" w:rsidR="0045127B" w:rsidRPr="002350DE" w:rsidRDefault="0045127B" w:rsidP="002350DE">
      <w:pPr>
        <w:numPr>
          <w:ilvl w:val="0"/>
          <w:numId w:val="25"/>
        </w:numPr>
        <w:spacing w:after="0" w:line="240" w:lineRule="auto"/>
        <w:rPr>
          <w:rFonts w:ascii="Humnst777 Lt BT" w:hAnsi="Humnst777 Lt BT"/>
        </w:rPr>
      </w:pPr>
      <w:r w:rsidRPr="002350DE">
        <w:rPr>
          <w:rFonts w:ascii="Humnst777 Lt BT" w:hAnsi="Humnst777 Lt BT"/>
        </w:rPr>
        <w:t>Want to be involved in everything that you do from the beginning, and be able to take part in all aspects of your role</w:t>
      </w:r>
    </w:p>
    <w:p w14:paraId="46744E2A" w14:textId="77777777" w:rsidR="0045127B" w:rsidRPr="002350DE" w:rsidRDefault="0045127B" w:rsidP="002350DE">
      <w:pPr>
        <w:numPr>
          <w:ilvl w:val="0"/>
          <w:numId w:val="25"/>
        </w:numPr>
        <w:spacing w:after="0" w:line="240" w:lineRule="auto"/>
        <w:rPr>
          <w:rFonts w:ascii="Humnst777 Lt BT" w:hAnsi="Humnst777 Lt BT"/>
        </w:rPr>
      </w:pPr>
      <w:r w:rsidRPr="002350DE">
        <w:rPr>
          <w:rFonts w:ascii="Humnst777 Lt BT" w:hAnsi="Humnst777 Lt BT"/>
        </w:rPr>
        <w:t>Benefit from role plays, simulation and practice</w:t>
      </w:r>
    </w:p>
    <w:p w14:paraId="76E77420" w14:textId="77777777" w:rsidR="0045127B" w:rsidRPr="002350DE" w:rsidRDefault="0045127B" w:rsidP="0045127B">
      <w:pPr>
        <w:ind w:left="360"/>
        <w:rPr>
          <w:rFonts w:ascii="Humnst777 Lt BT" w:hAnsi="Humnst777 Lt BT"/>
        </w:rPr>
      </w:pPr>
    </w:p>
    <w:p w14:paraId="285EEBC8" w14:textId="77777777" w:rsidR="0045127B" w:rsidRPr="002350DE" w:rsidRDefault="0045127B" w:rsidP="0045127B">
      <w:pPr>
        <w:rPr>
          <w:rFonts w:ascii="Humnst777 Lt BT" w:hAnsi="Humnst777 Lt BT"/>
        </w:rPr>
      </w:pPr>
      <w:r w:rsidRPr="002350DE">
        <w:rPr>
          <w:rFonts w:ascii="Humnst777 Lt BT" w:hAnsi="Humnst777 Lt BT"/>
        </w:rPr>
        <w:t>To reflect will:</w:t>
      </w:r>
    </w:p>
    <w:p w14:paraId="5C8830BF" w14:textId="77777777" w:rsidR="0045127B" w:rsidRPr="002350DE" w:rsidRDefault="0045127B" w:rsidP="002350DE">
      <w:pPr>
        <w:numPr>
          <w:ilvl w:val="0"/>
          <w:numId w:val="26"/>
        </w:numPr>
        <w:spacing w:after="0" w:line="240" w:lineRule="auto"/>
        <w:rPr>
          <w:rFonts w:ascii="Humnst777 Lt BT" w:hAnsi="Humnst777 Lt BT"/>
        </w:rPr>
      </w:pPr>
      <w:r w:rsidRPr="002350DE">
        <w:rPr>
          <w:rFonts w:ascii="Humnst777 Lt BT" w:hAnsi="Humnst777 Lt BT"/>
        </w:rPr>
        <w:t xml:space="preserve">Probably reflect by ‘walking’ through their experiences in their minds.  Journaling would be a challenging task for this type of learner.  They would prefer to do, then to act out what has happened in order to make sense of the experience.  </w:t>
      </w:r>
    </w:p>
    <w:p w14:paraId="6FC2E819" w14:textId="77777777" w:rsidR="0045127B" w:rsidRPr="002350DE" w:rsidRDefault="0045127B" w:rsidP="0045127B">
      <w:pPr>
        <w:ind w:left="360"/>
        <w:rPr>
          <w:rFonts w:ascii="Humnst777 Lt BT" w:hAnsi="Humnst777 Lt BT"/>
        </w:rPr>
      </w:pPr>
    </w:p>
    <w:p w14:paraId="234F09AF" w14:textId="77777777" w:rsidR="0045127B" w:rsidRPr="002350DE" w:rsidRDefault="0045127B" w:rsidP="0045127B">
      <w:pPr>
        <w:rPr>
          <w:rFonts w:ascii="Humnst777 Lt BT" w:hAnsi="Humnst777 Lt BT"/>
        </w:rPr>
      </w:pPr>
      <w:r w:rsidRPr="002350DE">
        <w:rPr>
          <w:rFonts w:ascii="Humnst777 Lt BT" w:hAnsi="Humnst777 Lt BT"/>
        </w:rPr>
        <w:lastRenderedPageBreak/>
        <w:t>To manage learning contracts on placement:</w:t>
      </w:r>
    </w:p>
    <w:p w14:paraId="2A334921" w14:textId="77777777" w:rsidR="0045127B" w:rsidRPr="002350DE" w:rsidRDefault="0045127B" w:rsidP="002350DE">
      <w:pPr>
        <w:numPr>
          <w:ilvl w:val="0"/>
          <w:numId w:val="26"/>
        </w:numPr>
        <w:spacing w:after="0" w:line="240" w:lineRule="auto"/>
        <w:rPr>
          <w:rFonts w:ascii="Humnst777 Lt BT" w:hAnsi="Humnst777 Lt BT"/>
        </w:rPr>
      </w:pPr>
      <w:r w:rsidRPr="002350DE">
        <w:rPr>
          <w:rFonts w:ascii="Humnst777 Lt BT" w:hAnsi="Humnst777 Lt BT"/>
        </w:rPr>
        <w:t>Would appreciate seeing examples of other learning contracts before making a decision.</w:t>
      </w:r>
    </w:p>
    <w:p w14:paraId="0C894691" w14:textId="77777777" w:rsidR="0045127B" w:rsidRPr="002350DE" w:rsidRDefault="0045127B" w:rsidP="002350DE">
      <w:pPr>
        <w:numPr>
          <w:ilvl w:val="0"/>
          <w:numId w:val="26"/>
        </w:numPr>
        <w:spacing w:after="0" w:line="240" w:lineRule="auto"/>
        <w:rPr>
          <w:rFonts w:ascii="Humnst777 Lt BT" w:hAnsi="Humnst777 Lt BT"/>
        </w:rPr>
      </w:pPr>
      <w:r w:rsidRPr="002350DE">
        <w:rPr>
          <w:rFonts w:ascii="Humnst777 Lt BT" w:hAnsi="Humnst777 Lt BT"/>
        </w:rPr>
        <w:t xml:space="preserve">The contract would focus on what has to be done (input and tasks) rather than outcomes. </w:t>
      </w:r>
    </w:p>
    <w:p w14:paraId="0964D869" w14:textId="77777777" w:rsidR="0045127B" w:rsidRPr="002350DE" w:rsidRDefault="0045127B" w:rsidP="0045127B">
      <w:pPr>
        <w:ind w:left="360"/>
        <w:rPr>
          <w:rFonts w:ascii="Humnst777 Lt BT" w:hAnsi="Humnst777 Lt BT"/>
        </w:rPr>
      </w:pPr>
    </w:p>
    <w:p w14:paraId="7CCEDC4D" w14:textId="77777777" w:rsidR="0045127B" w:rsidRPr="002350DE" w:rsidRDefault="0045127B" w:rsidP="0045127B">
      <w:pPr>
        <w:rPr>
          <w:rFonts w:ascii="Humnst777 Lt BT" w:hAnsi="Humnst777 Lt BT"/>
        </w:rPr>
      </w:pPr>
      <w:r w:rsidRPr="002350DE">
        <w:rPr>
          <w:rFonts w:ascii="Humnst777 Lt BT" w:hAnsi="Humnst777 Lt BT"/>
        </w:rPr>
        <w:t>To demonstrate learning</w:t>
      </w:r>
    </w:p>
    <w:p w14:paraId="26E683F7" w14:textId="77777777" w:rsidR="0045127B" w:rsidRPr="002350DE" w:rsidRDefault="0045127B" w:rsidP="002350DE">
      <w:pPr>
        <w:numPr>
          <w:ilvl w:val="0"/>
          <w:numId w:val="27"/>
        </w:numPr>
        <w:spacing w:after="0" w:line="240" w:lineRule="auto"/>
        <w:rPr>
          <w:rFonts w:ascii="Humnst777 Lt BT" w:hAnsi="Humnst777 Lt BT"/>
        </w:rPr>
      </w:pPr>
      <w:r w:rsidRPr="002350DE">
        <w:rPr>
          <w:rFonts w:ascii="Humnst777 Lt BT" w:hAnsi="Humnst777 Lt BT"/>
        </w:rPr>
        <w:t>Will prefer to show you what they have done, and where possible have you involved in the experience as well.</w:t>
      </w:r>
    </w:p>
    <w:p w14:paraId="7461564C" w14:textId="77777777" w:rsidR="0045127B" w:rsidRPr="002350DE" w:rsidRDefault="0045127B" w:rsidP="0045127B">
      <w:pPr>
        <w:ind w:left="360"/>
        <w:rPr>
          <w:rFonts w:ascii="Humnst777 Lt BT" w:hAnsi="Humnst777 Lt BT"/>
        </w:rPr>
      </w:pPr>
      <w:r w:rsidRPr="002350DE">
        <w:rPr>
          <w:rFonts w:ascii="Humnst777 Lt BT" w:hAnsi="Humnst777 Lt BT"/>
        </w:rPr>
        <w:t xml:space="preserve"> </w:t>
      </w:r>
    </w:p>
    <w:p w14:paraId="55388AF5" w14:textId="77777777" w:rsidR="0045127B" w:rsidRPr="002350DE" w:rsidRDefault="0045127B" w:rsidP="0045127B">
      <w:pPr>
        <w:rPr>
          <w:rFonts w:ascii="Humnst777 Lt BT" w:hAnsi="Humnst777 Lt BT"/>
        </w:rPr>
      </w:pPr>
      <w:r w:rsidRPr="002350DE">
        <w:rPr>
          <w:rFonts w:ascii="Humnst777 Lt BT" w:hAnsi="Humnst777 Lt BT"/>
        </w:rPr>
        <w:t xml:space="preserve">To receive feedback </w:t>
      </w:r>
    </w:p>
    <w:p w14:paraId="7537C1D3" w14:textId="77777777" w:rsidR="0045127B" w:rsidRPr="002350DE" w:rsidRDefault="0045127B" w:rsidP="002350DE">
      <w:pPr>
        <w:numPr>
          <w:ilvl w:val="0"/>
          <w:numId w:val="27"/>
        </w:numPr>
        <w:spacing w:after="0" w:line="240" w:lineRule="auto"/>
        <w:rPr>
          <w:rFonts w:ascii="Humnst777 Lt BT" w:hAnsi="Humnst777 Lt BT"/>
        </w:rPr>
      </w:pPr>
      <w:r w:rsidRPr="002350DE">
        <w:rPr>
          <w:rFonts w:ascii="Humnst777 Lt BT" w:hAnsi="Humnst777 Lt BT"/>
        </w:rPr>
        <w:t>The person with this type of learning style would probably wish to reflect on the experience first, by ‘walking’ through in their mind what they have done.  They would probably benefit from very descriptive feedback, where the supervisor describes exactly what did or didn’t happen.  They may find it easier if you show (demonstrate) rather than tell them!</w:t>
      </w:r>
    </w:p>
    <w:tbl>
      <w:tblPr>
        <w:tblW w:w="0" w:type="auto"/>
        <w:tblInd w:w="36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8162"/>
      </w:tblGrid>
      <w:tr w:rsidR="0045127B" w:rsidRPr="002350DE" w14:paraId="4CFA2E7E" w14:textId="77777777" w:rsidTr="000320D3">
        <w:tc>
          <w:tcPr>
            <w:tcW w:w="8162" w:type="dxa"/>
          </w:tcPr>
          <w:p w14:paraId="7713C046" w14:textId="77777777" w:rsidR="0045127B" w:rsidRPr="002350DE" w:rsidRDefault="0045127B" w:rsidP="000320D3">
            <w:pPr>
              <w:rPr>
                <w:rFonts w:ascii="Humnst777 Lt BT" w:hAnsi="Humnst777 Lt BT"/>
              </w:rPr>
            </w:pPr>
          </w:p>
          <w:p w14:paraId="4BC42AC0" w14:textId="77777777" w:rsidR="0045127B" w:rsidRPr="002350DE" w:rsidRDefault="0045127B" w:rsidP="000320D3">
            <w:pPr>
              <w:rPr>
                <w:rFonts w:ascii="Humnst777 Lt BT" w:hAnsi="Humnst777 Lt BT"/>
              </w:rPr>
            </w:pPr>
            <w:r w:rsidRPr="002350DE">
              <w:rPr>
                <w:rFonts w:ascii="Humnst777 Lt BT" w:hAnsi="Humnst777 Lt BT"/>
              </w:rPr>
              <w:t xml:space="preserve">From the website at </w:t>
            </w:r>
            <w:hyperlink r:id="rId31" w:history="1">
              <w:r w:rsidRPr="002350DE">
                <w:rPr>
                  <w:rStyle w:val="Hyperlink"/>
                  <w:rFonts w:ascii="Humnst777 Lt BT" w:hAnsi="Humnst777 Lt BT"/>
                </w:rPr>
                <w:t>www.vark-learn.com</w:t>
              </w:r>
            </w:hyperlink>
            <w:r w:rsidRPr="002350DE">
              <w:rPr>
                <w:rFonts w:ascii="Humnst777 Lt BT" w:hAnsi="Humnst777 Lt BT"/>
              </w:rPr>
              <w:t>:</w:t>
            </w:r>
          </w:p>
          <w:p w14:paraId="3FA8E230" w14:textId="77777777" w:rsidR="0045127B" w:rsidRPr="002350DE" w:rsidRDefault="0045127B" w:rsidP="000320D3">
            <w:pPr>
              <w:rPr>
                <w:rFonts w:ascii="Humnst777 Lt BT" w:hAnsi="Humnst777 Lt BT"/>
              </w:rPr>
            </w:pPr>
            <w:r w:rsidRPr="002350DE">
              <w:rPr>
                <w:rFonts w:ascii="Humnst777 Lt BT" w:hAnsi="Humnst777 Lt BT"/>
              </w:rPr>
              <w:t>These students want to have the experience in order to understand.  Fieldwork is the ideal place for the student to integrate theory to practice.  Ideas on this page are only valuable if they sound practical, real and relevant.  They need to do in order to understand.</w:t>
            </w:r>
          </w:p>
        </w:tc>
      </w:tr>
    </w:tbl>
    <w:p w14:paraId="34D6768F" w14:textId="77777777" w:rsidR="0045127B" w:rsidRPr="002350DE" w:rsidRDefault="0045127B" w:rsidP="0045127B">
      <w:pPr>
        <w:rPr>
          <w:rFonts w:ascii="Humnst777 Lt BT" w:hAnsi="Humnst777 Lt BT"/>
        </w:rPr>
      </w:pPr>
    </w:p>
    <w:p w14:paraId="228F1D2C" w14:textId="77777777" w:rsidR="0045127B" w:rsidRPr="002350DE" w:rsidRDefault="0045127B" w:rsidP="0045127B">
      <w:pPr>
        <w:rPr>
          <w:rFonts w:ascii="Humnst777 Lt BT" w:hAnsi="Humnst777 Lt B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tblGrid>
      <w:tr w:rsidR="0045127B" w:rsidRPr="002350DE" w14:paraId="4133C90D" w14:textId="77777777" w:rsidTr="000320D3">
        <w:trPr>
          <w:jc w:val="center"/>
        </w:trPr>
        <w:tc>
          <w:tcPr>
            <w:tcW w:w="4788" w:type="dxa"/>
          </w:tcPr>
          <w:p w14:paraId="675EF6ED" w14:textId="77777777" w:rsidR="0045127B" w:rsidRPr="002350DE" w:rsidRDefault="0045127B" w:rsidP="000320D3">
            <w:pPr>
              <w:jc w:val="center"/>
              <w:rPr>
                <w:rFonts w:ascii="Humnst777 Lt BT" w:hAnsi="Humnst777 Lt BT"/>
                <w:b/>
              </w:rPr>
            </w:pPr>
            <w:r w:rsidRPr="002350DE">
              <w:rPr>
                <w:rFonts w:ascii="Humnst777 Lt BT" w:hAnsi="Humnst777 Lt BT"/>
                <w:b/>
              </w:rPr>
              <w:t>Reader/writer learners</w:t>
            </w:r>
          </w:p>
        </w:tc>
      </w:tr>
    </w:tbl>
    <w:p w14:paraId="7AB4C139" w14:textId="77777777" w:rsidR="0045127B" w:rsidRPr="002350DE" w:rsidRDefault="0045127B" w:rsidP="0045127B">
      <w:pPr>
        <w:rPr>
          <w:rFonts w:ascii="Humnst777 Lt BT" w:hAnsi="Humnst777 Lt BT"/>
        </w:rPr>
      </w:pPr>
    </w:p>
    <w:p w14:paraId="0365AF2E" w14:textId="77777777" w:rsidR="0045127B" w:rsidRPr="002350DE" w:rsidRDefault="0045127B" w:rsidP="0045127B">
      <w:pPr>
        <w:rPr>
          <w:rFonts w:ascii="Humnst777 Lt BT" w:hAnsi="Humnst777 Lt BT"/>
        </w:rPr>
      </w:pPr>
      <w:r w:rsidRPr="002350DE">
        <w:rPr>
          <w:rFonts w:ascii="Humnst777 Lt BT" w:hAnsi="Humnst777 Lt BT"/>
        </w:rPr>
        <w:lastRenderedPageBreak/>
        <w:t>The learner who finds they learn most from reading/writing in developing knowledge of a subject will:</w:t>
      </w:r>
    </w:p>
    <w:p w14:paraId="6EFE3AC5" w14:textId="77777777" w:rsidR="0045127B" w:rsidRPr="002350DE" w:rsidRDefault="0045127B" w:rsidP="002350DE">
      <w:pPr>
        <w:numPr>
          <w:ilvl w:val="0"/>
          <w:numId w:val="24"/>
        </w:numPr>
        <w:spacing w:after="0" w:line="240" w:lineRule="auto"/>
        <w:rPr>
          <w:rFonts w:ascii="Humnst777 Lt BT" w:hAnsi="Humnst777 Lt BT"/>
        </w:rPr>
      </w:pPr>
      <w:r w:rsidRPr="002350DE">
        <w:rPr>
          <w:rFonts w:ascii="Humnst777 Lt BT" w:hAnsi="Humnst777 Lt BT"/>
        </w:rPr>
        <w:t>Find written textual based information the easiest and quickest to process</w:t>
      </w:r>
    </w:p>
    <w:p w14:paraId="2A218736" w14:textId="77777777" w:rsidR="0045127B" w:rsidRPr="002350DE" w:rsidRDefault="0045127B" w:rsidP="002350DE">
      <w:pPr>
        <w:numPr>
          <w:ilvl w:val="0"/>
          <w:numId w:val="24"/>
        </w:numPr>
        <w:spacing w:after="0" w:line="240" w:lineRule="auto"/>
        <w:rPr>
          <w:rFonts w:ascii="Humnst777 Lt BT" w:hAnsi="Humnst777 Lt BT"/>
        </w:rPr>
      </w:pPr>
      <w:r w:rsidRPr="002350DE">
        <w:rPr>
          <w:rFonts w:ascii="Humnst777 Lt BT" w:hAnsi="Humnst777 Lt BT"/>
        </w:rPr>
        <w:t xml:space="preserve">Want to read through your department and hospital library </w:t>
      </w:r>
    </w:p>
    <w:p w14:paraId="634CEEF8" w14:textId="77777777" w:rsidR="0045127B" w:rsidRPr="002350DE" w:rsidRDefault="0045127B" w:rsidP="002350DE">
      <w:pPr>
        <w:numPr>
          <w:ilvl w:val="0"/>
          <w:numId w:val="24"/>
        </w:numPr>
        <w:spacing w:after="0" w:line="240" w:lineRule="auto"/>
        <w:rPr>
          <w:rFonts w:ascii="Humnst777 Lt BT" w:hAnsi="Humnst777 Lt BT"/>
        </w:rPr>
      </w:pPr>
      <w:r w:rsidRPr="002350DE">
        <w:rPr>
          <w:rFonts w:ascii="Humnst777 Lt BT" w:hAnsi="Humnst777 Lt BT"/>
        </w:rPr>
        <w:t>Use dictionaries/glossaries as resources</w:t>
      </w:r>
    </w:p>
    <w:p w14:paraId="19787D75" w14:textId="77777777" w:rsidR="0045127B" w:rsidRPr="002350DE" w:rsidRDefault="0045127B" w:rsidP="002350DE">
      <w:pPr>
        <w:numPr>
          <w:ilvl w:val="0"/>
          <w:numId w:val="24"/>
        </w:numPr>
        <w:spacing w:after="0" w:line="240" w:lineRule="auto"/>
        <w:rPr>
          <w:rFonts w:ascii="Humnst777 Lt BT" w:hAnsi="Humnst777 Lt BT"/>
        </w:rPr>
      </w:pPr>
      <w:r w:rsidRPr="002350DE">
        <w:rPr>
          <w:rFonts w:ascii="Humnst777 Lt BT" w:hAnsi="Humnst777 Lt BT"/>
        </w:rPr>
        <w:t>Read clinical notes, reviews of services etc</w:t>
      </w:r>
    </w:p>
    <w:p w14:paraId="3E71B16B" w14:textId="77777777" w:rsidR="0045127B" w:rsidRPr="002350DE" w:rsidRDefault="0045127B" w:rsidP="002350DE">
      <w:pPr>
        <w:numPr>
          <w:ilvl w:val="0"/>
          <w:numId w:val="24"/>
        </w:numPr>
        <w:spacing w:after="0" w:line="240" w:lineRule="auto"/>
        <w:rPr>
          <w:rFonts w:ascii="Humnst777 Lt BT" w:hAnsi="Humnst777 Lt BT"/>
        </w:rPr>
      </w:pPr>
      <w:r w:rsidRPr="002350DE">
        <w:rPr>
          <w:rFonts w:ascii="Humnst777 Lt BT" w:hAnsi="Humnst777 Lt BT"/>
        </w:rPr>
        <w:t>Make prolific notes at in</w:t>
      </w:r>
      <w:r w:rsidR="004862AF">
        <w:rPr>
          <w:rFonts w:ascii="Humnst777 Lt BT" w:hAnsi="Humnst777 Lt BT"/>
        </w:rPr>
        <w:t>-</w:t>
      </w:r>
      <w:r w:rsidRPr="002350DE">
        <w:rPr>
          <w:rFonts w:ascii="Humnst777 Lt BT" w:hAnsi="Humnst777 Lt BT"/>
        </w:rPr>
        <w:t>services/team meetings etc</w:t>
      </w:r>
    </w:p>
    <w:p w14:paraId="2AB02D64" w14:textId="77777777" w:rsidR="0045127B" w:rsidRPr="002350DE" w:rsidRDefault="0045127B" w:rsidP="002350DE">
      <w:pPr>
        <w:numPr>
          <w:ilvl w:val="0"/>
          <w:numId w:val="24"/>
        </w:numPr>
        <w:spacing w:after="0" w:line="240" w:lineRule="auto"/>
        <w:rPr>
          <w:rFonts w:ascii="Humnst777 Lt BT" w:hAnsi="Humnst777 Lt BT"/>
        </w:rPr>
      </w:pPr>
      <w:r w:rsidRPr="002350DE">
        <w:rPr>
          <w:rFonts w:ascii="Humnst777 Lt BT" w:hAnsi="Humnst777 Lt BT"/>
        </w:rPr>
        <w:t>draw heavily on manuals and clinical guidelines</w:t>
      </w:r>
    </w:p>
    <w:p w14:paraId="43CA0ECC" w14:textId="77777777" w:rsidR="0045127B" w:rsidRPr="002350DE" w:rsidRDefault="0045127B" w:rsidP="002350DE">
      <w:pPr>
        <w:numPr>
          <w:ilvl w:val="0"/>
          <w:numId w:val="24"/>
        </w:numPr>
        <w:spacing w:after="0" w:line="240" w:lineRule="auto"/>
        <w:rPr>
          <w:rFonts w:ascii="Humnst777 Lt BT" w:hAnsi="Humnst777 Lt BT"/>
        </w:rPr>
      </w:pPr>
      <w:r w:rsidRPr="002350DE">
        <w:rPr>
          <w:rFonts w:ascii="Humnst777 Lt BT" w:hAnsi="Humnst777 Lt BT"/>
        </w:rPr>
        <w:t>Use any written resources available</w:t>
      </w:r>
    </w:p>
    <w:p w14:paraId="39A68E2A" w14:textId="77777777" w:rsidR="0045127B" w:rsidRPr="002350DE" w:rsidRDefault="0045127B" w:rsidP="0045127B">
      <w:pPr>
        <w:rPr>
          <w:rFonts w:ascii="Humnst777 Lt BT" w:hAnsi="Humnst777 Lt BT"/>
        </w:rPr>
      </w:pPr>
    </w:p>
    <w:p w14:paraId="45A8A3DE" w14:textId="77777777" w:rsidR="0045127B" w:rsidRPr="002350DE" w:rsidRDefault="0045127B" w:rsidP="0045127B">
      <w:pPr>
        <w:rPr>
          <w:rFonts w:ascii="Humnst777 Lt BT" w:hAnsi="Humnst777 Lt BT"/>
        </w:rPr>
      </w:pPr>
      <w:r w:rsidRPr="002350DE">
        <w:rPr>
          <w:rFonts w:ascii="Humnst777 Lt BT" w:hAnsi="Humnst777 Lt BT"/>
        </w:rPr>
        <w:t>To develop skills will:</w:t>
      </w:r>
    </w:p>
    <w:p w14:paraId="71A367D8" w14:textId="77777777" w:rsidR="0045127B" w:rsidRPr="002350DE" w:rsidRDefault="0045127B" w:rsidP="002350DE">
      <w:pPr>
        <w:numPr>
          <w:ilvl w:val="0"/>
          <w:numId w:val="28"/>
        </w:numPr>
        <w:spacing w:after="0" w:line="240" w:lineRule="auto"/>
        <w:rPr>
          <w:rFonts w:ascii="Humnst777 Lt BT" w:hAnsi="Humnst777 Lt BT"/>
        </w:rPr>
      </w:pPr>
      <w:r w:rsidRPr="002350DE">
        <w:rPr>
          <w:rFonts w:ascii="Humnst777 Lt BT" w:hAnsi="Humnst777 Lt BT"/>
        </w:rPr>
        <w:t>Want to read about the skills first</w:t>
      </w:r>
    </w:p>
    <w:p w14:paraId="24D3AE66" w14:textId="77777777" w:rsidR="0045127B" w:rsidRPr="002350DE" w:rsidRDefault="0045127B" w:rsidP="002350DE">
      <w:pPr>
        <w:numPr>
          <w:ilvl w:val="0"/>
          <w:numId w:val="28"/>
        </w:numPr>
        <w:spacing w:after="0" w:line="240" w:lineRule="auto"/>
        <w:rPr>
          <w:rFonts w:ascii="Humnst777 Lt BT" w:hAnsi="Humnst777 Lt BT"/>
        </w:rPr>
      </w:pPr>
      <w:r w:rsidRPr="002350DE">
        <w:rPr>
          <w:rFonts w:ascii="Humnst777 Lt BT" w:hAnsi="Humnst777 Lt BT"/>
        </w:rPr>
        <w:t>Work well with a supervisor who is articulate in their thinking</w:t>
      </w:r>
    </w:p>
    <w:p w14:paraId="67D64C4E" w14:textId="77777777" w:rsidR="0045127B" w:rsidRPr="002350DE" w:rsidRDefault="0045127B" w:rsidP="0045127B">
      <w:pPr>
        <w:ind w:left="360"/>
        <w:rPr>
          <w:rFonts w:ascii="Humnst777 Lt BT" w:hAnsi="Humnst777 Lt BT"/>
        </w:rPr>
      </w:pPr>
    </w:p>
    <w:p w14:paraId="233A3098" w14:textId="77777777" w:rsidR="0045127B" w:rsidRPr="002350DE" w:rsidRDefault="0045127B" w:rsidP="0045127B">
      <w:pPr>
        <w:rPr>
          <w:rFonts w:ascii="Humnst777 Lt BT" w:hAnsi="Humnst777 Lt BT"/>
        </w:rPr>
      </w:pPr>
      <w:r w:rsidRPr="002350DE">
        <w:rPr>
          <w:rFonts w:ascii="Humnst777 Lt BT" w:hAnsi="Humnst777 Lt BT"/>
        </w:rPr>
        <w:t>To reflect will</w:t>
      </w:r>
    </w:p>
    <w:p w14:paraId="0A66EC0C" w14:textId="77777777" w:rsidR="0045127B" w:rsidRPr="002350DE" w:rsidRDefault="0045127B" w:rsidP="002350DE">
      <w:pPr>
        <w:numPr>
          <w:ilvl w:val="0"/>
          <w:numId w:val="26"/>
        </w:numPr>
        <w:spacing w:after="0" w:line="240" w:lineRule="auto"/>
        <w:rPr>
          <w:rFonts w:ascii="Humnst777 Lt BT" w:hAnsi="Humnst777 Lt BT"/>
        </w:rPr>
      </w:pPr>
      <w:r w:rsidRPr="002350DE">
        <w:rPr>
          <w:rFonts w:ascii="Humnst777 Lt BT" w:hAnsi="Humnst777 Lt BT"/>
        </w:rPr>
        <w:t>Be prolific journal writers, and find journaling a very useful process to develop their understanding</w:t>
      </w:r>
    </w:p>
    <w:p w14:paraId="297A3E02" w14:textId="77777777" w:rsidR="0045127B" w:rsidRPr="002350DE" w:rsidRDefault="0045127B" w:rsidP="0045127B">
      <w:pPr>
        <w:ind w:left="360"/>
        <w:rPr>
          <w:rFonts w:ascii="Humnst777 Lt BT" w:hAnsi="Humnst777 Lt BT"/>
        </w:rPr>
      </w:pPr>
    </w:p>
    <w:p w14:paraId="51A9AEAA" w14:textId="77777777" w:rsidR="0045127B" w:rsidRPr="002350DE" w:rsidRDefault="0045127B" w:rsidP="0045127B">
      <w:pPr>
        <w:rPr>
          <w:rFonts w:ascii="Humnst777 Lt BT" w:hAnsi="Humnst777 Lt BT"/>
        </w:rPr>
      </w:pPr>
      <w:r w:rsidRPr="002350DE">
        <w:rPr>
          <w:rFonts w:ascii="Humnst777 Lt BT" w:hAnsi="Humnst777 Lt BT"/>
        </w:rPr>
        <w:t>To manage learning contracts on placement:</w:t>
      </w:r>
    </w:p>
    <w:p w14:paraId="759E84B9" w14:textId="77777777" w:rsidR="0045127B" w:rsidRDefault="0045127B" w:rsidP="002350DE">
      <w:pPr>
        <w:numPr>
          <w:ilvl w:val="0"/>
          <w:numId w:val="26"/>
        </w:numPr>
        <w:spacing w:after="0" w:line="240" w:lineRule="auto"/>
        <w:ind w:left="360"/>
        <w:rPr>
          <w:rFonts w:ascii="Humnst777 Lt BT" w:hAnsi="Humnst777 Lt BT"/>
        </w:rPr>
      </w:pPr>
      <w:r w:rsidRPr="002350DE">
        <w:rPr>
          <w:rFonts w:ascii="Humnst777 Lt BT" w:hAnsi="Humnst777 Lt BT"/>
        </w:rPr>
        <w:t>Learning contracts will be very specific, but may revolve more around reading/writing than students with other learning styles</w:t>
      </w:r>
    </w:p>
    <w:p w14:paraId="5D56ACA9" w14:textId="77777777" w:rsidR="002350DE" w:rsidRPr="002350DE" w:rsidRDefault="002350DE" w:rsidP="002350DE">
      <w:pPr>
        <w:spacing w:after="0" w:line="240" w:lineRule="auto"/>
        <w:ind w:left="360"/>
        <w:rPr>
          <w:rFonts w:ascii="Humnst777 Lt BT" w:hAnsi="Humnst777 Lt BT"/>
        </w:rPr>
      </w:pPr>
    </w:p>
    <w:p w14:paraId="612AA82F" w14:textId="77777777" w:rsidR="0045127B" w:rsidRPr="002350DE" w:rsidRDefault="0045127B" w:rsidP="0045127B">
      <w:pPr>
        <w:rPr>
          <w:rFonts w:ascii="Humnst777 Lt BT" w:hAnsi="Humnst777 Lt BT"/>
        </w:rPr>
      </w:pPr>
      <w:r w:rsidRPr="002350DE">
        <w:rPr>
          <w:rFonts w:ascii="Humnst777 Lt BT" w:hAnsi="Humnst777 Lt BT"/>
        </w:rPr>
        <w:t>To demonstrate learning</w:t>
      </w:r>
    </w:p>
    <w:p w14:paraId="3C82F648" w14:textId="77777777" w:rsidR="0045127B" w:rsidRPr="002350DE" w:rsidRDefault="0045127B" w:rsidP="002350DE">
      <w:pPr>
        <w:numPr>
          <w:ilvl w:val="0"/>
          <w:numId w:val="27"/>
        </w:numPr>
        <w:spacing w:after="0" w:line="240" w:lineRule="auto"/>
        <w:rPr>
          <w:rFonts w:ascii="Humnst777 Lt BT" w:hAnsi="Humnst777 Lt BT"/>
        </w:rPr>
      </w:pPr>
      <w:r w:rsidRPr="002350DE">
        <w:rPr>
          <w:rFonts w:ascii="Humnst777 Lt BT" w:hAnsi="Humnst777 Lt BT"/>
        </w:rPr>
        <w:t>Will prefer to have the supervisor read something that they have written.</w:t>
      </w:r>
    </w:p>
    <w:p w14:paraId="072EEE85" w14:textId="77777777" w:rsidR="0045127B" w:rsidRPr="002350DE" w:rsidRDefault="0045127B" w:rsidP="002350DE">
      <w:pPr>
        <w:numPr>
          <w:ilvl w:val="0"/>
          <w:numId w:val="27"/>
        </w:numPr>
        <w:spacing w:after="0" w:line="240" w:lineRule="auto"/>
        <w:rPr>
          <w:rFonts w:ascii="Humnst777 Lt BT" w:hAnsi="Humnst777 Lt BT"/>
        </w:rPr>
      </w:pPr>
      <w:r w:rsidRPr="002350DE">
        <w:rPr>
          <w:rFonts w:ascii="Humnst777 Lt BT" w:hAnsi="Humnst777 Lt BT"/>
        </w:rPr>
        <w:t>May produce journal as evidence that objective(s) have been achieved.</w:t>
      </w:r>
    </w:p>
    <w:p w14:paraId="2E8106EF" w14:textId="77777777" w:rsidR="0045127B" w:rsidRPr="002350DE" w:rsidRDefault="0045127B" w:rsidP="0045127B">
      <w:pPr>
        <w:ind w:left="360"/>
        <w:rPr>
          <w:rFonts w:ascii="Humnst777 Lt BT" w:hAnsi="Humnst777 Lt BT"/>
        </w:rPr>
      </w:pPr>
      <w:r w:rsidRPr="002350DE">
        <w:rPr>
          <w:rFonts w:ascii="Humnst777 Lt BT" w:hAnsi="Humnst777 Lt BT"/>
        </w:rPr>
        <w:t xml:space="preserve"> </w:t>
      </w:r>
    </w:p>
    <w:p w14:paraId="26F3D585" w14:textId="77777777" w:rsidR="0045127B" w:rsidRPr="002350DE" w:rsidRDefault="0045127B" w:rsidP="0045127B">
      <w:pPr>
        <w:rPr>
          <w:rFonts w:ascii="Humnst777 Lt BT" w:hAnsi="Humnst777 Lt BT"/>
        </w:rPr>
      </w:pPr>
      <w:r w:rsidRPr="002350DE">
        <w:rPr>
          <w:rFonts w:ascii="Humnst777 Lt BT" w:hAnsi="Humnst777 Lt BT"/>
        </w:rPr>
        <w:t xml:space="preserve">To receive feedback </w:t>
      </w:r>
    </w:p>
    <w:p w14:paraId="735308DC" w14:textId="77777777" w:rsidR="0045127B" w:rsidRPr="002350DE" w:rsidRDefault="0045127B" w:rsidP="002350DE">
      <w:pPr>
        <w:numPr>
          <w:ilvl w:val="0"/>
          <w:numId w:val="27"/>
        </w:numPr>
        <w:spacing w:after="0" w:line="240" w:lineRule="auto"/>
        <w:rPr>
          <w:rFonts w:ascii="Humnst777 Lt BT" w:hAnsi="Humnst777 Lt BT"/>
        </w:rPr>
      </w:pPr>
      <w:r w:rsidRPr="002350DE">
        <w:rPr>
          <w:rFonts w:ascii="Humnst777 Lt BT" w:hAnsi="Humnst777 Lt BT"/>
        </w:rPr>
        <w:lastRenderedPageBreak/>
        <w:t>May write down the feedback as they ‘hear it’.  Will find it hard to process feedback if this is only provided aurally.  Benefit from written summaries of their progress to reflect on.</w:t>
      </w:r>
    </w:p>
    <w:p w14:paraId="5387CCF1" w14:textId="77777777" w:rsidR="0045127B" w:rsidRPr="002350DE" w:rsidRDefault="0045127B" w:rsidP="0045127B">
      <w:pPr>
        <w:ind w:left="360"/>
        <w:rPr>
          <w:rFonts w:ascii="Humnst777 Lt BT" w:hAnsi="Humnst777 Lt BT"/>
        </w:rPr>
      </w:pPr>
    </w:p>
    <w:tbl>
      <w:tblPr>
        <w:tblW w:w="0" w:type="auto"/>
        <w:tblInd w:w="36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8162"/>
      </w:tblGrid>
      <w:tr w:rsidR="0045127B" w:rsidRPr="002350DE" w14:paraId="10DBE1F4" w14:textId="77777777" w:rsidTr="000320D3">
        <w:tc>
          <w:tcPr>
            <w:tcW w:w="8162" w:type="dxa"/>
          </w:tcPr>
          <w:p w14:paraId="1BCE1E7B" w14:textId="77777777" w:rsidR="0045127B" w:rsidRPr="002350DE" w:rsidRDefault="0045127B" w:rsidP="000320D3">
            <w:pPr>
              <w:rPr>
                <w:rFonts w:ascii="Humnst777 Lt BT" w:hAnsi="Humnst777 Lt BT"/>
              </w:rPr>
            </w:pPr>
          </w:p>
          <w:p w14:paraId="4D7421DC" w14:textId="77777777" w:rsidR="0045127B" w:rsidRPr="002350DE" w:rsidRDefault="0045127B" w:rsidP="000320D3">
            <w:pPr>
              <w:rPr>
                <w:rFonts w:ascii="Humnst777 Lt BT" w:hAnsi="Humnst777 Lt BT"/>
              </w:rPr>
            </w:pPr>
            <w:r w:rsidRPr="002350DE">
              <w:rPr>
                <w:rFonts w:ascii="Humnst777 Lt BT" w:hAnsi="Humnst777 Lt BT"/>
              </w:rPr>
              <w:t xml:space="preserve">From the website at </w:t>
            </w:r>
            <w:hyperlink r:id="rId32" w:history="1">
              <w:r w:rsidRPr="002350DE">
                <w:rPr>
                  <w:rStyle w:val="Hyperlink"/>
                  <w:rFonts w:ascii="Humnst777 Lt BT" w:hAnsi="Humnst777 Lt BT"/>
                </w:rPr>
                <w:t>www.vark-learn.com</w:t>
              </w:r>
            </w:hyperlink>
            <w:r w:rsidRPr="002350DE">
              <w:rPr>
                <w:rFonts w:ascii="Humnst777 Lt BT" w:hAnsi="Humnst777 Lt BT"/>
              </w:rPr>
              <w:t>:</w:t>
            </w:r>
          </w:p>
          <w:p w14:paraId="7B43D234" w14:textId="77777777" w:rsidR="0045127B" w:rsidRPr="002350DE" w:rsidRDefault="0045127B" w:rsidP="000320D3">
            <w:pPr>
              <w:rPr>
                <w:rFonts w:ascii="Humnst777 Lt BT" w:hAnsi="Humnst777 Lt BT"/>
              </w:rPr>
            </w:pPr>
          </w:p>
          <w:p w14:paraId="73E41A8F" w14:textId="77777777" w:rsidR="0045127B" w:rsidRPr="002350DE" w:rsidRDefault="0045127B" w:rsidP="000320D3">
            <w:pPr>
              <w:rPr>
                <w:rFonts w:ascii="Humnst777 Lt BT" w:hAnsi="Humnst777 Lt BT"/>
              </w:rPr>
            </w:pPr>
            <w:r w:rsidRPr="002350DE">
              <w:rPr>
                <w:rFonts w:ascii="Humnst777 Lt BT" w:hAnsi="Humnst777 Lt BT"/>
              </w:rPr>
              <w:t>You like this page because the emphasis is on words and lists.  You believe the meanings are within the words, so the talk is OK, but the handout is better.  You are heading home to read it again!</w:t>
            </w:r>
          </w:p>
        </w:tc>
      </w:tr>
    </w:tbl>
    <w:p w14:paraId="5E7806CF" w14:textId="77777777" w:rsidR="0045127B" w:rsidRPr="002350DE" w:rsidRDefault="0045127B" w:rsidP="0045127B">
      <w:pPr>
        <w:rPr>
          <w:rFonts w:ascii="Humnst777 Lt BT" w:hAnsi="Humnst777 Lt BT"/>
        </w:rPr>
      </w:pPr>
    </w:p>
    <w:p w14:paraId="3DAA23BE" w14:textId="77777777" w:rsidR="0045127B" w:rsidRPr="002350DE" w:rsidRDefault="0045127B" w:rsidP="0045127B">
      <w:pPr>
        <w:tabs>
          <w:tab w:val="left" w:pos="5103"/>
        </w:tabs>
        <w:rPr>
          <w:rFonts w:ascii="Humnst777 Lt BT" w:hAnsi="Humnst777 Lt BT"/>
        </w:rPr>
      </w:pPr>
      <w:r w:rsidRPr="002350DE">
        <w:rPr>
          <w:rFonts w:ascii="Humnst777 Lt BT" w:hAnsi="Humnst777 Lt BT"/>
        </w:rPr>
        <w:t>Prepared by:</w:t>
      </w:r>
      <w:r w:rsidRPr="002350DE">
        <w:rPr>
          <w:rFonts w:ascii="Humnst777 Lt BT" w:hAnsi="Humnst777 Lt BT"/>
        </w:rPr>
        <w:tab/>
        <w:t>with input from:</w:t>
      </w:r>
    </w:p>
    <w:p w14:paraId="432A031E" w14:textId="77777777" w:rsidR="0045127B" w:rsidRPr="002350DE" w:rsidRDefault="0045127B" w:rsidP="0045127B">
      <w:pPr>
        <w:tabs>
          <w:tab w:val="left" w:pos="5103"/>
        </w:tabs>
        <w:rPr>
          <w:rFonts w:ascii="Humnst777 Lt BT" w:hAnsi="Humnst777 Lt BT"/>
        </w:rPr>
      </w:pPr>
    </w:p>
    <w:p w14:paraId="3DC68099" w14:textId="77777777" w:rsidR="0045127B" w:rsidRPr="002350DE" w:rsidRDefault="0045127B" w:rsidP="0045127B">
      <w:pPr>
        <w:tabs>
          <w:tab w:val="left" w:pos="5103"/>
        </w:tabs>
        <w:rPr>
          <w:rFonts w:ascii="Humnst777 Lt BT" w:hAnsi="Humnst777 Lt BT"/>
        </w:rPr>
      </w:pPr>
      <w:r w:rsidRPr="002350DE">
        <w:rPr>
          <w:rFonts w:ascii="Humnst777 Lt BT" w:hAnsi="Humnst777 Lt BT"/>
        </w:rPr>
        <w:t>Merrolee Penman, NZROT, MA (Educ)</w:t>
      </w:r>
      <w:r w:rsidRPr="002350DE">
        <w:rPr>
          <w:rFonts w:ascii="Humnst777 Lt BT" w:hAnsi="Humnst777 Lt BT"/>
        </w:rPr>
        <w:tab/>
        <w:t>Neil D. Fleming</w:t>
      </w:r>
    </w:p>
    <w:p w14:paraId="03403A3D" w14:textId="77777777" w:rsidR="0045127B" w:rsidRPr="002350DE" w:rsidRDefault="0045127B" w:rsidP="0045127B">
      <w:pPr>
        <w:tabs>
          <w:tab w:val="left" w:pos="5103"/>
        </w:tabs>
        <w:rPr>
          <w:rFonts w:ascii="Humnst777 Lt BT" w:hAnsi="Humnst777 Lt BT"/>
        </w:rPr>
      </w:pPr>
      <w:r w:rsidRPr="002350DE">
        <w:rPr>
          <w:rFonts w:ascii="Humnst777 Lt BT" w:hAnsi="Humnst777 Lt BT"/>
        </w:rPr>
        <w:t>Senior Lecturer</w:t>
      </w:r>
      <w:r w:rsidRPr="002350DE">
        <w:rPr>
          <w:rFonts w:ascii="Humnst777 Lt BT" w:hAnsi="Humnst777 Lt BT"/>
        </w:rPr>
        <w:tab/>
        <w:t>Teacher/Consultant</w:t>
      </w:r>
    </w:p>
    <w:p w14:paraId="5206E2AB" w14:textId="77777777" w:rsidR="0045127B" w:rsidRPr="002350DE" w:rsidRDefault="0045127B" w:rsidP="0045127B">
      <w:pPr>
        <w:tabs>
          <w:tab w:val="left" w:pos="5103"/>
        </w:tabs>
        <w:rPr>
          <w:rFonts w:ascii="Humnst777 Lt BT" w:hAnsi="Humnst777 Lt BT"/>
        </w:rPr>
      </w:pPr>
      <w:r w:rsidRPr="002350DE">
        <w:rPr>
          <w:rFonts w:ascii="Humnst777 Lt BT" w:hAnsi="Humnst777 Lt BT"/>
        </w:rPr>
        <w:t>Otago Polytechnic.</w:t>
      </w:r>
      <w:r w:rsidRPr="002350DE">
        <w:rPr>
          <w:rFonts w:ascii="Humnst777 Lt BT" w:hAnsi="Humnst777 Lt BT"/>
        </w:rPr>
        <w:tab/>
        <w:t>Christchurch, NZ</w:t>
      </w:r>
    </w:p>
    <w:p w14:paraId="6D328FEA" w14:textId="77777777" w:rsidR="0045127B" w:rsidRPr="002350DE" w:rsidRDefault="0045127B" w:rsidP="0045127B">
      <w:pPr>
        <w:tabs>
          <w:tab w:val="left" w:pos="5103"/>
        </w:tabs>
        <w:rPr>
          <w:rFonts w:ascii="Humnst777 Lt BT" w:hAnsi="Humnst777 Lt BT" w:cs="Arial"/>
        </w:rPr>
      </w:pPr>
      <w:r w:rsidRPr="002350DE">
        <w:rPr>
          <w:rFonts w:ascii="Humnst777 Lt BT" w:hAnsi="Humnst777 Lt BT"/>
        </w:rPr>
        <w:t>200</w:t>
      </w:r>
    </w:p>
    <w:p w14:paraId="47C7F407" w14:textId="77777777" w:rsidR="005D15FD" w:rsidRDefault="005D15FD" w:rsidP="000320D3">
      <w:pPr>
        <w:rPr>
          <w:b/>
        </w:rPr>
      </w:pPr>
    </w:p>
    <w:p w14:paraId="5CE9794C" w14:textId="77777777" w:rsidR="00187CD0" w:rsidRPr="000320D3" w:rsidRDefault="005D15FD" w:rsidP="000320D3">
      <w:pPr>
        <w:rPr>
          <w:rFonts w:ascii="Humnst777 Lt BT" w:hAnsi="Humnst777 Lt BT"/>
          <w:b/>
          <w:sz w:val="28"/>
          <w:szCs w:val="28"/>
        </w:rPr>
      </w:pPr>
      <w:r>
        <w:rPr>
          <w:rFonts w:ascii="Humnst777 Lt BT" w:hAnsi="Humnst777 Lt BT"/>
          <w:b/>
          <w:sz w:val="28"/>
          <w:szCs w:val="28"/>
        </w:rPr>
        <w:t xml:space="preserve">9 </w:t>
      </w:r>
      <w:r w:rsidR="00A4336D" w:rsidRPr="000320D3">
        <w:rPr>
          <w:rFonts w:ascii="Humnst777 Lt BT" w:hAnsi="Humnst777 Lt BT"/>
          <w:b/>
          <w:sz w:val="28"/>
          <w:szCs w:val="28"/>
        </w:rPr>
        <w:t>REFERENCES:</w:t>
      </w:r>
    </w:p>
    <w:p w14:paraId="03DF40C4" w14:textId="77777777" w:rsidR="00E3015F" w:rsidRPr="000320D3" w:rsidRDefault="001F2D93" w:rsidP="00A4336D">
      <w:pPr>
        <w:ind w:left="360"/>
        <w:rPr>
          <w:rFonts w:ascii="Humnst777 Lt BT" w:hAnsi="Humnst777 Lt BT"/>
        </w:rPr>
      </w:pPr>
      <w:r w:rsidRPr="000320D3">
        <w:rPr>
          <w:rFonts w:ascii="Humnst777 Lt BT" w:hAnsi="Humnst777 Lt BT"/>
        </w:rPr>
        <w:t xml:space="preserve">Alsop A &amp; Ryan S (1996): </w:t>
      </w:r>
      <w:r w:rsidRPr="000320D3">
        <w:rPr>
          <w:rFonts w:ascii="Humnst777 Lt BT" w:hAnsi="Humnst777 Lt BT"/>
          <w:i/>
          <w:iCs/>
        </w:rPr>
        <w:t>Making the Most of Fieldwork Education: A Practical approach</w:t>
      </w:r>
      <w:r w:rsidRPr="000320D3">
        <w:rPr>
          <w:rFonts w:ascii="Humnst777 Lt BT" w:hAnsi="Humnst777 Lt BT"/>
        </w:rPr>
        <w:t xml:space="preserve"> London: Chapman &amp; Hall</w:t>
      </w:r>
    </w:p>
    <w:p w14:paraId="26C43EC0" w14:textId="77777777" w:rsidR="002350DE" w:rsidRPr="000320D3" w:rsidRDefault="002350DE" w:rsidP="00A4336D">
      <w:pPr>
        <w:ind w:left="360"/>
        <w:rPr>
          <w:rFonts w:ascii="Humnst777 Lt BT" w:hAnsi="Humnst777 Lt BT"/>
        </w:rPr>
      </w:pPr>
      <w:r w:rsidRPr="000320D3">
        <w:rPr>
          <w:rFonts w:ascii="Humnst777 Lt BT" w:hAnsi="Humnst777 Lt BT"/>
        </w:rPr>
        <w:t xml:space="preserve">Baird. D, Learning Styles 2.0: Digital, Social, and Always On, 02 April 2006. Retrieved on Oct 4, 2007, from </w:t>
      </w:r>
      <w:hyperlink r:id="rId33" w:history="1">
        <w:r w:rsidRPr="000320D3">
          <w:rPr>
            <w:rStyle w:val="Hyperlink"/>
            <w:rFonts w:ascii="Humnst777 Lt BT" w:hAnsi="Humnst777 Lt BT"/>
          </w:rPr>
          <w:t>http://www.debaird.net/blendededunet/2006/04/learning_styles.html</w:t>
        </w:r>
      </w:hyperlink>
    </w:p>
    <w:p w14:paraId="51A81148" w14:textId="77777777" w:rsidR="002350DE" w:rsidRPr="000320D3" w:rsidRDefault="002350DE" w:rsidP="00A4336D">
      <w:pPr>
        <w:ind w:left="360"/>
        <w:rPr>
          <w:rFonts w:ascii="Humnst777 Lt BT" w:hAnsi="Humnst777 Lt BT"/>
        </w:rPr>
      </w:pPr>
      <w:r w:rsidRPr="000320D3">
        <w:rPr>
          <w:rFonts w:ascii="Humnst777 Lt BT" w:hAnsi="Humnst777 Lt BT"/>
        </w:rPr>
        <w:lastRenderedPageBreak/>
        <w:t xml:space="preserve">Dede, C. (2005). Planning for Neomillennial Learning Styles: Implications for Investments in Technology and Faculty. In D. G. Oblinger &amp; J. L. Oblinger (Eds.), Educating the net generation. Retrieved November 20, 2006, from: </w:t>
      </w:r>
      <w:hyperlink r:id="rId34" w:history="1">
        <w:r w:rsidRPr="000320D3">
          <w:rPr>
            <w:rStyle w:val="Hyperlink"/>
            <w:rFonts w:ascii="Humnst777 Lt BT" w:hAnsi="Humnst777 Lt BT"/>
          </w:rPr>
          <w:t>http://www.educause.edu/content.asp?page_id=6069&amp;bhcp=1</w:t>
        </w:r>
      </w:hyperlink>
    </w:p>
    <w:p w14:paraId="37ABE693" w14:textId="77777777" w:rsidR="002350DE" w:rsidRPr="000320D3" w:rsidRDefault="002350DE" w:rsidP="002350DE">
      <w:pPr>
        <w:ind w:left="360"/>
        <w:rPr>
          <w:rFonts w:ascii="Humnst777 Lt BT" w:hAnsi="Humnst777 Lt BT"/>
        </w:rPr>
      </w:pPr>
      <w:r w:rsidRPr="000320D3">
        <w:rPr>
          <w:rFonts w:ascii="Humnst777 Lt BT" w:hAnsi="Humnst777 Lt BT"/>
        </w:rPr>
        <w:t xml:space="preserve">Dede, C. (2005). Planning for Neomillennial learning styles: Shifts in students’ learning style will prompt a shift to active construction of knowledge through mediated immersion. Retrieved on Oct 4, 2007, from </w:t>
      </w:r>
      <w:hyperlink r:id="rId35" w:history="1">
        <w:r w:rsidRPr="000320D3">
          <w:rPr>
            <w:rStyle w:val="Hyperlink"/>
            <w:rFonts w:ascii="Humnst777 Lt BT" w:hAnsi="Humnst777 Lt BT"/>
          </w:rPr>
          <w:t>http://connect.educause.edu/library/abstract/PlanningforNeomillen/39899</w:t>
        </w:r>
      </w:hyperlink>
      <w:r w:rsidRPr="000320D3">
        <w:rPr>
          <w:rFonts w:ascii="Humnst777 Lt BT" w:hAnsi="Humnst777 Lt BT"/>
        </w:rPr>
        <w:t xml:space="preserve"> </w:t>
      </w:r>
    </w:p>
    <w:p w14:paraId="58B97310" w14:textId="77777777" w:rsidR="00E3015F" w:rsidRPr="000320D3" w:rsidRDefault="001F2D93" w:rsidP="00A4336D">
      <w:pPr>
        <w:ind w:left="360"/>
        <w:rPr>
          <w:rFonts w:ascii="Humnst777 Lt BT" w:hAnsi="Humnst777 Lt BT"/>
        </w:rPr>
      </w:pPr>
      <w:r w:rsidRPr="000320D3">
        <w:rPr>
          <w:rFonts w:ascii="Humnst777 Lt BT" w:hAnsi="Humnst777 Lt BT"/>
        </w:rPr>
        <w:t xml:space="preserve">Department of Health (2003): </w:t>
      </w:r>
      <w:r w:rsidRPr="000320D3">
        <w:rPr>
          <w:rFonts w:ascii="Humnst777 Lt BT" w:hAnsi="Humnst777 Lt BT"/>
          <w:i/>
          <w:iCs/>
        </w:rPr>
        <w:t xml:space="preserve">The Chief Health professions Officers ten Key Roles for Allied Health Professional </w:t>
      </w:r>
      <w:r w:rsidRPr="000320D3">
        <w:rPr>
          <w:rFonts w:ascii="Humnst777 Lt BT" w:hAnsi="Humnst777 Lt BT"/>
        </w:rPr>
        <w:t>Department of Health Publications, London</w:t>
      </w:r>
    </w:p>
    <w:p w14:paraId="5D800899" w14:textId="77777777" w:rsidR="009C559E" w:rsidRPr="00E705F4" w:rsidRDefault="009C559E" w:rsidP="009C559E">
      <w:pPr>
        <w:spacing w:after="0"/>
        <w:ind w:left="340"/>
        <w:rPr>
          <w:rFonts w:ascii="Humnst777 Lt BT" w:hAnsi="Humnst777 Lt BT"/>
        </w:rPr>
      </w:pPr>
      <w:r w:rsidRPr="00E705F4">
        <w:rPr>
          <w:rFonts w:ascii="Humnst777 Lt BT" w:hAnsi="Humnst777 Lt BT"/>
          <w:bCs/>
        </w:rPr>
        <w:t>Dieterle, E., Dede, C., &amp; Schrier, K. (2007). “Neomillennial” learning styles propagated</w:t>
      </w:r>
    </w:p>
    <w:p w14:paraId="13D6C2FB" w14:textId="77777777" w:rsidR="009C559E" w:rsidRPr="00E705F4" w:rsidRDefault="009C559E" w:rsidP="009C559E">
      <w:pPr>
        <w:spacing w:after="0"/>
        <w:ind w:left="340"/>
        <w:rPr>
          <w:rFonts w:ascii="Humnst777 Lt BT" w:hAnsi="Humnst777 Lt BT"/>
        </w:rPr>
      </w:pPr>
      <w:r w:rsidRPr="00E705F4">
        <w:rPr>
          <w:rFonts w:ascii="Humnst777 Lt BT" w:hAnsi="Humnst777 Lt BT"/>
          <w:bCs/>
        </w:rPr>
        <w:t xml:space="preserve">by wireless handheld devices. In M. Lytras &amp; A. Naeve (Eds.), </w:t>
      </w:r>
      <w:r w:rsidRPr="00E705F4">
        <w:rPr>
          <w:rFonts w:ascii="Humnst777 Lt BT" w:hAnsi="Humnst777 Lt BT"/>
          <w:bCs/>
          <w:i/>
          <w:iCs/>
        </w:rPr>
        <w:t>Ubiquitous and pervasive knowledge and learning management: Semantics, social networking and new media to</w:t>
      </w:r>
    </w:p>
    <w:p w14:paraId="3102D227" w14:textId="77777777" w:rsidR="009C559E" w:rsidRPr="00E705F4" w:rsidRDefault="009C559E" w:rsidP="009C559E">
      <w:pPr>
        <w:spacing w:after="0"/>
        <w:ind w:left="340"/>
        <w:rPr>
          <w:rFonts w:ascii="Humnst777 Lt BT" w:hAnsi="Humnst777 Lt BT"/>
        </w:rPr>
      </w:pPr>
      <w:r w:rsidRPr="00E705F4">
        <w:rPr>
          <w:rFonts w:ascii="Humnst777 Lt BT" w:hAnsi="Humnst777 Lt BT"/>
          <w:bCs/>
          <w:i/>
          <w:iCs/>
        </w:rPr>
        <w:t>their full potential</w:t>
      </w:r>
      <w:r w:rsidRPr="00E705F4">
        <w:rPr>
          <w:rFonts w:ascii="Humnst777 Lt BT" w:hAnsi="Humnst777 Lt BT"/>
          <w:bCs/>
        </w:rPr>
        <w:t>. Hershey, PA: Idea Group, Inc.</w:t>
      </w:r>
    </w:p>
    <w:p w14:paraId="5444FA22" w14:textId="77777777" w:rsidR="009C559E" w:rsidRDefault="009C559E" w:rsidP="00A4336D">
      <w:pPr>
        <w:ind w:left="360"/>
        <w:rPr>
          <w:rFonts w:ascii="Humnst777 Lt BT" w:hAnsi="Humnst777 Lt BT"/>
          <w:lang w:val="fr-FR"/>
        </w:rPr>
      </w:pPr>
    </w:p>
    <w:p w14:paraId="753CCDA1" w14:textId="77777777" w:rsidR="00B87870" w:rsidRPr="000320D3" w:rsidRDefault="002350DE" w:rsidP="00B87870">
      <w:pPr>
        <w:ind w:left="360"/>
        <w:rPr>
          <w:rFonts w:ascii="Humnst777 Lt BT" w:hAnsi="Humnst777 Lt BT"/>
        </w:rPr>
      </w:pPr>
      <w:r w:rsidRPr="000320D3">
        <w:rPr>
          <w:rFonts w:ascii="Humnst777 Lt BT" w:hAnsi="Humnst777 Lt BT"/>
        </w:rPr>
        <w:t xml:space="preserve">Downes, S, National Research Council of Canada, E-learning 2.0. Retrieved on Oct 10, 2007,from </w:t>
      </w:r>
      <w:hyperlink r:id="rId36" w:history="1">
        <w:r w:rsidRPr="000320D3">
          <w:rPr>
            <w:rStyle w:val="Hyperlink"/>
            <w:rFonts w:ascii="Humnst777 Lt BT" w:hAnsi="Humnst777 Lt BT"/>
          </w:rPr>
          <w:t>http://www.elearnmag.org/subpage.cfm?section=articles&amp;article=29-1</w:t>
        </w:r>
      </w:hyperlink>
    </w:p>
    <w:p w14:paraId="38A98D2E" w14:textId="77777777" w:rsidR="00B87870" w:rsidRDefault="00B87870" w:rsidP="00A4336D">
      <w:pPr>
        <w:ind w:left="360"/>
        <w:rPr>
          <w:rFonts w:ascii="Humnst777 Lt BT" w:hAnsi="Humnst777 Lt BT"/>
        </w:rPr>
      </w:pPr>
      <w:r>
        <w:rPr>
          <w:rFonts w:ascii="Humnst777 Lt BT" w:hAnsi="Humnst777 Lt BT"/>
        </w:rPr>
        <w:t>Polgase T, Treseder R (2012) The Occupational Therapy handbook:Practice Education. Keswick :Ferguson Print</w:t>
      </w:r>
    </w:p>
    <w:p w14:paraId="5B99E292" w14:textId="77777777" w:rsidR="00E3015F" w:rsidRPr="000320D3" w:rsidRDefault="001F2D93" w:rsidP="00A4336D">
      <w:pPr>
        <w:ind w:left="360"/>
        <w:rPr>
          <w:rFonts w:ascii="Humnst777 Lt BT" w:hAnsi="Humnst777 Lt BT"/>
        </w:rPr>
      </w:pPr>
      <w:r w:rsidRPr="000320D3">
        <w:rPr>
          <w:rFonts w:ascii="Humnst777 Lt BT" w:hAnsi="Humnst777 Lt BT"/>
        </w:rPr>
        <w:t xml:space="preserve">Waters B (2001): </w:t>
      </w:r>
      <w:r w:rsidRPr="000320D3">
        <w:rPr>
          <w:rFonts w:ascii="Humnst777 Lt BT" w:hAnsi="Humnst777 Lt BT"/>
          <w:i/>
          <w:iCs/>
        </w:rPr>
        <w:t xml:space="preserve">Radical Action for Radical Plans. </w:t>
      </w:r>
      <w:r w:rsidRPr="000320D3">
        <w:rPr>
          <w:rFonts w:ascii="Humnst777 Lt BT" w:hAnsi="Humnst777 Lt BT"/>
        </w:rPr>
        <w:t>The British Journal of Occupational Therapy (64(ii)577 -578)</w:t>
      </w:r>
    </w:p>
    <w:p w14:paraId="3995D21B" w14:textId="77777777" w:rsidR="00E3015F" w:rsidRDefault="001F2D93" w:rsidP="00A4336D">
      <w:pPr>
        <w:ind w:left="360"/>
        <w:rPr>
          <w:rFonts w:ascii="Humnst777 Lt BT" w:hAnsi="Humnst777 Lt BT"/>
          <w:b/>
        </w:rPr>
      </w:pPr>
      <w:r w:rsidRPr="000320D3">
        <w:rPr>
          <w:rFonts w:ascii="Humnst777 Lt BT" w:hAnsi="Humnst777 Lt BT"/>
        </w:rPr>
        <w:t xml:space="preserve">Will Taylor, Chair, Department of Homeopathic Medicine, National College of Natural Medicine, Portland, Oregon, USA, March 2007 acquired from </w:t>
      </w:r>
      <w:hyperlink r:id="rId37" w:history="1">
        <w:r w:rsidRPr="000320D3">
          <w:rPr>
            <w:rStyle w:val="Hyperlink"/>
            <w:rFonts w:ascii="Humnst777 Lt BT" w:hAnsi="Humnst777 Lt BT"/>
          </w:rPr>
          <w:t>http</w:t>
        </w:r>
      </w:hyperlink>
      <w:hyperlink r:id="rId38" w:history="1">
        <w:r w:rsidRPr="000320D3">
          <w:rPr>
            <w:rStyle w:val="Hyperlink"/>
            <w:rFonts w:ascii="Humnst777 Lt BT" w:hAnsi="Humnst777 Lt BT"/>
          </w:rPr>
          <w:t>://</w:t>
        </w:r>
      </w:hyperlink>
      <w:hyperlink r:id="rId39" w:history="1">
        <w:r w:rsidRPr="000320D3">
          <w:rPr>
            <w:rStyle w:val="Hyperlink"/>
            <w:rFonts w:ascii="Humnst777 Lt BT" w:hAnsi="Humnst777 Lt BT"/>
          </w:rPr>
          <w:t>www.businessballs.com/consciouscompetencelearningmodel.htm</w:t>
        </w:r>
      </w:hyperlink>
      <w:r w:rsidRPr="000320D3">
        <w:rPr>
          <w:rFonts w:ascii="Humnst777 Lt BT" w:hAnsi="Humnst777 Lt BT"/>
          <w:b/>
        </w:rPr>
        <w:t xml:space="preserve"> </w:t>
      </w:r>
    </w:p>
    <w:p w14:paraId="43AA3232" w14:textId="77777777" w:rsidR="007815D7" w:rsidRDefault="007815D7" w:rsidP="00A4336D">
      <w:pPr>
        <w:ind w:left="360"/>
        <w:rPr>
          <w:rFonts w:ascii="Humnst777 Lt BT" w:hAnsi="Humnst777 Lt BT"/>
          <w:b/>
        </w:rPr>
      </w:pPr>
    </w:p>
    <w:p w14:paraId="73548094" w14:textId="77777777" w:rsidR="007815D7" w:rsidRDefault="00E158BB" w:rsidP="00A4336D">
      <w:pPr>
        <w:ind w:left="360"/>
        <w:rPr>
          <w:rFonts w:ascii="Humnst777 Lt BT" w:hAnsi="Humnst777 Lt BT"/>
          <w:b/>
        </w:rPr>
      </w:pPr>
      <w:r w:rsidRPr="00E158BB">
        <w:rPr>
          <w:rFonts w:ascii="Humnst777 Lt BT" w:hAnsi="Humnst777 Lt BT"/>
          <w:b/>
        </w:rPr>
        <w:lastRenderedPageBreak/>
        <w:t>Canterbury Christ Church University</w:t>
      </w:r>
      <w:r>
        <w:rPr>
          <w:rFonts w:ascii="Humnst777 Lt BT" w:hAnsi="Humnst777 Lt BT"/>
          <w:b/>
        </w:rPr>
        <w:t xml:space="preserve"> Practice Learning Unit:</w:t>
      </w:r>
    </w:p>
    <w:p w14:paraId="0BD5947F" w14:textId="77777777" w:rsidR="00E158BB" w:rsidRPr="00E158BB" w:rsidRDefault="00E158BB" w:rsidP="00A4336D">
      <w:pPr>
        <w:ind w:left="360"/>
        <w:rPr>
          <w:rFonts w:ascii="Humnst777 Lt BT" w:hAnsi="Humnst777 Lt BT"/>
        </w:rPr>
      </w:pPr>
      <w:r w:rsidRPr="00E158BB">
        <w:rPr>
          <w:rFonts w:ascii="Humnst777 Lt BT" w:hAnsi="Humnst777 Lt BT"/>
        </w:rPr>
        <w:t>http://www.canterbury.ac.uk/health-and-wellbeing/practice-learning-unit/practice-learning-unit.aspx</w:t>
      </w:r>
    </w:p>
    <w:p w14:paraId="1BAE80D0" w14:textId="77777777" w:rsidR="007815D7" w:rsidRDefault="007815D7" w:rsidP="00A4336D">
      <w:pPr>
        <w:ind w:left="360"/>
        <w:rPr>
          <w:rFonts w:ascii="Humnst777 Lt BT" w:hAnsi="Humnst777 Lt BT"/>
          <w:b/>
        </w:rPr>
      </w:pPr>
    </w:p>
    <w:p w14:paraId="109079A4" w14:textId="77777777" w:rsidR="007815D7" w:rsidRDefault="007815D7" w:rsidP="00A4336D">
      <w:pPr>
        <w:ind w:left="360"/>
        <w:rPr>
          <w:rFonts w:ascii="Humnst777 Lt BT" w:hAnsi="Humnst777 Lt BT"/>
          <w:b/>
        </w:rPr>
      </w:pPr>
    </w:p>
    <w:p w14:paraId="11974666" w14:textId="77777777" w:rsidR="007815D7" w:rsidRPr="006C77D2" w:rsidRDefault="006C77D2" w:rsidP="006C77D2">
      <w:pPr>
        <w:rPr>
          <w:rFonts w:ascii="Arial" w:hAnsi="Arial" w:cs="Arial"/>
        </w:rPr>
      </w:pPr>
      <w:r>
        <w:rPr>
          <w:rFonts w:ascii="Arial" w:hAnsi="Arial" w:cs="Arial"/>
          <w:b/>
          <w:u w:val="single"/>
        </w:rPr>
        <w:t>10.</w:t>
      </w:r>
      <w:r w:rsidR="007815D7" w:rsidRPr="006C77D2">
        <w:rPr>
          <w:rFonts w:ascii="Arial" w:hAnsi="Arial" w:cs="Arial"/>
          <w:b/>
          <w:u w:val="single"/>
        </w:rPr>
        <w:t>PRACTICE LEARNING RESOURCES</w:t>
      </w:r>
    </w:p>
    <w:p w14:paraId="6C8EBB82" w14:textId="77777777" w:rsidR="004333E3" w:rsidRPr="00E347DD" w:rsidRDefault="004333E3" w:rsidP="004333E3">
      <w:pPr>
        <w:rPr>
          <w:rFonts w:ascii="Arial" w:hAnsi="Arial" w:cs="Arial"/>
        </w:rPr>
      </w:pPr>
      <w:r w:rsidRPr="00E347DD">
        <w:rPr>
          <w:rFonts w:ascii="Arial" w:hAnsi="Arial" w:cs="Arial"/>
          <w:b/>
          <w:u w:val="single"/>
        </w:rPr>
        <w:t>Interprofessional learning/Context of Education</w:t>
      </w:r>
    </w:p>
    <w:p w14:paraId="3ABC56B9" w14:textId="77777777" w:rsidR="004333E3" w:rsidRPr="00E347DD" w:rsidRDefault="004333E3" w:rsidP="004333E3">
      <w:pPr>
        <w:rPr>
          <w:rFonts w:ascii="Arial" w:hAnsi="Arial" w:cs="Arial"/>
          <w:lang w:val="en"/>
        </w:rPr>
      </w:pPr>
      <w:hyperlink r:id="rId40" w:history="1">
        <w:r w:rsidRPr="00E347DD">
          <w:rPr>
            <w:rStyle w:val="Hyperlink"/>
            <w:rFonts w:ascii="Arial" w:hAnsi="Arial" w:cs="Arial"/>
            <w:lang w:val="en"/>
          </w:rPr>
          <w:t>http://www.caipe.org.uk/</w:t>
        </w:r>
      </w:hyperlink>
    </w:p>
    <w:p w14:paraId="6657D1A5" w14:textId="77777777" w:rsidR="004333E3" w:rsidRPr="00E347DD" w:rsidRDefault="004333E3" w:rsidP="004333E3">
      <w:pPr>
        <w:rPr>
          <w:rFonts w:ascii="Arial" w:hAnsi="Arial" w:cs="Arial"/>
          <w:lang w:val="en"/>
        </w:rPr>
      </w:pPr>
      <w:hyperlink r:id="rId41" w:history="1">
        <w:r w:rsidRPr="00E347DD">
          <w:rPr>
            <w:rStyle w:val="Hyperlink"/>
            <w:rFonts w:ascii="Arial" w:hAnsi="Arial" w:cs="Arial"/>
            <w:lang w:val="en"/>
          </w:rPr>
          <w:t>http://www.qaa.ac.uk/</w:t>
        </w:r>
      </w:hyperlink>
    </w:p>
    <w:p w14:paraId="2C44DA6C" w14:textId="2E178B83" w:rsidR="004333E3" w:rsidRDefault="004333E3" w:rsidP="004333E3">
      <w:pPr>
        <w:rPr>
          <w:rFonts w:ascii="Arial" w:hAnsi="Arial" w:cs="Arial"/>
          <w:b/>
          <w:u w:val="single"/>
          <w:lang w:val="en"/>
        </w:rPr>
      </w:pPr>
      <w:hyperlink r:id="rId42" w:history="1">
        <w:r w:rsidRPr="00E347DD">
          <w:rPr>
            <w:rStyle w:val="Hyperlink"/>
            <w:rFonts w:ascii="Arial" w:hAnsi="Arial" w:cs="Arial"/>
            <w:lang w:val="en"/>
          </w:rPr>
          <w:t>http://www.heacademy.ac.uk/</w:t>
        </w:r>
      </w:hyperlink>
    </w:p>
    <w:p w14:paraId="687C3274" w14:textId="77777777" w:rsidR="004333E3" w:rsidRPr="00E347DD" w:rsidRDefault="004333E3" w:rsidP="004333E3">
      <w:pPr>
        <w:rPr>
          <w:rFonts w:ascii="Arial" w:hAnsi="Arial" w:cs="Arial"/>
          <w:b/>
          <w:u w:val="single"/>
          <w:lang w:val="en"/>
        </w:rPr>
      </w:pPr>
      <w:r w:rsidRPr="00E347DD">
        <w:rPr>
          <w:rFonts w:ascii="Arial" w:hAnsi="Arial" w:cs="Arial"/>
          <w:b/>
          <w:u w:val="single"/>
          <w:lang w:val="en"/>
        </w:rPr>
        <w:t>Practice Based Learning</w:t>
      </w:r>
    </w:p>
    <w:p w14:paraId="7FA88871" w14:textId="77777777" w:rsidR="004333E3" w:rsidRPr="00E347DD" w:rsidRDefault="004333E3" w:rsidP="004333E3">
      <w:pPr>
        <w:rPr>
          <w:rFonts w:ascii="Arial" w:hAnsi="Arial" w:cs="Arial"/>
          <w:lang w:val="en"/>
        </w:rPr>
      </w:pPr>
      <w:hyperlink r:id="rId43" w:history="1">
        <w:r w:rsidRPr="00E347DD">
          <w:rPr>
            <w:rStyle w:val="Hyperlink"/>
            <w:rFonts w:ascii="Arial" w:hAnsi="Arial" w:cs="Arial"/>
            <w:lang w:val="en"/>
          </w:rPr>
          <w:t>http://www.faculty.londondeanery.ac.uk//e-learning</w:t>
        </w:r>
      </w:hyperlink>
    </w:p>
    <w:p w14:paraId="082233CF" w14:textId="780C013A" w:rsidR="004333E3" w:rsidRPr="00E347DD" w:rsidRDefault="004333E3" w:rsidP="004333E3">
      <w:pPr>
        <w:rPr>
          <w:rFonts w:ascii="Arial" w:hAnsi="Arial" w:cs="Arial"/>
          <w:lang w:val="en"/>
        </w:rPr>
      </w:pPr>
      <w:hyperlink r:id="rId44" w:history="1">
        <w:r>
          <w:rPr>
            <w:rStyle w:val="Hyperlink"/>
          </w:rPr>
          <w:t>http://www.naep-uk.org/</w:t>
        </w:r>
      </w:hyperlink>
    </w:p>
    <w:p w14:paraId="232A2E98" w14:textId="77777777" w:rsidR="004333E3" w:rsidRPr="00E347DD" w:rsidRDefault="004333E3" w:rsidP="004333E3">
      <w:pPr>
        <w:rPr>
          <w:rFonts w:ascii="Arial" w:hAnsi="Arial" w:cs="Arial"/>
          <w:b/>
          <w:u w:val="single"/>
          <w:lang w:val="en"/>
        </w:rPr>
      </w:pPr>
      <w:r w:rsidRPr="00E347DD">
        <w:rPr>
          <w:rFonts w:ascii="Arial" w:hAnsi="Arial" w:cs="Arial"/>
          <w:b/>
          <w:u w:val="single"/>
          <w:lang w:val="en"/>
        </w:rPr>
        <w:t>Teaching and Learning</w:t>
      </w:r>
    </w:p>
    <w:p w14:paraId="244A3F02" w14:textId="77777777" w:rsidR="004333E3" w:rsidRPr="00E347DD" w:rsidRDefault="004333E3" w:rsidP="004333E3">
      <w:pPr>
        <w:rPr>
          <w:rFonts w:ascii="Arial" w:hAnsi="Arial" w:cs="Arial"/>
          <w:lang w:val="en"/>
        </w:rPr>
      </w:pPr>
      <w:hyperlink r:id="rId45" w:history="1">
        <w:r>
          <w:rPr>
            <w:rStyle w:val="Hyperlink"/>
            <w:rFonts w:eastAsia="Times New Roman"/>
          </w:rPr>
          <w:t>http://vark-l</w:t>
        </w:r>
        <w:r>
          <w:rPr>
            <w:rStyle w:val="Hyperlink"/>
            <w:rFonts w:eastAsia="Times New Roman"/>
          </w:rPr>
          <w:t>earn.com/strategies/</w:t>
        </w:r>
      </w:hyperlink>
      <w:r>
        <w:t>.</w:t>
      </w:r>
    </w:p>
    <w:p w14:paraId="4F5FF5A2" w14:textId="77777777" w:rsidR="004333E3" w:rsidRDefault="004333E3" w:rsidP="004333E3">
      <w:pPr>
        <w:rPr>
          <w:rFonts w:ascii="Arial" w:hAnsi="Arial" w:cs="Arial"/>
          <w:lang w:val="en"/>
        </w:rPr>
      </w:pPr>
      <w:hyperlink r:id="rId46" w:history="1">
        <w:r w:rsidRPr="00E347DD">
          <w:rPr>
            <w:rStyle w:val="Hyperlink"/>
            <w:rFonts w:ascii="Arial" w:hAnsi="Arial" w:cs="Arial"/>
            <w:lang w:val="en"/>
          </w:rPr>
          <w:t>http://busin</w:t>
        </w:r>
        <w:r w:rsidRPr="00E347DD">
          <w:rPr>
            <w:rStyle w:val="Hyperlink"/>
            <w:rFonts w:ascii="Arial" w:hAnsi="Arial" w:cs="Arial"/>
            <w:lang w:val="en"/>
          </w:rPr>
          <w:t>essba</w:t>
        </w:r>
        <w:r w:rsidRPr="00E347DD">
          <w:rPr>
            <w:rStyle w:val="Hyperlink"/>
            <w:rFonts w:ascii="Arial" w:hAnsi="Arial" w:cs="Arial"/>
            <w:lang w:val="en"/>
          </w:rPr>
          <w:t>lls.com/kolblearningstyles.htm</w:t>
        </w:r>
      </w:hyperlink>
    </w:p>
    <w:p w14:paraId="2F5F33C0" w14:textId="77777777" w:rsidR="004333E3" w:rsidRPr="00E347DD" w:rsidRDefault="004333E3" w:rsidP="004333E3">
      <w:pPr>
        <w:rPr>
          <w:rStyle w:val="Hyperlink"/>
          <w:rFonts w:ascii="Arial" w:hAnsi="Arial" w:cs="Arial"/>
        </w:rPr>
      </w:pPr>
      <w:hyperlink r:id="rId47" w:history="1">
        <w:r w:rsidRPr="00E347DD">
          <w:rPr>
            <w:rStyle w:val="Hyperlink"/>
            <w:rFonts w:ascii="Arial" w:hAnsi="Arial" w:cs="Arial"/>
          </w:rPr>
          <w:t>http://www</w:t>
        </w:r>
        <w:r w:rsidRPr="00E347DD">
          <w:rPr>
            <w:rStyle w:val="Hyperlink"/>
            <w:rFonts w:ascii="Arial" w:hAnsi="Arial" w:cs="Arial"/>
          </w:rPr>
          <w:t>.debaird.net/blendededunet/2006/04/learning_styles.html</w:t>
        </w:r>
      </w:hyperlink>
    </w:p>
    <w:p w14:paraId="725115CD" w14:textId="77777777" w:rsidR="004333E3" w:rsidRDefault="004333E3" w:rsidP="004333E3">
      <w:pPr>
        <w:rPr>
          <w:rFonts w:ascii="Arial" w:hAnsi="Arial" w:cs="Arial"/>
        </w:rPr>
      </w:pPr>
      <w:hyperlink r:id="rId48" w:history="1">
        <w:r w:rsidRPr="00E347DD">
          <w:rPr>
            <w:rStyle w:val="Hyperlink"/>
            <w:rFonts w:ascii="Arial" w:hAnsi="Arial" w:cs="Arial"/>
          </w:rPr>
          <w:t>http://conne</w:t>
        </w:r>
        <w:r w:rsidRPr="00E347DD">
          <w:rPr>
            <w:rStyle w:val="Hyperlink"/>
            <w:rFonts w:ascii="Arial" w:hAnsi="Arial" w:cs="Arial"/>
          </w:rPr>
          <w:t>ct.educause.edu/library/abstract/PlanningforNeomillen/39899</w:t>
        </w:r>
      </w:hyperlink>
      <w:r w:rsidRPr="00E347DD">
        <w:rPr>
          <w:rFonts w:ascii="Arial" w:hAnsi="Arial" w:cs="Arial"/>
        </w:rPr>
        <w:t xml:space="preserve"> </w:t>
      </w:r>
    </w:p>
    <w:p w14:paraId="2BBE5D7F" w14:textId="77777777" w:rsidR="004333E3" w:rsidRDefault="004333E3" w:rsidP="004333E3">
      <w:pPr>
        <w:rPr>
          <w:rStyle w:val="Hyperlink"/>
          <w:rFonts w:ascii="Arial" w:hAnsi="Arial" w:cs="Arial"/>
        </w:rPr>
      </w:pPr>
      <w:hyperlink r:id="rId49" w:history="1">
        <w:r w:rsidRPr="00E347DD">
          <w:rPr>
            <w:rStyle w:val="Hyperlink"/>
            <w:rFonts w:ascii="Arial" w:hAnsi="Arial" w:cs="Arial"/>
          </w:rPr>
          <w:t>http://edorigami.wikispa</w:t>
        </w:r>
        <w:r w:rsidRPr="00E347DD">
          <w:rPr>
            <w:rStyle w:val="Hyperlink"/>
            <w:rFonts w:ascii="Arial" w:hAnsi="Arial" w:cs="Arial"/>
          </w:rPr>
          <w:t>ces.com/NeoMillennial+Learning+styles</w:t>
        </w:r>
      </w:hyperlink>
    </w:p>
    <w:p w14:paraId="779D86DE" w14:textId="35755DD1" w:rsidR="004333E3" w:rsidRPr="00E347DD" w:rsidRDefault="004333E3" w:rsidP="004333E3">
      <w:pPr>
        <w:rPr>
          <w:rFonts w:ascii="Arial" w:hAnsi="Arial" w:cs="Arial"/>
          <w:lang w:val="en"/>
        </w:rPr>
      </w:pPr>
      <w:hyperlink r:id="rId50" w:history="1">
        <w:r w:rsidRPr="00B51424">
          <w:rPr>
            <w:rStyle w:val="Hyperlink"/>
            <w:rFonts w:ascii="Arial" w:hAnsi="Arial" w:cs="Arial"/>
          </w:rPr>
          <w:t>http</w:t>
        </w:r>
      </w:hyperlink>
      <w:hyperlink r:id="rId51" w:history="1">
        <w:r w:rsidRPr="00B51424">
          <w:rPr>
            <w:rStyle w:val="Hyperlink"/>
            <w:rFonts w:ascii="Arial" w:hAnsi="Arial" w:cs="Arial"/>
          </w:rPr>
          <w:t>://</w:t>
        </w:r>
      </w:hyperlink>
      <w:hyperlink r:id="rId52" w:history="1">
        <w:r w:rsidRPr="00B51424">
          <w:rPr>
            <w:rStyle w:val="Hyperlink"/>
            <w:rFonts w:ascii="Arial" w:hAnsi="Arial" w:cs="Arial"/>
          </w:rPr>
          <w:t>www.businessballs.com/con</w:t>
        </w:r>
        <w:r w:rsidRPr="00B51424">
          <w:rPr>
            <w:rStyle w:val="Hyperlink"/>
            <w:rFonts w:ascii="Arial" w:hAnsi="Arial" w:cs="Arial"/>
          </w:rPr>
          <w:t>sciouscompetencelearningmodel.htm</w:t>
        </w:r>
      </w:hyperlink>
    </w:p>
    <w:p w14:paraId="714BF219" w14:textId="77777777" w:rsidR="004333E3" w:rsidRPr="00E347DD" w:rsidRDefault="004333E3" w:rsidP="004333E3">
      <w:pPr>
        <w:rPr>
          <w:rFonts w:ascii="Arial" w:hAnsi="Arial" w:cs="Arial"/>
          <w:lang w:val="en"/>
        </w:rPr>
      </w:pPr>
      <w:r w:rsidRPr="00E347DD">
        <w:rPr>
          <w:rFonts w:ascii="Arial" w:hAnsi="Arial" w:cs="Arial"/>
          <w:b/>
          <w:u w:val="single"/>
          <w:lang w:val="en"/>
        </w:rPr>
        <w:t>Students requiring learning support</w:t>
      </w:r>
    </w:p>
    <w:p w14:paraId="115F7198" w14:textId="0FC4BFCA" w:rsidR="004333E3" w:rsidRPr="00E347DD" w:rsidRDefault="004333E3" w:rsidP="004333E3">
      <w:pPr>
        <w:rPr>
          <w:rFonts w:ascii="Arial" w:hAnsi="Arial" w:cs="Arial"/>
          <w:lang w:val="en"/>
        </w:rPr>
      </w:pPr>
      <w:hyperlink r:id="rId53" w:history="1">
        <w:r w:rsidRPr="00E347DD">
          <w:rPr>
            <w:rStyle w:val="Hyperlink"/>
            <w:rFonts w:ascii="Arial" w:hAnsi="Arial" w:cs="Arial"/>
            <w:lang w:val="en"/>
          </w:rPr>
          <w:t>http://www.southampto</w:t>
        </w:r>
        <w:r w:rsidRPr="00E347DD">
          <w:rPr>
            <w:rStyle w:val="Hyperlink"/>
            <w:rFonts w:ascii="Arial" w:hAnsi="Arial" w:cs="Arial"/>
            <w:lang w:val="en"/>
          </w:rPr>
          <w:t>n.ac.uk/edusupport/ldc/</w:t>
        </w:r>
      </w:hyperlink>
      <w:r w:rsidRPr="00E347DD">
        <w:rPr>
          <w:rFonts w:ascii="Arial" w:hAnsi="Arial" w:cs="Arial"/>
          <w:lang w:val="en"/>
        </w:rPr>
        <w:t xml:space="preserve"> (supporting Dyslexic students on practice placements)</w:t>
      </w:r>
    </w:p>
    <w:p w14:paraId="15959915" w14:textId="77777777" w:rsidR="004333E3" w:rsidRPr="00E347DD" w:rsidRDefault="004333E3" w:rsidP="004333E3">
      <w:pPr>
        <w:pStyle w:val="introtext1"/>
        <w:rPr>
          <w:b/>
          <w:sz w:val="24"/>
          <w:szCs w:val="24"/>
          <w:u w:val="single"/>
          <w:lang w:val="en"/>
        </w:rPr>
      </w:pPr>
      <w:r w:rsidRPr="00E347DD">
        <w:rPr>
          <w:b/>
          <w:sz w:val="24"/>
          <w:szCs w:val="24"/>
          <w:u w:val="single"/>
          <w:lang w:val="en"/>
        </w:rPr>
        <w:t>Professional Bodies</w:t>
      </w:r>
    </w:p>
    <w:p w14:paraId="271E76D6" w14:textId="77777777" w:rsidR="004333E3" w:rsidRPr="00E347DD" w:rsidRDefault="004333E3" w:rsidP="004333E3">
      <w:pPr>
        <w:pStyle w:val="introtext1"/>
        <w:rPr>
          <w:sz w:val="24"/>
          <w:szCs w:val="24"/>
          <w:lang w:val="en"/>
        </w:rPr>
      </w:pPr>
    </w:p>
    <w:p w14:paraId="56C1B46A" w14:textId="77777777" w:rsidR="004333E3" w:rsidRPr="00E347DD" w:rsidRDefault="004333E3" w:rsidP="004333E3">
      <w:pPr>
        <w:pStyle w:val="introtext1"/>
        <w:rPr>
          <w:sz w:val="24"/>
          <w:szCs w:val="24"/>
          <w:lang w:val="en"/>
        </w:rPr>
      </w:pPr>
      <w:hyperlink r:id="rId54" w:history="1">
        <w:r w:rsidRPr="00BF3AC8">
          <w:rPr>
            <w:rStyle w:val="Hyperlink"/>
            <w:sz w:val="24"/>
            <w:szCs w:val="24"/>
            <w:lang w:val="en"/>
          </w:rPr>
          <w:t>http://w</w:t>
        </w:r>
        <w:r w:rsidRPr="00BF3AC8">
          <w:rPr>
            <w:rStyle w:val="Hyperlink"/>
            <w:sz w:val="24"/>
            <w:szCs w:val="24"/>
            <w:lang w:val="en"/>
          </w:rPr>
          <w:t>ww</w:t>
        </w:r>
        <w:r w:rsidRPr="00BF3AC8">
          <w:rPr>
            <w:rStyle w:val="Hyperlink"/>
            <w:sz w:val="24"/>
            <w:szCs w:val="24"/>
            <w:lang w:val="en"/>
          </w:rPr>
          <w:t>.rcslt.org</w:t>
        </w:r>
      </w:hyperlink>
      <w:r>
        <w:rPr>
          <w:sz w:val="24"/>
          <w:szCs w:val="24"/>
          <w:lang w:val="en"/>
        </w:rPr>
        <w:t xml:space="preserve"> </w:t>
      </w:r>
      <w:r w:rsidRPr="00E347DD">
        <w:rPr>
          <w:sz w:val="24"/>
          <w:szCs w:val="24"/>
          <w:lang w:val="en"/>
        </w:rPr>
        <w:t>Royal College of Speech and Language Therapists</w:t>
      </w:r>
    </w:p>
    <w:p w14:paraId="60331F55" w14:textId="77777777" w:rsidR="004333E3" w:rsidRPr="00E347DD" w:rsidRDefault="004333E3" w:rsidP="004333E3">
      <w:pPr>
        <w:pStyle w:val="introtext1"/>
        <w:rPr>
          <w:sz w:val="24"/>
          <w:szCs w:val="24"/>
          <w:lang w:val="en"/>
        </w:rPr>
      </w:pPr>
    </w:p>
    <w:p w14:paraId="2445F9B7" w14:textId="77777777" w:rsidR="004333E3" w:rsidRPr="00E347DD" w:rsidRDefault="004333E3" w:rsidP="004333E3">
      <w:pPr>
        <w:rPr>
          <w:rFonts w:ascii="Arial" w:hAnsi="Arial" w:cs="Arial"/>
          <w:lang w:val="en"/>
        </w:rPr>
      </w:pPr>
      <w:r w:rsidRPr="0084512A">
        <w:rPr>
          <w:rFonts w:ascii="Arial" w:hAnsi="Arial" w:cs="Arial"/>
          <w:lang w:val="en"/>
        </w:rPr>
        <w:t xml:space="preserve">https://www.rcot.co.uk/ </w:t>
      </w:r>
      <w:r w:rsidRPr="00E347DD">
        <w:rPr>
          <w:rFonts w:ascii="Arial" w:hAnsi="Arial" w:cs="Arial"/>
          <w:lang w:val="en"/>
        </w:rPr>
        <w:t>(Available to COT members only)</w:t>
      </w:r>
    </w:p>
    <w:p w14:paraId="2B89A24C" w14:textId="77777777" w:rsidR="004333E3" w:rsidRPr="00E347DD" w:rsidRDefault="004333E3" w:rsidP="004333E3">
      <w:pPr>
        <w:rPr>
          <w:rFonts w:ascii="Arial" w:hAnsi="Arial" w:cs="Arial"/>
          <w:lang w:val="en"/>
        </w:rPr>
      </w:pPr>
      <w:hyperlink r:id="rId55" w:history="1">
        <w:r w:rsidRPr="00E347DD">
          <w:rPr>
            <w:rStyle w:val="Hyperlink"/>
            <w:rFonts w:ascii="Arial" w:hAnsi="Arial" w:cs="Arial"/>
            <w:lang w:val="en"/>
          </w:rPr>
          <w:t>http://www.</w:t>
        </w:r>
        <w:r w:rsidRPr="00E347DD">
          <w:rPr>
            <w:rStyle w:val="Hyperlink"/>
            <w:rFonts w:ascii="Arial" w:hAnsi="Arial" w:cs="Arial"/>
            <w:lang w:val="en"/>
          </w:rPr>
          <w:t>hpc-uk.org/</w:t>
        </w:r>
      </w:hyperlink>
      <w:r>
        <w:rPr>
          <w:rFonts w:ascii="Arial" w:hAnsi="Arial" w:cs="Arial"/>
          <w:lang w:val="en"/>
        </w:rPr>
        <w:t xml:space="preserve"> (Includes Standards of Education and Training)</w:t>
      </w:r>
      <w:r w:rsidRPr="00E347DD">
        <w:rPr>
          <w:rFonts w:ascii="Arial" w:hAnsi="Arial" w:cs="Arial"/>
          <w:lang w:val="en"/>
        </w:rPr>
        <w:t xml:space="preserve"> </w:t>
      </w:r>
    </w:p>
    <w:p w14:paraId="5A23F5A8" w14:textId="77777777" w:rsidR="004333E3" w:rsidRPr="00E347DD" w:rsidRDefault="004333E3" w:rsidP="004333E3">
      <w:pPr>
        <w:rPr>
          <w:rFonts w:ascii="Arial" w:hAnsi="Arial" w:cs="Arial"/>
          <w:lang w:val="en"/>
        </w:rPr>
      </w:pPr>
      <w:hyperlink r:id="rId56" w:history="1">
        <w:r w:rsidRPr="00E347DD">
          <w:rPr>
            <w:rStyle w:val="Hyperlink"/>
            <w:rFonts w:ascii="Arial" w:hAnsi="Arial" w:cs="Arial"/>
            <w:lang w:val="en"/>
          </w:rPr>
          <w:t>http://www.hpc-uk.org/</w:t>
        </w:r>
        <w:r w:rsidRPr="00E347DD">
          <w:rPr>
            <w:rStyle w:val="Hyperlink"/>
            <w:rFonts w:ascii="Arial" w:hAnsi="Arial" w:cs="Arial"/>
            <w:lang w:val="en"/>
          </w:rPr>
          <w:t>publications/research/index.asp?id=511</w:t>
        </w:r>
      </w:hyperlink>
      <w:r w:rsidRPr="00E347DD">
        <w:rPr>
          <w:rFonts w:ascii="Arial" w:hAnsi="Arial" w:cs="Arial"/>
          <w:lang w:val="en"/>
        </w:rPr>
        <w:t xml:space="preserve"> (Professionalism in Healthcare Professions)</w:t>
      </w:r>
    </w:p>
    <w:p w14:paraId="393B507A" w14:textId="77777777" w:rsidR="004333E3" w:rsidRPr="00E347DD" w:rsidRDefault="004333E3" w:rsidP="004333E3">
      <w:pPr>
        <w:rPr>
          <w:rFonts w:ascii="Arial" w:hAnsi="Arial" w:cs="Arial"/>
          <w:b/>
          <w:u w:val="single"/>
          <w:lang w:val="en"/>
        </w:rPr>
      </w:pPr>
      <w:bookmarkStart w:id="0" w:name="_GoBack"/>
      <w:bookmarkEnd w:id="0"/>
      <w:r w:rsidRPr="00E347DD">
        <w:rPr>
          <w:rFonts w:ascii="Arial" w:hAnsi="Arial" w:cs="Arial"/>
          <w:b/>
          <w:u w:val="single"/>
          <w:lang w:val="en"/>
        </w:rPr>
        <w:t>Texts</w:t>
      </w:r>
    </w:p>
    <w:p w14:paraId="338B3D66" w14:textId="77777777" w:rsidR="004333E3" w:rsidRPr="00E347DD" w:rsidRDefault="004333E3" w:rsidP="004333E3">
      <w:pPr>
        <w:rPr>
          <w:rFonts w:ascii="Arial" w:hAnsi="Arial" w:cs="Arial"/>
          <w:lang w:val="en"/>
        </w:rPr>
      </w:pPr>
      <w:r w:rsidRPr="00E347DD">
        <w:rPr>
          <w:rFonts w:ascii="Arial" w:eastAsia="Times New Roman" w:hAnsi="Arial" w:cs="Arial"/>
          <w:lang w:eastAsia="en-US"/>
        </w:rPr>
        <w:t xml:space="preserve">Bray, Ross &amp; Todd (2006) </w:t>
      </w:r>
      <w:r w:rsidRPr="00E347DD">
        <w:rPr>
          <w:rFonts w:ascii="Arial" w:eastAsia="Times New Roman" w:hAnsi="Arial" w:cs="Arial"/>
          <w:i/>
          <w:lang w:eastAsia="en-US"/>
        </w:rPr>
        <w:t>Speech and Language: Clinical Process and Practice</w:t>
      </w:r>
      <w:r w:rsidRPr="00E347DD">
        <w:rPr>
          <w:rFonts w:ascii="Arial" w:eastAsia="Times New Roman" w:hAnsi="Arial" w:cs="Arial"/>
          <w:lang w:eastAsia="en-US"/>
        </w:rPr>
        <w:t>.  2</w:t>
      </w:r>
      <w:r w:rsidRPr="00E347DD">
        <w:rPr>
          <w:rFonts w:ascii="Arial" w:eastAsia="Times New Roman" w:hAnsi="Arial" w:cs="Arial"/>
          <w:vertAlign w:val="superscript"/>
          <w:lang w:eastAsia="en-US"/>
        </w:rPr>
        <w:t>nd</w:t>
      </w:r>
      <w:r w:rsidRPr="00E347DD">
        <w:rPr>
          <w:rFonts w:ascii="Arial" w:eastAsia="Times New Roman" w:hAnsi="Arial" w:cs="Arial"/>
          <w:lang w:eastAsia="en-US"/>
        </w:rPr>
        <w:t xml:space="preserve"> ed. London: Wiley</w:t>
      </w:r>
    </w:p>
    <w:p w14:paraId="7FBF4D2A" w14:textId="77777777" w:rsidR="004333E3" w:rsidRPr="00E347DD" w:rsidRDefault="004333E3" w:rsidP="004333E3">
      <w:pPr>
        <w:rPr>
          <w:rFonts w:ascii="Arial" w:hAnsi="Arial" w:cs="Arial"/>
          <w:lang w:val="en"/>
        </w:rPr>
      </w:pPr>
      <w:r w:rsidRPr="00E347DD">
        <w:rPr>
          <w:rFonts w:ascii="Arial" w:eastAsia="Times New Roman" w:hAnsi="Arial" w:cs="Arial"/>
          <w:lang w:eastAsia="en-US"/>
        </w:rPr>
        <w:t xml:space="preserve">Brockbank, A., McGill I. &amp; Beech N. (2002) </w:t>
      </w:r>
      <w:r w:rsidRPr="00E347DD">
        <w:rPr>
          <w:rFonts w:ascii="Arial" w:eastAsia="Times New Roman" w:hAnsi="Arial" w:cs="Arial"/>
          <w:i/>
          <w:lang w:eastAsia="en-US"/>
        </w:rPr>
        <w:t>Reflective learning in Practice.</w:t>
      </w:r>
      <w:r w:rsidRPr="00E347DD">
        <w:rPr>
          <w:rFonts w:ascii="Arial" w:eastAsia="Times New Roman" w:hAnsi="Arial" w:cs="Arial"/>
          <w:lang w:eastAsia="en-US"/>
        </w:rPr>
        <w:t xml:space="preserve">  Aldershot: Gower Press </w:t>
      </w:r>
    </w:p>
    <w:p w14:paraId="69003FAA" w14:textId="77777777" w:rsidR="004333E3" w:rsidRPr="00E347DD" w:rsidRDefault="004333E3" w:rsidP="004333E3">
      <w:pPr>
        <w:rPr>
          <w:rFonts w:ascii="Arial" w:hAnsi="Arial" w:cs="Arial"/>
          <w:lang w:val="en"/>
        </w:rPr>
      </w:pPr>
      <w:r w:rsidRPr="00E347DD">
        <w:rPr>
          <w:rFonts w:ascii="Arial" w:hAnsi="Arial" w:cs="Arial"/>
          <w:lang w:val="en"/>
        </w:rPr>
        <w:t xml:space="preserve">Brumfitt, S. (2004) Innovations in Professional Education for Speech and Language Therapy. Whurr Publishers Ltd </w:t>
      </w:r>
    </w:p>
    <w:p w14:paraId="49973CE4" w14:textId="77777777" w:rsidR="004333E3" w:rsidRDefault="004333E3" w:rsidP="004333E3">
      <w:pPr>
        <w:jc w:val="both"/>
        <w:rPr>
          <w:rFonts w:ascii="Arial" w:eastAsia="Times New Roman" w:hAnsi="Arial" w:cs="Arial"/>
          <w:lang w:eastAsia="en-US"/>
        </w:rPr>
      </w:pPr>
      <w:r w:rsidRPr="00E347DD">
        <w:rPr>
          <w:rFonts w:ascii="Arial" w:eastAsia="Times New Roman" w:hAnsi="Arial" w:cs="Arial"/>
          <w:lang w:eastAsia="en-US"/>
        </w:rPr>
        <w:t xml:space="preserve">Eraut, M. (1994) </w:t>
      </w:r>
      <w:r w:rsidRPr="00E347DD">
        <w:rPr>
          <w:rFonts w:ascii="Arial" w:eastAsia="Times New Roman" w:hAnsi="Arial" w:cs="Arial"/>
          <w:i/>
          <w:lang w:eastAsia="en-US"/>
        </w:rPr>
        <w:t>Developing Professional Knowledge and Competence</w:t>
      </w:r>
      <w:r w:rsidRPr="00E347DD">
        <w:rPr>
          <w:rFonts w:ascii="Arial" w:eastAsia="Times New Roman" w:hAnsi="Arial" w:cs="Arial"/>
          <w:lang w:eastAsia="en-US"/>
        </w:rPr>
        <w:t xml:space="preserve"> London: The Falmer Press.</w:t>
      </w:r>
    </w:p>
    <w:p w14:paraId="4A07D264" w14:textId="77777777" w:rsidR="004333E3" w:rsidRPr="00E347DD" w:rsidRDefault="004333E3" w:rsidP="004333E3">
      <w:pPr>
        <w:jc w:val="both"/>
        <w:rPr>
          <w:rFonts w:ascii="Arial" w:hAnsi="Arial" w:cs="Arial"/>
          <w:lang w:val="en"/>
        </w:rPr>
      </w:pPr>
      <w:r>
        <w:rPr>
          <w:rFonts w:ascii="Arial" w:eastAsia="Times New Roman" w:hAnsi="Arial" w:cs="Arial"/>
          <w:lang w:eastAsia="en-US"/>
        </w:rPr>
        <w:t>Goppee, N. (2011) Mentoring and supervision in healthcare London:Sage</w:t>
      </w:r>
    </w:p>
    <w:p w14:paraId="291F1ED2" w14:textId="77777777" w:rsidR="004333E3" w:rsidRPr="00E347DD" w:rsidRDefault="004333E3" w:rsidP="004333E3">
      <w:pPr>
        <w:rPr>
          <w:rFonts w:ascii="Arial" w:hAnsi="Arial" w:cs="Arial"/>
          <w:lang w:val="en"/>
        </w:rPr>
      </w:pPr>
      <w:r>
        <w:rPr>
          <w:rFonts w:ascii="Arial" w:hAnsi="Arial" w:cs="Arial"/>
          <w:lang w:val="en"/>
        </w:rPr>
        <w:t>Goppee, N. (2011) Practice teaching in healthcare London:Sage</w:t>
      </w:r>
    </w:p>
    <w:p w14:paraId="29EE259F" w14:textId="77777777" w:rsidR="004333E3" w:rsidRDefault="004333E3" w:rsidP="004333E3">
      <w:pPr>
        <w:rPr>
          <w:rFonts w:ascii="Arial" w:hAnsi="Arial" w:cs="Arial"/>
          <w:lang w:val="en"/>
        </w:rPr>
      </w:pPr>
      <w:r w:rsidRPr="00E347DD">
        <w:rPr>
          <w:rFonts w:ascii="Arial" w:hAnsi="Arial" w:cs="Arial"/>
          <w:lang w:val="en"/>
        </w:rPr>
        <w:t>Healey J. &amp; Spencer, M. (2008) Surviving your Placement in Health and Social Care. A Student Handbook. Open University:Maidenhead</w:t>
      </w:r>
    </w:p>
    <w:p w14:paraId="30261B9B" w14:textId="77777777" w:rsidR="004333E3" w:rsidRPr="00E347DD" w:rsidRDefault="004333E3" w:rsidP="004333E3">
      <w:pPr>
        <w:rPr>
          <w:rFonts w:ascii="Arial" w:hAnsi="Arial" w:cs="Arial"/>
          <w:lang w:val="en"/>
        </w:rPr>
      </w:pPr>
      <w:r>
        <w:rPr>
          <w:rFonts w:ascii="Arial" w:hAnsi="Arial" w:cs="Arial"/>
          <w:lang w:val="en"/>
        </w:rPr>
        <w:t>Heron, J. (1999) The complete facilitators handbook Kogan Page</w:t>
      </w:r>
    </w:p>
    <w:p w14:paraId="40FDD0CA" w14:textId="77777777" w:rsidR="004333E3" w:rsidRDefault="004333E3" w:rsidP="004333E3">
      <w:pPr>
        <w:rPr>
          <w:rFonts w:ascii="Arial" w:eastAsia="Times New Roman" w:hAnsi="Arial" w:cs="Arial"/>
          <w:lang w:eastAsia="en-US"/>
        </w:rPr>
      </w:pPr>
      <w:r w:rsidRPr="00E347DD">
        <w:rPr>
          <w:rFonts w:ascii="Arial" w:eastAsia="Times New Roman" w:hAnsi="Arial" w:cs="Arial"/>
          <w:lang w:eastAsia="en-US"/>
        </w:rPr>
        <w:t xml:space="preserve">Johns, C (2004) </w:t>
      </w:r>
      <w:r w:rsidRPr="00E347DD">
        <w:rPr>
          <w:rFonts w:ascii="Arial" w:eastAsia="Times New Roman" w:hAnsi="Arial" w:cs="Arial"/>
          <w:i/>
          <w:lang w:eastAsia="en-US"/>
        </w:rPr>
        <w:t>Becoming a Reflective Practitioner.</w:t>
      </w:r>
      <w:r w:rsidRPr="00E347DD">
        <w:rPr>
          <w:rFonts w:ascii="Arial" w:eastAsia="Times New Roman" w:hAnsi="Arial" w:cs="Arial"/>
          <w:lang w:eastAsia="en-US"/>
        </w:rPr>
        <w:t xml:space="preserve">  Oxford: Blackwell Publishing, 2</w:t>
      </w:r>
      <w:r w:rsidRPr="00E347DD">
        <w:rPr>
          <w:rFonts w:ascii="Arial" w:eastAsia="Times New Roman" w:hAnsi="Arial" w:cs="Arial"/>
          <w:vertAlign w:val="superscript"/>
          <w:lang w:eastAsia="en-US"/>
        </w:rPr>
        <w:t>nd</w:t>
      </w:r>
      <w:r w:rsidRPr="00E347DD">
        <w:rPr>
          <w:rFonts w:ascii="Arial" w:eastAsia="Times New Roman" w:hAnsi="Arial" w:cs="Arial"/>
          <w:lang w:eastAsia="en-US"/>
        </w:rPr>
        <w:t xml:space="preserve"> edition</w:t>
      </w:r>
    </w:p>
    <w:p w14:paraId="643FBA29" w14:textId="77777777" w:rsidR="004333E3" w:rsidRPr="00E347DD" w:rsidRDefault="004333E3" w:rsidP="004333E3">
      <w:pPr>
        <w:rPr>
          <w:rFonts w:ascii="Arial" w:eastAsia="Times New Roman" w:hAnsi="Arial" w:cs="Arial"/>
          <w:lang w:eastAsia="en-US"/>
        </w:rPr>
      </w:pPr>
      <w:r>
        <w:rPr>
          <w:rFonts w:ascii="Arial" w:eastAsia="Times New Roman" w:hAnsi="Arial" w:cs="Arial"/>
          <w:lang w:eastAsia="en-US"/>
        </w:rPr>
        <w:t>Kinnell, P. Hughes, P. (2010) Mentoring nursing and healthcare students London:Sage</w:t>
      </w:r>
    </w:p>
    <w:p w14:paraId="7BD59C7E" w14:textId="77777777" w:rsidR="004333E3" w:rsidRPr="00E347DD" w:rsidRDefault="004333E3" w:rsidP="004333E3">
      <w:pPr>
        <w:rPr>
          <w:rFonts w:ascii="Arial" w:hAnsi="Arial" w:cs="Arial"/>
          <w:lang w:val="en"/>
        </w:rPr>
      </w:pPr>
      <w:r w:rsidRPr="00E347DD">
        <w:rPr>
          <w:rFonts w:ascii="Arial" w:eastAsia="Times New Roman" w:hAnsi="Arial" w:cs="Arial"/>
          <w:lang w:eastAsia="en-US"/>
        </w:rPr>
        <w:t xml:space="preserve">Kolb, D. (1984) </w:t>
      </w:r>
      <w:r w:rsidRPr="00E347DD">
        <w:rPr>
          <w:rFonts w:ascii="Arial" w:eastAsia="Times New Roman" w:hAnsi="Arial" w:cs="Arial"/>
          <w:i/>
          <w:lang w:eastAsia="en-US"/>
        </w:rPr>
        <w:t>Experiential Learning,</w:t>
      </w:r>
      <w:r w:rsidRPr="00E347DD">
        <w:rPr>
          <w:rFonts w:ascii="Arial" w:eastAsia="Times New Roman" w:hAnsi="Arial" w:cs="Arial"/>
          <w:lang w:eastAsia="en-US"/>
        </w:rPr>
        <w:t xml:space="preserve"> Englewood Cliffs: Prentice Hall</w:t>
      </w:r>
    </w:p>
    <w:p w14:paraId="4CE199AA" w14:textId="77777777" w:rsidR="004333E3" w:rsidRPr="00E347DD" w:rsidRDefault="004333E3" w:rsidP="004333E3">
      <w:pPr>
        <w:rPr>
          <w:rFonts w:ascii="Arial" w:hAnsi="Arial" w:cs="Arial"/>
          <w:lang w:val="en"/>
        </w:rPr>
      </w:pPr>
      <w:r w:rsidRPr="00E347DD">
        <w:rPr>
          <w:rFonts w:ascii="Arial" w:hAnsi="Arial" w:cs="Arial"/>
          <w:lang w:val="en"/>
        </w:rPr>
        <w:t>McAllister, L. &amp; Lincoln, M. (2004) Clinical Education in Speech and Language Pathology Whurr Publishers Ltd. 2004</w:t>
      </w:r>
    </w:p>
    <w:p w14:paraId="05D0ED65" w14:textId="77777777" w:rsidR="004333E3" w:rsidRDefault="004333E3" w:rsidP="004333E3">
      <w:pPr>
        <w:rPr>
          <w:rFonts w:ascii="Arial" w:hAnsi="Arial" w:cs="Arial"/>
          <w:lang w:val="en"/>
        </w:rPr>
      </w:pPr>
      <w:r w:rsidRPr="00E347DD">
        <w:rPr>
          <w:rFonts w:ascii="Arial" w:hAnsi="Arial" w:cs="Arial"/>
          <w:lang w:val="en"/>
        </w:rPr>
        <w:t>Moore, A. Hilton R. Morris, J. Caladine. L Bristow H (1997) The Clinical Educator – Role Development. A Self Directed Learning Text. Churchill Livingstone</w:t>
      </w:r>
    </w:p>
    <w:p w14:paraId="3B2FFEFA" w14:textId="77777777" w:rsidR="004333E3" w:rsidRPr="00E347DD" w:rsidRDefault="004333E3" w:rsidP="004333E3">
      <w:pPr>
        <w:rPr>
          <w:rFonts w:ascii="Arial" w:hAnsi="Arial" w:cs="Arial"/>
          <w:lang w:val="en"/>
        </w:rPr>
      </w:pPr>
      <w:r>
        <w:rPr>
          <w:rFonts w:ascii="Arial" w:hAnsi="Arial" w:cs="Arial"/>
          <w:lang w:val="en"/>
        </w:rPr>
        <w:t>Mulholland, J. Turnock, C. (2013) Learning in the Workplace 2</w:t>
      </w:r>
      <w:r w:rsidRPr="0084512A">
        <w:rPr>
          <w:rFonts w:ascii="Arial" w:hAnsi="Arial" w:cs="Arial"/>
          <w:vertAlign w:val="superscript"/>
          <w:lang w:val="en"/>
        </w:rPr>
        <w:t>nd</w:t>
      </w:r>
      <w:r>
        <w:rPr>
          <w:rFonts w:ascii="Arial" w:hAnsi="Arial" w:cs="Arial"/>
          <w:lang w:val="en"/>
        </w:rPr>
        <w:t xml:space="preserve"> Edition Routledge:Abingdon</w:t>
      </w:r>
    </w:p>
    <w:p w14:paraId="3B559B01" w14:textId="77777777" w:rsidR="004333E3" w:rsidRPr="00E347DD" w:rsidRDefault="004333E3" w:rsidP="004333E3">
      <w:pPr>
        <w:rPr>
          <w:rFonts w:ascii="Arial" w:hAnsi="Arial" w:cs="Arial"/>
          <w:lang w:val="en"/>
        </w:rPr>
      </w:pPr>
      <w:r w:rsidRPr="00E347DD">
        <w:rPr>
          <w:rFonts w:ascii="Arial" w:hAnsi="Arial" w:cs="Arial"/>
          <w:lang w:val="en"/>
        </w:rPr>
        <w:t>Polgase, T. Treseder, R. (2012) The Occupational Therapy Handbook: Practice Education M&amp;K Publishing</w:t>
      </w:r>
    </w:p>
    <w:p w14:paraId="5E285B90" w14:textId="77777777" w:rsidR="004333E3" w:rsidRPr="00E347DD" w:rsidRDefault="004333E3" w:rsidP="004333E3">
      <w:pPr>
        <w:rPr>
          <w:rFonts w:ascii="Arial" w:hAnsi="Arial" w:cs="Arial"/>
          <w:lang w:val="en"/>
        </w:rPr>
      </w:pPr>
      <w:r w:rsidRPr="00E347DD">
        <w:rPr>
          <w:rFonts w:ascii="Arial" w:hAnsi="Arial" w:cs="Arial"/>
          <w:lang w:val="en"/>
        </w:rPr>
        <w:t xml:space="preserve">Schon, D.A. (1987) Educating the Reflective Practitioner. </w:t>
      </w:r>
      <w:smartTag w:uri="urn:schemas-microsoft-com:office:smarttags" w:element="City">
        <w:r w:rsidRPr="00E347DD">
          <w:rPr>
            <w:rFonts w:ascii="Arial" w:hAnsi="Arial" w:cs="Arial"/>
            <w:lang w:val="en"/>
          </w:rPr>
          <w:t>Josey-Bass</w:t>
        </w:r>
      </w:smartTag>
      <w:r w:rsidRPr="00E347DD">
        <w:rPr>
          <w:rFonts w:ascii="Arial" w:hAnsi="Arial" w:cs="Arial"/>
          <w:lang w:val="en"/>
        </w:rPr>
        <w:t>, New York</w:t>
      </w:r>
    </w:p>
    <w:p w14:paraId="4D4D9A39" w14:textId="77777777" w:rsidR="004333E3" w:rsidRDefault="004333E3" w:rsidP="004333E3">
      <w:pPr>
        <w:rPr>
          <w:rFonts w:ascii="Arial" w:hAnsi="Arial" w:cs="Arial"/>
          <w:lang w:val="en"/>
        </w:rPr>
      </w:pPr>
      <w:r w:rsidRPr="00E347DD">
        <w:rPr>
          <w:rFonts w:ascii="Arial" w:hAnsi="Arial" w:cs="Arial"/>
          <w:lang w:val="en"/>
        </w:rPr>
        <w:t>Stuart, C.C. (2003) Assessment, Supervision and Support in Clinical Practice. Churchill Livingstone, Edinburgh</w:t>
      </w:r>
    </w:p>
    <w:p w14:paraId="352260AA" w14:textId="77777777" w:rsidR="004333E3" w:rsidRDefault="004333E3" w:rsidP="004333E3">
      <w:pPr>
        <w:rPr>
          <w:lang w:val="en"/>
        </w:rPr>
      </w:pPr>
    </w:p>
    <w:p w14:paraId="64F093D4" w14:textId="77777777" w:rsidR="00E3015F" w:rsidRPr="000320D3" w:rsidRDefault="00E3015F" w:rsidP="004333E3">
      <w:pPr>
        <w:rPr>
          <w:rFonts w:ascii="Humnst777 Lt BT" w:hAnsi="Humnst777 Lt BT"/>
        </w:rPr>
      </w:pPr>
    </w:p>
    <w:p w14:paraId="7C6416B6" w14:textId="77777777" w:rsidR="00E3015F" w:rsidRPr="000320D3" w:rsidRDefault="00E3015F" w:rsidP="00A4336D">
      <w:pPr>
        <w:ind w:left="360"/>
        <w:rPr>
          <w:rFonts w:ascii="Humnst777 Lt BT" w:hAnsi="Humnst777 Lt BT"/>
        </w:rPr>
      </w:pPr>
    </w:p>
    <w:p w14:paraId="26C83722" w14:textId="77777777" w:rsidR="00FA6714" w:rsidRPr="000320D3" w:rsidRDefault="00FA6714" w:rsidP="001F2D93">
      <w:pPr>
        <w:ind w:left="360"/>
        <w:rPr>
          <w:rFonts w:ascii="Humnst777 Lt BT" w:hAnsi="Humnst777 Lt BT"/>
          <w:b/>
          <w:sz w:val="28"/>
          <w:szCs w:val="28"/>
        </w:rPr>
      </w:pPr>
    </w:p>
    <w:sectPr w:rsidR="00FA6714" w:rsidRPr="000320D3" w:rsidSect="00CD58C5">
      <w:headerReference w:type="default" r:id="rId57"/>
      <w:footerReference w:type="default" r:id="rId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196C3" w14:textId="77777777" w:rsidR="005613C1" w:rsidRDefault="005613C1" w:rsidP="00C56AE4">
      <w:pPr>
        <w:spacing w:after="0" w:line="240" w:lineRule="auto"/>
      </w:pPr>
      <w:r>
        <w:separator/>
      </w:r>
    </w:p>
  </w:endnote>
  <w:endnote w:type="continuationSeparator" w:id="0">
    <w:p w14:paraId="1B9933CB" w14:textId="77777777" w:rsidR="005613C1" w:rsidRDefault="005613C1" w:rsidP="00C56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umnst777 Lt BT">
    <w:panose1 w:val="020B0402030504020204"/>
    <w:charset w:val="00"/>
    <w:family w:val="swiss"/>
    <w:pitch w:val="variable"/>
    <w:sig w:usb0="00000087" w:usb1="00000000" w:usb2="00000000" w:usb3="00000000" w:csb0="0000001B" w:csb1="00000000"/>
  </w:font>
  <w:font w:name="Humnst777 BT">
    <w:panose1 w:val="020B0603030504020204"/>
    <w:charset w:val="00"/>
    <w:family w:val="swiss"/>
    <w:pitch w:val="variable"/>
    <w:sig w:usb0="00000087" w:usb1="00000000" w:usb2="00000000" w:usb3="00000000" w:csb0="0000001B" w:csb1="00000000"/>
  </w:font>
  <w:font w:name="HelveticaNeue-Light">
    <w:panose1 w:val="00000000000000000000"/>
    <w:charset w:val="00"/>
    <w:family w:val="auto"/>
    <w:notTrueType/>
    <w:pitch w:val="default"/>
    <w:sig w:usb0="00000003" w:usb1="00000000" w:usb2="00000000" w:usb3="00000000" w:csb0="00000001" w:csb1="00000000"/>
  </w:font>
  <w:font w:name="Humnst777 Blk BT">
    <w:panose1 w:val="020B080303050403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E2454" w14:textId="77777777" w:rsidR="005613C1" w:rsidRDefault="005613C1">
    <w:pPr>
      <w:pStyle w:val="Footer"/>
    </w:pPr>
    <w:r>
      <w:t>Canterbury Christ Church University.         Allied Health Department.               Practice Learning Course</w:t>
    </w:r>
  </w:p>
  <w:p w14:paraId="6AC44D0E" w14:textId="77777777" w:rsidR="005613C1" w:rsidRDefault="00561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C8180" w14:textId="77777777" w:rsidR="005613C1" w:rsidRDefault="005613C1" w:rsidP="00C56AE4">
      <w:pPr>
        <w:spacing w:after="0" w:line="240" w:lineRule="auto"/>
      </w:pPr>
      <w:r>
        <w:separator/>
      </w:r>
    </w:p>
  </w:footnote>
  <w:footnote w:type="continuationSeparator" w:id="0">
    <w:p w14:paraId="41FA857F" w14:textId="77777777" w:rsidR="005613C1" w:rsidRDefault="005613C1" w:rsidP="00C56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7239"/>
      <w:docPartObj>
        <w:docPartGallery w:val="Page Numbers (Top of Page)"/>
        <w:docPartUnique/>
      </w:docPartObj>
    </w:sdtPr>
    <w:sdtEndPr/>
    <w:sdtContent>
      <w:p w14:paraId="37181E8A" w14:textId="2A227AA2" w:rsidR="005613C1" w:rsidRDefault="005613C1">
        <w:pPr>
          <w:pStyle w:val="Header"/>
          <w:jc w:val="right"/>
        </w:pPr>
        <w:r>
          <w:fldChar w:fldCharType="begin"/>
        </w:r>
        <w:r>
          <w:instrText xml:space="preserve"> PAGE   \* MERGEFORMAT </w:instrText>
        </w:r>
        <w:r>
          <w:fldChar w:fldCharType="separate"/>
        </w:r>
        <w:r w:rsidR="008323F2">
          <w:rPr>
            <w:noProof/>
          </w:rPr>
          <w:t>38</w:t>
        </w:r>
        <w:r>
          <w:rPr>
            <w:noProof/>
          </w:rPr>
          <w:fldChar w:fldCharType="end"/>
        </w:r>
      </w:p>
    </w:sdtContent>
  </w:sdt>
  <w:p w14:paraId="33585D90" w14:textId="77777777" w:rsidR="005613C1" w:rsidRDefault="00561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12E"/>
    <w:multiLevelType w:val="hybridMultilevel"/>
    <w:tmpl w:val="F32694D8"/>
    <w:lvl w:ilvl="0" w:tplc="8E608E24">
      <w:start w:val="1"/>
      <w:numFmt w:val="bullet"/>
      <w:lvlText w:val=""/>
      <w:lvlJc w:val="left"/>
      <w:pPr>
        <w:tabs>
          <w:tab w:val="num" w:pos="720"/>
        </w:tabs>
        <w:ind w:left="720" w:hanging="360"/>
      </w:pPr>
      <w:rPr>
        <w:rFonts w:ascii="Wingdings" w:hAnsi="Wingdings" w:hint="default"/>
      </w:rPr>
    </w:lvl>
    <w:lvl w:ilvl="1" w:tplc="9450633E" w:tentative="1">
      <w:start w:val="1"/>
      <w:numFmt w:val="bullet"/>
      <w:lvlText w:val=""/>
      <w:lvlJc w:val="left"/>
      <w:pPr>
        <w:tabs>
          <w:tab w:val="num" w:pos="1440"/>
        </w:tabs>
        <w:ind w:left="1440" w:hanging="360"/>
      </w:pPr>
      <w:rPr>
        <w:rFonts w:ascii="Wingdings" w:hAnsi="Wingdings" w:hint="default"/>
      </w:rPr>
    </w:lvl>
    <w:lvl w:ilvl="2" w:tplc="A00C8E92" w:tentative="1">
      <w:start w:val="1"/>
      <w:numFmt w:val="bullet"/>
      <w:lvlText w:val=""/>
      <w:lvlJc w:val="left"/>
      <w:pPr>
        <w:tabs>
          <w:tab w:val="num" w:pos="2160"/>
        </w:tabs>
        <w:ind w:left="2160" w:hanging="360"/>
      </w:pPr>
      <w:rPr>
        <w:rFonts w:ascii="Wingdings" w:hAnsi="Wingdings" w:hint="default"/>
      </w:rPr>
    </w:lvl>
    <w:lvl w:ilvl="3" w:tplc="03EA6E6C" w:tentative="1">
      <w:start w:val="1"/>
      <w:numFmt w:val="bullet"/>
      <w:lvlText w:val=""/>
      <w:lvlJc w:val="left"/>
      <w:pPr>
        <w:tabs>
          <w:tab w:val="num" w:pos="2880"/>
        </w:tabs>
        <w:ind w:left="2880" w:hanging="360"/>
      </w:pPr>
      <w:rPr>
        <w:rFonts w:ascii="Wingdings" w:hAnsi="Wingdings" w:hint="default"/>
      </w:rPr>
    </w:lvl>
    <w:lvl w:ilvl="4" w:tplc="8A94E95A" w:tentative="1">
      <w:start w:val="1"/>
      <w:numFmt w:val="bullet"/>
      <w:lvlText w:val=""/>
      <w:lvlJc w:val="left"/>
      <w:pPr>
        <w:tabs>
          <w:tab w:val="num" w:pos="3600"/>
        </w:tabs>
        <w:ind w:left="3600" w:hanging="360"/>
      </w:pPr>
      <w:rPr>
        <w:rFonts w:ascii="Wingdings" w:hAnsi="Wingdings" w:hint="default"/>
      </w:rPr>
    </w:lvl>
    <w:lvl w:ilvl="5" w:tplc="ADCCE2B6" w:tentative="1">
      <w:start w:val="1"/>
      <w:numFmt w:val="bullet"/>
      <w:lvlText w:val=""/>
      <w:lvlJc w:val="left"/>
      <w:pPr>
        <w:tabs>
          <w:tab w:val="num" w:pos="4320"/>
        </w:tabs>
        <w:ind w:left="4320" w:hanging="360"/>
      </w:pPr>
      <w:rPr>
        <w:rFonts w:ascii="Wingdings" w:hAnsi="Wingdings" w:hint="default"/>
      </w:rPr>
    </w:lvl>
    <w:lvl w:ilvl="6" w:tplc="E3889EA4" w:tentative="1">
      <w:start w:val="1"/>
      <w:numFmt w:val="bullet"/>
      <w:lvlText w:val=""/>
      <w:lvlJc w:val="left"/>
      <w:pPr>
        <w:tabs>
          <w:tab w:val="num" w:pos="5040"/>
        </w:tabs>
        <w:ind w:left="5040" w:hanging="360"/>
      </w:pPr>
      <w:rPr>
        <w:rFonts w:ascii="Wingdings" w:hAnsi="Wingdings" w:hint="default"/>
      </w:rPr>
    </w:lvl>
    <w:lvl w:ilvl="7" w:tplc="931634FE" w:tentative="1">
      <w:start w:val="1"/>
      <w:numFmt w:val="bullet"/>
      <w:lvlText w:val=""/>
      <w:lvlJc w:val="left"/>
      <w:pPr>
        <w:tabs>
          <w:tab w:val="num" w:pos="5760"/>
        </w:tabs>
        <w:ind w:left="5760" w:hanging="360"/>
      </w:pPr>
      <w:rPr>
        <w:rFonts w:ascii="Wingdings" w:hAnsi="Wingdings" w:hint="default"/>
      </w:rPr>
    </w:lvl>
    <w:lvl w:ilvl="8" w:tplc="448AC6A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8661B"/>
    <w:multiLevelType w:val="hybridMultilevel"/>
    <w:tmpl w:val="B4AE2942"/>
    <w:lvl w:ilvl="0" w:tplc="08090001">
      <w:start w:val="1"/>
      <w:numFmt w:val="bullet"/>
      <w:lvlText w:val=""/>
      <w:lvlJc w:val="left"/>
      <w:pPr>
        <w:tabs>
          <w:tab w:val="num" w:pos="720"/>
        </w:tabs>
        <w:ind w:left="720" w:hanging="360"/>
      </w:pPr>
      <w:rPr>
        <w:rFonts w:ascii="Symbol" w:hAnsi="Symbol" w:hint="default"/>
      </w:rPr>
    </w:lvl>
    <w:lvl w:ilvl="1" w:tplc="E130807C" w:tentative="1">
      <w:start w:val="1"/>
      <w:numFmt w:val="bullet"/>
      <w:lvlText w:val=""/>
      <w:lvlJc w:val="left"/>
      <w:pPr>
        <w:tabs>
          <w:tab w:val="num" w:pos="1440"/>
        </w:tabs>
        <w:ind w:left="1440" w:hanging="360"/>
      </w:pPr>
      <w:rPr>
        <w:rFonts w:ascii="Wingdings" w:hAnsi="Wingdings" w:hint="default"/>
      </w:rPr>
    </w:lvl>
    <w:lvl w:ilvl="2" w:tplc="8474E918" w:tentative="1">
      <w:start w:val="1"/>
      <w:numFmt w:val="bullet"/>
      <w:lvlText w:val=""/>
      <w:lvlJc w:val="left"/>
      <w:pPr>
        <w:tabs>
          <w:tab w:val="num" w:pos="2160"/>
        </w:tabs>
        <w:ind w:left="2160" w:hanging="360"/>
      </w:pPr>
      <w:rPr>
        <w:rFonts w:ascii="Wingdings" w:hAnsi="Wingdings" w:hint="default"/>
      </w:rPr>
    </w:lvl>
    <w:lvl w:ilvl="3" w:tplc="DB4218D2" w:tentative="1">
      <w:start w:val="1"/>
      <w:numFmt w:val="bullet"/>
      <w:lvlText w:val=""/>
      <w:lvlJc w:val="left"/>
      <w:pPr>
        <w:tabs>
          <w:tab w:val="num" w:pos="2880"/>
        </w:tabs>
        <w:ind w:left="2880" w:hanging="360"/>
      </w:pPr>
      <w:rPr>
        <w:rFonts w:ascii="Wingdings" w:hAnsi="Wingdings" w:hint="default"/>
      </w:rPr>
    </w:lvl>
    <w:lvl w:ilvl="4" w:tplc="99E67F86" w:tentative="1">
      <w:start w:val="1"/>
      <w:numFmt w:val="bullet"/>
      <w:lvlText w:val=""/>
      <w:lvlJc w:val="left"/>
      <w:pPr>
        <w:tabs>
          <w:tab w:val="num" w:pos="3600"/>
        </w:tabs>
        <w:ind w:left="3600" w:hanging="360"/>
      </w:pPr>
      <w:rPr>
        <w:rFonts w:ascii="Wingdings" w:hAnsi="Wingdings" w:hint="default"/>
      </w:rPr>
    </w:lvl>
    <w:lvl w:ilvl="5" w:tplc="94A284CA" w:tentative="1">
      <w:start w:val="1"/>
      <w:numFmt w:val="bullet"/>
      <w:lvlText w:val=""/>
      <w:lvlJc w:val="left"/>
      <w:pPr>
        <w:tabs>
          <w:tab w:val="num" w:pos="4320"/>
        </w:tabs>
        <w:ind w:left="4320" w:hanging="360"/>
      </w:pPr>
      <w:rPr>
        <w:rFonts w:ascii="Wingdings" w:hAnsi="Wingdings" w:hint="default"/>
      </w:rPr>
    </w:lvl>
    <w:lvl w:ilvl="6" w:tplc="CC788D46" w:tentative="1">
      <w:start w:val="1"/>
      <w:numFmt w:val="bullet"/>
      <w:lvlText w:val=""/>
      <w:lvlJc w:val="left"/>
      <w:pPr>
        <w:tabs>
          <w:tab w:val="num" w:pos="5040"/>
        </w:tabs>
        <w:ind w:left="5040" w:hanging="360"/>
      </w:pPr>
      <w:rPr>
        <w:rFonts w:ascii="Wingdings" w:hAnsi="Wingdings" w:hint="default"/>
      </w:rPr>
    </w:lvl>
    <w:lvl w:ilvl="7" w:tplc="1D5A4E30" w:tentative="1">
      <w:start w:val="1"/>
      <w:numFmt w:val="bullet"/>
      <w:lvlText w:val=""/>
      <w:lvlJc w:val="left"/>
      <w:pPr>
        <w:tabs>
          <w:tab w:val="num" w:pos="5760"/>
        </w:tabs>
        <w:ind w:left="5760" w:hanging="360"/>
      </w:pPr>
      <w:rPr>
        <w:rFonts w:ascii="Wingdings" w:hAnsi="Wingdings" w:hint="default"/>
      </w:rPr>
    </w:lvl>
    <w:lvl w:ilvl="8" w:tplc="E06402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4373C"/>
    <w:multiLevelType w:val="hybridMultilevel"/>
    <w:tmpl w:val="71064DC4"/>
    <w:lvl w:ilvl="0" w:tplc="B2BEC424">
      <w:start w:val="1"/>
      <w:numFmt w:val="bullet"/>
      <w:lvlText w:val=""/>
      <w:lvlJc w:val="left"/>
      <w:pPr>
        <w:tabs>
          <w:tab w:val="num" w:pos="720"/>
        </w:tabs>
        <w:ind w:left="720" w:hanging="360"/>
      </w:pPr>
      <w:rPr>
        <w:rFonts w:ascii="Wingdings" w:hAnsi="Wingdings" w:hint="default"/>
      </w:rPr>
    </w:lvl>
    <w:lvl w:ilvl="1" w:tplc="0BA87A92" w:tentative="1">
      <w:start w:val="1"/>
      <w:numFmt w:val="bullet"/>
      <w:lvlText w:val=""/>
      <w:lvlJc w:val="left"/>
      <w:pPr>
        <w:tabs>
          <w:tab w:val="num" w:pos="1440"/>
        </w:tabs>
        <w:ind w:left="1440" w:hanging="360"/>
      </w:pPr>
      <w:rPr>
        <w:rFonts w:ascii="Wingdings" w:hAnsi="Wingdings" w:hint="default"/>
      </w:rPr>
    </w:lvl>
    <w:lvl w:ilvl="2" w:tplc="902203E4" w:tentative="1">
      <w:start w:val="1"/>
      <w:numFmt w:val="bullet"/>
      <w:lvlText w:val=""/>
      <w:lvlJc w:val="left"/>
      <w:pPr>
        <w:tabs>
          <w:tab w:val="num" w:pos="2160"/>
        </w:tabs>
        <w:ind w:left="2160" w:hanging="360"/>
      </w:pPr>
      <w:rPr>
        <w:rFonts w:ascii="Wingdings" w:hAnsi="Wingdings" w:hint="default"/>
      </w:rPr>
    </w:lvl>
    <w:lvl w:ilvl="3" w:tplc="C5AA7D88" w:tentative="1">
      <w:start w:val="1"/>
      <w:numFmt w:val="bullet"/>
      <w:lvlText w:val=""/>
      <w:lvlJc w:val="left"/>
      <w:pPr>
        <w:tabs>
          <w:tab w:val="num" w:pos="2880"/>
        </w:tabs>
        <w:ind w:left="2880" w:hanging="360"/>
      </w:pPr>
      <w:rPr>
        <w:rFonts w:ascii="Wingdings" w:hAnsi="Wingdings" w:hint="default"/>
      </w:rPr>
    </w:lvl>
    <w:lvl w:ilvl="4" w:tplc="713EE102" w:tentative="1">
      <w:start w:val="1"/>
      <w:numFmt w:val="bullet"/>
      <w:lvlText w:val=""/>
      <w:lvlJc w:val="left"/>
      <w:pPr>
        <w:tabs>
          <w:tab w:val="num" w:pos="3600"/>
        </w:tabs>
        <w:ind w:left="3600" w:hanging="360"/>
      </w:pPr>
      <w:rPr>
        <w:rFonts w:ascii="Wingdings" w:hAnsi="Wingdings" w:hint="default"/>
      </w:rPr>
    </w:lvl>
    <w:lvl w:ilvl="5" w:tplc="CFA232BE" w:tentative="1">
      <w:start w:val="1"/>
      <w:numFmt w:val="bullet"/>
      <w:lvlText w:val=""/>
      <w:lvlJc w:val="left"/>
      <w:pPr>
        <w:tabs>
          <w:tab w:val="num" w:pos="4320"/>
        </w:tabs>
        <w:ind w:left="4320" w:hanging="360"/>
      </w:pPr>
      <w:rPr>
        <w:rFonts w:ascii="Wingdings" w:hAnsi="Wingdings" w:hint="default"/>
      </w:rPr>
    </w:lvl>
    <w:lvl w:ilvl="6" w:tplc="EE3AE374" w:tentative="1">
      <w:start w:val="1"/>
      <w:numFmt w:val="bullet"/>
      <w:lvlText w:val=""/>
      <w:lvlJc w:val="left"/>
      <w:pPr>
        <w:tabs>
          <w:tab w:val="num" w:pos="5040"/>
        </w:tabs>
        <w:ind w:left="5040" w:hanging="360"/>
      </w:pPr>
      <w:rPr>
        <w:rFonts w:ascii="Wingdings" w:hAnsi="Wingdings" w:hint="default"/>
      </w:rPr>
    </w:lvl>
    <w:lvl w:ilvl="7" w:tplc="999C92CC" w:tentative="1">
      <w:start w:val="1"/>
      <w:numFmt w:val="bullet"/>
      <w:lvlText w:val=""/>
      <w:lvlJc w:val="left"/>
      <w:pPr>
        <w:tabs>
          <w:tab w:val="num" w:pos="5760"/>
        </w:tabs>
        <w:ind w:left="5760" w:hanging="360"/>
      </w:pPr>
      <w:rPr>
        <w:rFonts w:ascii="Wingdings" w:hAnsi="Wingdings" w:hint="default"/>
      </w:rPr>
    </w:lvl>
    <w:lvl w:ilvl="8" w:tplc="1A84992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E68A4"/>
    <w:multiLevelType w:val="hybridMultilevel"/>
    <w:tmpl w:val="E12CD8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442F2"/>
    <w:multiLevelType w:val="multilevel"/>
    <w:tmpl w:val="D3202F88"/>
    <w:lvl w:ilvl="0">
      <w:start w:val="1"/>
      <w:numFmt w:val="bullet"/>
      <w:lvlText w:val=""/>
      <w:lvlJc w:val="left"/>
      <w:pPr>
        <w:tabs>
          <w:tab w:val="num" w:pos="720"/>
        </w:tabs>
        <w:ind w:left="720" w:hanging="360"/>
      </w:pPr>
      <w:rPr>
        <w:rFonts w:ascii="Symbol" w:hAnsi="Symbol" w:hint="default"/>
      </w:rPr>
    </w:lvl>
    <w:lvl w:ilvl="1">
      <w:start w:val="10"/>
      <w:numFmt w:val="decimal"/>
      <w:lvlText w:val="%2."/>
      <w:lvlJc w:val="left"/>
      <w:pPr>
        <w:ind w:left="1440" w:hanging="360"/>
      </w:pPr>
      <w:rPr>
        <w:rFonts w:hint="default"/>
        <w:b/>
        <w:u w:val="singl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84D82"/>
    <w:multiLevelType w:val="hybridMultilevel"/>
    <w:tmpl w:val="60FC4084"/>
    <w:lvl w:ilvl="0" w:tplc="7A521152">
      <w:start w:val="1"/>
      <w:numFmt w:val="bullet"/>
      <w:lvlText w:val=""/>
      <w:lvlJc w:val="left"/>
      <w:pPr>
        <w:tabs>
          <w:tab w:val="num" w:pos="720"/>
        </w:tabs>
        <w:ind w:left="720" w:hanging="360"/>
      </w:pPr>
      <w:rPr>
        <w:rFonts w:ascii="Wingdings" w:hAnsi="Wingdings" w:hint="default"/>
      </w:rPr>
    </w:lvl>
    <w:lvl w:ilvl="1" w:tplc="BEC4033C" w:tentative="1">
      <w:start w:val="1"/>
      <w:numFmt w:val="bullet"/>
      <w:lvlText w:val=""/>
      <w:lvlJc w:val="left"/>
      <w:pPr>
        <w:tabs>
          <w:tab w:val="num" w:pos="1440"/>
        </w:tabs>
        <w:ind w:left="1440" w:hanging="360"/>
      </w:pPr>
      <w:rPr>
        <w:rFonts w:ascii="Wingdings" w:hAnsi="Wingdings" w:hint="default"/>
      </w:rPr>
    </w:lvl>
    <w:lvl w:ilvl="2" w:tplc="63A62B5A" w:tentative="1">
      <w:start w:val="1"/>
      <w:numFmt w:val="bullet"/>
      <w:lvlText w:val=""/>
      <w:lvlJc w:val="left"/>
      <w:pPr>
        <w:tabs>
          <w:tab w:val="num" w:pos="2160"/>
        </w:tabs>
        <w:ind w:left="2160" w:hanging="360"/>
      </w:pPr>
      <w:rPr>
        <w:rFonts w:ascii="Wingdings" w:hAnsi="Wingdings" w:hint="default"/>
      </w:rPr>
    </w:lvl>
    <w:lvl w:ilvl="3" w:tplc="93D8696C" w:tentative="1">
      <w:start w:val="1"/>
      <w:numFmt w:val="bullet"/>
      <w:lvlText w:val=""/>
      <w:lvlJc w:val="left"/>
      <w:pPr>
        <w:tabs>
          <w:tab w:val="num" w:pos="2880"/>
        </w:tabs>
        <w:ind w:left="2880" w:hanging="360"/>
      </w:pPr>
      <w:rPr>
        <w:rFonts w:ascii="Wingdings" w:hAnsi="Wingdings" w:hint="default"/>
      </w:rPr>
    </w:lvl>
    <w:lvl w:ilvl="4" w:tplc="B1D2606E" w:tentative="1">
      <w:start w:val="1"/>
      <w:numFmt w:val="bullet"/>
      <w:lvlText w:val=""/>
      <w:lvlJc w:val="left"/>
      <w:pPr>
        <w:tabs>
          <w:tab w:val="num" w:pos="3600"/>
        </w:tabs>
        <w:ind w:left="3600" w:hanging="360"/>
      </w:pPr>
      <w:rPr>
        <w:rFonts w:ascii="Wingdings" w:hAnsi="Wingdings" w:hint="default"/>
      </w:rPr>
    </w:lvl>
    <w:lvl w:ilvl="5" w:tplc="CE3ED9EC" w:tentative="1">
      <w:start w:val="1"/>
      <w:numFmt w:val="bullet"/>
      <w:lvlText w:val=""/>
      <w:lvlJc w:val="left"/>
      <w:pPr>
        <w:tabs>
          <w:tab w:val="num" w:pos="4320"/>
        </w:tabs>
        <w:ind w:left="4320" w:hanging="360"/>
      </w:pPr>
      <w:rPr>
        <w:rFonts w:ascii="Wingdings" w:hAnsi="Wingdings" w:hint="default"/>
      </w:rPr>
    </w:lvl>
    <w:lvl w:ilvl="6" w:tplc="EAA8BAAE" w:tentative="1">
      <w:start w:val="1"/>
      <w:numFmt w:val="bullet"/>
      <w:lvlText w:val=""/>
      <w:lvlJc w:val="left"/>
      <w:pPr>
        <w:tabs>
          <w:tab w:val="num" w:pos="5040"/>
        </w:tabs>
        <w:ind w:left="5040" w:hanging="360"/>
      </w:pPr>
      <w:rPr>
        <w:rFonts w:ascii="Wingdings" w:hAnsi="Wingdings" w:hint="default"/>
      </w:rPr>
    </w:lvl>
    <w:lvl w:ilvl="7" w:tplc="24228EA8" w:tentative="1">
      <w:start w:val="1"/>
      <w:numFmt w:val="bullet"/>
      <w:lvlText w:val=""/>
      <w:lvlJc w:val="left"/>
      <w:pPr>
        <w:tabs>
          <w:tab w:val="num" w:pos="5760"/>
        </w:tabs>
        <w:ind w:left="5760" w:hanging="360"/>
      </w:pPr>
      <w:rPr>
        <w:rFonts w:ascii="Wingdings" w:hAnsi="Wingdings" w:hint="default"/>
      </w:rPr>
    </w:lvl>
    <w:lvl w:ilvl="8" w:tplc="61EE665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A74A7A"/>
    <w:multiLevelType w:val="hybridMultilevel"/>
    <w:tmpl w:val="E57674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F716F1"/>
    <w:multiLevelType w:val="hybridMultilevel"/>
    <w:tmpl w:val="7F3A3BA2"/>
    <w:lvl w:ilvl="0" w:tplc="0809000B">
      <w:start w:val="1"/>
      <w:numFmt w:val="bullet"/>
      <w:lvlText w:val=""/>
      <w:lvlJc w:val="left"/>
      <w:pPr>
        <w:tabs>
          <w:tab w:val="num" w:pos="720"/>
        </w:tabs>
        <w:ind w:left="720" w:hanging="360"/>
      </w:pPr>
      <w:rPr>
        <w:rFonts w:ascii="Wingdings" w:hAnsi="Wingdings" w:hint="default"/>
      </w:rPr>
    </w:lvl>
    <w:lvl w:ilvl="1" w:tplc="9450633E" w:tentative="1">
      <w:start w:val="1"/>
      <w:numFmt w:val="bullet"/>
      <w:lvlText w:val=""/>
      <w:lvlJc w:val="left"/>
      <w:pPr>
        <w:tabs>
          <w:tab w:val="num" w:pos="1440"/>
        </w:tabs>
        <w:ind w:left="1440" w:hanging="360"/>
      </w:pPr>
      <w:rPr>
        <w:rFonts w:ascii="Wingdings" w:hAnsi="Wingdings" w:hint="default"/>
      </w:rPr>
    </w:lvl>
    <w:lvl w:ilvl="2" w:tplc="A00C8E92" w:tentative="1">
      <w:start w:val="1"/>
      <w:numFmt w:val="bullet"/>
      <w:lvlText w:val=""/>
      <w:lvlJc w:val="left"/>
      <w:pPr>
        <w:tabs>
          <w:tab w:val="num" w:pos="2160"/>
        </w:tabs>
        <w:ind w:left="2160" w:hanging="360"/>
      </w:pPr>
      <w:rPr>
        <w:rFonts w:ascii="Wingdings" w:hAnsi="Wingdings" w:hint="default"/>
      </w:rPr>
    </w:lvl>
    <w:lvl w:ilvl="3" w:tplc="03EA6E6C" w:tentative="1">
      <w:start w:val="1"/>
      <w:numFmt w:val="bullet"/>
      <w:lvlText w:val=""/>
      <w:lvlJc w:val="left"/>
      <w:pPr>
        <w:tabs>
          <w:tab w:val="num" w:pos="2880"/>
        </w:tabs>
        <w:ind w:left="2880" w:hanging="360"/>
      </w:pPr>
      <w:rPr>
        <w:rFonts w:ascii="Wingdings" w:hAnsi="Wingdings" w:hint="default"/>
      </w:rPr>
    </w:lvl>
    <w:lvl w:ilvl="4" w:tplc="8A94E95A" w:tentative="1">
      <w:start w:val="1"/>
      <w:numFmt w:val="bullet"/>
      <w:lvlText w:val=""/>
      <w:lvlJc w:val="left"/>
      <w:pPr>
        <w:tabs>
          <w:tab w:val="num" w:pos="3600"/>
        </w:tabs>
        <w:ind w:left="3600" w:hanging="360"/>
      </w:pPr>
      <w:rPr>
        <w:rFonts w:ascii="Wingdings" w:hAnsi="Wingdings" w:hint="default"/>
      </w:rPr>
    </w:lvl>
    <w:lvl w:ilvl="5" w:tplc="ADCCE2B6" w:tentative="1">
      <w:start w:val="1"/>
      <w:numFmt w:val="bullet"/>
      <w:lvlText w:val=""/>
      <w:lvlJc w:val="left"/>
      <w:pPr>
        <w:tabs>
          <w:tab w:val="num" w:pos="4320"/>
        </w:tabs>
        <w:ind w:left="4320" w:hanging="360"/>
      </w:pPr>
      <w:rPr>
        <w:rFonts w:ascii="Wingdings" w:hAnsi="Wingdings" w:hint="default"/>
      </w:rPr>
    </w:lvl>
    <w:lvl w:ilvl="6" w:tplc="E3889EA4" w:tentative="1">
      <w:start w:val="1"/>
      <w:numFmt w:val="bullet"/>
      <w:lvlText w:val=""/>
      <w:lvlJc w:val="left"/>
      <w:pPr>
        <w:tabs>
          <w:tab w:val="num" w:pos="5040"/>
        </w:tabs>
        <w:ind w:left="5040" w:hanging="360"/>
      </w:pPr>
      <w:rPr>
        <w:rFonts w:ascii="Wingdings" w:hAnsi="Wingdings" w:hint="default"/>
      </w:rPr>
    </w:lvl>
    <w:lvl w:ilvl="7" w:tplc="931634FE" w:tentative="1">
      <w:start w:val="1"/>
      <w:numFmt w:val="bullet"/>
      <w:lvlText w:val=""/>
      <w:lvlJc w:val="left"/>
      <w:pPr>
        <w:tabs>
          <w:tab w:val="num" w:pos="5760"/>
        </w:tabs>
        <w:ind w:left="5760" w:hanging="360"/>
      </w:pPr>
      <w:rPr>
        <w:rFonts w:ascii="Wingdings" w:hAnsi="Wingdings" w:hint="default"/>
      </w:rPr>
    </w:lvl>
    <w:lvl w:ilvl="8" w:tplc="448AC6A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BB2AAE"/>
    <w:multiLevelType w:val="hybridMultilevel"/>
    <w:tmpl w:val="17E4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22FC7"/>
    <w:multiLevelType w:val="hybridMultilevel"/>
    <w:tmpl w:val="31F2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B1D08"/>
    <w:multiLevelType w:val="hybridMultilevel"/>
    <w:tmpl w:val="CF78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65F45"/>
    <w:multiLevelType w:val="hybridMultilevel"/>
    <w:tmpl w:val="57AAA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80C72"/>
    <w:multiLevelType w:val="hybridMultilevel"/>
    <w:tmpl w:val="58901F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D81EA4"/>
    <w:multiLevelType w:val="hybridMultilevel"/>
    <w:tmpl w:val="27E86048"/>
    <w:lvl w:ilvl="0" w:tplc="FF8067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EC1109"/>
    <w:multiLevelType w:val="hybridMultilevel"/>
    <w:tmpl w:val="833E520A"/>
    <w:lvl w:ilvl="0" w:tplc="08090001">
      <w:start w:val="1"/>
      <w:numFmt w:val="bullet"/>
      <w:lvlText w:val=""/>
      <w:lvlJc w:val="left"/>
      <w:pPr>
        <w:tabs>
          <w:tab w:val="num" w:pos="720"/>
        </w:tabs>
        <w:ind w:left="720" w:hanging="360"/>
      </w:pPr>
      <w:rPr>
        <w:rFonts w:ascii="Symbol" w:hAnsi="Symbol" w:hint="default"/>
      </w:rPr>
    </w:lvl>
    <w:lvl w:ilvl="1" w:tplc="A8EA8F16" w:tentative="1">
      <w:start w:val="1"/>
      <w:numFmt w:val="bullet"/>
      <w:lvlText w:val=""/>
      <w:lvlJc w:val="left"/>
      <w:pPr>
        <w:tabs>
          <w:tab w:val="num" w:pos="1440"/>
        </w:tabs>
        <w:ind w:left="1440" w:hanging="360"/>
      </w:pPr>
      <w:rPr>
        <w:rFonts w:ascii="Wingdings" w:hAnsi="Wingdings" w:hint="default"/>
      </w:rPr>
    </w:lvl>
    <w:lvl w:ilvl="2" w:tplc="B5808498" w:tentative="1">
      <w:start w:val="1"/>
      <w:numFmt w:val="bullet"/>
      <w:lvlText w:val=""/>
      <w:lvlJc w:val="left"/>
      <w:pPr>
        <w:tabs>
          <w:tab w:val="num" w:pos="2160"/>
        </w:tabs>
        <w:ind w:left="2160" w:hanging="360"/>
      </w:pPr>
      <w:rPr>
        <w:rFonts w:ascii="Wingdings" w:hAnsi="Wingdings" w:hint="default"/>
      </w:rPr>
    </w:lvl>
    <w:lvl w:ilvl="3" w:tplc="50DEDE16" w:tentative="1">
      <w:start w:val="1"/>
      <w:numFmt w:val="bullet"/>
      <w:lvlText w:val=""/>
      <w:lvlJc w:val="left"/>
      <w:pPr>
        <w:tabs>
          <w:tab w:val="num" w:pos="2880"/>
        </w:tabs>
        <w:ind w:left="2880" w:hanging="360"/>
      </w:pPr>
      <w:rPr>
        <w:rFonts w:ascii="Wingdings" w:hAnsi="Wingdings" w:hint="default"/>
      </w:rPr>
    </w:lvl>
    <w:lvl w:ilvl="4" w:tplc="9698AFDE" w:tentative="1">
      <w:start w:val="1"/>
      <w:numFmt w:val="bullet"/>
      <w:lvlText w:val=""/>
      <w:lvlJc w:val="left"/>
      <w:pPr>
        <w:tabs>
          <w:tab w:val="num" w:pos="3600"/>
        </w:tabs>
        <w:ind w:left="3600" w:hanging="360"/>
      </w:pPr>
      <w:rPr>
        <w:rFonts w:ascii="Wingdings" w:hAnsi="Wingdings" w:hint="default"/>
      </w:rPr>
    </w:lvl>
    <w:lvl w:ilvl="5" w:tplc="73A032CE" w:tentative="1">
      <w:start w:val="1"/>
      <w:numFmt w:val="bullet"/>
      <w:lvlText w:val=""/>
      <w:lvlJc w:val="left"/>
      <w:pPr>
        <w:tabs>
          <w:tab w:val="num" w:pos="4320"/>
        </w:tabs>
        <w:ind w:left="4320" w:hanging="360"/>
      </w:pPr>
      <w:rPr>
        <w:rFonts w:ascii="Wingdings" w:hAnsi="Wingdings" w:hint="default"/>
      </w:rPr>
    </w:lvl>
    <w:lvl w:ilvl="6" w:tplc="5F0E07E4" w:tentative="1">
      <w:start w:val="1"/>
      <w:numFmt w:val="bullet"/>
      <w:lvlText w:val=""/>
      <w:lvlJc w:val="left"/>
      <w:pPr>
        <w:tabs>
          <w:tab w:val="num" w:pos="5040"/>
        </w:tabs>
        <w:ind w:left="5040" w:hanging="360"/>
      </w:pPr>
      <w:rPr>
        <w:rFonts w:ascii="Wingdings" w:hAnsi="Wingdings" w:hint="default"/>
      </w:rPr>
    </w:lvl>
    <w:lvl w:ilvl="7" w:tplc="22A0CE8C" w:tentative="1">
      <w:start w:val="1"/>
      <w:numFmt w:val="bullet"/>
      <w:lvlText w:val=""/>
      <w:lvlJc w:val="left"/>
      <w:pPr>
        <w:tabs>
          <w:tab w:val="num" w:pos="5760"/>
        </w:tabs>
        <w:ind w:left="5760" w:hanging="360"/>
      </w:pPr>
      <w:rPr>
        <w:rFonts w:ascii="Wingdings" w:hAnsi="Wingdings" w:hint="default"/>
      </w:rPr>
    </w:lvl>
    <w:lvl w:ilvl="8" w:tplc="544427C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EC6156"/>
    <w:multiLevelType w:val="hybridMultilevel"/>
    <w:tmpl w:val="C7DC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B3A20"/>
    <w:multiLevelType w:val="hybridMultilevel"/>
    <w:tmpl w:val="26EE00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055E4C"/>
    <w:multiLevelType w:val="hybridMultilevel"/>
    <w:tmpl w:val="A50AEF84"/>
    <w:lvl w:ilvl="0" w:tplc="6400E4FE">
      <w:start w:val="1"/>
      <w:numFmt w:val="bullet"/>
      <w:lvlText w:val=""/>
      <w:lvlJc w:val="left"/>
      <w:pPr>
        <w:tabs>
          <w:tab w:val="num" w:pos="720"/>
        </w:tabs>
        <w:ind w:left="720" w:hanging="360"/>
      </w:pPr>
      <w:rPr>
        <w:rFonts w:ascii="Wingdings" w:hAnsi="Wingdings" w:hint="default"/>
      </w:rPr>
    </w:lvl>
    <w:lvl w:ilvl="1" w:tplc="7638DD7E">
      <w:start w:val="1"/>
      <w:numFmt w:val="bullet"/>
      <w:lvlText w:val=""/>
      <w:lvlJc w:val="left"/>
      <w:pPr>
        <w:tabs>
          <w:tab w:val="num" w:pos="1440"/>
        </w:tabs>
        <w:ind w:left="1440" w:hanging="360"/>
      </w:pPr>
      <w:rPr>
        <w:rFonts w:ascii="Wingdings" w:hAnsi="Wingdings" w:hint="default"/>
      </w:rPr>
    </w:lvl>
    <w:lvl w:ilvl="2" w:tplc="BA32991E">
      <w:start w:val="1"/>
      <w:numFmt w:val="bullet"/>
      <w:lvlText w:val=""/>
      <w:lvlJc w:val="left"/>
      <w:pPr>
        <w:tabs>
          <w:tab w:val="num" w:pos="2160"/>
        </w:tabs>
        <w:ind w:left="2160" w:hanging="360"/>
      </w:pPr>
      <w:rPr>
        <w:rFonts w:ascii="Wingdings" w:hAnsi="Wingdings" w:hint="default"/>
      </w:rPr>
    </w:lvl>
    <w:lvl w:ilvl="3" w:tplc="C27249B2">
      <w:start w:val="1"/>
      <w:numFmt w:val="bullet"/>
      <w:lvlText w:val=""/>
      <w:lvlJc w:val="left"/>
      <w:pPr>
        <w:tabs>
          <w:tab w:val="num" w:pos="2880"/>
        </w:tabs>
        <w:ind w:left="2880" w:hanging="360"/>
      </w:pPr>
      <w:rPr>
        <w:rFonts w:ascii="Wingdings" w:hAnsi="Wingdings" w:hint="default"/>
      </w:rPr>
    </w:lvl>
    <w:lvl w:ilvl="4" w:tplc="956017BA" w:tentative="1">
      <w:start w:val="1"/>
      <w:numFmt w:val="bullet"/>
      <w:lvlText w:val=""/>
      <w:lvlJc w:val="left"/>
      <w:pPr>
        <w:tabs>
          <w:tab w:val="num" w:pos="3600"/>
        </w:tabs>
        <w:ind w:left="3600" w:hanging="360"/>
      </w:pPr>
      <w:rPr>
        <w:rFonts w:ascii="Wingdings" w:hAnsi="Wingdings" w:hint="default"/>
      </w:rPr>
    </w:lvl>
    <w:lvl w:ilvl="5" w:tplc="986CFF20" w:tentative="1">
      <w:start w:val="1"/>
      <w:numFmt w:val="bullet"/>
      <w:lvlText w:val=""/>
      <w:lvlJc w:val="left"/>
      <w:pPr>
        <w:tabs>
          <w:tab w:val="num" w:pos="4320"/>
        </w:tabs>
        <w:ind w:left="4320" w:hanging="360"/>
      </w:pPr>
      <w:rPr>
        <w:rFonts w:ascii="Wingdings" w:hAnsi="Wingdings" w:hint="default"/>
      </w:rPr>
    </w:lvl>
    <w:lvl w:ilvl="6" w:tplc="2522F472" w:tentative="1">
      <w:start w:val="1"/>
      <w:numFmt w:val="bullet"/>
      <w:lvlText w:val=""/>
      <w:lvlJc w:val="left"/>
      <w:pPr>
        <w:tabs>
          <w:tab w:val="num" w:pos="5040"/>
        </w:tabs>
        <w:ind w:left="5040" w:hanging="360"/>
      </w:pPr>
      <w:rPr>
        <w:rFonts w:ascii="Wingdings" w:hAnsi="Wingdings" w:hint="default"/>
      </w:rPr>
    </w:lvl>
    <w:lvl w:ilvl="7" w:tplc="7C6A72A0" w:tentative="1">
      <w:start w:val="1"/>
      <w:numFmt w:val="bullet"/>
      <w:lvlText w:val=""/>
      <w:lvlJc w:val="left"/>
      <w:pPr>
        <w:tabs>
          <w:tab w:val="num" w:pos="5760"/>
        </w:tabs>
        <w:ind w:left="5760" w:hanging="360"/>
      </w:pPr>
      <w:rPr>
        <w:rFonts w:ascii="Wingdings" w:hAnsi="Wingdings" w:hint="default"/>
      </w:rPr>
    </w:lvl>
    <w:lvl w:ilvl="8" w:tplc="F30CAF2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67493E"/>
    <w:multiLevelType w:val="hybridMultilevel"/>
    <w:tmpl w:val="32F2E036"/>
    <w:lvl w:ilvl="0" w:tplc="08090001">
      <w:start w:val="1"/>
      <w:numFmt w:val="bullet"/>
      <w:lvlText w:val=""/>
      <w:lvlJc w:val="left"/>
      <w:pPr>
        <w:tabs>
          <w:tab w:val="num" w:pos="720"/>
        </w:tabs>
        <w:ind w:left="720" w:hanging="360"/>
      </w:pPr>
      <w:rPr>
        <w:rFonts w:ascii="Symbol" w:hAnsi="Symbol" w:hint="default"/>
      </w:rPr>
    </w:lvl>
    <w:lvl w:ilvl="1" w:tplc="4DCE2A2E" w:tentative="1">
      <w:start w:val="1"/>
      <w:numFmt w:val="bullet"/>
      <w:lvlText w:val=""/>
      <w:lvlJc w:val="left"/>
      <w:pPr>
        <w:tabs>
          <w:tab w:val="num" w:pos="1440"/>
        </w:tabs>
        <w:ind w:left="1440" w:hanging="360"/>
      </w:pPr>
      <w:rPr>
        <w:rFonts w:ascii="Wingdings" w:hAnsi="Wingdings" w:hint="default"/>
      </w:rPr>
    </w:lvl>
    <w:lvl w:ilvl="2" w:tplc="90A0AE30" w:tentative="1">
      <w:start w:val="1"/>
      <w:numFmt w:val="bullet"/>
      <w:lvlText w:val=""/>
      <w:lvlJc w:val="left"/>
      <w:pPr>
        <w:tabs>
          <w:tab w:val="num" w:pos="2160"/>
        </w:tabs>
        <w:ind w:left="2160" w:hanging="360"/>
      </w:pPr>
      <w:rPr>
        <w:rFonts w:ascii="Wingdings" w:hAnsi="Wingdings" w:hint="default"/>
      </w:rPr>
    </w:lvl>
    <w:lvl w:ilvl="3" w:tplc="12C2EB28" w:tentative="1">
      <w:start w:val="1"/>
      <w:numFmt w:val="bullet"/>
      <w:lvlText w:val=""/>
      <w:lvlJc w:val="left"/>
      <w:pPr>
        <w:tabs>
          <w:tab w:val="num" w:pos="2880"/>
        </w:tabs>
        <w:ind w:left="2880" w:hanging="360"/>
      </w:pPr>
      <w:rPr>
        <w:rFonts w:ascii="Wingdings" w:hAnsi="Wingdings" w:hint="default"/>
      </w:rPr>
    </w:lvl>
    <w:lvl w:ilvl="4" w:tplc="180E42D8" w:tentative="1">
      <w:start w:val="1"/>
      <w:numFmt w:val="bullet"/>
      <w:lvlText w:val=""/>
      <w:lvlJc w:val="left"/>
      <w:pPr>
        <w:tabs>
          <w:tab w:val="num" w:pos="3600"/>
        </w:tabs>
        <w:ind w:left="3600" w:hanging="360"/>
      </w:pPr>
      <w:rPr>
        <w:rFonts w:ascii="Wingdings" w:hAnsi="Wingdings" w:hint="default"/>
      </w:rPr>
    </w:lvl>
    <w:lvl w:ilvl="5" w:tplc="D3A61274" w:tentative="1">
      <w:start w:val="1"/>
      <w:numFmt w:val="bullet"/>
      <w:lvlText w:val=""/>
      <w:lvlJc w:val="left"/>
      <w:pPr>
        <w:tabs>
          <w:tab w:val="num" w:pos="4320"/>
        </w:tabs>
        <w:ind w:left="4320" w:hanging="360"/>
      </w:pPr>
      <w:rPr>
        <w:rFonts w:ascii="Wingdings" w:hAnsi="Wingdings" w:hint="default"/>
      </w:rPr>
    </w:lvl>
    <w:lvl w:ilvl="6" w:tplc="617648C2" w:tentative="1">
      <w:start w:val="1"/>
      <w:numFmt w:val="bullet"/>
      <w:lvlText w:val=""/>
      <w:lvlJc w:val="left"/>
      <w:pPr>
        <w:tabs>
          <w:tab w:val="num" w:pos="5040"/>
        </w:tabs>
        <w:ind w:left="5040" w:hanging="360"/>
      </w:pPr>
      <w:rPr>
        <w:rFonts w:ascii="Wingdings" w:hAnsi="Wingdings" w:hint="default"/>
      </w:rPr>
    </w:lvl>
    <w:lvl w:ilvl="7" w:tplc="C5D05C6E" w:tentative="1">
      <w:start w:val="1"/>
      <w:numFmt w:val="bullet"/>
      <w:lvlText w:val=""/>
      <w:lvlJc w:val="left"/>
      <w:pPr>
        <w:tabs>
          <w:tab w:val="num" w:pos="5760"/>
        </w:tabs>
        <w:ind w:left="5760" w:hanging="360"/>
      </w:pPr>
      <w:rPr>
        <w:rFonts w:ascii="Wingdings" w:hAnsi="Wingdings" w:hint="default"/>
      </w:rPr>
    </w:lvl>
    <w:lvl w:ilvl="8" w:tplc="4464447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E25E40"/>
    <w:multiLevelType w:val="hybridMultilevel"/>
    <w:tmpl w:val="044AD6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5A1B03"/>
    <w:multiLevelType w:val="hybridMultilevel"/>
    <w:tmpl w:val="C1B0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34989"/>
    <w:multiLevelType w:val="hybridMultilevel"/>
    <w:tmpl w:val="358C989A"/>
    <w:lvl w:ilvl="0" w:tplc="0809000B">
      <w:start w:val="1"/>
      <w:numFmt w:val="bullet"/>
      <w:lvlText w:val=""/>
      <w:lvlJc w:val="left"/>
      <w:pPr>
        <w:tabs>
          <w:tab w:val="num" w:pos="720"/>
        </w:tabs>
        <w:ind w:left="720" w:hanging="360"/>
      </w:pPr>
      <w:rPr>
        <w:rFonts w:ascii="Wingdings" w:hAnsi="Wingdings" w:hint="default"/>
      </w:rPr>
    </w:lvl>
    <w:lvl w:ilvl="1" w:tplc="D98097CE" w:tentative="1">
      <w:start w:val="1"/>
      <w:numFmt w:val="bullet"/>
      <w:lvlText w:val=""/>
      <w:lvlJc w:val="left"/>
      <w:pPr>
        <w:tabs>
          <w:tab w:val="num" w:pos="1440"/>
        </w:tabs>
        <w:ind w:left="1440" w:hanging="360"/>
      </w:pPr>
      <w:rPr>
        <w:rFonts w:ascii="Wingdings" w:hAnsi="Wingdings" w:hint="default"/>
      </w:rPr>
    </w:lvl>
    <w:lvl w:ilvl="2" w:tplc="2C90D596" w:tentative="1">
      <w:start w:val="1"/>
      <w:numFmt w:val="bullet"/>
      <w:lvlText w:val=""/>
      <w:lvlJc w:val="left"/>
      <w:pPr>
        <w:tabs>
          <w:tab w:val="num" w:pos="2160"/>
        </w:tabs>
        <w:ind w:left="2160" w:hanging="360"/>
      </w:pPr>
      <w:rPr>
        <w:rFonts w:ascii="Wingdings" w:hAnsi="Wingdings" w:hint="default"/>
      </w:rPr>
    </w:lvl>
    <w:lvl w:ilvl="3" w:tplc="61FA3A38" w:tentative="1">
      <w:start w:val="1"/>
      <w:numFmt w:val="bullet"/>
      <w:lvlText w:val=""/>
      <w:lvlJc w:val="left"/>
      <w:pPr>
        <w:tabs>
          <w:tab w:val="num" w:pos="2880"/>
        </w:tabs>
        <w:ind w:left="2880" w:hanging="360"/>
      </w:pPr>
      <w:rPr>
        <w:rFonts w:ascii="Wingdings" w:hAnsi="Wingdings" w:hint="default"/>
      </w:rPr>
    </w:lvl>
    <w:lvl w:ilvl="4" w:tplc="C2C46238" w:tentative="1">
      <w:start w:val="1"/>
      <w:numFmt w:val="bullet"/>
      <w:lvlText w:val=""/>
      <w:lvlJc w:val="left"/>
      <w:pPr>
        <w:tabs>
          <w:tab w:val="num" w:pos="3600"/>
        </w:tabs>
        <w:ind w:left="3600" w:hanging="360"/>
      </w:pPr>
      <w:rPr>
        <w:rFonts w:ascii="Wingdings" w:hAnsi="Wingdings" w:hint="default"/>
      </w:rPr>
    </w:lvl>
    <w:lvl w:ilvl="5" w:tplc="7DA00AA2" w:tentative="1">
      <w:start w:val="1"/>
      <w:numFmt w:val="bullet"/>
      <w:lvlText w:val=""/>
      <w:lvlJc w:val="left"/>
      <w:pPr>
        <w:tabs>
          <w:tab w:val="num" w:pos="4320"/>
        </w:tabs>
        <w:ind w:left="4320" w:hanging="360"/>
      </w:pPr>
      <w:rPr>
        <w:rFonts w:ascii="Wingdings" w:hAnsi="Wingdings" w:hint="default"/>
      </w:rPr>
    </w:lvl>
    <w:lvl w:ilvl="6" w:tplc="5B72A3B2" w:tentative="1">
      <w:start w:val="1"/>
      <w:numFmt w:val="bullet"/>
      <w:lvlText w:val=""/>
      <w:lvlJc w:val="left"/>
      <w:pPr>
        <w:tabs>
          <w:tab w:val="num" w:pos="5040"/>
        </w:tabs>
        <w:ind w:left="5040" w:hanging="360"/>
      </w:pPr>
      <w:rPr>
        <w:rFonts w:ascii="Wingdings" w:hAnsi="Wingdings" w:hint="default"/>
      </w:rPr>
    </w:lvl>
    <w:lvl w:ilvl="7" w:tplc="89C242EC" w:tentative="1">
      <w:start w:val="1"/>
      <w:numFmt w:val="bullet"/>
      <w:lvlText w:val=""/>
      <w:lvlJc w:val="left"/>
      <w:pPr>
        <w:tabs>
          <w:tab w:val="num" w:pos="5760"/>
        </w:tabs>
        <w:ind w:left="5760" w:hanging="360"/>
      </w:pPr>
      <w:rPr>
        <w:rFonts w:ascii="Wingdings" w:hAnsi="Wingdings" w:hint="default"/>
      </w:rPr>
    </w:lvl>
    <w:lvl w:ilvl="8" w:tplc="D27C994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695CCE"/>
    <w:multiLevelType w:val="hybridMultilevel"/>
    <w:tmpl w:val="94C24A2C"/>
    <w:lvl w:ilvl="0" w:tplc="F0069CD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7C55E5"/>
    <w:multiLevelType w:val="hybridMultilevel"/>
    <w:tmpl w:val="DD72105E"/>
    <w:lvl w:ilvl="0" w:tplc="0809000B">
      <w:start w:val="1"/>
      <w:numFmt w:val="bullet"/>
      <w:lvlText w:val=""/>
      <w:lvlJc w:val="left"/>
      <w:pPr>
        <w:tabs>
          <w:tab w:val="num" w:pos="720"/>
        </w:tabs>
        <w:ind w:left="720" w:hanging="360"/>
      </w:pPr>
      <w:rPr>
        <w:rFonts w:ascii="Wingdings" w:hAnsi="Wingdings" w:hint="default"/>
      </w:rPr>
    </w:lvl>
    <w:lvl w:ilvl="1" w:tplc="0BA87A92" w:tentative="1">
      <w:start w:val="1"/>
      <w:numFmt w:val="bullet"/>
      <w:lvlText w:val=""/>
      <w:lvlJc w:val="left"/>
      <w:pPr>
        <w:tabs>
          <w:tab w:val="num" w:pos="1440"/>
        </w:tabs>
        <w:ind w:left="1440" w:hanging="360"/>
      </w:pPr>
      <w:rPr>
        <w:rFonts w:ascii="Wingdings" w:hAnsi="Wingdings" w:hint="default"/>
      </w:rPr>
    </w:lvl>
    <w:lvl w:ilvl="2" w:tplc="902203E4" w:tentative="1">
      <w:start w:val="1"/>
      <w:numFmt w:val="bullet"/>
      <w:lvlText w:val=""/>
      <w:lvlJc w:val="left"/>
      <w:pPr>
        <w:tabs>
          <w:tab w:val="num" w:pos="2160"/>
        </w:tabs>
        <w:ind w:left="2160" w:hanging="360"/>
      </w:pPr>
      <w:rPr>
        <w:rFonts w:ascii="Wingdings" w:hAnsi="Wingdings" w:hint="default"/>
      </w:rPr>
    </w:lvl>
    <w:lvl w:ilvl="3" w:tplc="C5AA7D88" w:tentative="1">
      <w:start w:val="1"/>
      <w:numFmt w:val="bullet"/>
      <w:lvlText w:val=""/>
      <w:lvlJc w:val="left"/>
      <w:pPr>
        <w:tabs>
          <w:tab w:val="num" w:pos="2880"/>
        </w:tabs>
        <w:ind w:left="2880" w:hanging="360"/>
      </w:pPr>
      <w:rPr>
        <w:rFonts w:ascii="Wingdings" w:hAnsi="Wingdings" w:hint="default"/>
      </w:rPr>
    </w:lvl>
    <w:lvl w:ilvl="4" w:tplc="713EE102" w:tentative="1">
      <w:start w:val="1"/>
      <w:numFmt w:val="bullet"/>
      <w:lvlText w:val=""/>
      <w:lvlJc w:val="left"/>
      <w:pPr>
        <w:tabs>
          <w:tab w:val="num" w:pos="3600"/>
        </w:tabs>
        <w:ind w:left="3600" w:hanging="360"/>
      </w:pPr>
      <w:rPr>
        <w:rFonts w:ascii="Wingdings" w:hAnsi="Wingdings" w:hint="default"/>
      </w:rPr>
    </w:lvl>
    <w:lvl w:ilvl="5" w:tplc="CFA232BE" w:tentative="1">
      <w:start w:val="1"/>
      <w:numFmt w:val="bullet"/>
      <w:lvlText w:val=""/>
      <w:lvlJc w:val="left"/>
      <w:pPr>
        <w:tabs>
          <w:tab w:val="num" w:pos="4320"/>
        </w:tabs>
        <w:ind w:left="4320" w:hanging="360"/>
      </w:pPr>
      <w:rPr>
        <w:rFonts w:ascii="Wingdings" w:hAnsi="Wingdings" w:hint="default"/>
      </w:rPr>
    </w:lvl>
    <w:lvl w:ilvl="6" w:tplc="EE3AE374" w:tentative="1">
      <w:start w:val="1"/>
      <w:numFmt w:val="bullet"/>
      <w:lvlText w:val=""/>
      <w:lvlJc w:val="left"/>
      <w:pPr>
        <w:tabs>
          <w:tab w:val="num" w:pos="5040"/>
        </w:tabs>
        <w:ind w:left="5040" w:hanging="360"/>
      </w:pPr>
      <w:rPr>
        <w:rFonts w:ascii="Wingdings" w:hAnsi="Wingdings" w:hint="default"/>
      </w:rPr>
    </w:lvl>
    <w:lvl w:ilvl="7" w:tplc="999C92CC" w:tentative="1">
      <w:start w:val="1"/>
      <w:numFmt w:val="bullet"/>
      <w:lvlText w:val=""/>
      <w:lvlJc w:val="left"/>
      <w:pPr>
        <w:tabs>
          <w:tab w:val="num" w:pos="5760"/>
        </w:tabs>
        <w:ind w:left="5760" w:hanging="360"/>
      </w:pPr>
      <w:rPr>
        <w:rFonts w:ascii="Wingdings" w:hAnsi="Wingdings" w:hint="default"/>
      </w:rPr>
    </w:lvl>
    <w:lvl w:ilvl="8" w:tplc="1A84992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C81BDF"/>
    <w:multiLevelType w:val="hybridMultilevel"/>
    <w:tmpl w:val="CB1E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FA0D0D"/>
    <w:multiLevelType w:val="hybridMultilevel"/>
    <w:tmpl w:val="D8F840E8"/>
    <w:lvl w:ilvl="0" w:tplc="60A05260">
      <w:start w:val="1"/>
      <w:numFmt w:val="bullet"/>
      <w:lvlText w:val=""/>
      <w:lvlJc w:val="left"/>
      <w:pPr>
        <w:tabs>
          <w:tab w:val="num" w:pos="720"/>
        </w:tabs>
        <w:ind w:left="720" w:hanging="360"/>
      </w:pPr>
      <w:rPr>
        <w:rFonts w:ascii="Wingdings" w:hAnsi="Wingdings" w:hint="default"/>
      </w:rPr>
    </w:lvl>
    <w:lvl w:ilvl="1" w:tplc="B97C4FE4" w:tentative="1">
      <w:start w:val="1"/>
      <w:numFmt w:val="bullet"/>
      <w:lvlText w:val=""/>
      <w:lvlJc w:val="left"/>
      <w:pPr>
        <w:tabs>
          <w:tab w:val="num" w:pos="1440"/>
        </w:tabs>
        <w:ind w:left="1440" w:hanging="360"/>
      </w:pPr>
      <w:rPr>
        <w:rFonts w:ascii="Wingdings" w:hAnsi="Wingdings" w:hint="default"/>
      </w:rPr>
    </w:lvl>
    <w:lvl w:ilvl="2" w:tplc="30884980" w:tentative="1">
      <w:start w:val="1"/>
      <w:numFmt w:val="bullet"/>
      <w:lvlText w:val=""/>
      <w:lvlJc w:val="left"/>
      <w:pPr>
        <w:tabs>
          <w:tab w:val="num" w:pos="2160"/>
        </w:tabs>
        <w:ind w:left="2160" w:hanging="360"/>
      </w:pPr>
      <w:rPr>
        <w:rFonts w:ascii="Wingdings" w:hAnsi="Wingdings" w:hint="default"/>
      </w:rPr>
    </w:lvl>
    <w:lvl w:ilvl="3" w:tplc="10B06FB6" w:tentative="1">
      <w:start w:val="1"/>
      <w:numFmt w:val="bullet"/>
      <w:lvlText w:val=""/>
      <w:lvlJc w:val="left"/>
      <w:pPr>
        <w:tabs>
          <w:tab w:val="num" w:pos="2880"/>
        </w:tabs>
        <w:ind w:left="2880" w:hanging="360"/>
      </w:pPr>
      <w:rPr>
        <w:rFonts w:ascii="Wingdings" w:hAnsi="Wingdings" w:hint="default"/>
      </w:rPr>
    </w:lvl>
    <w:lvl w:ilvl="4" w:tplc="2E664D48" w:tentative="1">
      <w:start w:val="1"/>
      <w:numFmt w:val="bullet"/>
      <w:lvlText w:val=""/>
      <w:lvlJc w:val="left"/>
      <w:pPr>
        <w:tabs>
          <w:tab w:val="num" w:pos="3600"/>
        </w:tabs>
        <w:ind w:left="3600" w:hanging="360"/>
      </w:pPr>
      <w:rPr>
        <w:rFonts w:ascii="Wingdings" w:hAnsi="Wingdings" w:hint="default"/>
      </w:rPr>
    </w:lvl>
    <w:lvl w:ilvl="5" w:tplc="477231C8" w:tentative="1">
      <w:start w:val="1"/>
      <w:numFmt w:val="bullet"/>
      <w:lvlText w:val=""/>
      <w:lvlJc w:val="left"/>
      <w:pPr>
        <w:tabs>
          <w:tab w:val="num" w:pos="4320"/>
        </w:tabs>
        <w:ind w:left="4320" w:hanging="360"/>
      </w:pPr>
      <w:rPr>
        <w:rFonts w:ascii="Wingdings" w:hAnsi="Wingdings" w:hint="default"/>
      </w:rPr>
    </w:lvl>
    <w:lvl w:ilvl="6" w:tplc="34669BEC" w:tentative="1">
      <w:start w:val="1"/>
      <w:numFmt w:val="bullet"/>
      <w:lvlText w:val=""/>
      <w:lvlJc w:val="left"/>
      <w:pPr>
        <w:tabs>
          <w:tab w:val="num" w:pos="5040"/>
        </w:tabs>
        <w:ind w:left="5040" w:hanging="360"/>
      </w:pPr>
      <w:rPr>
        <w:rFonts w:ascii="Wingdings" w:hAnsi="Wingdings" w:hint="default"/>
      </w:rPr>
    </w:lvl>
    <w:lvl w:ilvl="7" w:tplc="38BE2B70" w:tentative="1">
      <w:start w:val="1"/>
      <w:numFmt w:val="bullet"/>
      <w:lvlText w:val=""/>
      <w:lvlJc w:val="left"/>
      <w:pPr>
        <w:tabs>
          <w:tab w:val="num" w:pos="5760"/>
        </w:tabs>
        <w:ind w:left="5760" w:hanging="360"/>
      </w:pPr>
      <w:rPr>
        <w:rFonts w:ascii="Wingdings" w:hAnsi="Wingdings" w:hint="default"/>
      </w:rPr>
    </w:lvl>
    <w:lvl w:ilvl="8" w:tplc="D76E414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9459EC"/>
    <w:multiLevelType w:val="hybridMultilevel"/>
    <w:tmpl w:val="0D946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6E3BF2"/>
    <w:multiLevelType w:val="hybridMultilevel"/>
    <w:tmpl w:val="C352C6B0"/>
    <w:lvl w:ilvl="0" w:tplc="E446E3F8">
      <w:start w:val="1"/>
      <w:numFmt w:val="bullet"/>
      <w:lvlText w:val=""/>
      <w:lvlJc w:val="left"/>
      <w:pPr>
        <w:tabs>
          <w:tab w:val="num" w:pos="720"/>
        </w:tabs>
        <w:ind w:left="720" w:hanging="360"/>
      </w:pPr>
      <w:rPr>
        <w:rFonts w:ascii="Wingdings" w:hAnsi="Wingdings" w:hint="default"/>
      </w:rPr>
    </w:lvl>
    <w:lvl w:ilvl="1" w:tplc="2B70B050" w:tentative="1">
      <w:start w:val="1"/>
      <w:numFmt w:val="bullet"/>
      <w:lvlText w:val=""/>
      <w:lvlJc w:val="left"/>
      <w:pPr>
        <w:tabs>
          <w:tab w:val="num" w:pos="1440"/>
        </w:tabs>
        <w:ind w:left="1440" w:hanging="360"/>
      </w:pPr>
      <w:rPr>
        <w:rFonts w:ascii="Wingdings" w:hAnsi="Wingdings" w:hint="default"/>
      </w:rPr>
    </w:lvl>
    <w:lvl w:ilvl="2" w:tplc="5FB038FC" w:tentative="1">
      <w:start w:val="1"/>
      <w:numFmt w:val="bullet"/>
      <w:lvlText w:val=""/>
      <w:lvlJc w:val="left"/>
      <w:pPr>
        <w:tabs>
          <w:tab w:val="num" w:pos="2160"/>
        </w:tabs>
        <w:ind w:left="2160" w:hanging="360"/>
      </w:pPr>
      <w:rPr>
        <w:rFonts w:ascii="Wingdings" w:hAnsi="Wingdings" w:hint="default"/>
      </w:rPr>
    </w:lvl>
    <w:lvl w:ilvl="3" w:tplc="89EA58FE" w:tentative="1">
      <w:start w:val="1"/>
      <w:numFmt w:val="bullet"/>
      <w:lvlText w:val=""/>
      <w:lvlJc w:val="left"/>
      <w:pPr>
        <w:tabs>
          <w:tab w:val="num" w:pos="2880"/>
        </w:tabs>
        <w:ind w:left="2880" w:hanging="360"/>
      </w:pPr>
      <w:rPr>
        <w:rFonts w:ascii="Wingdings" w:hAnsi="Wingdings" w:hint="default"/>
      </w:rPr>
    </w:lvl>
    <w:lvl w:ilvl="4" w:tplc="95D47278" w:tentative="1">
      <w:start w:val="1"/>
      <w:numFmt w:val="bullet"/>
      <w:lvlText w:val=""/>
      <w:lvlJc w:val="left"/>
      <w:pPr>
        <w:tabs>
          <w:tab w:val="num" w:pos="3600"/>
        </w:tabs>
        <w:ind w:left="3600" w:hanging="360"/>
      </w:pPr>
      <w:rPr>
        <w:rFonts w:ascii="Wingdings" w:hAnsi="Wingdings" w:hint="default"/>
      </w:rPr>
    </w:lvl>
    <w:lvl w:ilvl="5" w:tplc="C256E538" w:tentative="1">
      <w:start w:val="1"/>
      <w:numFmt w:val="bullet"/>
      <w:lvlText w:val=""/>
      <w:lvlJc w:val="left"/>
      <w:pPr>
        <w:tabs>
          <w:tab w:val="num" w:pos="4320"/>
        </w:tabs>
        <w:ind w:left="4320" w:hanging="360"/>
      </w:pPr>
      <w:rPr>
        <w:rFonts w:ascii="Wingdings" w:hAnsi="Wingdings" w:hint="default"/>
      </w:rPr>
    </w:lvl>
    <w:lvl w:ilvl="6" w:tplc="34CA776E" w:tentative="1">
      <w:start w:val="1"/>
      <w:numFmt w:val="bullet"/>
      <w:lvlText w:val=""/>
      <w:lvlJc w:val="left"/>
      <w:pPr>
        <w:tabs>
          <w:tab w:val="num" w:pos="5040"/>
        </w:tabs>
        <w:ind w:left="5040" w:hanging="360"/>
      </w:pPr>
      <w:rPr>
        <w:rFonts w:ascii="Wingdings" w:hAnsi="Wingdings" w:hint="default"/>
      </w:rPr>
    </w:lvl>
    <w:lvl w:ilvl="7" w:tplc="3070C8A8" w:tentative="1">
      <w:start w:val="1"/>
      <w:numFmt w:val="bullet"/>
      <w:lvlText w:val=""/>
      <w:lvlJc w:val="left"/>
      <w:pPr>
        <w:tabs>
          <w:tab w:val="num" w:pos="5760"/>
        </w:tabs>
        <w:ind w:left="5760" w:hanging="360"/>
      </w:pPr>
      <w:rPr>
        <w:rFonts w:ascii="Wingdings" w:hAnsi="Wingdings" w:hint="default"/>
      </w:rPr>
    </w:lvl>
    <w:lvl w:ilvl="8" w:tplc="7CDECE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2198D"/>
    <w:multiLevelType w:val="hybridMultilevel"/>
    <w:tmpl w:val="EDCE7D08"/>
    <w:lvl w:ilvl="0" w:tplc="F0069CD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4BD1BEB"/>
    <w:multiLevelType w:val="hybridMultilevel"/>
    <w:tmpl w:val="90CEB0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52B1369"/>
    <w:multiLevelType w:val="multilevel"/>
    <w:tmpl w:val="BFF250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502CD4"/>
    <w:multiLevelType w:val="hybridMultilevel"/>
    <w:tmpl w:val="FF6C6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D15622"/>
    <w:multiLevelType w:val="hybridMultilevel"/>
    <w:tmpl w:val="372039B2"/>
    <w:lvl w:ilvl="0" w:tplc="08090001">
      <w:start w:val="1"/>
      <w:numFmt w:val="bullet"/>
      <w:lvlText w:val=""/>
      <w:lvlJc w:val="left"/>
      <w:pPr>
        <w:tabs>
          <w:tab w:val="num" w:pos="720"/>
        </w:tabs>
        <w:ind w:left="720" w:hanging="360"/>
      </w:pPr>
      <w:rPr>
        <w:rFonts w:ascii="Symbol" w:hAnsi="Symbol" w:hint="default"/>
      </w:rPr>
    </w:lvl>
    <w:lvl w:ilvl="1" w:tplc="A6D22EC0" w:tentative="1">
      <w:start w:val="1"/>
      <w:numFmt w:val="bullet"/>
      <w:lvlText w:val=""/>
      <w:lvlJc w:val="left"/>
      <w:pPr>
        <w:tabs>
          <w:tab w:val="num" w:pos="1440"/>
        </w:tabs>
        <w:ind w:left="1440" w:hanging="360"/>
      </w:pPr>
      <w:rPr>
        <w:rFonts w:ascii="Wingdings" w:hAnsi="Wingdings" w:hint="default"/>
      </w:rPr>
    </w:lvl>
    <w:lvl w:ilvl="2" w:tplc="C6867C70" w:tentative="1">
      <w:start w:val="1"/>
      <w:numFmt w:val="bullet"/>
      <w:lvlText w:val=""/>
      <w:lvlJc w:val="left"/>
      <w:pPr>
        <w:tabs>
          <w:tab w:val="num" w:pos="2160"/>
        </w:tabs>
        <w:ind w:left="2160" w:hanging="360"/>
      </w:pPr>
      <w:rPr>
        <w:rFonts w:ascii="Wingdings" w:hAnsi="Wingdings" w:hint="default"/>
      </w:rPr>
    </w:lvl>
    <w:lvl w:ilvl="3" w:tplc="6952D436" w:tentative="1">
      <w:start w:val="1"/>
      <w:numFmt w:val="bullet"/>
      <w:lvlText w:val=""/>
      <w:lvlJc w:val="left"/>
      <w:pPr>
        <w:tabs>
          <w:tab w:val="num" w:pos="2880"/>
        </w:tabs>
        <w:ind w:left="2880" w:hanging="360"/>
      </w:pPr>
      <w:rPr>
        <w:rFonts w:ascii="Wingdings" w:hAnsi="Wingdings" w:hint="default"/>
      </w:rPr>
    </w:lvl>
    <w:lvl w:ilvl="4" w:tplc="953A40FC" w:tentative="1">
      <w:start w:val="1"/>
      <w:numFmt w:val="bullet"/>
      <w:lvlText w:val=""/>
      <w:lvlJc w:val="left"/>
      <w:pPr>
        <w:tabs>
          <w:tab w:val="num" w:pos="3600"/>
        </w:tabs>
        <w:ind w:left="3600" w:hanging="360"/>
      </w:pPr>
      <w:rPr>
        <w:rFonts w:ascii="Wingdings" w:hAnsi="Wingdings" w:hint="default"/>
      </w:rPr>
    </w:lvl>
    <w:lvl w:ilvl="5" w:tplc="6A4EA822" w:tentative="1">
      <w:start w:val="1"/>
      <w:numFmt w:val="bullet"/>
      <w:lvlText w:val=""/>
      <w:lvlJc w:val="left"/>
      <w:pPr>
        <w:tabs>
          <w:tab w:val="num" w:pos="4320"/>
        </w:tabs>
        <w:ind w:left="4320" w:hanging="360"/>
      </w:pPr>
      <w:rPr>
        <w:rFonts w:ascii="Wingdings" w:hAnsi="Wingdings" w:hint="default"/>
      </w:rPr>
    </w:lvl>
    <w:lvl w:ilvl="6" w:tplc="A7783CA0" w:tentative="1">
      <w:start w:val="1"/>
      <w:numFmt w:val="bullet"/>
      <w:lvlText w:val=""/>
      <w:lvlJc w:val="left"/>
      <w:pPr>
        <w:tabs>
          <w:tab w:val="num" w:pos="5040"/>
        </w:tabs>
        <w:ind w:left="5040" w:hanging="360"/>
      </w:pPr>
      <w:rPr>
        <w:rFonts w:ascii="Wingdings" w:hAnsi="Wingdings" w:hint="default"/>
      </w:rPr>
    </w:lvl>
    <w:lvl w:ilvl="7" w:tplc="499665A0" w:tentative="1">
      <w:start w:val="1"/>
      <w:numFmt w:val="bullet"/>
      <w:lvlText w:val=""/>
      <w:lvlJc w:val="left"/>
      <w:pPr>
        <w:tabs>
          <w:tab w:val="num" w:pos="5760"/>
        </w:tabs>
        <w:ind w:left="5760" w:hanging="360"/>
      </w:pPr>
      <w:rPr>
        <w:rFonts w:ascii="Wingdings" w:hAnsi="Wingdings" w:hint="default"/>
      </w:rPr>
    </w:lvl>
    <w:lvl w:ilvl="8" w:tplc="0F64B15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E701F0"/>
    <w:multiLevelType w:val="multilevel"/>
    <w:tmpl w:val="F1C47DE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4E279F"/>
    <w:multiLevelType w:val="hybridMultilevel"/>
    <w:tmpl w:val="8006DC62"/>
    <w:lvl w:ilvl="0" w:tplc="0809000B">
      <w:start w:val="1"/>
      <w:numFmt w:val="bullet"/>
      <w:lvlText w:val=""/>
      <w:lvlJc w:val="left"/>
      <w:pPr>
        <w:tabs>
          <w:tab w:val="num" w:pos="720"/>
        </w:tabs>
        <w:ind w:left="720" w:hanging="360"/>
      </w:pPr>
      <w:rPr>
        <w:rFonts w:ascii="Wingdings" w:hAnsi="Wingdings" w:hint="default"/>
      </w:rPr>
    </w:lvl>
    <w:lvl w:ilvl="1" w:tplc="48BA5508" w:tentative="1">
      <w:start w:val="1"/>
      <w:numFmt w:val="bullet"/>
      <w:lvlText w:val=""/>
      <w:lvlJc w:val="left"/>
      <w:pPr>
        <w:tabs>
          <w:tab w:val="num" w:pos="1440"/>
        </w:tabs>
        <w:ind w:left="1440" w:hanging="360"/>
      </w:pPr>
      <w:rPr>
        <w:rFonts w:ascii="Wingdings" w:hAnsi="Wingdings" w:hint="default"/>
      </w:rPr>
    </w:lvl>
    <w:lvl w:ilvl="2" w:tplc="94D684F0" w:tentative="1">
      <w:start w:val="1"/>
      <w:numFmt w:val="bullet"/>
      <w:lvlText w:val=""/>
      <w:lvlJc w:val="left"/>
      <w:pPr>
        <w:tabs>
          <w:tab w:val="num" w:pos="2160"/>
        </w:tabs>
        <w:ind w:left="2160" w:hanging="360"/>
      </w:pPr>
      <w:rPr>
        <w:rFonts w:ascii="Wingdings" w:hAnsi="Wingdings" w:hint="default"/>
      </w:rPr>
    </w:lvl>
    <w:lvl w:ilvl="3" w:tplc="5F18720C" w:tentative="1">
      <w:start w:val="1"/>
      <w:numFmt w:val="bullet"/>
      <w:lvlText w:val=""/>
      <w:lvlJc w:val="left"/>
      <w:pPr>
        <w:tabs>
          <w:tab w:val="num" w:pos="2880"/>
        </w:tabs>
        <w:ind w:left="2880" w:hanging="360"/>
      </w:pPr>
      <w:rPr>
        <w:rFonts w:ascii="Wingdings" w:hAnsi="Wingdings" w:hint="default"/>
      </w:rPr>
    </w:lvl>
    <w:lvl w:ilvl="4" w:tplc="A8FA2000" w:tentative="1">
      <w:start w:val="1"/>
      <w:numFmt w:val="bullet"/>
      <w:lvlText w:val=""/>
      <w:lvlJc w:val="left"/>
      <w:pPr>
        <w:tabs>
          <w:tab w:val="num" w:pos="3600"/>
        </w:tabs>
        <w:ind w:left="3600" w:hanging="360"/>
      </w:pPr>
      <w:rPr>
        <w:rFonts w:ascii="Wingdings" w:hAnsi="Wingdings" w:hint="default"/>
      </w:rPr>
    </w:lvl>
    <w:lvl w:ilvl="5" w:tplc="07885326" w:tentative="1">
      <w:start w:val="1"/>
      <w:numFmt w:val="bullet"/>
      <w:lvlText w:val=""/>
      <w:lvlJc w:val="left"/>
      <w:pPr>
        <w:tabs>
          <w:tab w:val="num" w:pos="4320"/>
        </w:tabs>
        <w:ind w:left="4320" w:hanging="360"/>
      </w:pPr>
      <w:rPr>
        <w:rFonts w:ascii="Wingdings" w:hAnsi="Wingdings" w:hint="default"/>
      </w:rPr>
    </w:lvl>
    <w:lvl w:ilvl="6" w:tplc="53AAF518" w:tentative="1">
      <w:start w:val="1"/>
      <w:numFmt w:val="bullet"/>
      <w:lvlText w:val=""/>
      <w:lvlJc w:val="left"/>
      <w:pPr>
        <w:tabs>
          <w:tab w:val="num" w:pos="5040"/>
        </w:tabs>
        <w:ind w:left="5040" w:hanging="360"/>
      </w:pPr>
      <w:rPr>
        <w:rFonts w:ascii="Wingdings" w:hAnsi="Wingdings" w:hint="default"/>
      </w:rPr>
    </w:lvl>
    <w:lvl w:ilvl="7" w:tplc="6540B9C2" w:tentative="1">
      <w:start w:val="1"/>
      <w:numFmt w:val="bullet"/>
      <w:lvlText w:val=""/>
      <w:lvlJc w:val="left"/>
      <w:pPr>
        <w:tabs>
          <w:tab w:val="num" w:pos="5760"/>
        </w:tabs>
        <w:ind w:left="5760" w:hanging="360"/>
      </w:pPr>
      <w:rPr>
        <w:rFonts w:ascii="Wingdings" w:hAnsi="Wingdings" w:hint="default"/>
      </w:rPr>
    </w:lvl>
    <w:lvl w:ilvl="8" w:tplc="EA125A2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090AD0"/>
    <w:multiLevelType w:val="hybridMultilevel"/>
    <w:tmpl w:val="79067C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97657C"/>
    <w:multiLevelType w:val="hybridMultilevel"/>
    <w:tmpl w:val="26828E6A"/>
    <w:lvl w:ilvl="0" w:tplc="0809000B">
      <w:start w:val="1"/>
      <w:numFmt w:val="bullet"/>
      <w:lvlText w:val=""/>
      <w:lvlJc w:val="left"/>
      <w:pPr>
        <w:tabs>
          <w:tab w:val="num" w:pos="720"/>
        </w:tabs>
        <w:ind w:left="720" w:hanging="360"/>
      </w:pPr>
      <w:rPr>
        <w:rFonts w:ascii="Wingdings" w:hAnsi="Wingdings" w:hint="default"/>
      </w:rPr>
    </w:lvl>
    <w:lvl w:ilvl="1" w:tplc="2C1EE11C" w:tentative="1">
      <w:start w:val="1"/>
      <w:numFmt w:val="bullet"/>
      <w:lvlText w:val=""/>
      <w:lvlJc w:val="left"/>
      <w:pPr>
        <w:tabs>
          <w:tab w:val="num" w:pos="1440"/>
        </w:tabs>
        <w:ind w:left="1440" w:hanging="360"/>
      </w:pPr>
      <w:rPr>
        <w:rFonts w:ascii="Wingdings" w:hAnsi="Wingdings" w:hint="default"/>
      </w:rPr>
    </w:lvl>
    <w:lvl w:ilvl="2" w:tplc="AC501A40" w:tentative="1">
      <w:start w:val="1"/>
      <w:numFmt w:val="bullet"/>
      <w:lvlText w:val=""/>
      <w:lvlJc w:val="left"/>
      <w:pPr>
        <w:tabs>
          <w:tab w:val="num" w:pos="2160"/>
        </w:tabs>
        <w:ind w:left="2160" w:hanging="360"/>
      </w:pPr>
      <w:rPr>
        <w:rFonts w:ascii="Wingdings" w:hAnsi="Wingdings" w:hint="default"/>
      </w:rPr>
    </w:lvl>
    <w:lvl w:ilvl="3" w:tplc="65BE88E4" w:tentative="1">
      <w:start w:val="1"/>
      <w:numFmt w:val="bullet"/>
      <w:lvlText w:val=""/>
      <w:lvlJc w:val="left"/>
      <w:pPr>
        <w:tabs>
          <w:tab w:val="num" w:pos="2880"/>
        </w:tabs>
        <w:ind w:left="2880" w:hanging="360"/>
      </w:pPr>
      <w:rPr>
        <w:rFonts w:ascii="Wingdings" w:hAnsi="Wingdings" w:hint="default"/>
      </w:rPr>
    </w:lvl>
    <w:lvl w:ilvl="4" w:tplc="04C0AB32" w:tentative="1">
      <w:start w:val="1"/>
      <w:numFmt w:val="bullet"/>
      <w:lvlText w:val=""/>
      <w:lvlJc w:val="left"/>
      <w:pPr>
        <w:tabs>
          <w:tab w:val="num" w:pos="3600"/>
        </w:tabs>
        <w:ind w:left="3600" w:hanging="360"/>
      </w:pPr>
      <w:rPr>
        <w:rFonts w:ascii="Wingdings" w:hAnsi="Wingdings" w:hint="default"/>
      </w:rPr>
    </w:lvl>
    <w:lvl w:ilvl="5" w:tplc="097C2200" w:tentative="1">
      <w:start w:val="1"/>
      <w:numFmt w:val="bullet"/>
      <w:lvlText w:val=""/>
      <w:lvlJc w:val="left"/>
      <w:pPr>
        <w:tabs>
          <w:tab w:val="num" w:pos="4320"/>
        </w:tabs>
        <w:ind w:left="4320" w:hanging="360"/>
      </w:pPr>
      <w:rPr>
        <w:rFonts w:ascii="Wingdings" w:hAnsi="Wingdings" w:hint="default"/>
      </w:rPr>
    </w:lvl>
    <w:lvl w:ilvl="6" w:tplc="DE3C665A" w:tentative="1">
      <w:start w:val="1"/>
      <w:numFmt w:val="bullet"/>
      <w:lvlText w:val=""/>
      <w:lvlJc w:val="left"/>
      <w:pPr>
        <w:tabs>
          <w:tab w:val="num" w:pos="5040"/>
        </w:tabs>
        <w:ind w:left="5040" w:hanging="360"/>
      </w:pPr>
      <w:rPr>
        <w:rFonts w:ascii="Wingdings" w:hAnsi="Wingdings" w:hint="default"/>
      </w:rPr>
    </w:lvl>
    <w:lvl w:ilvl="7" w:tplc="FC2CF05C" w:tentative="1">
      <w:start w:val="1"/>
      <w:numFmt w:val="bullet"/>
      <w:lvlText w:val=""/>
      <w:lvlJc w:val="left"/>
      <w:pPr>
        <w:tabs>
          <w:tab w:val="num" w:pos="5760"/>
        </w:tabs>
        <w:ind w:left="5760" w:hanging="360"/>
      </w:pPr>
      <w:rPr>
        <w:rFonts w:ascii="Wingdings" w:hAnsi="Wingdings" w:hint="default"/>
      </w:rPr>
    </w:lvl>
    <w:lvl w:ilvl="8" w:tplc="891ED64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721A8C"/>
    <w:multiLevelType w:val="hybridMultilevel"/>
    <w:tmpl w:val="4AC01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13E1FEF"/>
    <w:multiLevelType w:val="multilevel"/>
    <w:tmpl w:val="725E04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E35632"/>
    <w:multiLevelType w:val="hybridMultilevel"/>
    <w:tmpl w:val="4A9A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A13DE7"/>
    <w:multiLevelType w:val="hybridMultilevel"/>
    <w:tmpl w:val="45DA17F8"/>
    <w:lvl w:ilvl="0" w:tplc="F0069CD4">
      <w:start w:val="1"/>
      <w:numFmt w:val="bullet"/>
      <w:lvlText w:val=""/>
      <w:lvlJc w:val="left"/>
      <w:pPr>
        <w:tabs>
          <w:tab w:val="num" w:pos="720"/>
        </w:tabs>
        <w:ind w:left="720" w:hanging="360"/>
      </w:pPr>
      <w:rPr>
        <w:rFonts w:ascii="Wingdings" w:hAnsi="Wingdings" w:hint="default"/>
      </w:rPr>
    </w:lvl>
    <w:lvl w:ilvl="1" w:tplc="FD125B32" w:tentative="1">
      <w:start w:val="1"/>
      <w:numFmt w:val="bullet"/>
      <w:lvlText w:val=""/>
      <w:lvlJc w:val="left"/>
      <w:pPr>
        <w:tabs>
          <w:tab w:val="num" w:pos="1440"/>
        </w:tabs>
        <w:ind w:left="1440" w:hanging="360"/>
      </w:pPr>
      <w:rPr>
        <w:rFonts w:ascii="Wingdings" w:hAnsi="Wingdings" w:hint="default"/>
      </w:rPr>
    </w:lvl>
    <w:lvl w:ilvl="2" w:tplc="1908B470" w:tentative="1">
      <w:start w:val="1"/>
      <w:numFmt w:val="bullet"/>
      <w:lvlText w:val=""/>
      <w:lvlJc w:val="left"/>
      <w:pPr>
        <w:tabs>
          <w:tab w:val="num" w:pos="2160"/>
        </w:tabs>
        <w:ind w:left="2160" w:hanging="360"/>
      </w:pPr>
      <w:rPr>
        <w:rFonts w:ascii="Wingdings" w:hAnsi="Wingdings" w:hint="default"/>
      </w:rPr>
    </w:lvl>
    <w:lvl w:ilvl="3" w:tplc="A8BCC300" w:tentative="1">
      <w:start w:val="1"/>
      <w:numFmt w:val="bullet"/>
      <w:lvlText w:val=""/>
      <w:lvlJc w:val="left"/>
      <w:pPr>
        <w:tabs>
          <w:tab w:val="num" w:pos="2880"/>
        </w:tabs>
        <w:ind w:left="2880" w:hanging="360"/>
      </w:pPr>
      <w:rPr>
        <w:rFonts w:ascii="Wingdings" w:hAnsi="Wingdings" w:hint="default"/>
      </w:rPr>
    </w:lvl>
    <w:lvl w:ilvl="4" w:tplc="5C64F9D0" w:tentative="1">
      <w:start w:val="1"/>
      <w:numFmt w:val="bullet"/>
      <w:lvlText w:val=""/>
      <w:lvlJc w:val="left"/>
      <w:pPr>
        <w:tabs>
          <w:tab w:val="num" w:pos="3600"/>
        </w:tabs>
        <w:ind w:left="3600" w:hanging="360"/>
      </w:pPr>
      <w:rPr>
        <w:rFonts w:ascii="Wingdings" w:hAnsi="Wingdings" w:hint="default"/>
      </w:rPr>
    </w:lvl>
    <w:lvl w:ilvl="5" w:tplc="446A0A1E" w:tentative="1">
      <w:start w:val="1"/>
      <w:numFmt w:val="bullet"/>
      <w:lvlText w:val=""/>
      <w:lvlJc w:val="left"/>
      <w:pPr>
        <w:tabs>
          <w:tab w:val="num" w:pos="4320"/>
        </w:tabs>
        <w:ind w:left="4320" w:hanging="360"/>
      </w:pPr>
      <w:rPr>
        <w:rFonts w:ascii="Wingdings" w:hAnsi="Wingdings" w:hint="default"/>
      </w:rPr>
    </w:lvl>
    <w:lvl w:ilvl="6" w:tplc="662296DA" w:tentative="1">
      <w:start w:val="1"/>
      <w:numFmt w:val="bullet"/>
      <w:lvlText w:val=""/>
      <w:lvlJc w:val="left"/>
      <w:pPr>
        <w:tabs>
          <w:tab w:val="num" w:pos="5040"/>
        </w:tabs>
        <w:ind w:left="5040" w:hanging="360"/>
      </w:pPr>
      <w:rPr>
        <w:rFonts w:ascii="Wingdings" w:hAnsi="Wingdings" w:hint="default"/>
      </w:rPr>
    </w:lvl>
    <w:lvl w:ilvl="7" w:tplc="A5F66128" w:tentative="1">
      <w:start w:val="1"/>
      <w:numFmt w:val="bullet"/>
      <w:lvlText w:val=""/>
      <w:lvlJc w:val="left"/>
      <w:pPr>
        <w:tabs>
          <w:tab w:val="num" w:pos="5760"/>
        </w:tabs>
        <w:ind w:left="5760" w:hanging="360"/>
      </w:pPr>
      <w:rPr>
        <w:rFonts w:ascii="Wingdings" w:hAnsi="Wingdings" w:hint="default"/>
      </w:rPr>
    </w:lvl>
    <w:lvl w:ilvl="8" w:tplc="99EA3BD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7153AC"/>
    <w:multiLevelType w:val="hybridMultilevel"/>
    <w:tmpl w:val="6FF47822"/>
    <w:lvl w:ilvl="0" w:tplc="0809000B">
      <w:start w:val="1"/>
      <w:numFmt w:val="bullet"/>
      <w:lvlText w:val=""/>
      <w:lvlJc w:val="left"/>
      <w:pPr>
        <w:tabs>
          <w:tab w:val="num" w:pos="720"/>
        </w:tabs>
        <w:ind w:left="720" w:hanging="360"/>
      </w:pPr>
      <w:rPr>
        <w:rFonts w:ascii="Wingdings" w:hAnsi="Wingdings" w:hint="default"/>
      </w:rPr>
    </w:lvl>
    <w:lvl w:ilvl="1" w:tplc="2B70B050" w:tentative="1">
      <w:start w:val="1"/>
      <w:numFmt w:val="bullet"/>
      <w:lvlText w:val=""/>
      <w:lvlJc w:val="left"/>
      <w:pPr>
        <w:tabs>
          <w:tab w:val="num" w:pos="1440"/>
        </w:tabs>
        <w:ind w:left="1440" w:hanging="360"/>
      </w:pPr>
      <w:rPr>
        <w:rFonts w:ascii="Wingdings" w:hAnsi="Wingdings" w:hint="default"/>
      </w:rPr>
    </w:lvl>
    <w:lvl w:ilvl="2" w:tplc="5FB038FC" w:tentative="1">
      <w:start w:val="1"/>
      <w:numFmt w:val="bullet"/>
      <w:lvlText w:val=""/>
      <w:lvlJc w:val="left"/>
      <w:pPr>
        <w:tabs>
          <w:tab w:val="num" w:pos="2160"/>
        </w:tabs>
        <w:ind w:left="2160" w:hanging="360"/>
      </w:pPr>
      <w:rPr>
        <w:rFonts w:ascii="Wingdings" w:hAnsi="Wingdings" w:hint="default"/>
      </w:rPr>
    </w:lvl>
    <w:lvl w:ilvl="3" w:tplc="89EA58FE" w:tentative="1">
      <w:start w:val="1"/>
      <w:numFmt w:val="bullet"/>
      <w:lvlText w:val=""/>
      <w:lvlJc w:val="left"/>
      <w:pPr>
        <w:tabs>
          <w:tab w:val="num" w:pos="2880"/>
        </w:tabs>
        <w:ind w:left="2880" w:hanging="360"/>
      </w:pPr>
      <w:rPr>
        <w:rFonts w:ascii="Wingdings" w:hAnsi="Wingdings" w:hint="default"/>
      </w:rPr>
    </w:lvl>
    <w:lvl w:ilvl="4" w:tplc="95D47278" w:tentative="1">
      <w:start w:val="1"/>
      <w:numFmt w:val="bullet"/>
      <w:lvlText w:val=""/>
      <w:lvlJc w:val="left"/>
      <w:pPr>
        <w:tabs>
          <w:tab w:val="num" w:pos="3600"/>
        </w:tabs>
        <w:ind w:left="3600" w:hanging="360"/>
      </w:pPr>
      <w:rPr>
        <w:rFonts w:ascii="Wingdings" w:hAnsi="Wingdings" w:hint="default"/>
      </w:rPr>
    </w:lvl>
    <w:lvl w:ilvl="5" w:tplc="C256E538" w:tentative="1">
      <w:start w:val="1"/>
      <w:numFmt w:val="bullet"/>
      <w:lvlText w:val=""/>
      <w:lvlJc w:val="left"/>
      <w:pPr>
        <w:tabs>
          <w:tab w:val="num" w:pos="4320"/>
        </w:tabs>
        <w:ind w:left="4320" w:hanging="360"/>
      </w:pPr>
      <w:rPr>
        <w:rFonts w:ascii="Wingdings" w:hAnsi="Wingdings" w:hint="default"/>
      </w:rPr>
    </w:lvl>
    <w:lvl w:ilvl="6" w:tplc="34CA776E" w:tentative="1">
      <w:start w:val="1"/>
      <w:numFmt w:val="bullet"/>
      <w:lvlText w:val=""/>
      <w:lvlJc w:val="left"/>
      <w:pPr>
        <w:tabs>
          <w:tab w:val="num" w:pos="5040"/>
        </w:tabs>
        <w:ind w:left="5040" w:hanging="360"/>
      </w:pPr>
      <w:rPr>
        <w:rFonts w:ascii="Wingdings" w:hAnsi="Wingdings" w:hint="default"/>
      </w:rPr>
    </w:lvl>
    <w:lvl w:ilvl="7" w:tplc="3070C8A8" w:tentative="1">
      <w:start w:val="1"/>
      <w:numFmt w:val="bullet"/>
      <w:lvlText w:val=""/>
      <w:lvlJc w:val="left"/>
      <w:pPr>
        <w:tabs>
          <w:tab w:val="num" w:pos="5760"/>
        </w:tabs>
        <w:ind w:left="5760" w:hanging="360"/>
      </w:pPr>
      <w:rPr>
        <w:rFonts w:ascii="Wingdings" w:hAnsi="Wingdings" w:hint="default"/>
      </w:rPr>
    </w:lvl>
    <w:lvl w:ilvl="8" w:tplc="7CDECE1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212153"/>
    <w:multiLevelType w:val="multilevel"/>
    <w:tmpl w:val="46AC99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C536CB"/>
    <w:multiLevelType w:val="hybridMultilevel"/>
    <w:tmpl w:val="0B7C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3A1F67"/>
    <w:multiLevelType w:val="hybridMultilevel"/>
    <w:tmpl w:val="B3A67B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FE68D0"/>
    <w:multiLevelType w:val="hybridMultilevel"/>
    <w:tmpl w:val="96DE554C"/>
    <w:lvl w:ilvl="0" w:tplc="0809000B">
      <w:start w:val="1"/>
      <w:numFmt w:val="bullet"/>
      <w:lvlText w:val=""/>
      <w:lvlJc w:val="left"/>
      <w:pPr>
        <w:tabs>
          <w:tab w:val="num" w:pos="720"/>
        </w:tabs>
        <w:ind w:left="720" w:hanging="360"/>
      </w:pPr>
      <w:rPr>
        <w:rFonts w:ascii="Wingdings" w:hAnsi="Wingdings" w:hint="default"/>
      </w:rPr>
    </w:lvl>
    <w:lvl w:ilvl="1" w:tplc="B97C4FE4" w:tentative="1">
      <w:start w:val="1"/>
      <w:numFmt w:val="bullet"/>
      <w:lvlText w:val=""/>
      <w:lvlJc w:val="left"/>
      <w:pPr>
        <w:tabs>
          <w:tab w:val="num" w:pos="1440"/>
        </w:tabs>
        <w:ind w:left="1440" w:hanging="360"/>
      </w:pPr>
      <w:rPr>
        <w:rFonts w:ascii="Wingdings" w:hAnsi="Wingdings" w:hint="default"/>
      </w:rPr>
    </w:lvl>
    <w:lvl w:ilvl="2" w:tplc="30884980" w:tentative="1">
      <w:start w:val="1"/>
      <w:numFmt w:val="bullet"/>
      <w:lvlText w:val=""/>
      <w:lvlJc w:val="left"/>
      <w:pPr>
        <w:tabs>
          <w:tab w:val="num" w:pos="2160"/>
        </w:tabs>
        <w:ind w:left="2160" w:hanging="360"/>
      </w:pPr>
      <w:rPr>
        <w:rFonts w:ascii="Wingdings" w:hAnsi="Wingdings" w:hint="default"/>
      </w:rPr>
    </w:lvl>
    <w:lvl w:ilvl="3" w:tplc="10B06FB6" w:tentative="1">
      <w:start w:val="1"/>
      <w:numFmt w:val="bullet"/>
      <w:lvlText w:val=""/>
      <w:lvlJc w:val="left"/>
      <w:pPr>
        <w:tabs>
          <w:tab w:val="num" w:pos="2880"/>
        </w:tabs>
        <w:ind w:left="2880" w:hanging="360"/>
      </w:pPr>
      <w:rPr>
        <w:rFonts w:ascii="Wingdings" w:hAnsi="Wingdings" w:hint="default"/>
      </w:rPr>
    </w:lvl>
    <w:lvl w:ilvl="4" w:tplc="2E664D48" w:tentative="1">
      <w:start w:val="1"/>
      <w:numFmt w:val="bullet"/>
      <w:lvlText w:val=""/>
      <w:lvlJc w:val="left"/>
      <w:pPr>
        <w:tabs>
          <w:tab w:val="num" w:pos="3600"/>
        </w:tabs>
        <w:ind w:left="3600" w:hanging="360"/>
      </w:pPr>
      <w:rPr>
        <w:rFonts w:ascii="Wingdings" w:hAnsi="Wingdings" w:hint="default"/>
      </w:rPr>
    </w:lvl>
    <w:lvl w:ilvl="5" w:tplc="477231C8" w:tentative="1">
      <w:start w:val="1"/>
      <w:numFmt w:val="bullet"/>
      <w:lvlText w:val=""/>
      <w:lvlJc w:val="left"/>
      <w:pPr>
        <w:tabs>
          <w:tab w:val="num" w:pos="4320"/>
        </w:tabs>
        <w:ind w:left="4320" w:hanging="360"/>
      </w:pPr>
      <w:rPr>
        <w:rFonts w:ascii="Wingdings" w:hAnsi="Wingdings" w:hint="default"/>
      </w:rPr>
    </w:lvl>
    <w:lvl w:ilvl="6" w:tplc="34669BEC" w:tentative="1">
      <w:start w:val="1"/>
      <w:numFmt w:val="bullet"/>
      <w:lvlText w:val=""/>
      <w:lvlJc w:val="left"/>
      <w:pPr>
        <w:tabs>
          <w:tab w:val="num" w:pos="5040"/>
        </w:tabs>
        <w:ind w:left="5040" w:hanging="360"/>
      </w:pPr>
      <w:rPr>
        <w:rFonts w:ascii="Wingdings" w:hAnsi="Wingdings" w:hint="default"/>
      </w:rPr>
    </w:lvl>
    <w:lvl w:ilvl="7" w:tplc="38BE2B70" w:tentative="1">
      <w:start w:val="1"/>
      <w:numFmt w:val="bullet"/>
      <w:lvlText w:val=""/>
      <w:lvlJc w:val="left"/>
      <w:pPr>
        <w:tabs>
          <w:tab w:val="num" w:pos="5760"/>
        </w:tabs>
        <w:ind w:left="5760" w:hanging="360"/>
      </w:pPr>
      <w:rPr>
        <w:rFonts w:ascii="Wingdings" w:hAnsi="Wingdings" w:hint="default"/>
      </w:rPr>
    </w:lvl>
    <w:lvl w:ilvl="8" w:tplc="D76E414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1B7F25"/>
    <w:multiLevelType w:val="hybridMultilevel"/>
    <w:tmpl w:val="E9FC1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DC5434B"/>
    <w:multiLevelType w:val="hybridMultilevel"/>
    <w:tmpl w:val="CDA6D5EE"/>
    <w:lvl w:ilvl="0" w:tplc="08090001">
      <w:start w:val="1"/>
      <w:numFmt w:val="bullet"/>
      <w:lvlText w:val=""/>
      <w:lvlJc w:val="left"/>
      <w:pPr>
        <w:tabs>
          <w:tab w:val="num" w:pos="720"/>
        </w:tabs>
        <w:ind w:left="720" w:hanging="360"/>
      </w:pPr>
      <w:rPr>
        <w:rFonts w:ascii="Symbol" w:hAnsi="Symbol" w:hint="default"/>
      </w:rPr>
    </w:lvl>
    <w:lvl w:ilvl="1" w:tplc="5AAA7D9E" w:tentative="1">
      <w:start w:val="1"/>
      <w:numFmt w:val="bullet"/>
      <w:lvlText w:val=""/>
      <w:lvlJc w:val="left"/>
      <w:pPr>
        <w:tabs>
          <w:tab w:val="num" w:pos="1440"/>
        </w:tabs>
        <w:ind w:left="1440" w:hanging="360"/>
      </w:pPr>
      <w:rPr>
        <w:rFonts w:ascii="Wingdings" w:hAnsi="Wingdings" w:hint="default"/>
      </w:rPr>
    </w:lvl>
    <w:lvl w:ilvl="2" w:tplc="B24ED282" w:tentative="1">
      <w:start w:val="1"/>
      <w:numFmt w:val="bullet"/>
      <w:lvlText w:val=""/>
      <w:lvlJc w:val="left"/>
      <w:pPr>
        <w:tabs>
          <w:tab w:val="num" w:pos="2160"/>
        </w:tabs>
        <w:ind w:left="2160" w:hanging="360"/>
      </w:pPr>
      <w:rPr>
        <w:rFonts w:ascii="Wingdings" w:hAnsi="Wingdings" w:hint="default"/>
      </w:rPr>
    </w:lvl>
    <w:lvl w:ilvl="3" w:tplc="5F8E6976" w:tentative="1">
      <w:start w:val="1"/>
      <w:numFmt w:val="bullet"/>
      <w:lvlText w:val=""/>
      <w:lvlJc w:val="left"/>
      <w:pPr>
        <w:tabs>
          <w:tab w:val="num" w:pos="2880"/>
        </w:tabs>
        <w:ind w:left="2880" w:hanging="360"/>
      </w:pPr>
      <w:rPr>
        <w:rFonts w:ascii="Wingdings" w:hAnsi="Wingdings" w:hint="default"/>
      </w:rPr>
    </w:lvl>
    <w:lvl w:ilvl="4" w:tplc="4A2E174C" w:tentative="1">
      <w:start w:val="1"/>
      <w:numFmt w:val="bullet"/>
      <w:lvlText w:val=""/>
      <w:lvlJc w:val="left"/>
      <w:pPr>
        <w:tabs>
          <w:tab w:val="num" w:pos="3600"/>
        </w:tabs>
        <w:ind w:left="3600" w:hanging="360"/>
      </w:pPr>
      <w:rPr>
        <w:rFonts w:ascii="Wingdings" w:hAnsi="Wingdings" w:hint="default"/>
      </w:rPr>
    </w:lvl>
    <w:lvl w:ilvl="5" w:tplc="03065340" w:tentative="1">
      <w:start w:val="1"/>
      <w:numFmt w:val="bullet"/>
      <w:lvlText w:val=""/>
      <w:lvlJc w:val="left"/>
      <w:pPr>
        <w:tabs>
          <w:tab w:val="num" w:pos="4320"/>
        </w:tabs>
        <w:ind w:left="4320" w:hanging="360"/>
      </w:pPr>
      <w:rPr>
        <w:rFonts w:ascii="Wingdings" w:hAnsi="Wingdings" w:hint="default"/>
      </w:rPr>
    </w:lvl>
    <w:lvl w:ilvl="6" w:tplc="2D86CE44" w:tentative="1">
      <w:start w:val="1"/>
      <w:numFmt w:val="bullet"/>
      <w:lvlText w:val=""/>
      <w:lvlJc w:val="left"/>
      <w:pPr>
        <w:tabs>
          <w:tab w:val="num" w:pos="5040"/>
        </w:tabs>
        <w:ind w:left="5040" w:hanging="360"/>
      </w:pPr>
      <w:rPr>
        <w:rFonts w:ascii="Wingdings" w:hAnsi="Wingdings" w:hint="default"/>
      </w:rPr>
    </w:lvl>
    <w:lvl w:ilvl="7" w:tplc="AF5CE9A6" w:tentative="1">
      <w:start w:val="1"/>
      <w:numFmt w:val="bullet"/>
      <w:lvlText w:val=""/>
      <w:lvlJc w:val="left"/>
      <w:pPr>
        <w:tabs>
          <w:tab w:val="num" w:pos="5760"/>
        </w:tabs>
        <w:ind w:left="5760" w:hanging="360"/>
      </w:pPr>
      <w:rPr>
        <w:rFonts w:ascii="Wingdings" w:hAnsi="Wingdings" w:hint="default"/>
      </w:rPr>
    </w:lvl>
    <w:lvl w:ilvl="8" w:tplc="4718EA0A"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107B35"/>
    <w:multiLevelType w:val="hybridMultilevel"/>
    <w:tmpl w:val="9B08F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0E200E"/>
    <w:multiLevelType w:val="hybridMultilevel"/>
    <w:tmpl w:val="028052AE"/>
    <w:lvl w:ilvl="0" w:tplc="08090001">
      <w:start w:val="1"/>
      <w:numFmt w:val="bullet"/>
      <w:lvlText w:val=""/>
      <w:lvlJc w:val="left"/>
      <w:pPr>
        <w:tabs>
          <w:tab w:val="num" w:pos="1080"/>
        </w:tabs>
        <w:ind w:left="1080" w:hanging="360"/>
      </w:pPr>
      <w:rPr>
        <w:rFonts w:ascii="Symbol" w:hAnsi="Symbol" w:hint="default"/>
      </w:rPr>
    </w:lvl>
    <w:lvl w:ilvl="1" w:tplc="9FA4C4B2" w:tentative="1">
      <w:start w:val="1"/>
      <w:numFmt w:val="bullet"/>
      <w:lvlText w:val=""/>
      <w:lvlJc w:val="left"/>
      <w:pPr>
        <w:tabs>
          <w:tab w:val="num" w:pos="1800"/>
        </w:tabs>
        <w:ind w:left="1800" w:hanging="360"/>
      </w:pPr>
      <w:rPr>
        <w:rFonts w:ascii="Wingdings" w:hAnsi="Wingdings" w:hint="default"/>
      </w:rPr>
    </w:lvl>
    <w:lvl w:ilvl="2" w:tplc="93F6B6B0" w:tentative="1">
      <w:start w:val="1"/>
      <w:numFmt w:val="bullet"/>
      <w:lvlText w:val=""/>
      <w:lvlJc w:val="left"/>
      <w:pPr>
        <w:tabs>
          <w:tab w:val="num" w:pos="2520"/>
        </w:tabs>
        <w:ind w:left="2520" w:hanging="360"/>
      </w:pPr>
      <w:rPr>
        <w:rFonts w:ascii="Wingdings" w:hAnsi="Wingdings" w:hint="default"/>
      </w:rPr>
    </w:lvl>
    <w:lvl w:ilvl="3" w:tplc="352A046E" w:tentative="1">
      <w:start w:val="1"/>
      <w:numFmt w:val="bullet"/>
      <w:lvlText w:val=""/>
      <w:lvlJc w:val="left"/>
      <w:pPr>
        <w:tabs>
          <w:tab w:val="num" w:pos="3240"/>
        </w:tabs>
        <w:ind w:left="3240" w:hanging="360"/>
      </w:pPr>
      <w:rPr>
        <w:rFonts w:ascii="Wingdings" w:hAnsi="Wingdings" w:hint="default"/>
      </w:rPr>
    </w:lvl>
    <w:lvl w:ilvl="4" w:tplc="2FBA512E" w:tentative="1">
      <w:start w:val="1"/>
      <w:numFmt w:val="bullet"/>
      <w:lvlText w:val=""/>
      <w:lvlJc w:val="left"/>
      <w:pPr>
        <w:tabs>
          <w:tab w:val="num" w:pos="3960"/>
        </w:tabs>
        <w:ind w:left="3960" w:hanging="360"/>
      </w:pPr>
      <w:rPr>
        <w:rFonts w:ascii="Wingdings" w:hAnsi="Wingdings" w:hint="default"/>
      </w:rPr>
    </w:lvl>
    <w:lvl w:ilvl="5" w:tplc="B952FC18" w:tentative="1">
      <w:start w:val="1"/>
      <w:numFmt w:val="bullet"/>
      <w:lvlText w:val=""/>
      <w:lvlJc w:val="left"/>
      <w:pPr>
        <w:tabs>
          <w:tab w:val="num" w:pos="4680"/>
        </w:tabs>
        <w:ind w:left="4680" w:hanging="360"/>
      </w:pPr>
      <w:rPr>
        <w:rFonts w:ascii="Wingdings" w:hAnsi="Wingdings" w:hint="default"/>
      </w:rPr>
    </w:lvl>
    <w:lvl w:ilvl="6" w:tplc="E15AD884" w:tentative="1">
      <w:start w:val="1"/>
      <w:numFmt w:val="bullet"/>
      <w:lvlText w:val=""/>
      <w:lvlJc w:val="left"/>
      <w:pPr>
        <w:tabs>
          <w:tab w:val="num" w:pos="5400"/>
        </w:tabs>
        <w:ind w:left="5400" w:hanging="360"/>
      </w:pPr>
      <w:rPr>
        <w:rFonts w:ascii="Wingdings" w:hAnsi="Wingdings" w:hint="default"/>
      </w:rPr>
    </w:lvl>
    <w:lvl w:ilvl="7" w:tplc="FBCA1316" w:tentative="1">
      <w:start w:val="1"/>
      <w:numFmt w:val="bullet"/>
      <w:lvlText w:val=""/>
      <w:lvlJc w:val="left"/>
      <w:pPr>
        <w:tabs>
          <w:tab w:val="num" w:pos="6120"/>
        </w:tabs>
        <w:ind w:left="6120" w:hanging="360"/>
      </w:pPr>
      <w:rPr>
        <w:rFonts w:ascii="Wingdings" w:hAnsi="Wingdings" w:hint="default"/>
      </w:rPr>
    </w:lvl>
    <w:lvl w:ilvl="8" w:tplc="764E0E70" w:tentative="1">
      <w:start w:val="1"/>
      <w:numFmt w:val="bullet"/>
      <w:lvlText w:val=""/>
      <w:lvlJc w:val="left"/>
      <w:pPr>
        <w:tabs>
          <w:tab w:val="num" w:pos="6840"/>
        </w:tabs>
        <w:ind w:left="6840" w:hanging="360"/>
      </w:pPr>
      <w:rPr>
        <w:rFonts w:ascii="Wingdings" w:hAnsi="Wingdings" w:hint="default"/>
      </w:rPr>
    </w:lvl>
  </w:abstractNum>
  <w:num w:numId="1">
    <w:abstractNumId w:val="40"/>
  </w:num>
  <w:num w:numId="2">
    <w:abstractNumId w:val="17"/>
  </w:num>
  <w:num w:numId="3">
    <w:abstractNumId w:val="46"/>
  </w:num>
  <w:num w:numId="4">
    <w:abstractNumId w:val="49"/>
  </w:num>
  <w:num w:numId="5">
    <w:abstractNumId w:val="20"/>
  </w:num>
  <w:num w:numId="6">
    <w:abstractNumId w:val="47"/>
  </w:num>
  <w:num w:numId="7">
    <w:abstractNumId w:val="15"/>
  </w:num>
  <w:num w:numId="8">
    <w:abstractNumId w:val="8"/>
  </w:num>
  <w:num w:numId="9">
    <w:abstractNumId w:val="29"/>
  </w:num>
  <w:num w:numId="10">
    <w:abstractNumId w:val="37"/>
  </w:num>
  <w:num w:numId="11">
    <w:abstractNumId w:val="6"/>
  </w:num>
  <w:num w:numId="12">
    <w:abstractNumId w:val="18"/>
  </w:num>
  <w:num w:numId="13">
    <w:abstractNumId w:val="34"/>
  </w:num>
  <w:num w:numId="14">
    <w:abstractNumId w:val="14"/>
  </w:num>
  <w:num w:numId="15">
    <w:abstractNumId w:val="36"/>
  </w:num>
  <w:num w:numId="16">
    <w:abstractNumId w:val="39"/>
  </w:num>
  <w:num w:numId="17">
    <w:abstractNumId w:val="26"/>
  </w:num>
  <w:num w:numId="18">
    <w:abstractNumId w:val="1"/>
  </w:num>
  <w:num w:numId="19">
    <w:abstractNumId w:val="24"/>
  </w:num>
  <w:num w:numId="20">
    <w:abstractNumId w:val="16"/>
  </w:num>
  <w:num w:numId="21">
    <w:abstractNumId w:val="43"/>
  </w:num>
  <w:num w:numId="22">
    <w:abstractNumId w:val="11"/>
  </w:num>
  <w:num w:numId="23">
    <w:abstractNumId w:val="32"/>
  </w:num>
  <w:num w:numId="24">
    <w:abstractNumId w:val="33"/>
  </w:num>
  <w:num w:numId="25">
    <w:abstractNumId w:val="38"/>
  </w:num>
  <w:num w:numId="26">
    <w:abstractNumId w:val="4"/>
  </w:num>
  <w:num w:numId="27">
    <w:abstractNumId w:val="42"/>
  </w:num>
  <w:num w:numId="28">
    <w:abstractNumId w:val="30"/>
  </w:num>
  <w:num w:numId="29">
    <w:abstractNumId w:val="13"/>
  </w:num>
  <w:num w:numId="30">
    <w:abstractNumId w:val="48"/>
  </w:num>
  <w:num w:numId="31">
    <w:abstractNumId w:val="31"/>
  </w:num>
  <w:num w:numId="32">
    <w:abstractNumId w:val="12"/>
  </w:num>
  <w:num w:numId="33">
    <w:abstractNumId w:val="5"/>
  </w:num>
  <w:num w:numId="34">
    <w:abstractNumId w:val="22"/>
  </w:num>
  <w:num w:numId="35">
    <w:abstractNumId w:val="28"/>
  </w:num>
  <w:num w:numId="36">
    <w:abstractNumId w:val="3"/>
  </w:num>
  <w:num w:numId="37">
    <w:abstractNumId w:val="21"/>
  </w:num>
  <w:num w:numId="38">
    <w:abstractNumId w:val="35"/>
  </w:num>
  <w:num w:numId="39">
    <w:abstractNumId w:val="27"/>
  </w:num>
  <w:num w:numId="40">
    <w:abstractNumId w:val="41"/>
  </w:num>
  <w:num w:numId="41">
    <w:abstractNumId w:val="0"/>
  </w:num>
  <w:num w:numId="42">
    <w:abstractNumId w:val="7"/>
  </w:num>
  <w:num w:numId="43">
    <w:abstractNumId w:val="25"/>
  </w:num>
  <w:num w:numId="44">
    <w:abstractNumId w:val="45"/>
  </w:num>
  <w:num w:numId="45">
    <w:abstractNumId w:val="2"/>
  </w:num>
  <w:num w:numId="46">
    <w:abstractNumId w:val="23"/>
  </w:num>
  <w:num w:numId="47">
    <w:abstractNumId w:val="44"/>
  </w:num>
  <w:num w:numId="48">
    <w:abstractNumId w:val="19"/>
  </w:num>
  <w:num w:numId="49">
    <w:abstractNumId w:val="10"/>
  </w:num>
  <w:num w:numId="50">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9DB"/>
    <w:rsid w:val="00001DC7"/>
    <w:rsid w:val="00017013"/>
    <w:rsid w:val="000320D3"/>
    <w:rsid w:val="0003730D"/>
    <w:rsid w:val="00050B13"/>
    <w:rsid w:val="0005218F"/>
    <w:rsid w:val="00094C77"/>
    <w:rsid w:val="000B7F57"/>
    <w:rsid w:val="000F7708"/>
    <w:rsid w:val="00187CD0"/>
    <w:rsid w:val="001F2D93"/>
    <w:rsid w:val="001F48C8"/>
    <w:rsid w:val="00230AAE"/>
    <w:rsid w:val="002350DE"/>
    <w:rsid w:val="002E63C5"/>
    <w:rsid w:val="003114B0"/>
    <w:rsid w:val="00374A97"/>
    <w:rsid w:val="00375E53"/>
    <w:rsid w:val="003761B8"/>
    <w:rsid w:val="004333E3"/>
    <w:rsid w:val="00446E32"/>
    <w:rsid w:val="0045127B"/>
    <w:rsid w:val="0045506F"/>
    <w:rsid w:val="00483655"/>
    <w:rsid w:val="004840DF"/>
    <w:rsid w:val="004862AF"/>
    <w:rsid w:val="004901D9"/>
    <w:rsid w:val="004B4938"/>
    <w:rsid w:val="004C131F"/>
    <w:rsid w:val="004C236F"/>
    <w:rsid w:val="004D53F5"/>
    <w:rsid w:val="004F0A95"/>
    <w:rsid w:val="005046BF"/>
    <w:rsid w:val="00540099"/>
    <w:rsid w:val="005613C1"/>
    <w:rsid w:val="00582279"/>
    <w:rsid w:val="005D15FD"/>
    <w:rsid w:val="005E32B2"/>
    <w:rsid w:val="006104A9"/>
    <w:rsid w:val="006376D1"/>
    <w:rsid w:val="0068151D"/>
    <w:rsid w:val="00684F34"/>
    <w:rsid w:val="00691B67"/>
    <w:rsid w:val="006B60BA"/>
    <w:rsid w:val="006C77D2"/>
    <w:rsid w:val="006D6897"/>
    <w:rsid w:val="006E5528"/>
    <w:rsid w:val="0070326B"/>
    <w:rsid w:val="007111D2"/>
    <w:rsid w:val="007342F5"/>
    <w:rsid w:val="00735A9B"/>
    <w:rsid w:val="00766858"/>
    <w:rsid w:val="007815D7"/>
    <w:rsid w:val="007A5E16"/>
    <w:rsid w:val="007C7F95"/>
    <w:rsid w:val="007F1D92"/>
    <w:rsid w:val="007F5E26"/>
    <w:rsid w:val="00815A09"/>
    <w:rsid w:val="00831936"/>
    <w:rsid w:val="008323F2"/>
    <w:rsid w:val="00843D1E"/>
    <w:rsid w:val="00847BC7"/>
    <w:rsid w:val="00863008"/>
    <w:rsid w:val="008821F9"/>
    <w:rsid w:val="0092140D"/>
    <w:rsid w:val="009B2D35"/>
    <w:rsid w:val="009B4231"/>
    <w:rsid w:val="009C559E"/>
    <w:rsid w:val="009D1A68"/>
    <w:rsid w:val="009F440E"/>
    <w:rsid w:val="00A0312F"/>
    <w:rsid w:val="00A23F1F"/>
    <w:rsid w:val="00A242AA"/>
    <w:rsid w:val="00A24436"/>
    <w:rsid w:val="00A37C19"/>
    <w:rsid w:val="00A4336D"/>
    <w:rsid w:val="00A57315"/>
    <w:rsid w:val="00A8216D"/>
    <w:rsid w:val="00A95772"/>
    <w:rsid w:val="00A9718D"/>
    <w:rsid w:val="00AA16AC"/>
    <w:rsid w:val="00AC456A"/>
    <w:rsid w:val="00AD0C2A"/>
    <w:rsid w:val="00AF0524"/>
    <w:rsid w:val="00B2290D"/>
    <w:rsid w:val="00B237C2"/>
    <w:rsid w:val="00B35FDF"/>
    <w:rsid w:val="00B81798"/>
    <w:rsid w:val="00B87870"/>
    <w:rsid w:val="00B90A03"/>
    <w:rsid w:val="00B917BA"/>
    <w:rsid w:val="00C03930"/>
    <w:rsid w:val="00C239AD"/>
    <w:rsid w:val="00C47EC8"/>
    <w:rsid w:val="00C56AE4"/>
    <w:rsid w:val="00C679DB"/>
    <w:rsid w:val="00CD58C5"/>
    <w:rsid w:val="00D900A3"/>
    <w:rsid w:val="00DA30AE"/>
    <w:rsid w:val="00DA68B7"/>
    <w:rsid w:val="00DC747F"/>
    <w:rsid w:val="00E031D9"/>
    <w:rsid w:val="00E104AE"/>
    <w:rsid w:val="00E158BB"/>
    <w:rsid w:val="00E3015F"/>
    <w:rsid w:val="00E54910"/>
    <w:rsid w:val="00E810A3"/>
    <w:rsid w:val="00E96B51"/>
    <w:rsid w:val="00ED0FF1"/>
    <w:rsid w:val="00ED221A"/>
    <w:rsid w:val="00EF040C"/>
    <w:rsid w:val="00F64AD9"/>
    <w:rsid w:val="00F909F4"/>
    <w:rsid w:val="00FA6714"/>
    <w:rsid w:val="00FC6CD5"/>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4:docId w14:val="7A6F855F"/>
  <w15:docId w15:val="{BFFD884C-16FC-4CAF-89C5-618D71C7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104AE"/>
    <w:pPr>
      <w:keepNext/>
      <w:spacing w:before="240" w:after="60" w:line="240" w:lineRule="auto"/>
      <w:outlineLvl w:val="0"/>
    </w:pPr>
    <w:rPr>
      <w:rFonts w:ascii="Arial" w:eastAsia="SimSun" w:hAnsi="Arial" w:cs="Arial"/>
      <w:b/>
      <w:bCs/>
      <w:kern w:val="32"/>
      <w:sz w:val="32"/>
      <w:szCs w:val="32"/>
      <w:lang w:eastAsia="zh-CN"/>
    </w:rPr>
  </w:style>
  <w:style w:type="paragraph" w:styleId="Heading3">
    <w:name w:val="heading 3"/>
    <w:basedOn w:val="Normal"/>
    <w:next w:val="Normal"/>
    <w:link w:val="Heading3Char"/>
    <w:qFormat/>
    <w:rsid w:val="00E104AE"/>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655"/>
    <w:rPr>
      <w:rFonts w:ascii="Tahoma" w:hAnsi="Tahoma" w:cs="Tahoma"/>
      <w:sz w:val="16"/>
      <w:szCs w:val="16"/>
    </w:rPr>
  </w:style>
  <w:style w:type="table" w:styleId="TableGrid">
    <w:name w:val="Table Grid"/>
    <w:basedOn w:val="TableNormal"/>
    <w:uiPriority w:val="59"/>
    <w:rsid w:val="001F48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847BC7"/>
    <w:pPr>
      <w:spacing w:line="240" w:lineRule="auto"/>
    </w:pPr>
    <w:rPr>
      <w:b/>
      <w:bCs/>
      <w:color w:val="4F81BD" w:themeColor="accent1"/>
      <w:sz w:val="18"/>
      <w:szCs w:val="18"/>
    </w:rPr>
  </w:style>
  <w:style w:type="paragraph" w:styleId="ListParagraph">
    <w:name w:val="List Paragraph"/>
    <w:basedOn w:val="Normal"/>
    <w:uiPriority w:val="34"/>
    <w:qFormat/>
    <w:rsid w:val="006B60BA"/>
    <w:pPr>
      <w:ind w:left="720"/>
      <w:contextualSpacing/>
    </w:pPr>
  </w:style>
  <w:style w:type="character" w:customStyle="1" w:styleId="Heading1Char">
    <w:name w:val="Heading 1 Char"/>
    <w:basedOn w:val="DefaultParagraphFont"/>
    <w:link w:val="Heading1"/>
    <w:rsid w:val="00E104A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E104AE"/>
    <w:rPr>
      <w:rFonts w:ascii="Arial" w:eastAsia="SimSun" w:hAnsi="Arial" w:cs="Arial"/>
      <w:b/>
      <w:bCs/>
      <w:sz w:val="26"/>
      <w:szCs w:val="26"/>
      <w:lang w:eastAsia="zh-CN"/>
    </w:rPr>
  </w:style>
  <w:style w:type="character" w:styleId="Hyperlink">
    <w:name w:val="Hyperlink"/>
    <w:basedOn w:val="DefaultParagraphFont"/>
    <w:uiPriority w:val="99"/>
    <w:unhideWhenUsed/>
    <w:rsid w:val="00691B67"/>
    <w:rPr>
      <w:color w:val="0000FF" w:themeColor="hyperlink"/>
      <w:u w:val="single"/>
    </w:rPr>
  </w:style>
  <w:style w:type="paragraph" w:styleId="Header">
    <w:name w:val="header"/>
    <w:basedOn w:val="Normal"/>
    <w:link w:val="HeaderChar"/>
    <w:uiPriority w:val="99"/>
    <w:unhideWhenUsed/>
    <w:rsid w:val="00C56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AE4"/>
  </w:style>
  <w:style w:type="paragraph" w:styleId="Footer">
    <w:name w:val="footer"/>
    <w:basedOn w:val="Normal"/>
    <w:link w:val="FooterChar"/>
    <w:uiPriority w:val="99"/>
    <w:unhideWhenUsed/>
    <w:rsid w:val="00C56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AE4"/>
  </w:style>
  <w:style w:type="paragraph" w:styleId="NormalWeb">
    <w:name w:val="Normal (Web)"/>
    <w:basedOn w:val="Normal"/>
    <w:uiPriority w:val="99"/>
    <w:semiHidden/>
    <w:unhideWhenUsed/>
    <w:rsid w:val="00F909F4"/>
    <w:pPr>
      <w:spacing w:before="100" w:beforeAutospacing="1" w:after="100" w:afterAutospacing="1" w:line="240" w:lineRule="auto"/>
    </w:pPr>
    <w:rPr>
      <w:rFonts w:ascii="Times New Roman" w:hAnsi="Times New Roman" w:cs="Times New Roman"/>
      <w:sz w:val="24"/>
      <w:szCs w:val="24"/>
    </w:rPr>
  </w:style>
  <w:style w:type="paragraph" w:customStyle="1" w:styleId="introtext1">
    <w:name w:val="introtext1"/>
    <w:basedOn w:val="Normal"/>
    <w:rsid w:val="007815D7"/>
    <w:pPr>
      <w:shd w:val="clear" w:color="auto" w:fill="FFFFFF"/>
      <w:spacing w:after="0" w:line="240" w:lineRule="auto"/>
    </w:pPr>
    <w:rPr>
      <w:rFonts w:ascii="Arial" w:eastAsia="SimSun" w:hAnsi="Arial" w:cs="Arial"/>
      <w:color w:val="2B5757"/>
      <w:sz w:val="29"/>
      <w:szCs w:val="29"/>
      <w:lang w:eastAsia="zh-CN"/>
    </w:rPr>
  </w:style>
  <w:style w:type="character" w:styleId="CommentReference">
    <w:name w:val="annotation reference"/>
    <w:basedOn w:val="DefaultParagraphFont"/>
    <w:uiPriority w:val="99"/>
    <w:semiHidden/>
    <w:unhideWhenUsed/>
    <w:rsid w:val="007A5E16"/>
    <w:rPr>
      <w:sz w:val="16"/>
      <w:szCs w:val="16"/>
    </w:rPr>
  </w:style>
  <w:style w:type="paragraph" w:styleId="CommentText">
    <w:name w:val="annotation text"/>
    <w:basedOn w:val="Normal"/>
    <w:link w:val="CommentTextChar"/>
    <w:uiPriority w:val="99"/>
    <w:semiHidden/>
    <w:unhideWhenUsed/>
    <w:rsid w:val="007A5E16"/>
    <w:pPr>
      <w:spacing w:line="240" w:lineRule="auto"/>
    </w:pPr>
    <w:rPr>
      <w:sz w:val="20"/>
      <w:szCs w:val="20"/>
    </w:rPr>
  </w:style>
  <w:style w:type="character" w:customStyle="1" w:styleId="CommentTextChar">
    <w:name w:val="Comment Text Char"/>
    <w:basedOn w:val="DefaultParagraphFont"/>
    <w:link w:val="CommentText"/>
    <w:uiPriority w:val="99"/>
    <w:semiHidden/>
    <w:rsid w:val="007A5E16"/>
    <w:rPr>
      <w:sz w:val="20"/>
      <w:szCs w:val="20"/>
    </w:rPr>
  </w:style>
  <w:style w:type="paragraph" w:styleId="CommentSubject">
    <w:name w:val="annotation subject"/>
    <w:basedOn w:val="CommentText"/>
    <w:next w:val="CommentText"/>
    <w:link w:val="CommentSubjectChar"/>
    <w:uiPriority w:val="99"/>
    <w:semiHidden/>
    <w:unhideWhenUsed/>
    <w:rsid w:val="007A5E16"/>
    <w:rPr>
      <w:b/>
      <w:bCs/>
    </w:rPr>
  </w:style>
  <w:style w:type="character" w:customStyle="1" w:styleId="CommentSubjectChar">
    <w:name w:val="Comment Subject Char"/>
    <w:basedOn w:val="CommentTextChar"/>
    <w:link w:val="CommentSubject"/>
    <w:uiPriority w:val="99"/>
    <w:semiHidden/>
    <w:rsid w:val="007A5E16"/>
    <w:rPr>
      <w:b/>
      <w:bCs/>
      <w:sz w:val="20"/>
      <w:szCs w:val="20"/>
    </w:rPr>
  </w:style>
  <w:style w:type="character" w:styleId="FollowedHyperlink">
    <w:name w:val="FollowedHyperlink"/>
    <w:basedOn w:val="DefaultParagraphFont"/>
    <w:uiPriority w:val="99"/>
    <w:semiHidden/>
    <w:unhideWhenUsed/>
    <w:rsid w:val="004333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5223">
      <w:bodyDiv w:val="1"/>
      <w:marLeft w:val="0"/>
      <w:marRight w:val="0"/>
      <w:marTop w:val="0"/>
      <w:marBottom w:val="0"/>
      <w:divBdr>
        <w:top w:val="none" w:sz="0" w:space="0" w:color="auto"/>
        <w:left w:val="none" w:sz="0" w:space="0" w:color="auto"/>
        <w:bottom w:val="none" w:sz="0" w:space="0" w:color="auto"/>
        <w:right w:val="none" w:sz="0" w:space="0" w:color="auto"/>
      </w:divBdr>
      <w:divsChild>
        <w:div w:id="575167146">
          <w:marLeft w:val="547"/>
          <w:marRight w:val="0"/>
          <w:marTop w:val="216"/>
          <w:marBottom w:val="0"/>
          <w:divBdr>
            <w:top w:val="none" w:sz="0" w:space="0" w:color="auto"/>
            <w:left w:val="none" w:sz="0" w:space="0" w:color="auto"/>
            <w:bottom w:val="none" w:sz="0" w:space="0" w:color="auto"/>
            <w:right w:val="none" w:sz="0" w:space="0" w:color="auto"/>
          </w:divBdr>
        </w:div>
        <w:div w:id="1206942612">
          <w:marLeft w:val="547"/>
          <w:marRight w:val="0"/>
          <w:marTop w:val="216"/>
          <w:marBottom w:val="0"/>
          <w:divBdr>
            <w:top w:val="none" w:sz="0" w:space="0" w:color="auto"/>
            <w:left w:val="none" w:sz="0" w:space="0" w:color="auto"/>
            <w:bottom w:val="none" w:sz="0" w:space="0" w:color="auto"/>
            <w:right w:val="none" w:sz="0" w:space="0" w:color="auto"/>
          </w:divBdr>
        </w:div>
      </w:divsChild>
    </w:div>
    <w:div w:id="78142508">
      <w:bodyDiv w:val="1"/>
      <w:marLeft w:val="0"/>
      <w:marRight w:val="0"/>
      <w:marTop w:val="0"/>
      <w:marBottom w:val="0"/>
      <w:divBdr>
        <w:top w:val="none" w:sz="0" w:space="0" w:color="auto"/>
        <w:left w:val="none" w:sz="0" w:space="0" w:color="auto"/>
        <w:bottom w:val="none" w:sz="0" w:space="0" w:color="auto"/>
        <w:right w:val="none" w:sz="0" w:space="0" w:color="auto"/>
      </w:divBdr>
      <w:divsChild>
        <w:div w:id="937173112">
          <w:marLeft w:val="547"/>
          <w:marRight w:val="0"/>
          <w:marTop w:val="336"/>
          <w:marBottom w:val="0"/>
          <w:divBdr>
            <w:top w:val="none" w:sz="0" w:space="0" w:color="auto"/>
            <w:left w:val="none" w:sz="0" w:space="0" w:color="auto"/>
            <w:bottom w:val="none" w:sz="0" w:space="0" w:color="auto"/>
            <w:right w:val="none" w:sz="0" w:space="0" w:color="auto"/>
          </w:divBdr>
        </w:div>
        <w:div w:id="1531994241">
          <w:marLeft w:val="547"/>
          <w:marRight w:val="0"/>
          <w:marTop w:val="336"/>
          <w:marBottom w:val="0"/>
          <w:divBdr>
            <w:top w:val="none" w:sz="0" w:space="0" w:color="auto"/>
            <w:left w:val="none" w:sz="0" w:space="0" w:color="auto"/>
            <w:bottom w:val="none" w:sz="0" w:space="0" w:color="auto"/>
            <w:right w:val="none" w:sz="0" w:space="0" w:color="auto"/>
          </w:divBdr>
        </w:div>
        <w:div w:id="1818263287">
          <w:marLeft w:val="547"/>
          <w:marRight w:val="0"/>
          <w:marTop w:val="336"/>
          <w:marBottom w:val="0"/>
          <w:divBdr>
            <w:top w:val="none" w:sz="0" w:space="0" w:color="auto"/>
            <w:left w:val="none" w:sz="0" w:space="0" w:color="auto"/>
            <w:bottom w:val="none" w:sz="0" w:space="0" w:color="auto"/>
            <w:right w:val="none" w:sz="0" w:space="0" w:color="auto"/>
          </w:divBdr>
        </w:div>
        <w:div w:id="1353995914">
          <w:marLeft w:val="547"/>
          <w:marRight w:val="0"/>
          <w:marTop w:val="336"/>
          <w:marBottom w:val="0"/>
          <w:divBdr>
            <w:top w:val="none" w:sz="0" w:space="0" w:color="auto"/>
            <w:left w:val="none" w:sz="0" w:space="0" w:color="auto"/>
            <w:bottom w:val="none" w:sz="0" w:space="0" w:color="auto"/>
            <w:right w:val="none" w:sz="0" w:space="0" w:color="auto"/>
          </w:divBdr>
        </w:div>
      </w:divsChild>
    </w:div>
    <w:div w:id="85852641">
      <w:bodyDiv w:val="1"/>
      <w:marLeft w:val="0"/>
      <w:marRight w:val="0"/>
      <w:marTop w:val="0"/>
      <w:marBottom w:val="0"/>
      <w:divBdr>
        <w:top w:val="none" w:sz="0" w:space="0" w:color="auto"/>
        <w:left w:val="none" w:sz="0" w:space="0" w:color="auto"/>
        <w:bottom w:val="none" w:sz="0" w:space="0" w:color="auto"/>
        <w:right w:val="none" w:sz="0" w:space="0" w:color="auto"/>
      </w:divBdr>
      <w:divsChild>
        <w:div w:id="325596268">
          <w:marLeft w:val="547"/>
          <w:marRight w:val="0"/>
          <w:marTop w:val="336"/>
          <w:marBottom w:val="0"/>
          <w:divBdr>
            <w:top w:val="none" w:sz="0" w:space="0" w:color="auto"/>
            <w:left w:val="none" w:sz="0" w:space="0" w:color="auto"/>
            <w:bottom w:val="none" w:sz="0" w:space="0" w:color="auto"/>
            <w:right w:val="none" w:sz="0" w:space="0" w:color="auto"/>
          </w:divBdr>
        </w:div>
        <w:div w:id="760838746">
          <w:marLeft w:val="547"/>
          <w:marRight w:val="0"/>
          <w:marTop w:val="336"/>
          <w:marBottom w:val="0"/>
          <w:divBdr>
            <w:top w:val="none" w:sz="0" w:space="0" w:color="auto"/>
            <w:left w:val="none" w:sz="0" w:space="0" w:color="auto"/>
            <w:bottom w:val="none" w:sz="0" w:space="0" w:color="auto"/>
            <w:right w:val="none" w:sz="0" w:space="0" w:color="auto"/>
          </w:divBdr>
        </w:div>
        <w:div w:id="696588660">
          <w:marLeft w:val="547"/>
          <w:marRight w:val="0"/>
          <w:marTop w:val="336"/>
          <w:marBottom w:val="0"/>
          <w:divBdr>
            <w:top w:val="none" w:sz="0" w:space="0" w:color="auto"/>
            <w:left w:val="none" w:sz="0" w:space="0" w:color="auto"/>
            <w:bottom w:val="none" w:sz="0" w:space="0" w:color="auto"/>
            <w:right w:val="none" w:sz="0" w:space="0" w:color="auto"/>
          </w:divBdr>
        </w:div>
      </w:divsChild>
    </w:div>
    <w:div w:id="118959666">
      <w:bodyDiv w:val="1"/>
      <w:marLeft w:val="0"/>
      <w:marRight w:val="0"/>
      <w:marTop w:val="0"/>
      <w:marBottom w:val="0"/>
      <w:divBdr>
        <w:top w:val="none" w:sz="0" w:space="0" w:color="auto"/>
        <w:left w:val="none" w:sz="0" w:space="0" w:color="auto"/>
        <w:bottom w:val="none" w:sz="0" w:space="0" w:color="auto"/>
        <w:right w:val="none" w:sz="0" w:space="0" w:color="auto"/>
      </w:divBdr>
      <w:divsChild>
        <w:div w:id="461340321">
          <w:marLeft w:val="547"/>
          <w:marRight w:val="0"/>
          <w:marTop w:val="288"/>
          <w:marBottom w:val="0"/>
          <w:divBdr>
            <w:top w:val="none" w:sz="0" w:space="0" w:color="auto"/>
            <w:left w:val="none" w:sz="0" w:space="0" w:color="auto"/>
            <w:bottom w:val="none" w:sz="0" w:space="0" w:color="auto"/>
            <w:right w:val="none" w:sz="0" w:space="0" w:color="auto"/>
          </w:divBdr>
        </w:div>
      </w:divsChild>
    </w:div>
    <w:div w:id="247344921">
      <w:bodyDiv w:val="1"/>
      <w:marLeft w:val="0"/>
      <w:marRight w:val="0"/>
      <w:marTop w:val="0"/>
      <w:marBottom w:val="0"/>
      <w:divBdr>
        <w:top w:val="none" w:sz="0" w:space="0" w:color="auto"/>
        <w:left w:val="none" w:sz="0" w:space="0" w:color="auto"/>
        <w:bottom w:val="none" w:sz="0" w:space="0" w:color="auto"/>
        <w:right w:val="none" w:sz="0" w:space="0" w:color="auto"/>
      </w:divBdr>
      <w:divsChild>
        <w:div w:id="1383677232">
          <w:marLeft w:val="547"/>
          <w:marRight w:val="0"/>
          <w:marTop w:val="288"/>
          <w:marBottom w:val="0"/>
          <w:divBdr>
            <w:top w:val="none" w:sz="0" w:space="0" w:color="auto"/>
            <w:left w:val="none" w:sz="0" w:space="0" w:color="auto"/>
            <w:bottom w:val="none" w:sz="0" w:space="0" w:color="auto"/>
            <w:right w:val="none" w:sz="0" w:space="0" w:color="auto"/>
          </w:divBdr>
        </w:div>
        <w:div w:id="453257528">
          <w:marLeft w:val="547"/>
          <w:marRight w:val="0"/>
          <w:marTop w:val="288"/>
          <w:marBottom w:val="0"/>
          <w:divBdr>
            <w:top w:val="none" w:sz="0" w:space="0" w:color="auto"/>
            <w:left w:val="none" w:sz="0" w:space="0" w:color="auto"/>
            <w:bottom w:val="none" w:sz="0" w:space="0" w:color="auto"/>
            <w:right w:val="none" w:sz="0" w:space="0" w:color="auto"/>
          </w:divBdr>
        </w:div>
        <w:div w:id="1406876943">
          <w:marLeft w:val="547"/>
          <w:marRight w:val="0"/>
          <w:marTop w:val="288"/>
          <w:marBottom w:val="0"/>
          <w:divBdr>
            <w:top w:val="none" w:sz="0" w:space="0" w:color="auto"/>
            <w:left w:val="none" w:sz="0" w:space="0" w:color="auto"/>
            <w:bottom w:val="none" w:sz="0" w:space="0" w:color="auto"/>
            <w:right w:val="none" w:sz="0" w:space="0" w:color="auto"/>
          </w:divBdr>
        </w:div>
        <w:div w:id="501817768">
          <w:marLeft w:val="547"/>
          <w:marRight w:val="0"/>
          <w:marTop w:val="288"/>
          <w:marBottom w:val="0"/>
          <w:divBdr>
            <w:top w:val="none" w:sz="0" w:space="0" w:color="auto"/>
            <w:left w:val="none" w:sz="0" w:space="0" w:color="auto"/>
            <w:bottom w:val="none" w:sz="0" w:space="0" w:color="auto"/>
            <w:right w:val="none" w:sz="0" w:space="0" w:color="auto"/>
          </w:divBdr>
        </w:div>
        <w:div w:id="2095079482">
          <w:marLeft w:val="547"/>
          <w:marRight w:val="0"/>
          <w:marTop w:val="288"/>
          <w:marBottom w:val="0"/>
          <w:divBdr>
            <w:top w:val="none" w:sz="0" w:space="0" w:color="auto"/>
            <w:left w:val="none" w:sz="0" w:space="0" w:color="auto"/>
            <w:bottom w:val="none" w:sz="0" w:space="0" w:color="auto"/>
            <w:right w:val="none" w:sz="0" w:space="0" w:color="auto"/>
          </w:divBdr>
        </w:div>
        <w:div w:id="1900480240">
          <w:marLeft w:val="547"/>
          <w:marRight w:val="0"/>
          <w:marTop w:val="288"/>
          <w:marBottom w:val="0"/>
          <w:divBdr>
            <w:top w:val="none" w:sz="0" w:space="0" w:color="auto"/>
            <w:left w:val="none" w:sz="0" w:space="0" w:color="auto"/>
            <w:bottom w:val="none" w:sz="0" w:space="0" w:color="auto"/>
            <w:right w:val="none" w:sz="0" w:space="0" w:color="auto"/>
          </w:divBdr>
        </w:div>
        <w:div w:id="578373050">
          <w:marLeft w:val="547"/>
          <w:marRight w:val="0"/>
          <w:marTop w:val="288"/>
          <w:marBottom w:val="0"/>
          <w:divBdr>
            <w:top w:val="none" w:sz="0" w:space="0" w:color="auto"/>
            <w:left w:val="none" w:sz="0" w:space="0" w:color="auto"/>
            <w:bottom w:val="none" w:sz="0" w:space="0" w:color="auto"/>
            <w:right w:val="none" w:sz="0" w:space="0" w:color="auto"/>
          </w:divBdr>
        </w:div>
      </w:divsChild>
    </w:div>
    <w:div w:id="364987800">
      <w:bodyDiv w:val="1"/>
      <w:marLeft w:val="0"/>
      <w:marRight w:val="0"/>
      <w:marTop w:val="0"/>
      <w:marBottom w:val="0"/>
      <w:divBdr>
        <w:top w:val="none" w:sz="0" w:space="0" w:color="auto"/>
        <w:left w:val="none" w:sz="0" w:space="0" w:color="auto"/>
        <w:bottom w:val="none" w:sz="0" w:space="0" w:color="auto"/>
        <w:right w:val="none" w:sz="0" w:space="0" w:color="auto"/>
      </w:divBdr>
      <w:divsChild>
        <w:div w:id="899482409">
          <w:marLeft w:val="547"/>
          <w:marRight w:val="0"/>
          <w:marTop w:val="336"/>
          <w:marBottom w:val="0"/>
          <w:divBdr>
            <w:top w:val="none" w:sz="0" w:space="0" w:color="auto"/>
            <w:left w:val="none" w:sz="0" w:space="0" w:color="auto"/>
            <w:bottom w:val="none" w:sz="0" w:space="0" w:color="auto"/>
            <w:right w:val="none" w:sz="0" w:space="0" w:color="auto"/>
          </w:divBdr>
        </w:div>
        <w:div w:id="1328483212">
          <w:marLeft w:val="547"/>
          <w:marRight w:val="0"/>
          <w:marTop w:val="336"/>
          <w:marBottom w:val="0"/>
          <w:divBdr>
            <w:top w:val="none" w:sz="0" w:space="0" w:color="auto"/>
            <w:left w:val="none" w:sz="0" w:space="0" w:color="auto"/>
            <w:bottom w:val="none" w:sz="0" w:space="0" w:color="auto"/>
            <w:right w:val="none" w:sz="0" w:space="0" w:color="auto"/>
          </w:divBdr>
        </w:div>
      </w:divsChild>
    </w:div>
    <w:div w:id="396322108">
      <w:bodyDiv w:val="1"/>
      <w:marLeft w:val="0"/>
      <w:marRight w:val="0"/>
      <w:marTop w:val="0"/>
      <w:marBottom w:val="0"/>
      <w:divBdr>
        <w:top w:val="none" w:sz="0" w:space="0" w:color="auto"/>
        <w:left w:val="none" w:sz="0" w:space="0" w:color="auto"/>
        <w:bottom w:val="none" w:sz="0" w:space="0" w:color="auto"/>
        <w:right w:val="none" w:sz="0" w:space="0" w:color="auto"/>
      </w:divBdr>
      <w:divsChild>
        <w:div w:id="1935941927">
          <w:marLeft w:val="547"/>
          <w:marRight w:val="0"/>
          <w:marTop w:val="336"/>
          <w:marBottom w:val="0"/>
          <w:divBdr>
            <w:top w:val="none" w:sz="0" w:space="0" w:color="auto"/>
            <w:left w:val="none" w:sz="0" w:space="0" w:color="auto"/>
            <w:bottom w:val="none" w:sz="0" w:space="0" w:color="auto"/>
            <w:right w:val="none" w:sz="0" w:space="0" w:color="auto"/>
          </w:divBdr>
        </w:div>
        <w:div w:id="1692802701">
          <w:marLeft w:val="547"/>
          <w:marRight w:val="0"/>
          <w:marTop w:val="336"/>
          <w:marBottom w:val="0"/>
          <w:divBdr>
            <w:top w:val="none" w:sz="0" w:space="0" w:color="auto"/>
            <w:left w:val="none" w:sz="0" w:space="0" w:color="auto"/>
            <w:bottom w:val="none" w:sz="0" w:space="0" w:color="auto"/>
            <w:right w:val="none" w:sz="0" w:space="0" w:color="auto"/>
          </w:divBdr>
        </w:div>
        <w:div w:id="594478801">
          <w:marLeft w:val="547"/>
          <w:marRight w:val="0"/>
          <w:marTop w:val="336"/>
          <w:marBottom w:val="0"/>
          <w:divBdr>
            <w:top w:val="none" w:sz="0" w:space="0" w:color="auto"/>
            <w:left w:val="none" w:sz="0" w:space="0" w:color="auto"/>
            <w:bottom w:val="none" w:sz="0" w:space="0" w:color="auto"/>
            <w:right w:val="none" w:sz="0" w:space="0" w:color="auto"/>
          </w:divBdr>
        </w:div>
      </w:divsChild>
    </w:div>
    <w:div w:id="414396690">
      <w:bodyDiv w:val="1"/>
      <w:marLeft w:val="0"/>
      <w:marRight w:val="0"/>
      <w:marTop w:val="0"/>
      <w:marBottom w:val="0"/>
      <w:divBdr>
        <w:top w:val="none" w:sz="0" w:space="0" w:color="auto"/>
        <w:left w:val="none" w:sz="0" w:space="0" w:color="auto"/>
        <w:bottom w:val="none" w:sz="0" w:space="0" w:color="auto"/>
        <w:right w:val="none" w:sz="0" w:space="0" w:color="auto"/>
      </w:divBdr>
    </w:div>
    <w:div w:id="434790016">
      <w:bodyDiv w:val="1"/>
      <w:marLeft w:val="0"/>
      <w:marRight w:val="0"/>
      <w:marTop w:val="0"/>
      <w:marBottom w:val="0"/>
      <w:divBdr>
        <w:top w:val="none" w:sz="0" w:space="0" w:color="auto"/>
        <w:left w:val="none" w:sz="0" w:space="0" w:color="auto"/>
        <w:bottom w:val="none" w:sz="0" w:space="0" w:color="auto"/>
        <w:right w:val="none" w:sz="0" w:space="0" w:color="auto"/>
      </w:divBdr>
      <w:divsChild>
        <w:div w:id="1686319165">
          <w:marLeft w:val="547"/>
          <w:marRight w:val="0"/>
          <w:marTop w:val="72"/>
          <w:marBottom w:val="0"/>
          <w:divBdr>
            <w:top w:val="none" w:sz="0" w:space="0" w:color="auto"/>
            <w:left w:val="none" w:sz="0" w:space="0" w:color="auto"/>
            <w:bottom w:val="none" w:sz="0" w:space="0" w:color="auto"/>
            <w:right w:val="none" w:sz="0" w:space="0" w:color="auto"/>
          </w:divBdr>
        </w:div>
        <w:div w:id="886139462">
          <w:marLeft w:val="547"/>
          <w:marRight w:val="0"/>
          <w:marTop w:val="72"/>
          <w:marBottom w:val="0"/>
          <w:divBdr>
            <w:top w:val="none" w:sz="0" w:space="0" w:color="auto"/>
            <w:left w:val="none" w:sz="0" w:space="0" w:color="auto"/>
            <w:bottom w:val="none" w:sz="0" w:space="0" w:color="auto"/>
            <w:right w:val="none" w:sz="0" w:space="0" w:color="auto"/>
          </w:divBdr>
        </w:div>
        <w:div w:id="876351824">
          <w:marLeft w:val="547"/>
          <w:marRight w:val="0"/>
          <w:marTop w:val="72"/>
          <w:marBottom w:val="0"/>
          <w:divBdr>
            <w:top w:val="none" w:sz="0" w:space="0" w:color="auto"/>
            <w:left w:val="none" w:sz="0" w:space="0" w:color="auto"/>
            <w:bottom w:val="none" w:sz="0" w:space="0" w:color="auto"/>
            <w:right w:val="none" w:sz="0" w:space="0" w:color="auto"/>
          </w:divBdr>
        </w:div>
        <w:div w:id="1130585629">
          <w:marLeft w:val="547"/>
          <w:marRight w:val="0"/>
          <w:marTop w:val="72"/>
          <w:marBottom w:val="0"/>
          <w:divBdr>
            <w:top w:val="none" w:sz="0" w:space="0" w:color="auto"/>
            <w:left w:val="none" w:sz="0" w:space="0" w:color="auto"/>
            <w:bottom w:val="none" w:sz="0" w:space="0" w:color="auto"/>
            <w:right w:val="none" w:sz="0" w:space="0" w:color="auto"/>
          </w:divBdr>
        </w:div>
      </w:divsChild>
    </w:div>
    <w:div w:id="518272916">
      <w:bodyDiv w:val="1"/>
      <w:marLeft w:val="0"/>
      <w:marRight w:val="0"/>
      <w:marTop w:val="0"/>
      <w:marBottom w:val="0"/>
      <w:divBdr>
        <w:top w:val="none" w:sz="0" w:space="0" w:color="auto"/>
        <w:left w:val="none" w:sz="0" w:space="0" w:color="auto"/>
        <w:bottom w:val="none" w:sz="0" w:space="0" w:color="auto"/>
        <w:right w:val="none" w:sz="0" w:space="0" w:color="auto"/>
      </w:divBdr>
    </w:div>
    <w:div w:id="567770133">
      <w:bodyDiv w:val="1"/>
      <w:marLeft w:val="0"/>
      <w:marRight w:val="0"/>
      <w:marTop w:val="0"/>
      <w:marBottom w:val="0"/>
      <w:divBdr>
        <w:top w:val="none" w:sz="0" w:space="0" w:color="auto"/>
        <w:left w:val="none" w:sz="0" w:space="0" w:color="auto"/>
        <w:bottom w:val="none" w:sz="0" w:space="0" w:color="auto"/>
        <w:right w:val="none" w:sz="0" w:space="0" w:color="auto"/>
      </w:divBdr>
      <w:divsChild>
        <w:div w:id="1023360247">
          <w:marLeft w:val="547"/>
          <w:marRight w:val="0"/>
          <w:marTop w:val="288"/>
          <w:marBottom w:val="0"/>
          <w:divBdr>
            <w:top w:val="none" w:sz="0" w:space="0" w:color="auto"/>
            <w:left w:val="none" w:sz="0" w:space="0" w:color="auto"/>
            <w:bottom w:val="none" w:sz="0" w:space="0" w:color="auto"/>
            <w:right w:val="none" w:sz="0" w:space="0" w:color="auto"/>
          </w:divBdr>
        </w:div>
        <w:div w:id="1899124558">
          <w:marLeft w:val="547"/>
          <w:marRight w:val="0"/>
          <w:marTop w:val="288"/>
          <w:marBottom w:val="0"/>
          <w:divBdr>
            <w:top w:val="none" w:sz="0" w:space="0" w:color="auto"/>
            <w:left w:val="none" w:sz="0" w:space="0" w:color="auto"/>
            <w:bottom w:val="none" w:sz="0" w:space="0" w:color="auto"/>
            <w:right w:val="none" w:sz="0" w:space="0" w:color="auto"/>
          </w:divBdr>
        </w:div>
        <w:div w:id="1682312717">
          <w:marLeft w:val="547"/>
          <w:marRight w:val="0"/>
          <w:marTop w:val="288"/>
          <w:marBottom w:val="0"/>
          <w:divBdr>
            <w:top w:val="none" w:sz="0" w:space="0" w:color="auto"/>
            <w:left w:val="none" w:sz="0" w:space="0" w:color="auto"/>
            <w:bottom w:val="none" w:sz="0" w:space="0" w:color="auto"/>
            <w:right w:val="none" w:sz="0" w:space="0" w:color="auto"/>
          </w:divBdr>
        </w:div>
        <w:div w:id="31274342">
          <w:marLeft w:val="547"/>
          <w:marRight w:val="0"/>
          <w:marTop w:val="288"/>
          <w:marBottom w:val="0"/>
          <w:divBdr>
            <w:top w:val="none" w:sz="0" w:space="0" w:color="auto"/>
            <w:left w:val="none" w:sz="0" w:space="0" w:color="auto"/>
            <w:bottom w:val="none" w:sz="0" w:space="0" w:color="auto"/>
            <w:right w:val="none" w:sz="0" w:space="0" w:color="auto"/>
          </w:divBdr>
        </w:div>
        <w:div w:id="352656474">
          <w:marLeft w:val="547"/>
          <w:marRight w:val="0"/>
          <w:marTop w:val="288"/>
          <w:marBottom w:val="0"/>
          <w:divBdr>
            <w:top w:val="none" w:sz="0" w:space="0" w:color="auto"/>
            <w:left w:val="none" w:sz="0" w:space="0" w:color="auto"/>
            <w:bottom w:val="none" w:sz="0" w:space="0" w:color="auto"/>
            <w:right w:val="none" w:sz="0" w:space="0" w:color="auto"/>
          </w:divBdr>
        </w:div>
        <w:div w:id="904875458">
          <w:marLeft w:val="547"/>
          <w:marRight w:val="0"/>
          <w:marTop w:val="288"/>
          <w:marBottom w:val="0"/>
          <w:divBdr>
            <w:top w:val="none" w:sz="0" w:space="0" w:color="auto"/>
            <w:left w:val="none" w:sz="0" w:space="0" w:color="auto"/>
            <w:bottom w:val="none" w:sz="0" w:space="0" w:color="auto"/>
            <w:right w:val="none" w:sz="0" w:space="0" w:color="auto"/>
          </w:divBdr>
        </w:div>
      </w:divsChild>
    </w:div>
    <w:div w:id="701442238">
      <w:bodyDiv w:val="1"/>
      <w:marLeft w:val="0"/>
      <w:marRight w:val="0"/>
      <w:marTop w:val="0"/>
      <w:marBottom w:val="0"/>
      <w:divBdr>
        <w:top w:val="none" w:sz="0" w:space="0" w:color="auto"/>
        <w:left w:val="none" w:sz="0" w:space="0" w:color="auto"/>
        <w:bottom w:val="none" w:sz="0" w:space="0" w:color="auto"/>
        <w:right w:val="none" w:sz="0" w:space="0" w:color="auto"/>
      </w:divBdr>
      <w:divsChild>
        <w:div w:id="518394332">
          <w:marLeft w:val="547"/>
          <w:marRight w:val="0"/>
          <w:marTop w:val="336"/>
          <w:marBottom w:val="0"/>
          <w:divBdr>
            <w:top w:val="none" w:sz="0" w:space="0" w:color="auto"/>
            <w:left w:val="none" w:sz="0" w:space="0" w:color="auto"/>
            <w:bottom w:val="none" w:sz="0" w:space="0" w:color="auto"/>
            <w:right w:val="none" w:sz="0" w:space="0" w:color="auto"/>
          </w:divBdr>
        </w:div>
      </w:divsChild>
    </w:div>
    <w:div w:id="763233561">
      <w:bodyDiv w:val="1"/>
      <w:marLeft w:val="0"/>
      <w:marRight w:val="0"/>
      <w:marTop w:val="0"/>
      <w:marBottom w:val="0"/>
      <w:divBdr>
        <w:top w:val="none" w:sz="0" w:space="0" w:color="auto"/>
        <w:left w:val="none" w:sz="0" w:space="0" w:color="auto"/>
        <w:bottom w:val="none" w:sz="0" w:space="0" w:color="auto"/>
        <w:right w:val="none" w:sz="0" w:space="0" w:color="auto"/>
      </w:divBdr>
      <w:divsChild>
        <w:div w:id="683749857">
          <w:marLeft w:val="547"/>
          <w:marRight w:val="0"/>
          <w:marTop w:val="288"/>
          <w:marBottom w:val="0"/>
          <w:divBdr>
            <w:top w:val="none" w:sz="0" w:space="0" w:color="auto"/>
            <w:left w:val="none" w:sz="0" w:space="0" w:color="auto"/>
            <w:bottom w:val="none" w:sz="0" w:space="0" w:color="auto"/>
            <w:right w:val="none" w:sz="0" w:space="0" w:color="auto"/>
          </w:divBdr>
        </w:div>
        <w:div w:id="422066131">
          <w:marLeft w:val="547"/>
          <w:marRight w:val="0"/>
          <w:marTop w:val="288"/>
          <w:marBottom w:val="0"/>
          <w:divBdr>
            <w:top w:val="none" w:sz="0" w:space="0" w:color="auto"/>
            <w:left w:val="none" w:sz="0" w:space="0" w:color="auto"/>
            <w:bottom w:val="none" w:sz="0" w:space="0" w:color="auto"/>
            <w:right w:val="none" w:sz="0" w:space="0" w:color="auto"/>
          </w:divBdr>
        </w:div>
      </w:divsChild>
    </w:div>
    <w:div w:id="801848594">
      <w:bodyDiv w:val="1"/>
      <w:marLeft w:val="0"/>
      <w:marRight w:val="0"/>
      <w:marTop w:val="0"/>
      <w:marBottom w:val="0"/>
      <w:divBdr>
        <w:top w:val="none" w:sz="0" w:space="0" w:color="auto"/>
        <w:left w:val="none" w:sz="0" w:space="0" w:color="auto"/>
        <w:bottom w:val="none" w:sz="0" w:space="0" w:color="auto"/>
        <w:right w:val="none" w:sz="0" w:space="0" w:color="auto"/>
      </w:divBdr>
      <w:divsChild>
        <w:div w:id="1822454632">
          <w:marLeft w:val="547"/>
          <w:marRight w:val="0"/>
          <w:marTop w:val="216"/>
          <w:marBottom w:val="0"/>
          <w:divBdr>
            <w:top w:val="none" w:sz="0" w:space="0" w:color="auto"/>
            <w:left w:val="none" w:sz="0" w:space="0" w:color="auto"/>
            <w:bottom w:val="none" w:sz="0" w:space="0" w:color="auto"/>
            <w:right w:val="none" w:sz="0" w:space="0" w:color="auto"/>
          </w:divBdr>
        </w:div>
        <w:div w:id="336886013">
          <w:marLeft w:val="547"/>
          <w:marRight w:val="0"/>
          <w:marTop w:val="216"/>
          <w:marBottom w:val="0"/>
          <w:divBdr>
            <w:top w:val="none" w:sz="0" w:space="0" w:color="auto"/>
            <w:left w:val="none" w:sz="0" w:space="0" w:color="auto"/>
            <w:bottom w:val="none" w:sz="0" w:space="0" w:color="auto"/>
            <w:right w:val="none" w:sz="0" w:space="0" w:color="auto"/>
          </w:divBdr>
        </w:div>
      </w:divsChild>
    </w:div>
    <w:div w:id="882594315">
      <w:bodyDiv w:val="1"/>
      <w:marLeft w:val="0"/>
      <w:marRight w:val="0"/>
      <w:marTop w:val="0"/>
      <w:marBottom w:val="0"/>
      <w:divBdr>
        <w:top w:val="none" w:sz="0" w:space="0" w:color="auto"/>
        <w:left w:val="none" w:sz="0" w:space="0" w:color="auto"/>
        <w:bottom w:val="none" w:sz="0" w:space="0" w:color="auto"/>
        <w:right w:val="none" w:sz="0" w:space="0" w:color="auto"/>
      </w:divBdr>
      <w:divsChild>
        <w:div w:id="1099836914">
          <w:marLeft w:val="547"/>
          <w:marRight w:val="0"/>
          <w:marTop w:val="336"/>
          <w:marBottom w:val="0"/>
          <w:divBdr>
            <w:top w:val="none" w:sz="0" w:space="0" w:color="auto"/>
            <w:left w:val="none" w:sz="0" w:space="0" w:color="auto"/>
            <w:bottom w:val="none" w:sz="0" w:space="0" w:color="auto"/>
            <w:right w:val="none" w:sz="0" w:space="0" w:color="auto"/>
          </w:divBdr>
        </w:div>
        <w:div w:id="1012103288">
          <w:marLeft w:val="547"/>
          <w:marRight w:val="0"/>
          <w:marTop w:val="336"/>
          <w:marBottom w:val="0"/>
          <w:divBdr>
            <w:top w:val="none" w:sz="0" w:space="0" w:color="auto"/>
            <w:left w:val="none" w:sz="0" w:space="0" w:color="auto"/>
            <w:bottom w:val="none" w:sz="0" w:space="0" w:color="auto"/>
            <w:right w:val="none" w:sz="0" w:space="0" w:color="auto"/>
          </w:divBdr>
        </w:div>
      </w:divsChild>
    </w:div>
    <w:div w:id="994264993">
      <w:bodyDiv w:val="1"/>
      <w:marLeft w:val="0"/>
      <w:marRight w:val="0"/>
      <w:marTop w:val="0"/>
      <w:marBottom w:val="0"/>
      <w:divBdr>
        <w:top w:val="none" w:sz="0" w:space="0" w:color="auto"/>
        <w:left w:val="none" w:sz="0" w:space="0" w:color="auto"/>
        <w:bottom w:val="none" w:sz="0" w:space="0" w:color="auto"/>
        <w:right w:val="none" w:sz="0" w:space="0" w:color="auto"/>
      </w:divBdr>
      <w:divsChild>
        <w:div w:id="370418448">
          <w:marLeft w:val="547"/>
          <w:marRight w:val="0"/>
          <w:marTop w:val="288"/>
          <w:marBottom w:val="0"/>
          <w:divBdr>
            <w:top w:val="none" w:sz="0" w:space="0" w:color="auto"/>
            <w:left w:val="none" w:sz="0" w:space="0" w:color="auto"/>
            <w:bottom w:val="none" w:sz="0" w:space="0" w:color="auto"/>
            <w:right w:val="none" w:sz="0" w:space="0" w:color="auto"/>
          </w:divBdr>
        </w:div>
        <w:div w:id="954941044">
          <w:marLeft w:val="547"/>
          <w:marRight w:val="0"/>
          <w:marTop w:val="288"/>
          <w:marBottom w:val="0"/>
          <w:divBdr>
            <w:top w:val="none" w:sz="0" w:space="0" w:color="auto"/>
            <w:left w:val="none" w:sz="0" w:space="0" w:color="auto"/>
            <w:bottom w:val="none" w:sz="0" w:space="0" w:color="auto"/>
            <w:right w:val="none" w:sz="0" w:space="0" w:color="auto"/>
          </w:divBdr>
        </w:div>
        <w:div w:id="217934040">
          <w:marLeft w:val="547"/>
          <w:marRight w:val="0"/>
          <w:marTop w:val="288"/>
          <w:marBottom w:val="0"/>
          <w:divBdr>
            <w:top w:val="none" w:sz="0" w:space="0" w:color="auto"/>
            <w:left w:val="none" w:sz="0" w:space="0" w:color="auto"/>
            <w:bottom w:val="none" w:sz="0" w:space="0" w:color="auto"/>
            <w:right w:val="none" w:sz="0" w:space="0" w:color="auto"/>
          </w:divBdr>
        </w:div>
      </w:divsChild>
    </w:div>
    <w:div w:id="1019429153">
      <w:bodyDiv w:val="1"/>
      <w:marLeft w:val="0"/>
      <w:marRight w:val="0"/>
      <w:marTop w:val="0"/>
      <w:marBottom w:val="0"/>
      <w:divBdr>
        <w:top w:val="none" w:sz="0" w:space="0" w:color="auto"/>
        <w:left w:val="none" w:sz="0" w:space="0" w:color="auto"/>
        <w:bottom w:val="none" w:sz="0" w:space="0" w:color="auto"/>
        <w:right w:val="none" w:sz="0" w:space="0" w:color="auto"/>
      </w:divBdr>
    </w:div>
    <w:div w:id="1046105192">
      <w:bodyDiv w:val="1"/>
      <w:marLeft w:val="0"/>
      <w:marRight w:val="0"/>
      <w:marTop w:val="0"/>
      <w:marBottom w:val="0"/>
      <w:divBdr>
        <w:top w:val="none" w:sz="0" w:space="0" w:color="auto"/>
        <w:left w:val="none" w:sz="0" w:space="0" w:color="auto"/>
        <w:bottom w:val="none" w:sz="0" w:space="0" w:color="auto"/>
        <w:right w:val="none" w:sz="0" w:space="0" w:color="auto"/>
      </w:divBdr>
      <w:divsChild>
        <w:div w:id="1423260318">
          <w:marLeft w:val="547"/>
          <w:marRight w:val="0"/>
          <w:marTop w:val="336"/>
          <w:marBottom w:val="0"/>
          <w:divBdr>
            <w:top w:val="none" w:sz="0" w:space="0" w:color="auto"/>
            <w:left w:val="none" w:sz="0" w:space="0" w:color="auto"/>
            <w:bottom w:val="none" w:sz="0" w:space="0" w:color="auto"/>
            <w:right w:val="none" w:sz="0" w:space="0" w:color="auto"/>
          </w:divBdr>
        </w:div>
        <w:div w:id="1590113904">
          <w:marLeft w:val="547"/>
          <w:marRight w:val="0"/>
          <w:marTop w:val="336"/>
          <w:marBottom w:val="0"/>
          <w:divBdr>
            <w:top w:val="none" w:sz="0" w:space="0" w:color="auto"/>
            <w:left w:val="none" w:sz="0" w:space="0" w:color="auto"/>
            <w:bottom w:val="none" w:sz="0" w:space="0" w:color="auto"/>
            <w:right w:val="none" w:sz="0" w:space="0" w:color="auto"/>
          </w:divBdr>
        </w:div>
        <w:div w:id="113595679">
          <w:marLeft w:val="547"/>
          <w:marRight w:val="0"/>
          <w:marTop w:val="336"/>
          <w:marBottom w:val="0"/>
          <w:divBdr>
            <w:top w:val="none" w:sz="0" w:space="0" w:color="auto"/>
            <w:left w:val="none" w:sz="0" w:space="0" w:color="auto"/>
            <w:bottom w:val="none" w:sz="0" w:space="0" w:color="auto"/>
            <w:right w:val="none" w:sz="0" w:space="0" w:color="auto"/>
          </w:divBdr>
        </w:div>
        <w:div w:id="873078731">
          <w:marLeft w:val="547"/>
          <w:marRight w:val="0"/>
          <w:marTop w:val="336"/>
          <w:marBottom w:val="0"/>
          <w:divBdr>
            <w:top w:val="none" w:sz="0" w:space="0" w:color="auto"/>
            <w:left w:val="none" w:sz="0" w:space="0" w:color="auto"/>
            <w:bottom w:val="none" w:sz="0" w:space="0" w:color="auto"/>
            <w:right w:val="none" w:sz="0" w:space="0" w:color="auto"/>
          </w:divBdr>
        </w:div>
      </w:divsChild>
    </w:div>
    <w:div w:id="1158307636">
      <w:bodyDiv w:val="1"/>
      <w:marLeft w:val="0"/>
      <w:marRight w:val="0"/>
      <w:marTop w:val="0"/>
      <w:marBottom w:val="0"/>
      <w:divBdr>
        <w:top w:val="none" w:sz="0" w:space="0" w:color="auto"/>
        <w:left w:val="none" w:sz="0" w:space="0" w:color="auto"/>
        <w:bottom w:val="none" w:sz="0" w:space="0" w:color="auto"/>
        <w:right w:val="none" w:sz="0" w:space="0" w:color="auto"/>
      </w:divBdr>
      <w:divsChild>
        <w:div w:id="176701077">
          <w:marLeft w:val="547"/>
          <w:marRight w:val="0"/>
          <w:marTop w:val="288"/>
          <w:marBottom w:val="0"/>
          <w:divBdr>
            <w:top w:val="none" w:sz="0" w:space="0" w:color="auto"/>
            <w:left w:val="none" w:sz="0" w:space="0" w:color="auto"/>
            <w:bottom w:val="none" w:sz="0" w:space="0" w:color="auto"/>
            <w:right w:val="none" w:sz="0" w:space="0" w:color="auto"/>
          </w:divBdr>
        </w:div>
        <w:div w:id="1722556825">
          <w:marLeft w:val="547"/>
          <w:marRight w:val="0"/>
          <w:marTop w:val="288"/>
          <w:marBottom w:val="0"/>
          <w:divBdr>
            <w:top w:val="none" w:sz="0" w:space="0" w:color="auto"/>
            <w:left w:val="none" w:sz="0" w:space="0" w:color="auto"/>
            <w:bottom w:val="none" w:sz="0" w:space="0" w:color="auto"/>
            <w:right w:val="none" w:sz="0" w:space="0" w:color="auto"/>
          </w:divBdr>
        </w:div>
        <w:div w:id="1892574737">
          <w:marLeft w:val="547"/>
          <w:marRight w:val="0"/>
          <w:marTop w:val="288"/>
          <w:marBottom w:val="0"/>
          <w:divBdr>
            <w:top w:val="none" w:sz="0" w:space="0" w:color="auto"/>
            <w:left w:val="none" w:sz="0" w:space="0" w:color="auto"/>
            <w:bottom w:val="none" w:sz="0" w:space="0" w:color="auto"/>
            <w:right w:val="none" w:sz="0" w:space="0" w:color="auto"/>
          </w:divBdr>
        </w:div>
      </w:divsChild>
    </w:div>
    <w:div w:id="1205364053">
      <w:bodyDiv w:val="1"/>
      <w:marLeft w:val="0"/>
      <w:marRight w:val="0"/>
      <w:marTop w:val="0"/>
      <w:marBottom w:val="0"/>
      <w:divBdr>
        <w:top w:val="none" w:sz="0" w:space="0" w:color="auto"/>
        <w:left w:val="none" w:sz="0" w:space="0" w:color="auto"/>
        <w:bottom w:val="none" w:sz="0" w:space="0" w:color="auto"/>
        <w:right w:val="none" w:sz="0" w:space="0" w:color="auto"/>
      </w:divBdr>
      <w:divsChild>
        <w:div w:id="1251085956">
          <w:marLeft w:val="547"/>
          <w:marRight w:val="0"/>
          <w:marTop w:val="336"/>
          <w:marBottom w:val="0"/>
          <w:divBdr>
            <w:top w:val="none" w:sz="0" w:space="0" w:color="auto"/>
            <w:left w:val="none" w:sz="0" w:space="0" w:color="auto"/>
            <w:bottom w:val="none" w:sz="0" w:space="0" w:color="auto"/>
            <w:right w:val="none" w:sz="0" w:space="0" w:color="auto"/>
          </w:divBdr>
        </w:div>
        <w:div w:id="369575762">
          <w:marLeft w:val="547"/>
          <w:marRight w:val="0"/>
          <w:marTop w:val="336"/>
          <w:marBottom w:val="0"/>
          <w:divBdr>
            <w:top w:val="none" w:sz="0" w:space="0" w:color="auto"/>
            <w:left w:val="none" w:sz="0" w:space="0" w:color="auto"/>
            <w:bottom w:val="none" w:sz="0" w:space="0" w:color="auto"/>
            <w:right w:val="none" w:sz="0" w:space="0" w:color="auto"/>
          </w:divBdr>
        </w:div>
        <w:div w:id="1280717195">
          <w:marLeft w:val="547"/>
          <w:marRight w:val="0"/>
          <w:marTop w:val="336"/>
          <w:marBottom w:val="0"/>
          <w:divBdr>
            <w:top w:val="none" w:sz="0" w:space="0" w:color="auto"/>
            <w:left w:val="none" w:sz="0" w:space="0" w:color="auto"/>
            <w:bottom w:val="none" w:sz="0" w:space="0" w:color="auto"/>
            <w:right w:val="none" w:sz="0" w:space="0" w:color="auto"/>
          </w:divBdr>
        </w:div>
      </w:divsChild>
    </w:div>
    <w:div w:id="1356805461">
      <w:bodyDiv w:val="1"/>
      <w:marLeft w:val="0"/>
      <w:marRight w:val="0"/>
      <w:marTop w:val="0"/>
      <w:marBottom w:val="0"/>
      <w:divBdr>
        <w:top w:val="none" w:sz="0" w:space="0" w:color="auto"/>
        <w:left w:val="none" w:sz="0" w:space="0" w:color="auto"/>
        <w:bottom w:val="none" w:sz="0" w:space="0" w:color="auto"/>
        <w:right w:val="none" w:sz="0" w:space="0" w:color="auto"/>
      </w:divBdr>
    </w:div>
    <w:div w:id="1396271317">
      <w:bodyDiv w:val="1"/>
      <w:marLeft w:val="0"/>
      <w:marRight w:val="0"/>
      <w:marTop w:val="0"/>
      <w:marBottom w:val="0"/>
      <w:divBdr>
        <w:top w:val="none" w:sz="0" w:space="0" w:color="auto"/>
        <w:left w:val="none" w:sz="0" w:space="0" w:color="auto"/>
        <w:bottom w:val="none" w:sz="0" w:space="0" w:color="auto"/>
        <w:right w:val="none" w:sz="0" w:space="0" w:color="auto"/>
      </w:divBdr>
      <w:divsChild>
        <w:div w:id="45228587">
          <w:marLeft w:val="547"/>
          <w:marRight w:val="0"/>
          <w:marTop w:val="288"/>
          <w:marBottom w:val="0"/>
          <w:divBdr>
            <w:top w:val="none" w:sz="0" w:space="0" w:color="auto"/>
            <w:left w:val="none" w:sz="0" w:space="0" w:color="auto"/>
            <w:bottom w:val="none" w:sz="0" w:space="0" w:color="auto"/>
            <w:right w:val="none" w:sz="0" w:space="0" w:color="auto"/>
          </w:divBdr>
        </w:div>
        <w:div w:id="1648435796">
          <w:marLeft w:val="547"/>
          <w:marRight w:val="0"/>
          <w:marTop w:val="288"/>
          <w:marBottom w:val="0"/>
          <w:divBdr>
            <w:top w:val="none" w:sz="0" w:space="0" w:color="auto"/>
            <w:left w:val="none" w:sz="0" w:space="0" w:color="auto"/>
            <w:bottom w:val="none" w:sz="0" w:space="0" w:color="auto"/>
            <w:right w:val="none" w:sz="0" w:space="0" w:color="auto"/>
          </w:divBdr>
        </w:div>
        <w:div w:id="1880705180">
          <w:marLeft w:val="547"/>
          <w:marRight w:val="0"/>
          <w:marTop w:val="288"/>
          <w:marBottom w:val="0"/>
          <w:divBdr>
            <w:top w:val="none" w:sz="0" w:space="0" w:color="auto"/>
            <w:left w:val="none" w:sz="0" w:space="0" w:color="auto"/>
            <w:bottom w:val="none" w:sz="0" w:space="0" w:color="auto"/>
            <w:right w:val="none" w:sz="0" w:space="0" w:color="auto"/>
          </w:divBdr>
        </w:div>
        <w:div w:id="921723466">
          <w:marLeft w:val="547"/>
          <w:marRight w:val="0"/>
          <w:marTop w:val="288"/>
          <w:marBottom w:val="0"/>
          <w:divBdr>
            <w:top w:val="none" w:sz="0" w:space="0" w:color="auto"/>
            <w:left w:val="none" w:sz="0" w:space="0" w:color="auto"/>
            <w:bottom w:val="none" w:sz="0" w:space="0" w:color="auto"/>
            <w:right w:val="none" w:sz="0" w:space="0" w:color="auto"/>
          </w:divBdr>
        </w:div>
      </w:divsChild>
    </w:div>
    <w:div w:id="1400442808">
      <w:bodyDiv w:val="1"/>
      <w:marLeft w:val="0"/>
      <w:marRight w:val="0"/>
      <w:marTop w:val="0"/>
      <w:marBottom w:val="0"/>
      <w:divBdr>
        <w:top w:val="none" w:sz="0" w:space="0" w:color="auto"/>
        <w:left w:val="none" w:sz="0" w:space="0" w:color="auto"/>
        <w:bottom w:val="none" w:sz="0" w:space="0" w:color="auto"/>
        <w:right w:val="none" w:sz="0" w:space="0" w:color="auto"/>
      </w:divBdr>
      <w:divsChild>
        <w:div w:id="550189228">
          <w:marLeft w:val="547"/>
          <w:marRight w:val="0"/>
          <w:marTop w:val="288"/>
          <w:marBottom w:val="0"/>
          <w:divBdr>
            <w:top w:val="none" w:sz="0" w:space="0" w:color="auto"/>
            <w:left w:val="none" w:sz="0" w:space="0" w:color="auto"/>
            <w:bottom w:val="none" w:sz="0" w:space="0" w:color="auto"/>
            <w:right w:val="none" w:sz="0" w:space="0" w:color="auto"/>
          </w:divBdr>
        </w:div>
        <w:div w:id="916744191">
          <w:marLeft w:val="547"/>
          <w:marRight w:val="0"/>
          <w:marTop w:val="288"/>
          <w:marBottom w:val="0"/>
          <w:divBdr>
            <w:top w:val="none" w:sz="0" w:space="0" w:color="auto"/>
            <w:left w:val="none" w:sz="0" w:space="0" w:color="auto"/>
            <w:bottom w:val="none" w:sz="0" w:space="0" w:color="auto"/>
            <w:right w:val="none" w:sz="0" w:space="0" w:color="auto"/>
          </w:divBdr>
        </w:div>
      </w:divsChild>
    </w:div>
    <w:div w:id="1415590872">
      <w:bodyDiv w:val="1"/>
      <w:marLeft w:val="0"/>
      <w:marRight w:val="0"/>
      <w:marTop w:val="0"/>
      <w:marBottom w:val="0"/>
      <w:divBdr>
        <w:top w:val="none" w:sz="0" w:space="0" w:color="auto"/>
        <w:left w:val="none" w:sz="0" w:space="0" w:color="auto"/>
        <w:bottom w:val="none" w:sz="0" w:space="0" w:color="auto"/>
        <w:right w:val="none" w:sz="0" w:space="0" w:color="auto"/>
      </w:divBdr>
      <w:divsChild>
        <w:div w:id="1316882901">
          <w:marLeft w:val="547"/>
          <w:marRight w:val="0"/>
          <w:marTop w:val="336"/>
          <w:marBottom w:val="0"/>
          <w:divBdr>
            <w:top w:val="none" w:sz="0" w:space="0" w:color="auto"/>
            <w:left w:val="none" w:sz="0" w:space="0" w:color="auto"/>
            <w:bottom w:val="none" w:sz="0" w:space="0" w:color="auto"/>
            <w:right w:val="none" w:sz="0" w:space="0" w:color="auto"/>
          </w:divBdr>
        </w:div>
        <w:div w:id="1224870341">
          <w:marLeft w:val="547"/>
          <w:marRight w:val="0"/>
          <w:marTop w:val="336"/>
          <w:marBottom w:val="0"/>
          <w:divBdr>
            <w:top w:val="none" w:sz="0" w:space="0" w:color="auto"/>
            <w:left w:val="none" w:sz="0" w:space="0" w:color="auto"/>
            <w:bottom w:val="none" w:sz="0" w:space="0" w:color="auto"/>
            <w:right w:val="none" w:sz="0" w:space="0" w:color="auto"/>
          </w:divBdr>
        </w:div>
      </w:divsChild>
    </w:div>
    <w:div w:id="1707565759">
      <w:bodyDiv w:val="1"/>
      <w:marLeft w:val="0"/>
      <w:marRight w:val="0"/>
      <w:marTop w:val="0"/>
      <w:marBottom w:val="0"/>
      <w:divBdr>
        <w:top w:val="none" w:sz="0" w:space="0" w:color="auto"/>
        <w:left w:val="none" w:sz="0" w:space="0" w:color="auto"/>
        <w:bottom w:val="none" w:sz="0" w:space="0" w:color="auto"/>
        <w:right w:val="none" w:sz="0" w:space="0" w:color="auto"/>
      </w:divBdr>
      <w:divsChild>
        <w:div w:id="1448961924">
          <w:marLeft w:val="547"/>
          <w:marRight w:val="0"/>
          <w:marTop w:val="336"/>
          <w:marBottom w:val="0"/>
          <w:divBdr>
            <w:top w:val="none" w:sz="0" w:space="0" w:color="auto"/>
            <w:left w:val="none" w:sz="0" w:space="0" w:color="auto"/>
            <w:bottom w:val="none" w:sz="0" w:space="0" w:color="auto"/>
            <w:right w:val="none" w:sz="0" w:space="0" w:color="auto"/>
          </w:divBdr>
        </w:div>
        <w:div w:id="1241258822">
          <w:marLeft w:val="547"/>
          <w:marRight w:val="0"/>
          <w:marTop w:val="336"/>
          <w:marBottom w:val="0"/>
          <w:divBdr>
            <w:top w:val="none" w:sz="0" w:space="0" w:color="auto"/>
            <w:left w:val="none" w:sz="0" w:space="0" w:color="auto"/>
            <w:bottom w:val="none" w:sz="0" w:space="0" w:color="auto"/>
            <w:right w:val="none" w:sz="0" w:space="0" w:color="auto"/>
          </w:divBdr>
        </w:div>
        <w:div w:id="1676303876">
          <w:marLeft w:val="547"/>
          <w:marRight w:val="0"/>
          <w:marTop w:val="336"/>
          <w:marBottom w:val="0"/>
          <w:divBdr>
            <w:top w:val="none" w:sz="0" w:space="0" w:color="auto"/>
            <w:left w:val="none" w:sz="0" w:space="0" w:color="auto"/>
            <w:bottom w:val="none" w:sz="0" w:space="0" w:color="auto"/>
            <w:right w:val="none" w:sz="0" w:space="0" w:color="auto"/>
          </w:divBdr>
        </w:div>
      </w:divsChild>
    </w:div>
    <w:div w:id="1712268296">
      <w:bodyDiv w:val="1"/>
      <w:marLeft w:val="0"/>
      <w:marRight w:val="0"/>
      <w:marTop w:val="0"/>
      <w:marBottom w:val="0"/>
      <w:divBdr>
        <w:top w:val="none" w:sz="0" w:space="0" w:color="auto"/>
        <w:left w:val="none" w:sz="0" w:space="0" w:color="auto"/>
        <w:bottom w:val="none" w:sz="0" w:space="0" w:color="auto"/>
        <w:right w:val="none" w:sz="0" w:space="0" w:color="auto"/>
      </w:divBdr>
      <w:divsChild>
        <w:div w:id="1855531390">
          <w:marLeft w:val="547"/>
          <w:marRight w:val="0"/>
          <w:marTop w:val="0"/>
          <w:marBottom w:val="0"/>
          <w:divBdr>
            <w:top w:val="none" w:sz="0" w:space="0" w:color="auto"/>
            <w:left w:val="none" w:sz="0" w:space="0" w:color="auto"/>
            <w:bottom w:val="none" w:sz="0" w:space="0" w:color="auto"/>
            <w:right w:val="none" w:sz="0" w:space="0" w:color="auto"/>
          </w:divBdr>
        </w:div>
      </w:divsChild>
    </w:div>
    <w:div w:id="1718820955">
      <w:bodyDiv w:val="1"/>
      <w:marLeft w:val="0"/>
      <w:marRight w:val="0"/>
      <w:marTop w:val="0"/>
      <w:marBottom w:val="0"/>
      <w:divBdr>
        <w:top w:val="none" w:sz="0" w:space="0" w:color="auto"/>
        <w:left w:val="none" w:sz="0" w:space="0" w:color="auto"/>
        <w:bottom w:val="none" w:sz="0" w:space="0" w:color="auto"/>
        <w:right w:val="none" w:sz="0" w:space="0" w:color="auto"/>
      </w:divBdr>
      <w:divsChild>
        <w:div w:id="200674433">
          <w:marLeft w:val="547"/>
          <w:marRight w:val="0"/>
          <w:marTop w:val="288"/>
          <w:marBottom w:val="0"/>
          <w:divBdr>
            <w:top w:val="none" w:sz="0" w:space="0" w:color="auto"/>
            <w:left w:val="none" w:sz="0" w:space="0" w:color="auto"/>
            <w:bottom w:val="none" w:sz="0" w:space="0" w:color="auto"/>
            <w:right w:val="none" w:sz="0" w:space="0" w:color="auto"/>
          </w:divBdr>
        </w:div>
        <w:div w:id="731074716">
          <w:marLeft w:val="547"/>
          <w:marRight w:val="0"/>
          <w:marTop w:val="288"/>
          <w:marBottom w:val="0"/>
          <w:divBdr>
            <w:top w:val="none" w:sz="0" w:space="0" w:color="auto"/>
            <w:left w:val="none" w:sz="0" w:space="0" w:color="auto"/>
            <w:bottom w:val="none" w:sz="0" w:space="0" w:color="auto"/>
            <w:right w:val="none" w:sz="0" w:space="0" w:color="auto"/>
          </w:divBdr>
        </w:div>
        <w:div w:id="403374233">
          <w:marLeft w:val="547"/>
          <w:marRight w:val="0"/>
          <w:marTop w:val="288"/>
          <w:marBottom w:val="0"/>
          <w:divBdr>
            <w:top w:val="none" w:sz="0" w:space="0" w:color="auto"/>
            <w:left w:val="none" w:sz="0" w:space="0" w:color="auto"/>
            <w:bottom w:val="none" w:sz="0" w:space="0" w:color="auto"/>
            <w:right w:val="none" w:sz="0" w:space="0" w:color="auto"/>
          </w:divBdr>
        </w:div>
      </w:divsChild>
    </w:div>
    <w:div w:id="1762409414">
      <w:bodyDiv w:val="1"/>
      <w:marLeft w:val="0"/>
      <w:marRight w:val="0"/>
      <w:marTop w:val="0"/>
      <w:marBottom w:val="0"/>
      <w:divBdr>
        <w:top w:val="none" w:sz="0" w:space="0" w:color="auto"/>
        <w:left w:val="none" w:sz="0" w:space="0" w:color="auto"/>
        <w:bottom w:val="none" w:sz="0" w:space="0" w:color="auto"/>
        <w:right w:val="none" w:sz="0" w:space="0" w:color="auto"/>
      </w:divBdr>
      <w:divsChild>
        <w:div w:id="1128818064">
          <w:marLeft w:val="547"/>
          <w:marRight w:val="0"/>
          <w:marTop w:val="288"/>
          <w:marBottom w:val="0"/>
          <w:divBdr>
            <w:top w:val="none" w:sz="0" w:space="0" w:color="auto"/>
            <w:left w:val="none" w:sz="0" w:space="0" w:color="auto"/>
            <w:bottom w:val="none" w:sz="0" w:space="0" w:color="auto"/>
            <w:right w:val="none" w:sz="0" w:space="0" w:color="auto"/>
          </w:divBdr>
        </w:div>
      </w:divsChild>
    </w:div>
    <w:div w:id="1794052157">
      <w:bodyDiv w:val="1"/>
      <w:marLeft w:val="0"/>
      <w:marRight w:val="0"/>
      <w:marTop w:val="0"/>
      <w:marBottom w:val="0"/>
      <w:divBdr>
        <w:top w:val="none" w:sz="0" w:space="0" w:color="auto"/>
        <w:left w:val="none" w:sz="0" w:space="0" w:color="auto"/>
        <w:bottom w:val="none" w:sz="0" w:space="0" w:color="auto"/>
        <w:right w:val="none" w:sz="0" w:space="0" w:color="auto"/>
      </w:divBdr>
    </w:div>
    <w:div w:id="1810510659">
      <w:bodyDiv w:val="1"/>
      <w:marLeft w:val="0"/>
      <w:marRight w:val="0"/>
      <w:marTop w:val="0"/>
      <w:marBottom w:val="0"/>
      <w:divBdr>
        <w:top w:val="none" w:sz="0" w:space="0" w:color="auto"/>
        <w:left w:val="none" w:sz="0" w:space="0" w:color="auto"/>
        <w:bottom w:val="none" w:sz="0" w:space="0" w:color="auto"/>
        <w:right w:val="none" w:sz="0" w:space="0" w:color="auto"/>
      </w:divBdr>
      <w:divsChild>
        <w:div w:id="630133287">
          <w:marLeft w:val="547"/>
          <w:marRight w:val="0"/>
          <w:marTop w:val="288"/>
          <w:marBottom w:val="0"/>
          <w:divBdr>
            <w:top w:val="none" w:sz="0" w:space="0" w:color="auto"/>
            <w:left w:val="none" w:sz="0" w:space="0" w:color="auto"/>
            <w:bottom w:val="none" w:sz="0" w:space="0" w:color="auto"/>
            <w:right w:val="none" w:sz="0" w:space="0" w:color="auto"/>
          </w:divBdr>
        </w:div>
        <w:div w:id="2143495666">
          <w:marLeft w:val="547"/>
          <w:marRight w:val="0"/>
          <w:marTop w:val="288"/>
          <w:marBottom w:val="0"/>
          <w:divBdr>
            <w:top w:val="none" w:sz="0" w:space="0" w:color="auto"/>
            <w:left w:val="none" w:sz="0" w:space="0" w:color="auto"/>
            <w:bottom w:val="none" w:sz="0" w:space="0" w:color="auto"/>
            <w:right w:val="none" w:sz="0" w:space="0" w:color="auto"/>
          </w:divBdr>
        </w:div>
        <w:div w:id="1460612044">
          <w:marLeft w:val="547"/>
          <w:marRight w:val="0"/>
          <w:marTop w:val="288"/>
          <w:marBottom w:val="0"/>
          <w:divBdr>
            <w:top w:val="none" w:sz="0" w:space="0" w:color="auto"/>
            <w:left w:val="none" w:sz="0" w:space="0" w:color="auto"/>
            <w:bottom w:val="none" w:sz="0" w:space="0" w:color="auto"/>
            <w:right w:val="none" w:sz="0" w:space="0" w:color="auto"/>
          </w:divBdr>
        </w:div>
        <w:div w:id="1892619923">
          <w:marLeft w:val="547"/>
          <w:marRight w:val="0"/>
          <w:marTop w:val="288"/>
          <w:marBottom w:val="0"/>
          <w:divBdr>
            <w:top w:val="none" w:sz="0" w:space="0" w:color="auto"/>
            <w:left w:val="none" w:sz="0" w:space="0" w:color="auto"/>
            <w:bottom w:val="none" w:sz="0" w:space="0" w:color="auto"/>
            <w:right w:val="none" w:sz="0" w:space="0" w:color="auto"/>
          </w:divBdr>
        </w:div>
        <w:div w:id="129784097">
          <w:marLeft w:val="547"/>
          <w:marRight w:val="0"/>
          <w:marTop w:val="288"/>
          <w:marBottom w:val="0"/>
          <w:divBdr>
            <w:top w:val="none" w:sz="0" w:space="0" w:color="auto"/>
            <w:left w:val="none" w:sz="0" w:space="0" w:color="auto"/>
            <w:bottom w:val="none" w:sz="0" w:space="0" w:color="auto"/>
            <w:right w:val="none" w:sz="0" w:space="0" w:color="auto"/>
          </w:divBdr>
        </w:div>
        <w:div w:id="1679429749">
          <w:marLeft w:val="547"/>
          <w:marRight w:val="0"/>
          <w:marTop w:val="288"/>
          <w:marBottom w:val="0"/>
          <w:divBdr>
            <w:top w:val="none" w:sz="0" w:space="0" w:color="auto"/>
            <w:left w:val="none" w:sz="0" w:space="0" w:color="auto"/>
            <w:bottom w:val="none" w:sz="0" w:space="0" w:color="auto"/>
            <w:right w:val="none" w:sz="0" w:space="0" w:color="auto"/>
          </w:divBdr>
        </w:div>
        <w:div w:id="569461910">
          <w:marLeft w:val="547"/>
          <w:marRight w:val="0"/>
          <w:marTop w:val="288"/>
          <w:marBottom w:val="0"/>
          <w:divBdr>
            <w:top w:val="none" w:sz="0" w:space="0" w:color="auto"/>
            <w:left w:val="none" w:sz="0" w:space="0" w:color="auto"/>
            <w:bottom w:val="none" w:sz="0" w:space="0" w:color="auto"/>
            <w:right w:val="none" w:sz="0" w:space="0" w:color="auto"/>
          </w:divBdr>
        </w:div>
        <w:div w:id="25257828">
          <w:marLeft w:val="547"/>
          <w:marRight w:val="0"/>
          <w:marTop w:val="288"/>
          <w:marBottom w:val="0"/>
          <w:divBdr>
            <w:top w:val="none" w:sz="0" w:space="0" w:color="auto"/>
            <w:left w:val="none" w:sz="0" w:space="0" w:color="auto"/>
            <w:bottom w:val="none" w:sz="0" w:space="0" w:color="auto"/>
            <w:right w:val="none" w:sz="0" w:space="0" w:color="auto"/>
          </w:divBdr>
        </w:div>
        <w:div w:id="432479023">
          <w:marLeft w:val="547"/>
          <w:marRight w:val="0"/>
          <w:marTop w:val="288"/>
          <w:marBottom w:val="0"/>
          <w:divBdr>
            <w:top w:val="none" w:sz="0" w:space="0" w:color="auto"/>
            <w:left w:val="none" w:sz="0" w:space="0" w:color="auto"/>
            <w:bottom w:val="none" w:sz="0" w:space="0" w:color="auto"/>
            <w:right w:val="none" w:sz="0" w:space="0" w:color="auto"/>
          </w:divBdr>
        </w:div>
      </w:divsChild>
    </w:div>
    <w:div w:id="1866402091">
      <w:bodyDiv w:val="1"/>
      <w:marLeft w:val="0"/>
      <w:marRight w:val="0"/>
      <w:marTop w:val="0"/>
      <w:marBottom w:val="0"/>
      <w:divBdr>
        <w:top w:val="none" w:sz="0" w:space="0" w:color="auto"/>
        <w:left w:val="none" w:sz="0" w:space="0" w:color="auto"/>
        <w:bottom w:val="none" w:sz="0" w:space="0" w:color="auto"/>
        <w:right w:val="none" w:sz="0" w:space="0" w:color="auto"/>
      </w:divBdr>
      <w:divsChild>
        <w:div w:id="619410493">
          <w:marLeft w:val="547"/>
          <w:marRight w:val="0"/>
          <w:marTop w:val="336"/>
          <w:marBottom w:val="0"/>
          <w:divBdr>
            <w:top w:val="none" w:sz="0" w:space="0" w:color="auto"/>
            <w:left w:val="none" w:sz="0" w:space="0" w:color="auto"/>
            <w:bottom w:val="none" w:sz="0" w:space="0" w:color="auto"/>
            <w:right w:val="none" w:sz="0" w:space="0" w:color="auto"/>
          </w:divBdr>
        </w:div>
      </w:divsChild>
    </w:div>
    <w:div w:id="1903249664">
      <w:bodyDiv w:val="1"/>
      <w:marLeft w:val="0"/>
      <w:marRight w:val="0"/>
      <w:marTop w:val="0"/>
      <w:marBottom w:val="0"/>
      <w:divBdr>
        <w:top w:val="none" w:sz="0" w:space="0" w:color="auto"/>
        <w:left w:val="none" w:sz="0" w:space="0" w:color="auto"/>
        <w:bottom w:val="none" w:sz="0" w:space="0" w:color="auto"/>
        <w:right w:val="none" w:sz="0" w:space="0" w:color="auto"/>
      </w:divBdr>
      <w:divsChild>
        <w:div w:id="621613658">
          <w:marLeft w:val="547"/>
          <w:marRight w:val="0"/>
          <w:marTop w:val="240"/>
          <w:marBottom w:val="0"/>
          <w:divBdr>
            <w:top w:val="none" w:sz="0" w:space="0" w:color="auto"/>
            <w:left w:val="none" w:sz="0" w:space="0" w:color="auto"/>
            <w:bottom w:val="none" w:sz="0" w:space="0" w:color="auto"/>
            <w:right w:val="none" w:sz="0" w:space="0" w:color="auto"/>
          </w:divBdr>
        </w:div>
        <w:div w:id="271058186">
          <w:marLeft w:val="547"/>
          <w:marRight w:val="0"/>
          <w:marTop w:val="240"/>
          <w:marBottom w:val="0"/>
          <w:divBdr>
            <w:top w:val="none" w:sz="0" w:space="0" w:color="auto"/>
            <w:left w:val="none" w:sz="0" w:space="0" w:color="auto"/>
            <w:bottom w:val="none" w:sz="0" w:space="0" w:color="auto"/>
            <w:right w:val="none" w:sz="0" w:space="0" w:color="auto"/>
          </w:divBdr>
        </w:div>
        <w:div w:id="1265723263">
          <w:marLeft w:val="547"/>
          <w:marRight w:val="0"/>
          <w:marTop w:val="240"/>
          <w:marBottom w:val="0"/>
          <w:divBdr>
            <w:top w:val="none" w:sz="0" w:space="0" w:color="auto"/>
            <w:left w:val="none" w:sz="0" w:space="0" w:color="auto"/>
            <w:bottom w:val="none" w:sz="0" w:space="0" w:color="auto"/>
            <w:right w:val="none" w:sz="0" w:space="0" w:color="auto"/>
          </w:divBdr>
        </w:div>
        <w:div w:id="228879890">
          <w:marLeft w:val="547"/>
          <w:marRight w:val="0"/>
          <w:marTop w:val="240"/>
          <w:marBottom w:val="0"/>
          <w:divBdr>
            <w:top w:val="none" w:sz="0" w:space="0" w:color="auto"/>
            <w:left w:val="none" w:sz="0" w:space="0" w:color="auto"/>
            <w:bottom w:val="none" w:sz="0" w:space="0" w:color="auto"/>
            <w:right w:val="none" w:sz="0" w:space="0" w:color="auto"/>
          </w:divBdr>
        </w:div>
        <w:div w:id="1190149002">
          <w:marLeft w:val="547"/>
          <w:marRight w:val="0"/>
          <w:marTop w:val="240"/>
          <w:marBottom w:val="0"/>
          <w:divBdr>
            <w:top w:val="none" w:sz="0" w:space="0" w:color="auto"/>
            <w:left w:val="none" w:sz="0" w:space="0" w:color="auto"/>
            <w:bottom w:val="none" w:sz="0" w:space="0" w:color="auto"/>
            <w:right w:val="none" w:sz="0" w:space="0" w:color="auto"/>
          </w:divBdr>
        </w:div>
        <w:div w:id="712119510">
          <w:marLeft w:val="547"/>
          <w:marRight w:val="0"/>
          <w:marTop w:val="240"/>
          <w:marBottom w:val="0"/>
          <w:divBdr>
            <w:top w:val="none" w:sz="0" w:space="0" w:color="auto"/>
            <w:left w:val="none" w:sz="0" w:space="0" w:color="auto"/>
            <w:bottom w:val="none" w:sz="0" w:space="0" w:color="auto"/>
            <w:right w:val="none" w:sz="0" w:space="0" w:color="auto"/>
          </w:divBdr>
        </w:div>
      </w:divsChild>
    </w:div>
    <w:div w:id="1904634736">
      <w:bodyDiv w:val="1"/>
      <w:marLeft w:val="0"/>
      <w:marRight w:val="0"/>
      <w:marTop w:val="0"/>
      <w:marBottom w:val="0"/>
      <w:divBdr>
        <w:top w:val="none" w:sz="0" w:space="0" w:color="auto"/>
        <w:left w:val="none" w:sz="0" w:space="0" w:color="auto"/>
        <w:bottom w:val="none" w:sz="0" w:space="0" w:color="auto"/>
        <w:right w:val="none" w:sz="0" w:space="0" w:color="auto"/>
      </w:divBdr>
    </w:div>
    <w:div w:id="1907641745">
      <w:bodyDiv w:val="1"/>
      <w:marLeft w:val="0"/>
      <w:marRight w:val="0"/>
      <w:marTop w:val="0"/>
      <w:marBottom w:val="0"/>
      <w:divBdr>
        <w:top w:val="none" w:sz="0" w:space="0" w:color="auto"/>
        <w:left w:val="none" w:sz="0" w:space="0" w:color="auto"/>
        <w:bottom w:val="none" w:sz="0" w:space="0" w:color="auto"/>
        <w:right w:val="none" w:sz="0" w:space="0" w:color="auto"/>
      </w:divBdr>
    </w:div>
    <w:div w:id="1910578827">
      <w:bodyDiv w:val="1"/>
      <w:marLeft w:val="0"/>
      <w:marRight w:val="0"/>
      <w:marTop w:val="0"/>
      <w:marBottom w:val="0"/>
      <w:divBdr>
        <w:top w:val="none" w:sz="0" w:space="0" w:color="auto"/>
        <w:left w:val="none" w:sz="0" w:space="0" w:color="auto"/>
        <w:bottom w:val="none" w:sz="0" w:space="0" w:color="auto"/>
        <w:right w:val="none" w:sz="0" w:space="0" w:color="auto"/>
      </w:divBdr>
      <w:divsChild>
        <w:div w:id="682824378">
          <w:marLeft w:val="547"/>
          <w:marRight w:val="0"/>
          <w:marTop w:val="288"/>
          <w:marBottom w:val="0"/>
          <w:divBdr>
            <w:top w:val="none" w:sz="0" w:space="0" w:color="auto"/>
            <w:left w:val="none" w:sz="0" w:space="0" w:color="auto"/>
            <w:bottom w:val="none" w:sz="0" w:space="0" w:color="auto"/>
            <w:right w:val="none" w:sz="0" w:space="0" w:color="auto"/>
          </w:divBdr>
        </w:div>
        <w:div w:id="1775976772">
          <w:marLeft w:val="547"/>
          <w:marRight w:val="0"/>
          <w:marTop w:val="288"/>
          <w:marBottom w:val="0"/>
          <w:divBdr>
            <w:top w:val="none" w:sz="0" w:space="0" w:color="auto"/>
            <w:left w:val="none" w:sz="0" w:space="0" w:color="auto"/>
            <w:bottom w:val="none" w:sz="0" w:space="0" w:color="auto"/>
            <w:right w:val="none" w:sz="0" w:space="0" w:color="auto"/>
          </w:divBdr>
        </w:div>
        <w:div w:id="1750151484">
          <w:marLeft w:val="547"/>
          <w:marRight w:val="0"/>
          <w:marTop w:val="288"/>
          <w:marBottom w:val="0"/>
          <w:divBdr>
            <w:top w:val="none" w:sz="0" w:space="0" w:color="auto"/>
            <w:left w:val="none" w:sz="0" w:space="0" w:color="auto"/>
            <w:bottom w:val="none" w:sz="0" w:space="0" w:color="auto"/>
            <w:right w:val="none" w:sz="0" w:space="0" w:color="auto"/>
          </w:divBdr>
        </w:div>
        <w:div w:id="1548184331">
          <w:marLeft w:val="547"/>
          <w:marRight w:val="0"/>
          <w:marTop w:val="288"/>
          <w:marBottom w:val="0"/>
          <w:divBdr>
            <w:top w:val="none" w:sz="0" w:space="0" w:color="auto"/>
            <w:left w:val="none" w:sz="0" w:space="0" w:color="auto"/>
            <w:bottom w:val="none" w:sz="0" w:space="0" w:color="auto"/>
            <w:right w:val="none" w:sz="0" w:space="0" w:color="auto"/>
          </w:divBdr>
        </w:div>
        <w:div w:id="481628957">
          <w:marLeft w:val="547"/>
          <w:marRight w:val="0"/>
          <w:marTop w:val="288"/>
          <w:marBottom w:val="0"/>
          <w:divBdr>
            <w:top w:val="none" w:sz="0" w:space="0" w:color="auto"/>
            <w:left w:val="none" w:sz="0" w:space="0" w:color="auto"/>
            <w:bottom w:val="none" w:sz="0" w:space="0" w:color="auto"/>
            <w:right w:val="none" w:sz="0" w:space="0" w:color="auto"/>
          </w:divBdr>
        </w:div>
        <w:div w:id="1259560189">
          <w:marLeft w:val="547"/>
          <w:marRight w:val="0"/>
          <w:marTop w:val="288"/>
          <w:marBottom w:val="0"/>
          <w:divBdr>
            <w:top w:val="none" w:sz="0" w:space="0" w:color="auto"/>
            <w:left w:val="none" w:sz="0" w:space="0" w:color="auto"/>
            <w:bottom w:val="none" w:sz="0" w:space="0" w:color="auto"/>
            <w:right w:val="none" w:sz="0" w:space="0" w:color="auto"/>
          </w:divBdr>
        </w:div>
      </w:divsChild>
    </w:div>
    <w:div w:id="1984920932">
      <w:bodyDiv w:val="1"/>
      <w:marLeft w:val="0"/>
      <w:marRight w:val="0"/>
      <w:marTop w:val="0"/>
      <w:marBottom w:val="0"/>
      <w:divBdr>
        <w:top w:val="none" w:sz="0" w:space="0" w:color="auto"/>
        <w:left w:val="none" w:sz="0" w:space="0" w:color="auto"/>
        <w:bottom w:val="none" w:sz="0" w:space="0" w:color="auto"/>
        <w:right w:val="none" w:sz="0" w:space="0" w:color="auto"/>
      </w:divBdr>
      <w:divsChild>
        <w:div w:id="254174420">
          <w:marLeft w:val="547"/>
          <w:marRight w:val="0"/>
          <w:marTop w:val="288"/>
          <w:marBottom w:val="0"/>
          <w:divBdr>
            <w:top w:val="none" w:sz="0" w:space="0" w:color="auto"/>
            <w:left w:val="none" w:sz="0" w:space="0" w:color="auto"/>
            <w:bottom w:val="none" w:sz="0" w:space="0" w:color="auto"/>
            <w:right w:val="none" w:sz="0" w:space="0" w:color="auto"/>
          </w:divBdr>
        </w:div>
        <w:div w:id="850025415">
          <w:marLeft w:val="547"/>
          <w:marRight w:val="0"/>
          <w:marTop w:val="288"/>
          <w:marBottom w:val="0"/>
          <w:divBdr>
            <w:top w:val="none" w:sz="0" w:space="0" w:color="auto"/>
            <w:left w:val="none" w:sz="0" w:space="0" w:color="auto"/>
            <w:bottom w:val="none" w:sz="0" w:space="0" w:color="auto"/>
            <w:right w:val="none" w:sz="0" w:space="0" w:color="auto"/>
          </w:divBdr>
        </w:div>
        <w:div w:id="383873015">
          <w:marLeft w:val="547"/>
          <w:marRight w:val="0"/>
          <w:marTop w:val="288"/>
          <w:marBottom w:val="0"/>
          <w:divBdr>
            <w:top w:val="none" w:sz="0" w:space="0" w:color="auto"/>
            <w:left w:val="none" w:sz="0" w:space="0" w:color="auto"/>
            <w:bottom w:val="none" w:sz="0" w:space="0" w:color="auto"/>
            <w:right w:val="none" w:sz="0" w:space="0" w:color="auto"/>
          </w:divBdr>
        </w:div>
        <w:div w:id="1924338352">
          <w:marLeft w:val="547"/>
          <w:marRight w:val="0"/>
          <w:marTop w:val="288"/>
          <w:marBottom w:val="0"/>
          <w:divBdr>
            <w:top w:val="none" w:sz="0" w:space="0" w:color="auto"/>
            <w:left w:val="none" w:sz="0" w:space="0" w:color="auto"/>
            <w:bottom w:val="none" w:sz="0" w:space="0" w:color="auto"/>
            <w:right w:val="none" w:sz="0" w:space="0" w:color="auto"/>
          </w:divBdr>
        </w:div>
      </w:divsChild>
    </w:div>
    <w:div w:id="1992169712">
      <w:bodyDiv w:val="1"/>
      <w:marLeft w:val="0"/>
      <w:marRight w:val="0"/>
      <w:marTop w:val="0"/>
      <w:marBottom w:val="0"/>
      <w:divBdr>
        <w:top w:val="none" w:sz="0" w:space="0" w:color="auto"/>
        <w:left w:val="none" w:sz="0" w:space="0" w:color="auto"/>
        <w:bottom w:val="none" w:sz="0" w:space="0" w:color="auto"/>
        <w:right w:val="none" w:sz="0" w:space="0" w:color="auto"/>
      </w:divBdr>
      <w:divsChild>
        <w:div w:id="493689683">
          <w:marLeft w:val="547"/>
          <w:marRight w:val="0"/>
          <w:marTop w:val="336"/>
          <w:marBottom w:val="0"/>
          <w:divBdr>
            <w:top w:val="none" w:sz="0" w:space="0" w:color="auto"/>
            <w:left w:val="none" w:sz="0" w:space="0" w:color="auto"/>
            <w:bottom w:val="none" w:sz="0" w:space="0" w:color="auto"/>
            <w:right w:val="none" w:sz="0" w:space="0" w:color="auto"/>
          </w:divBdr>
        </w:div>
        <w:div w:id="1779370673">
          <w:marLeft w:val="547"/>
          <w:marRight w:val="0"/>
          <w:marTop w:val="336"/>
          <w:marBottom w:val="0"/>
          <w:divBdr>
            <w:top w:val="none" w:sz="0" w:space="0" w:color="auto"/>
            <w:left w:val="none" w:sz="0" w:space="0" w:color="auto"/>
            <w:bottom w:val="none" w:sz="0" w:space="0" w:color="auto"/>
            <w:right w:val="none" w:sz="0" w:space="0" w:color="auto"/>
          </w:divBdr>
        </w:div>
        <w:div w:id="148137834">
          <w:marLeft w:val="547"/>
          <w:marRight w:val="0"/>
          <w:marTop w:val="336"/>
          <w:marBottom w:val="0"/>
          <w:divBdr>
            <w:top w:val="none" w:sz="0" w:space="0" w:color="auto"/>
            <w:left w:val="none" w:sz="0" w:space="0" w:color="auto"/>
            <w:bottom w:val="none" w:sz="0" w:space="0" w:color="auto"/>
            <w:right w:val="none" w:sz="0" w:space="0" w:color="auto"/>
          </w:divBdr>
        </w:div>
        <w:div w:id="1222254844">
          <w:marLeft w:val="547"/>
          <w:marRight w:val="0"/>
          <w:marTop w:val="336"/>
          <w:marBottom w:val="0"/>
          <w:divBdr>
            <w:top w:val="none" w:sz="0" w:space="0" w:color="auto"/>
            <w:left w:val="none" w:sz="0" w:space="0" w:color="auto"/>
            <w:bottom w:val="none" w:sz="0" w:space="0" w:color="auto"/>
            <w:right w:val="none" w:sz="0" w:space="0" w:color="auto"/>
          </w:divBdr>
        </w:div>
      </w:divsChild>
    </w:div>
    <w:div w:id="1993555384">
      <w:bodyDiv w:val="1"/>
      <w:marLeft w:val="0"/>
      <w:marRight w:val="0"/>
      <w:marTop w:val="0"/>
      <w:marBottom w:val="0"/>
      <w:divBdr>
        <w:top w:val="none" w:sz="0" w:space="0" w:color="auto"/>
        <w:left w:val="none" w:sz="0" w:space="0" w:color="auto"/>
        <w:bottom w:val="none" w:sz="0" w:space="0" w:color="auto"/>
        <w:right w:val="none" w:sz="0" w:space="0" w:color="auto"/>
      </w:divBdr>
      <w:divsChild>
        <w:div w:id="1252618884">
          <w:marLeft w:val="547"/>
          <w:marRight w:val="0"/>
          <w:marTop w:val="240"/>
          <w:marBottom w:val="0"/>
          <w:divBdr>
            <w:top w:val="none" w:sz="0" w:space="0" w:color="auto"/>
            <w:left w:val="none" w:sz="0" w:space="0" w:color="auto"/>
            <w:bottom w:val="none" w:sz="0" w:space="0" w:color="auto"/>
            <w:right w:val="none" w:sz="0" w:space="0" w:color="auto"/>
          </w:divBdr>
        </w:div>
        <w:div w:id="1244102603">
          <w:marLeft w:val="547"/>
          <w:marRight w:val="0"/>
          <w:marTop w:val="240"/>
          <w:marBottom w:val="0"/>
          <w:divBdr>
            <w:top w:val="none" w:sz="0" w:space="0" w:color="auto"/>
            <w:left w:val="none" w:sz="0" w:space="0" w:color="auto"/>
            <w:bottom w:val="none" w:sz="0" w:space="0" w:color="auto"/>
            <w:right w:val="none" w:sz="0" w:space="0" w:color="auto"/>
          </w:divBdr>
        </w:div>
        <w:div w:id="1215770544">
          <w:marLeft w:val="547"/>
          <w:marRight w:val="0"/>
          <w:marTop w:val="240"/>
          <w:marBottom w:val="0"/>
          <w:divBdr>
            <w:top w:val="none" w:sz="0" w:space="0" w:color="auto"/>
            <w:left w:val="none" w:sz="0" w:space="0" w:color="auto"/>
            <w:bottom w:val="none" w:sz="0" w:space="0" w:color="auto"/>
            <w:right w:val="none" w:sz="0" w:space="0" w:color="auto"/>
          </w:divBdr>
        </w:div>
      </w:divsChild>
    </w:div>
    <w:div w:id="2066560360">
      <w:bodyDiv w:val="1"/>
      <w:marLeft w:val="0"/>
      <w:marRight w:val="0"/>
      <w:marTop w:val="0"/>
      <w:marBottom w:val="0"/>
      <w:divBdr>
        <w:top w:val="none" w:sz="0" w:space="0" w:color="auto"/>
        <w:left w:val="none" w:sz="0" w:space="0" w:color="auto"/>
        <w:bottom w:val="none" w:sz="0" w:space="0" w:color="auto"/>
        <w:right w:val="none" w:sz="0" w:space="0" w:color="auto"/>
      </w:divBdr>
      <w:divsChild>
        <w:div w:id="992368512">
          <w:marLeft w:val="547"/>
          <w:marRight w:val="0"/>
          <w:marTop w:val="72"/>
          <w:marBottom w:val="0"/>
          <w:divBdr>
            <w:top w:val="none" w:sz="0" w:space="0" w:color="auto"/>
            <w:left w:val="none" w:sz="0" w:space="0" w:color="auto"/>
            <w:bottom w:val="none" w:sz="0" w:space="0" w:color="auto"/>
            <w:right w:val="none" w:sz="0" w:space="0" w:color="auto"/>
          </w:divBdr>
        </w:div>
        <w:div w:id="1540194247">
          <w:marLeft w:val="547"/>
          <w:marRight w:val="0"/>
          <w:marTop w:val="72"/>
          <w:marBottom w:val="0"/>
          <w:divBdr>
            <w:top w:val="none" w:sz="0" w:space="0" w:color="auto"/>
            <w:left w:val="none" w:sz="0" w:space="0" w:color="auto"/>
            <w:bottom w:val="none" w:sz="0" w:space="0" w:color="auto"/>
            <w:right w:val="none" w:sz="0" w:space="0" w:color="auto"/>
          </w:divBdr>
        </w:div>
        <w:div w:id="451942569">
          <w:marLeft w:val="547"/>
          <w:marRight w:val="0"/>
          <w:marTop w:val="72"/>
          <w:marBottom w:val="0"/>
          <w:divBdr>
            <w:top w:val="none" w:sz="0" w:space="0" w:color="auto"/>
            <w:left w:val="none" w:sz="0" w:space="0" w:color="auto"/>
            <w:bottom w:val="none" w:sz="0" w:space="0" w:color="auto"/>
            <w:right w:val="none" w:sz="0" w:space="0" w:color="auto"/>
          </w:divBdr>
        </w:div>
        <w:div w:id="191380565">
          <w:marLeft w:val="547"/>
          <w:marRight w:val="0"/>
          <w:marTop w:val="72"/>
          <w:marBottom w:val="0"/>
          <w:divBdr>
            <w:top w:val="none" w:sz="0" w:space="0" w:color="auto"/>
            <w:left w:val="none" w:sz="0" w:space="0" w:color="auto"/>
            <w:bottom w:val="none" w:sz="0" w:space="0" w:color="auto"/>
            <w:right w:val="none" w:sz="0" w:space="0" w:color="auto"/>
          </w:divBdr>
        </w:div>
        <w:div w:id="612446234">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image" Target="media/image9.png"/><Relationship Id="rId39" Type="http://schemas.openxmlformats.org/officeDocument/2006/relationships/hyperlink" Target="http://www.businessballs.com/consciouscompetencelearningmodel.htm" TargetMode="External"/><Relationship Id="rId21" Type="http://schemas.openxmlformats.org/officeDocument/2006/relationships/image" Target="media/image4.jpeg"/><Relationship Id="rId34" Type="http://schemas.openxmlformats.org/officeDocument/2006/relationships/hyperlink" Target="http://www.educause.edu/content.asp?page_id=6069&amp;bhcp=1" TargetMode="External"/><Relationship Id="rId42" Type="http://schemas.openxmlformats.org/officeDocument/2006/relationships/hyperlink" Target="http://www.heacademy.ac.uk/" TargetMode="External"/><Relationship Id="rId47" Type="http://schemas.openxmlformats.org/officeDocument/2006/relationships/hyperlink" Target="http://www.debaird.net/blendededunet/2006/04/learning_styles.html" TargetMode="External"/><Relationship Id="rId50" Type="http://schemas.openxmlformats.org/officeDocument/2006/relationships/hyperlink" Target="http://www.businessballs.com/consciouscompetencelearningmodel.htm" TargetMode="External"/><Relationship Id="rId55" Type="http://schemas.openxmlformats.org/officeDocument/2006/relationships/hyperlink" Target="http://www.hpc-uk.org/"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image" Target="media/image8.gif"/><Relationship Id="rId33" Type="http://schemas.openxmlformats.org/officeDocument/2006/relationships/hyperlink" Target="http://www.debaird.net/blendededunet/2006/04/learning_styles.html" TargetMode="External"/><Relationship Id="rId38" Type="http://schemas.openxmlformats.org/officeDocument/2006/relationships/hyperlink" Target="http://www.businessballs.com/consciouscompetencelearningmodel.htm" TargetMode="External"/><Relationship Id="rId46" Type="http://schemas.openxmlformats.org/officeDocument/2006/relationships/hyperlink" Target="http://businessballs.com/kolblearningstyles.htm"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yperlink" Target="http://www.vark-learn.com" TargetMode="External"/><Relationship Id="rId41" Type="http://schemas.openxmlformats.org/officeDocument/2006/relationships/hyperlink" Target="http://www.qaa.ac.uk/" TargetMode="External"/><Relationship Id="rId54" Type="http://schemas.openxmlformats.org/officeDocument/2006/relationships/hyperlink" Target="http://www.rcsl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image" Target="media/image7.wmf"/><Relationship Id="rId32" Type="http://schemas.openxmlformats.org/officeDocument/2006/relationships/hyperlink" Target="http://www.vark-learn.com" TargetMode="External"/><Relationship Id="rId37" Type="http://schemas.openxmlformats.org/officeDocument/2006/relationships/hyperlink" Target="http://www.businessballs.com/consciouscompetencelearningmodel.htm" TargetMode="External"/><Relationship Id="rId40" Type="http://schemas.openxmlformats.org/officeDocument/2006/relationships/hyperlink" Target="http://www.caipe.org.uk/" TargetMode="External"/><Relationship Id="rId45" Type="http://schemas.openxmlformats.org/officeDocument/2006/relationships/hyperlink" Target="http://vark-learn.com/strategies/" TargetMode="External"/><Relationship Id="rId53" Type="http://schemas.openxmlformats.org/officeDocument/2006/relationships/hyperlink" Target="http://www.southampton.ac.uk/edusupport/ldc/" TargetMode="External"/><Relationship Id="rId58" Type="http://schemas.openxmlformats.org/officeDocument/2006/relationships/footer" Target="footer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6.wmf"/><Relationship Id="rId28" Type="http://schemas.openxmlformats.org/officeDocument/2006/relationships/image" Target="media/image11.jpeg"/><Relationship Id="rId36" Type="http://schemas.openxmlformats.org/officeDocument/2006/relationships/hyperlink" Target="http://www.elearnmag.org/subpage.cfm?section=articles&amp;article=29-1" TargetMode="External"/><Relationship Id="rId49" Type="http://schemas.openxmlformats.org/officeDocument/2006/relationships/hyperlink" Target="http://edorigami.wikispaces.com/NeoMillennial+Learning+styles" TargetMode="External"/><Relationship Id="rId57"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diagramColors" Target="diagrams/colors2.xml"/><Relationship Id="rId31" Type="http://schemas.openxmlformats.org/officeDocument/2006/relationships/hyperlink" Target="http://www.vark-learn.com" TargetMode="External"/><Relationship Id="rId44" Type="http://schemas.openxmlformats.org/officeDocument/2006/relationships/hyperlink" Target="http://www.naep-uk.org/" TargetMode="External"/><Relationship Id="rId52" Type="http://schemas.openxmlformats.org/officeDocument/2006/relationships/hyperlink" Target="http://www.businessballs.com/consciouscompetencelearningmodel.ht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image" Target="media/image5.wmf"/><Relationship Id="rId27" Type="http://schemas.openxmlformats.org/officeDocument/2006/relationships/image" Target="media/image10.jpeg"/><Relationship Id="rId30" Type="http://schemas.openxmlformats.org/officeDocument/2006/relationships/hyperlink" Target="http://www.vark-learn.com" TargetMode="External"/><Relationship Id="rId35" Type="http://schemas.openxmlformats.org/officeDocument/2006/relationships/hyperlink" Target="http://connect.educause.edu/library/abstract/PlanningforNeomillen/39899" TargetMode="External"/><Relationship Id="rId43" Type="http://schemas.openxmlformats.org/officeDocument/2006/relationships/hyperlink" Target="http://www.faculty.londondeanery.ac.uk//e-learning" TargetMode="External"/><Relationship Id="rId48" Type="http://schemas.openxmlformats.org/officeDocument/2006/relationships/hyperlink" Target="http://connect.educause.edu/library/abstract/PlanningforNeomillen/39899" TargetMode="External"/><Relationship Id="rId56" Type="http://schemas.openxmlformats.org/officeDocument/2006/relationships/hyperlink" Target="http://www.hpc-uk.org/publications/research/index.asp?id=511" TargetMode="External"/><Relationship Id="rId8" Type="http://schemas.openxmlformats.org/officeDocument/2006/relationships/image" Target="media/image1.png"/><Relationship Id="rId51" Type="http://schemas.openxmlformats.org/officeDocument/2006/relationships/hyperlink" Target="http://www.businessballs.com/consciouscompetencelearningmodel.htm"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528188-CAD9-47CE-AE43-89F07B2D91A6}" type="doc">
      <dgm:prSet loTypeId="urn:microsoft.com/office/officeart/2005/8/layout/arrow2" loCatId="process" qsTypeId="urn:microsoft.com/office/officeart/2005/8/quickstyle/simple1" qsCatId="simple" csTypeId="urn:microsoft.com/office/officeart/2005/8/colors/accent1_2" csCatId="accent1" phldr="1"/>
      <dgm:spPr/>
    </dgm:pt>
    <dgm:pt modelId="{B245E91C-B625-4C8F-90C8-3CD64096F38C}">
      <dgm:prSet phldrT="[Text]"/>
      <dgm:spPr/>
      <dgm:t>
        <a:bodyPr/>
        <a:lstStyle/>
        <a:p>
          <a:r>
            <a:rPr lang="en-GB">
              <a:latin typeface="Humnst777 BT" pitchFamily="34" charset="0"/>
            </a:rPr>
            <a:t>Novice</a:t>
          </a:r>
        </a:p>
      </dgm:t>
    </dgm:pt>
    <dgm:pt modelId="{528ACDF0-0C55-4877-8363-4B41DC1E0240}" type="parTrans" cxnId="{CE7C1137-B84A-4ED9-A0C9-C14CC25CA116}">
      <dgm:prSet/>
      <dgm:spPr/>
      <dgm:t>
        <a:bodyPr/>
        <a:lstStyle/>
        <a:p>
          <a:endParaRPr lang="en-GB"/>
        </a:p>
      </dgm:t>
    </dgm:pt>
    <dgm:pt modelId="{1987A594-E3C4-46E6-A2DF-3D22AD7FE5BA}" type="sibTrans" cxnId="{CE7C1137-B84A-4ED9-A0C9-C14CC25CA116}">
      <dgm:prSet/>
      <dgm:spPr/>
      <dgm:t>
        <a:bodyPr/>
        <a:lstStyle/>
        <a:p>
          <a:endParaRPr lang="en-GB"/>
        </a:p>
      </dgm:t>
    </dgm:pt>
    <dgm:pt modelId="{FA6FBF0A-5E5A-4918-8A52-BE0BB230CD8E}">
      <dgm:prSet phldrT="[Text]"/>
      <dgm:spPr/>
      <dgm:t>
        <a:bodyPr/>
        <a:lstStyle/>
        <a:p>
          <a:r>
            <a:rPr lang="en-GB">
              <a:latin typeface="Humnst777 BT" pitchFamily="34" charset="0"/>
            </a:rPr>
            <a:t>Advanced beginner</a:t>
          </a:r>
        </a:p>
      </dgm:t>
    </dgm:pt>
    <dgm:pt modelId="{499D0581-5812-453A-8924-122A8AD0A490}" type="parTrans" cxnId="{D6F10A91-E921-4426-BCFA-7D05740ACE45}">
      <dgm:prSet/>
      <dgm:spPr/>
      <dgm:t>
        <a:bodyPr/>
        <a:lstStyle/>
        <a:p>
          <a:endParaRPr lang="en-GB"/>
        </a:p>
      </dgm:t>
    </dgm:pt>
    <dgm:pt modelId="{642020AC-C7CC-4960-9366-5A4EC7B3B961}" type="sibTrans" cxnId="{D6F10A91-E921-4426-BCFA-7D05740ACE45}">
      <dgm:prSet/>
      <dgm:spPr/>
      <dgm:t>
        <a:bodyPr/>
        <a:lstStyle/>
        <a:p>
          <a:endParaRPr lang="en-GB"/>
        </a:p>
      </dgm:t>
    </dgm:pt>
    <dgm:pt modelId="{C80BC381-776E-4EBB-9348-D7C8006D86EE}">
      <dgm:prSet phldrT="[Text]"/>
      <dgm:spPr/>
      <dgm:t>
        <a:bodyPr/>
        <a:lstStyle/>
        <a:p>
          <a:r>
            <a:rPr lang="en-GB">
              <a:latin typeface="Humnst777 BT" pitchFamily="34" charset="0"/>
            </a:rPr>
            <a:t>Competent Clinical educator</a:t>
          </a:r>
        </a:p>
      </dgm:t>
    </dgm:pt>
    <dgm:pt modelId="{AAC73F9A-72A8-4692-B87B-4522077B87FF}" type="parTrans" cxnId="{43BE013D-2D19-4FC0-9BBB-3584D9F5AE88}">
      <dgm:prSet/>
      <dgm:spPr/>
      <dgm:t>
        <a:bodyPr/>
        <a:lstStyle/>
        <a:p>
          <a:endParaRPr lang="en-GB"/>
        </a:p>
      </dgm:t>
    </dgm:pt>
    <dgm:pt modelId="{224516FC-9574-45D1-BD2D-11F49A72F7D7}" type="sibTrans" cxnId="{43BE013D-2D19-4FC0-9BBB-3584D9F5AE88}">
      <dgm:prSet/>
      <dgm:spPr/>
      <dgm:t>
        <a:bodyPr/>
        <a:lstStyle/>
        <a:p>
          <a:endParaRPr lang="en-GB"/>
        </a:p>
      </dgm:t>
    </dgm:pt>
    <dgm:pt modelId="{28123CD7-48ED-4294-86AF-7F5990517E62}">
      <dgm:prSet phldrT="[Text]" custT="1"/>
      <dgm:spPr/>
      <dgm:t>
        <a:bodyPr/>
        <a:lstStyle/>
        <a:p>
          <a:r>
            <a:rPr lang="en-GB" sz="1400">
              <a:latin typeface="Humnst777 BT" pitchFamily="34" charset="0"/>
            </a:rPr>
            <a:t>Professional Artist</a:t>
          </a:r>
        </a:p>
      </dgm:t>
    </dgm:pt>
    <dgm:pt modelId="{98A1349B-EB09-4C11-9AEF-C685691D4FD5}" type="parTrans" cxnId="{CA30BDF4-F72E-43EE-BE6B-DF2916513DDB}">
      <dgm:prSet/>
      <dgm:spPr/>
      <dgm:t>
        <a:bodyPr/>
        <a:lstStyle/>
        <a:p>
          <a:endParaRPr lang="en-GB"/>
        </a:p>
      </dgm:t>
    </dgm:pt>
    <dgm:pt modelId="{2EEA573C-25A9-4F56-B89D-2D8741234DAB}" type="sibTrans" cxnId="{CA30BDF4-F72E-43EE-BE6B-DF2916513DDB}">
      <dgm:prSet/>
      <dgm:spPr/>
      <dgm:t>
        <a:bodyPr/>
        <a:lstStyle/>
        <a:p>
          <a:endParaRPr lang="en-GB"/>
        </a:p>
      </dgm:t>
    </dgm:pt>
    <dgm:pt modelId="{5525C2A7-2DD6-48C5-BA67-9D0DEDD7C45D}" type="pres">
      <dgm:prSet presAssocID="{9C528188-CAD9-47CE-AE43-89F07B2D91A6}" presName="arrowDiagram" presStyleCnt="0">
        <dgm:presLayoutVars>
          <dgm:chMax val="5"/>
          <dgm:dir/>
          <dgm:resizeHandles val="exact"/>
        </dgm:presLayoutVars>
      </dgm:prSet>
      <dgm:spPr/>
    </dgm:pt>
    <dgm:pt modelId="{7D0207CE-3E7A-4A1A-91D0-DAEC00DC1042}" type="pres">
      <dgm:prSet presAssocID="{9C528188-CAD9-47CE-AE43-89F07B2D91A6}" presName="arrow" presStyleLbl="bgShp" presStyleIdx="0" presStyleCnt="1"/>
      <dgm:spPr/>
    </dgm:pt>
    <dgm:pt modelId="{1B4414C4-6359-42F7-966F-4E429E94C188}" type="pres">
      <dgm:prSet presAssocID="{9C528188-CAD9-47CE-AE43-89F07B2D91A6}" presName="arrowDiagram4" presStyleCnt="0"/>
      <dgm:spPr/>
    </dgm:pt>
    <dgm:pt modelId="{26616716-EB50-42EF-AACF-7435094E0061}" type="pres">
      <dgm:prSet presAssocID="{B245E91C-B625-4C8F-90C8-3CD64096F38C}" presName="bullet4a" presStyleLbl="node1" presStyleIdx="0" presStyleCnt="4"/>
      <dgm:spPr/>
    </dgm:pt>
    <dgm:pt modelId="{AB8172B7-986F-4F5C-9F7D-48CFB21CD9C8}" type="pres">
      <dgm:prSet presAssocID="{B245E91C-B625-4C8F-90C8-3CD64096F38C}" presName="textBox4a" presStyleLbl="revTx" presStyleIdx="0" presStyleCnt="4">
        <dgm:presLayoutVars>
          <dgm:bulletEnabled val="1"/>
        </dgm:presLayoutVars>
      </dgm:prSet>
      <dgm:spPr/>
      <dgm:t>
        <a:bodyPr/>
        <a:lstStyle/>
        <a:p>
          <a:endParaRPr lang="en-GB"/>
        </a:p>
      </dgm:t>
    </dgm:pt>
    <dgm:pt modelId="{ADE9B672-956F-4F27-BEDA-088D084ED722}" type="pres">
      <dgm:prSet presAssocID="{FA6FBF0A-5E5A-4918-8A52-BE0BB230CD8E}" presName="bullet4b" presStyleLbl="node1" presStyleIdx="1" presStyleCnt="4"/>
      <dgm:spPr/>
    </dgm:pt>
    <dgm:pt modelId="{45F680F7-C523-4B35-B105-39A248793249}" type="pres">
      <dgm:prSet presAssocID="{FA6FBF0A-5E5A-4918-8A52-BE0BB230CD8E}" presName="textBox4b" presStyleLbl="revTx" presStyleIdx="1" presStyleCnt="4">
        <dgm:presLayoutVars>
          <dgm:bulletEnabled val="1"/>
        </dgm:presLayoutVars>
      </dgm:prSet>
      <dgm:spPr/>
      <dgm:t>
        <a:bodyPr/>
        <a:lstStyle/>
        <a:p>
          <a:endParaRPr lang="en-GB"/>
        </a:p>
      </dgm:t>
    </dgm:pt>
    <dgm:pt modelId="{CAF87B77-DFD3-4921-A65D-41018193C60E}" type="pres">
      <dgm:prSet presAssocID="{C80BC381-776E-4EBB-9348-D7C8006D86EE}" presName="bullet4c" presStyleLbl="node1" presStyleIdx="2" presStyleCnt="4"/>
      <dgm:spPr/>
    </dgm:pt>
    <dgm:pt modelId="{AF932676-10E0-40ED-AAAD-58BC817C0003}" type="pres">
      <dgm:prSet presAssocID="{C80BC381-776E-4EBB-9348-D7C8006D86EE}" presName="textBox4c" presStyleLbl="revTx" presStyleIdx="2" presStyleCnt="4">
        <dgm:presLayoutVars>
          <dgm:bulletEnabled val="1"/>
        </dgm:presLayoutVars>
      </dgm:prSet>
      <dgm:spPr/>
      <dgm:t>
        <a:bodyPr/>
        <a:lstStyle/>
        <a:p>
          <a:endParaRPr lang="en-GB"/>
        </a:p>
      </dgm:t>
    </dgm:pt>
    <dgm:pt modelId="{362DC2F4-8505-47FF-A0EC-C0542CAC2CA7}" type="pres">
      <dgm:prSet presAssocID="{28123CD7-48ED-4294-86AF-7F5990517E62}" presName="bullet4d" presStyleLbl="node1" presStyleIdx="3" presStyleCnt="4"/>
      <dgm:spPr/>
    </dgm:pt>
    <dgm:pt modelId="{180DFB8B-8B8F-469F-8971-864CC0CF6EA7}" type="pres">
      <dgm:prSet presAssocID="{28123CD7-48ED-4294-86AF-7F5990517E62}" presName="textBox4d" presStyleLbl="revTx" presStyleIdx="3" presStyleCnt="4" custScaleX="120295">
        <dgm:presLayoutVars>
          <dgm:bulletEnabled val="1"/>
        </dgm:presLayoutVars>
      </dgm:prSet>
      <dgm:spPr/>
      <dgm:t>
        <a:bodyPr/>
        <a:lstStyle/>
        <a:p>
          <a:endParaRPr lang="en-GB"/>
        </a:p>
      </dgm:t>
    </dgm:pt>
  </dgm:ptLst>
  <dgm:cxnLst>
    <dgm:cxn modelId="{625B4C77-7819-4639-B4A4-B23018994BEB}" type="presOf" srcId="{28123CD7-48ED-4294-86AF-7F5990517E62}" destId="{180DFB8B-8B8F-469F-8971-864CC0CF6EA7}" srcOrd="0" destOrd="0" presId="urn:microsoft.com/office/officeart/2005/8/layout/arrow2"/>
    <dgm:cxn modelId="{CA30BDF4-F72E-43EE-BE6B-DF2916513DDB}" srcId="{9C528188-CAD9-47CE-AE43-89F07B2D91A6}" destId="{28123CD7-48ED-4294-86AF-7F5990517E62}" srcOrd="3" destOrd="0" parTransId="{98A1349B-EB09-4C11-9AEF-C685691D4FD5}" sibTransId="{2EEA573C-25A9-4F56-B89D-2D8741234DAB}"/>
    <dgm:cxn modelId="{1C0F0DA2-479E-4A92-B22F-2E0334AA5DB8}" type="presOf" srcId="{C80BC381-776E-4EBB-9348-D7C8006D86EE}" destId="{AF932676-10E0-40ED-AAAD-58BC817C0003}" srcOrd="0" destOrd="0" presId="urn:microsoft.com/office/officeart/2005/8/layout/arrow2"/>
    <dgm:cxn modelId="{31747FC3-E4AA-4E78-A155-AA8852678C3C}" type="presOf" srcId="{B245E91C-B625-4C8F-90C8-3CD64096F38C}" destId="{AB8172B7-986F-4F5C-9F7D-48CFB21CD9C8}" srcOrd="0" destOrd="0" presId="urn:microsoft.com/office/officeart/2005/8/layout/arrow2"/>
    <dgm:cxn modelId="{D6F10A91-E921-4426-BCFA-7D05740ACE45}" srcId="{9C528188-CAD9-47CE-AE43-89F07B2D91A6}" destId="{FA6FBF0A-5E5A-4918-8A52-BE0BB230CD8E}" srcOrd="1" destOrd="0" parTransId="{499D0581-5812-453A-8924-122A8AD0A490}" sibTransId="{642020AC-C7CC-4960-9366-5A4EC7B3B961}"/>
    <dgm:cxn modelId="{76B2D793-AAB2-4C81-9E3B-420C0D7894BB}" type="presOf" srcId="{9C528188-CAD9-47CE-AE43-89F07B2D91A6}" destId="{5525C2A7-2DD6-48C5-BA67-9D0DEDD7C45D}" srcOrd="0" destOrd="0" presId="urn:microsoft.com/office/officeart/2005/8/layout/arrow2"/>
    <dgm:cxn modelId="{67BB3240-3A84-4783-9ACF-A1F01AABE109}" type="presOf" srcId="{FA6FBF0A-5E5A-4918-8A52-BE0BB230CD8E}" destId="{45F680F7-C523-4B35-B105-39A248793249}" srcOrd="0" destOrd="0" presId="urn:microsoft.com/office/officeart/2005/8/layout/arrow2"/>
    <dgm:cxn modelId="{43BE013D-2D19-4FC0-9BBB-3584D9F5AE88}" srcId="{9C528188-CAD9-47CE-AE43-89F07B2D91A6}" destId="{C80BC381-776E-4EBB-9348-D7C8006D86EE}" srcOrd="2" destOrd="0" parTransId="{AAC73F9A-72A8-4692-B87B-4522077B87FF}" sibTransId="{224516FC-9574-45D1-BD2D-11F49A72F7D7}"/>
    <dgm:cxn modelId="{CE7C1137-B84A-4ED9-A0C9-C14CC25CA116}" srcId="{9C528188-CAD9-47CE-AE43-89F07B2D91A6}" destId="{B245E91C-B625-4C8F-90C8-3CD64096F38C}" srcOrd="0" destOrd="0" parTransId="{528ACDF0-0C55-4877-8363-4B41DC1E0240}" sibTransId="{1987A594-E3C4-46E6-A2DF-3D22AD7FE5BA}"/>
    <dgm:cxn modelId="{D7FEDAD4-1DAD-4448-B16E-8CFB717DD615}" type="presParOf" srcId="{5525C2A7-2DD6-48C5-BA67-9D0DEDD7C45D}" destId="{7D0207CE-3E7A-4A1A-91D0-DAEC00DC1042}" srcOrd="0" destOrd="0" presId="urn:microsoft.com/office/officeart/2005/8/layout/arrow2"/>
    <dgm:cxn modelId="{3634B0C6-A32A-4432-BABA-A9047696A4B0}" type="presParOf" srcId="{5525C2A7-2DD6-48C5-BA67-9D0DEDD7C45D}" destId="{1B4414C4-6359-42F7-966F-4E429E94C188}" srcOrd="1" destOrd="0" presId="urn:microsoft.com/office/officeart/2005/8/layout/arrow2"/>
    <dgm:cxn modelId="{D8E05E84-34F7-4F7E-B34A-8B9D490C1264}" type="presParOf" srcId="{1B4414C4-6359-42F7-966F-4E429E94C188}" destId="{26616716-EB50-42EF-AACF-7435094E0061}" srcOrd="0" destOrd="0" presId="urn:microsoft.com/office/officeart/2005/8/layout/arrow2"/>
    <dgm:cxn modelId="{B2257A85-91D0-4702-8AE6-09169D31B1F6}" type="presParOf" srcId="{1B4414C4-6359-42F7-966F-4E429E94C188}" destId="{AB8172B7-986F-4F5C-9F7D-48CFB21CD9C8}" srcOrd="1" destOrd="0" presId="urn:microsoft.com/office/officeart/2005/8/layout/arrow2"/>
    <dgm:cxn modelId="{2A9CF30A-A115-4BC3-9143-5FC4424D0B20}" type="presParOf" srcId="{1B4414C4-6359-42F7-966F-4E429E94C188}" destId="{ADE9B672-956F-4F27-BEDA-088D084ED722}" srcOrd="2" destOrd="0" presId="urn:microsoft.com/office/officeart/2005/8/layout/arrow2"/>
    <dgm:cxn modelId="{2213BBB3-ABE2-4202-9DF4-3857783BD286}" type="presParOf" srcId="{1B4414C4-6359-42F7-966F-4E429E94C188}" destId="{45F680F7-C523-4B35-B105-39A248793249}" srcOrd="3" destOrd="0" presId="urn:microsoft.com/office/officeart/2005/8/layout/arrow2"/>
    <dgm:cxn modelId="{51C1792D-8912-45E7-92FE-A5491F73C417}" type="presParOf" srcId="{1B4414C4-6359-42F7-966F-4E429E94C188}" destId="{CAF87B77-DFD3-4921-A65D-41018193C60E}" srcOrd="4" destOrd="0" presId="urn:microsoft.com/office/officeart/2005/8/layout/arrow2"/>
    <dgm:cxn modelId="{A00CAF94-A48B-46DC-92FA-6B9FE826A532}" type="presParOf" srcId="{1B4414C4-6359-42F7-966F-4E429E94C188}" destId="{AF932676-10E0-40ED-AAAD-58BC817C0003}" srcOrd="5" destOrd="0" presId="urn:microsoft.com/office/officeart/2005/8/layout/arrow2"/>
    <dgm:cxn modelId="{1C753E29-5D92-4C95-8499-A182CEC42991}" type="presParOf" srcId="{1B4414C4-6359-42F7-966F-4E429E94C188}" destId="{362DC2F4-8505-47FF-A0EC-C0542CAC2CA7}" srcOrd="6" destOrd="0" presId="urn:microsoft.com/office/officeart/2005/8/layout/arrow2"/>
    <dgm:cxn modelId="{A9327D77-0835-4285-941D-417CD18F5751}" type="presParOf" srcId="{1B4414C4-6359-42F7-966F-4E429E94C188}" destId="{180DFB8B-8B8F-469F-8971-864CC0CF6EA7}" srcOrd="7" destOrd="0" presId="urn:microsoft.com/office/officeart/2005/8/layout/arrow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442554F-9CE6-49E2-AF46-205AF41B5FFA}" type="doc">
      <dgm:prSet loTypeId="urn:microsoft.com/office/officeart/2005/8/layout/venn1" loCatId="relationship" qsTypeId="urn:microsoft.com/office/officeart/2005/8/quickstyle/simple1" qsCatId="simple" csTypeId="urn:microsoft.com/office/officeart/2005/8/colors/accent1_2" csCatId="accent1" phldr="1"/>
      <dgm:spPr/>
    </dgm:pt>
    <dgm:pt modelId="{5FB0F70B-9E59-44F0-BE88-9A076FBB9B6D}">
      <dgm:prSet phldrT="[Text]" custT="1"/>
      <dgm:spPr/>
      <dgm:t>
        <a:bodyPr/>
        <a:lstStyle/>
        <a:p>
          <a:r>
            <a:rPr lang="en-GB" sz="1100">
              <a:latin typeface="Humnst777 BT" pitchFamily="34" charset="0"/>
            </a:rPr>
            <a:t>Learner's personaility</a:t>
          </a:r>
        </a:p>
      </dgm:t>
    </dgm:pt>
    <dgm:pt modelId="{442FB53B-5174-4C2B-BE2C-DD0495072190}" type="parTrans" cxnId="{3C05E80B-4031-4FC4-A6FB-D924C3D7920C}">
      <dgm:prSet/>
      <dgm:spPr/>
      <dgm:t>
        <a:bodyPr/>
        <a:lstStyle/>
        <a:p>
          <a:endParaRPr lang="en-GB"/>
        </a:p>
      </dgm:t>
    </dgm:pt>
    <dgm:pt modelId="{E51CDC3E-473E-451F-A700-88054F3AEF41}" type="sibTrans" cxnId="{3C05E80B-4031-4FC4-A6FB-D924C3D7920C}">
      <dgm:prSet/>
      <dgm:spPr/>
      <dgm:t>
        <a:bodyPr/>
        <a:lstStyle/>
        <a:p>
          <a:endParaRPr lang="en-GB"/>
        </a:p>
      </dgm:t>
    </dgm:pt>
    <dgm:pt modelId="{3452417C-1217-4669-A3B8-D96B2996A6E3}">
      <dgm:prSet phldrT="[Text]" custT="1"/>
      <dgm:spPr/>
      <dgm:t>
        <a:bodyPr/>
        <a:lstStyle/>
        <a:p>
          <a:r>
            <a:rPr lang="en-GB" sz="1100">
              <a:latin typeface="Humnst777 BT" pitchFamily="34" charset="0"/>
            </a:rPr>
            <a:t>The learning environment</a:t>
          </a:r>
        </a:p>
      </dgm:t>
    </dgm:pt>
    <dgm:pt modelId="{97C3BBE8-95DE-480E-9EA5-84D722262CBD}" type="parTrans" cxnId="{AAEBD8B2-363A-46BB-ACBD-1CD7C895091A}">
      <dgm:prSet/>
      <dgm:spPr/>
      <dgm:t>
        <a:bodyPr/>
        <a:lstStyle/>
        <a:p>
          <a:endParaRPr lang="en-GB"/>
        </a:p>
      </dgm:t>
    </dgm:pt>
    <dgm:pt modelId="{D6CC2B84-BE3A-42B4-8E62-D554EC6268A9}" type="sibTrans" cxnId="{AAEBD8B2-363A-46BB-ACBD-1CD7C895091A}">
      <dgm:prSet/>
      <dgm:spPr/>
      <dgm:t>
        <a:bodyPr/>
        <a:lstStyle/>
        <a:p>
          <a:endParaRPr lang="en-GB"/>
        </a:p>
      </dgm:t>
    </dgm:pt>
    <dgm:pt modelId="{498461E6-7671-4FD4-9DF7-6F91B95A7E16}">
      <dgm:prSet phldrT="[Text]" custT="1"/>
      <dgm:spPr/>
      <dgm:t>
        <a:bodyPr/>
        <a:lstStyle/>
        <a:p>
          <a:r>
            <a:rPr lang="en-GB" sz="1100">
              <a:latin typeface="Humnst777 BT" pitchFamily="34" charset="0"/>
            </a:rPr>
            <a:t>The learning task</a:t>
          </a:r>
        </a:p>
      </dgm:t>
    </dgm:pt>
    <dgm:pt modelId="{E64EAC48-8387-4366-ACF1-50F54F9E6E7B}" type="parTrans" cxnId="{BA49099A-D6B1-434B-AA11-D0CA9F3B3C36}">
      <dgm:prSet/>
      <dgm:spPr/>
      <dgm:t>
        <a:bodyPr/>
        <a:lstStyle/>
        <a:p>
          <a:endParaRPr lang="en-GB"/>
        </a:p>
      </dgm:t>
    </dgm:pt>
    <dgm:pt modelId="{B3BFAE6D-C961-4C81-BEE5-E864D64FDE33}" type="sibTrans" cxnId="{BA49099A-D6B1-434B-AA11-D0CA9F3B3C36}">
      <dgm:prSet/>
      <dgm:spPr/>
      <dgm:t>
        <a:bodyPr/>
        <a:lstStyle/>
        <a:p>
          <a:endParaRPr lang="en-GB"/>
        </a:p>
      </dgm:t>
    </dgm:pt>
    <dgm:pt modelId="{C2ABC1DC-992D-43EE-835B-1FB5A9AF2869}">
      <dgm:prSet phldrT="[Text]" custT="1"/>
      <dgm:spPr/>
      <dgm:t>
        <a:bodyPr/>
        <a:lstStyle/>
        <a:p>
          <a:r>
            <a:rPr lang="en-GB" sz="1100">
              <a:latin typeface="Humnst777 BT" pitchFamily="34" charset="0"/>
            </a:rPr>
            <a:t>The way an individual processed information</a:t>
          </a:r>
        </a:p>
      </dgm:t>
    </dgm:pt>
    <dgm:pt modelId="{2E00D7DA-17E5-40F6-B407-DD4FB3CED4EB}" type="parTrans" cxnId="{DF764E9A-4795-4BFD-8585-6F1E400D3E72}">
      <dgm:prSet/>
      <dgm:spPr/>
      <dgm:t>
        <a:bodyPr/>
        <a:lstStyle/>
        <a:p>
          <a:endParaRPr lang="en-GB"/>
        </a:p>
      </dgm:t>
    </dgm:pt>
    <dgm:pt modelId="{FC8D2F01-9E53-4A6E-9374-E216A673CDD4}" type="sibTrans" cxnId="{DF764E9A-4795-4BFD-8585-6F1E400D3E72}">
      <dgm:prSet/>
      <dgm:spPr/>
      <dgm:t>
        <a:bodyPr/>
        <a:lstStyle/>
        <a:p>
          <a:endParaRPr lang="en-GB"/>
        </a:p>
      </dgm:t>
    </dgm:pt>
    <dgm:pt modelId="{3905B492-BE59-487F-9EC6-20796DAB1F77}">
      <dgm:prSet phldrT="[Text]" custT="1"/>
      <dgm:spPr/>
      <dgm:t>
        <a:bodyPr/>
        <a:lstStyle/>
        <a:p>
          <a:r>
            <a:rPr lang="en-GB" sz="1100">
              <a:latin typeface="Humnst777 BT" pitchFamily="34" charset="0"/>
            </a:rPr>
            <a:t>Individual Aptitude</a:t>
          </a:r>
        </a:p>
      </dgm:t>
    </dgm:pt>
    <dgm:pt modelId="{FE3C0A3F-B09D-491E-979A-9D5CE7F552AA}" type="parTrans" cxnId="{F910085D-C097-4802-954A-345FAD7FB36A}">
      <dgm:prSet/>
      <dgm:spPr/>
      <dgm:t>
        <a:bodyPr/>
        <a:lstStyle/>
        <a:p>
          <a:endParaRPr lang="en-GB"/>
        </a:p>
      </dgm:t>
    </dgm:pt>
    <dgm:pt modelId="{2C41CC3E-AD44-459B-8A76-BCED242BD1FA}" type="sibTrans" cxnId="{F910085D-C097-4802-954A-345FAD7FB36A}">
      <dgm:prSet/>
      <dgm:spPr/>
      <dgm:t>
        <a:bodyPr/>
        <a:lstStyle/>
        <a:p>
          <a:endParaRPr lang="en-GB"/>
        </a:p>
      </dgm:t>
    </dgm:pt>
    <dgm:pt modelId="{7B3D887A-CB0A-44EA-830E-8320B65CD220}" type="pres">
      <dgm:prSet presAssocID="{0442554F-9CE6-49E2-AF46-205AF41B5FFA}" presName="compositeShape" presStyleCnt="0">
        <dgm:presLayoutVars>
          <dgm:chMax val="7"/>
          <dgm:dir/>
          <dgm:resizeHandles val="exact"/>
        </dgm:presLayoutVars>
      </dgm:prSet>
      <dgm:spPr/>
    </dgm:pt>
    <dgm:pt modelId="{8940EB0C-416F-421C-9F73-6D43FF3D16D5}" type="pres">
      <dgm:prSet presAssocID="{5FB0F70B-9E59-44F0-BE88-9A076FBB9B6D}" presName="circ1" presStyleLbl="vennNode1" presStyleIdx="0" presStyleCnt="5"/>
      <dgm:spPr/>
    </dgm:pt>
    <dgm:pt modelId="{F1934349-064F-4053-909E-2542F8F1FF11}" type="pres">
      <dgm:prSet presAssocID="{5FB0F70B-9E59-44F0-BE88-9A076FBB9B6D}" presName="circ1Tx" presStyleLbl="revTx" presStyleIdx="0" presStyleCnt="0">
        <dgm:presLayoutVars>
          <dgm:chMax val="0"/>
          <dgm:chPref val="0"/>
          <dgm:bulletEnabled val="1"/>
        </dgm:presLayoutVars>
      </dgm:prSet>
      <dgm:spPr/>
      <dgm:t>
        <a:bodyPr/>
        <a:lstStyle/>
        <a:p>
          <a:endParaRPr lang="en-GB"/>
        </a:p>
      </dgm:t>
    </dgm:pt>
    <dgm:pt modelId="{82178551-B071-463D-8C7B-95A74D0FCD7D}" type="pres">
      <dgm:prSet presAssocID="{3452417C-1217-4669-A3B8-D96B2996A6E3}" presName="circ2" presStyleLbl="vennNode1" presStyleIdx="1" presStyleCnt="5"/>
      <dgm:spPr/>
    </dgm:pt>
    <dgm:pt modelId="{2CD16252-0C30-47AF-ABEC-E4A40784058E}" type="pres">
      <dgm:prSet presAssocID="{3452417C-1217-4669-A3B8-D96B2996A6E3}" presName="circ2Tx" presStyleLbl="revTx" presStyleIdx="0" presStyleCnt="0">
        <dgm:presLayoutVars>
          <dgm:chMax val="0"/>
          <dgm:chPref val="0"/>
          <dgm:bulletEnabled val="1"/>
        </dgm:presLayoutVars>
      </dgm:prSet>
      <dgm:spPr/>
      <dgm:t>
        <a:bodyPr/>
        <a:lstStyle/>
        <a:p>
          <a:endParaRPr lang="en-GB"/>
        </a:p>
      </dgm:t>
    </dgm:pt>
    <dgm:pt modelId="{58150208-D562-4450-8D8C-3C7414CE0604}" type="pres">
      <dgm:prSet presAssocID="{498461E6-7671-4FD4-9DF7-6F91B95A7E16}" presName="circ3" presStyleLbl="vennNode1" presStyleIdx="2" presStyleCnt="5"/>
      <dgm:spPr/>
    </dgm:pt>
    <dgm:pt modelId="{1AD1C04C-150C-4C4D-8FE9-157E520DDBCF}" type="pres">
      <dgm:prSet presAssocID="{498461E6-7671-4FD4-9DF7-6F91B95A7E16}" presName="circ3Tx" presStyleLbl="revTx" presStyleIdx="0" presStyleCnt="0">
        <dgm:presLayoutVars>
          <dgm:chMax val="0"/>
          <dgm:chPref val="0"/>
          <dgm:bulletEnabled val="1"/>
        </dgm:presLayoutVars>
      </dgm:prSet>
      <dgm:spPr/>
      <dgm:t>
        <a:bodyPr/>
        <a:lstStyle/>
        <a:p>
          <a:endParaRPr lang="en-GB"/>
        </a:p>
      </dgm:t>
    </dgm:pt>
    <dgm:pt modelId="{F883DE55-C3F5-4009-B011-66C0FCD87DF9}" type="pres">
      <dgm:prSet presAssocID="{3905B492-BE59-487F-9EC6-20796DAB1F77}" presName="circ4" presStyleLbl="vennNode1" presStyleIdx="3" presStyleCnt="5"/>
      <dgm:spPr/>
    </dgm:pt>
    <dgm:pt modelId="{B1D4B941-B2F8-42BF-AEA7-4B7F3F1F7B3F}" type="pres">
      <dgm:prSet presAssocID="{3905B492-BE59-487F-9EC6-20796DAB1F77}" presName="circ4Tx" presStyleLbl="revTx" presStyleIdx="0" presStyleCnt="0">
        <dgm:presLayoutVars>
          <dgm:chMax val="0"/>
          <dgm:chPref val="0"/>
          <dgm:bulletEnabled val="1"/>
        </dgm:presLayoutVars>
      </dgm:prSet>
      <dgm:spPr/>
      <dgm:t>
        <a:bodyPr/>
        <a:lstStyle/>
        <a:p>
          <a:endParaRPr lang="en-GB"/>
        </a:p>
      </dgm:t>
    </dgm:pt>
    <dgm:pt modelId="{61D21390-4BB4-4068-9717-304469D69CD8}" type="pres">
      <dgm:prSet presAssocID="{C2ABC1DC-992D-43EE-835B-1FB5A9AF2869}" presName="circ5" presStyleLbl="vennNode1" presStyleIdx="4" presStyleCnt="5"/>
      <dgm:spPr/>
    </dgm:pt>
    <dgm:pt modelId="{79396D9D-0383-4E38-AFE2-40D146055B1C}" type="pres">
      <dgm:prSet presAssocID="{C2ABC1DC-992D-43EE-835B-1FB5A9AF2869}" presName="circ5Tx" presStyleLbl="revTx" presStyleIdx="0" presStyleCnt="0">
        <dgm:presLayoutVars>
          <dgm:chMax val="0"/>
          <dgm:chPref val="0"/>
          <dgm:bulletEnabled val="1"/>
        </dgm:presLayoutVars>
      </dgm:prSet>
      <dgm:spPr/>
      <dgm:t>
        <a:bodyPr/>
        <a:lstStyle/>
        <a:p>
          <a:endParaRPr lang="en-GB"/>
        </a:p>
      </dgm:t>
    </dgm:pt>
  </dgm:ptLst>
  <dgm:cxnLst>
    <dgm:cxn modelId="{AAEBD8B2-363A-46BB-ACBD-1CD7C895091A}" srcId="{0442554F-9CE6-49E2-AF46-205AF41B5FFA}" destId="{3452417C-1217-4669-A3B8-D96B2996A6E3}" srcOrd="1" destOrd="0" parTransId="{97C3BBE8-95DE-480E-9EA5-84D722262CBD}" sibTransId="{D6CC2B84-BE3A-42B4-8E62-D554EC6268A9}"/>
    <dgm:cxn modelId="{818595D3-9EDA-488A-BF35-86095A104CBB}" type="presOf" srcId="{498461E6-7671-4FD4-9DF7-6F91B95A7E16}" destId="{1AD1C04C-150C-4C4D-8FE9-157E520DDBCF}" srcOrd="0" destOrd="0" presId="urn:microsoft.com/office/officeart/2005/8/layout/venn1"/>
    <dgm:cxn modelId="{BA49099A-D6B1-434B-AA11-D0CA9F3B3C36}" srcId="{0442554F-9CE6-49E2-AF46-205AF41B5FFA}" destId="{498461E6-7671-4FD4-9DF7-6F91B95A7E16}" srcOrd="2" destOrd="0" parTransId="{E64EAC48-8387-4366-ACF1-50F54F9E6E7B}" sibTransId="{B3BFAE6D-C961-4C81-BEE5-E864D64FDE33}"/>
    <dgm:cxn modelId="{777C14D2-768E-4297-A10B-88F0816C6A50}" type="presOf" srcId="{3905B492-BE59-487F-9EC6-20796DAB1F77}" destId="{B1D4B941-B2F8-42BF-AEA7-4B7F3F1F7B3F}" srcOrd="0" destOrd="0" presId="urn:microsoft.com/office/officeart/2005/8/layout/venn1"/>
    <dgm:cxn modelId="{DF764E9A-4795-4BFD-8585-6F1E400D3E72}" srcId="{0442554F-9CE6-49E2-AF46-205AF41B5FFA}" destId="{C2ABC1DC-992D-43EE-835B-1FB5A9AF2869}" srcOrd="4" destOrd="0" parTransId="{2E00D7DA-17E5-40F6-B407-DD4FB3CED4EB}" sibTransId="{FC8D2F01-9E53-4A6E-9374-E216A673CDD4}"/>
    <dgm:cxn modelId="{8410F75C-719C-4927-822A-2BEE87B904EE}" type="presOf" srcId="{C2ABC1DC-992D-43EE-835B-1FB5A9AF2869}" destId="{79396D9D-0383-4E38-AFE2-40D146055B1C}" srcOrd="0" destOrd="0" presId="urn:microsoft.com/office/officeart/2005/8/layout/venn1"/>
    <dgm:cxn modelId="{A127F5BB-2961-4C2C-877C-E8F68DD336AD}" type="presOf" srcId="{3452417C-1217-4669-A3B8-D96B2996A6E3}" destId="{2CD16252-0C30-47AF-ABEC-E4A40784058E}" srcOrd="0" destOrd="0" presId="urn:microsoft.com/office/officeart/2005/8/layout/venn1"/>
    <dgm:cxn modelId="{3C05E80B-4031-4FC4-A6FB-D924C3D7920C}" srcId="{0442554F-9CE6-49E2-AF46-205AF41B5FFA}" destId="{5FB0F70B-9E59-44F0-BE88-9A076FBB9B6D}" srcOrd="0" destOrd="0" parTransId="{442FB53B-5174-4C2B-BE2C-DD0495072190}" sibTransId="{E51CDC3E-473E-451F-A700-88054F3AEF41}"/>
    <dgm:cxn modelId="{CDC27235-C41A-445B-9E3C-FC86D1C96CA8}" type="presOf" srcId="{5FB0F70B-9E59-44F0-BE88-9A076FBB9B6D}" destId="{F1934349-064F-4053-909E-2542F8F1FF11}" srcOrd="0" destOrd="0" presId="urn:microsoft.com/office/officeart/2005/8/layout/venn1"/>
    <dgm:cxn modelId="{F910085D-C097-4802-954A-345FAD7FB36A}" srcId="{0442554F-9CE6-49E2-AF46-205AF41B5FFA}" destId="{3905B492-BE59-487F-9EC6-20796DAB1F77}" srcOrd="3" destOrd="0" parTransId="{FE3C0A3F-B09D-491E-979A-9D5CE7F552AA}" sibTransId="{2C41CC3E-AD44-459B-8A76-BCED242BD1FA}"/>
    <dgm:cxn modelId="{1C4761AF-3508-4302-98F5-9E87BCA08FA8}" type="presOf" srcId="{0442554F-9CE6-49E2-AF46-205AF41B5FFA}" destId="{7B3D887A-CB0A-44EA-830E-8320B65CD220}" srcOrd="0" destOrd="0" presId="urn:microsoft.com/office/officeart/2005/8/layout/venn1"/>
    <dgm:cxn modelId="{FF66A07D-6BE0-4436-BA7C-319EC39C5D0D}" type="presParOf" srcId="{7B3D887A-CB0A-44EA-830E-8320B65CD220}" destId="{8940EB0C-416F-421C-9F73-6D43FF3D16D5}" srcOrd="0" destOrd="0" presId="urn:microsoft.com/office/officeart/2005/8/layout/venn1"/>
    <dgm:cxn modelId="{80FCF084-71BA-4A13-BDD4-3C13263FC974}" type="presParOf" srcId="{7B3D887A-CB0A-44EA-830E-8320B65CD220}" destId="{F1934349-064F-4053-909E-2542F8F1FF11}" srcOrd="1" destOrd="0" presId="urn:microsoft.com/office/officeart/2005/8/layout/venn1"/>
    <dgm:cxn modelId="{D3991FD6-E6EA-4FE7-9901-54EF7F543842}" type="presParOf" srcId="{7B3D887A-CB0A-44EA-830E-8320B65CD220}" destId="{82178551-B071-463D-8C7B-95A74D0FCD7D}" srcOrd="2" destOrd="0" presId="urn:microsoft.com/office/officeart/2005/8/layout/venn1"/>
    <dgm:cxn modelId="{2FB0F162-2222-4F55-A806-2083CBD6E321}" type="presParOf" srcId="{7B3D887A-CB0A-44EA-830E-8320B65CD220}" destId="{2CD16252-0C30-47AF-ABEC-E4A40784058E}" srcOrd="3" destOrd="0" presId="urn:microsoft.com/office/officeart/2005/8/layout/venn1"/>
    <dgm:cxn modelId="{38FF826C-1997-4B05-9D7D-04A0FAB9DD0B}" type="presParOf" srcId="{7B3D887A-CB0A-44EA-830E-8320B65CD220}" destId="{58150208-D562-4450-8D8C-3C7414CE0604}" srcOrd="4" destOrd="0" presId="urn:microsoft.com/office/officeart/2005/8/layout/venn1"/>
    <dgm:cxn modelId="{9326DA5E-6482-4ACC-9FC5-21FF07576402}" type="presParOf" srcId="{7B3D887A-CB0A-44EA-830E-8320B65CD220}" destId="{1AD1C04C-150C-4C4D-8FE9-157E520DDBCF}" srcOrd="5" destOrd="0" presId="urn:microsoft.com/office/officeart/2005/8/layout/venn1"/>
    <dgm:cxn modelId="{9CC8CD32-07D0-4F42-98FC-4764E391B3ED}" type="presParOf" srcId="{7B3D887A-CB0A-44EA-830E-8320B65CD220}" destId="{F883DE55-C3F5-4009-B011-66C0FCD87DF9}" srcOrd="6" destOrd="0" presId="urn:microsoft.com/office/officeart/2005/8/layout/venn1"/>
    <dgm:cxn modelId="{B1B5962D-FB86-4C9F-84DC-AF45429ADADE}" type="presParOf" srcId="{7B3D887A-CB0A-44EA-830E-8320B65CD220}" destId="{B1D4B941-B2F8-42BF-AEA7-4B7F3F1F7B3F}" srcOrd="7" destOrd="0" presId="urn:microsoft.com/office/officeart/2005/8/layout/venn1"/>
    <dgm:cxn modelId="{F93F5A36-6086-48C0-9717-30AC925B70EF}" type="presParOf" srcId="{7B3D887A-CB0A-44EA-830E-8320B65CD220}" destId="{61D21390-4BB4-4068-9717-304469D69CD8}" srcOrd="8" destOrd="0" presId="urn:microsoft.com/office/officeart/2005/8/layout/venn1"/>
    <dgm:cxn modelId="{93B39C1B-00C3-4C9A-870A-204C386137F5}" type="presParOf" srcId="{7B3D887A-CB0A-44EA-830E-8320B65CD220}" destId="{79396D9D-0383-4E38-AFE2-40D146055B1C}" srcOrd="9" destOrd="0" presId="urn:microsoft.com/office/officeart/2005/8/layout/ven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0207CE-3E7A-4A1A-91D0-DAEC00DC1042}">
      <dsp:nvSpPr>
        <dsp:cNvPr id="0" name=""/>
        <dsp:cNvSpPr/>
      </dsp:nvSpPr>
      <dsp:spPr>
        <a:xfrm>
          <a:off x="0" y="114299"/>
          <a:ext cx="5486400" cy="3429000"/>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6616716-EB50-42EF-AACF-7435094E0061}">
      <dsp:nvSpPr>
        <dsp:cNvPr id="0" name=""/>
        <dsp:cNvSpPr/>
      </dsp:nvSpPr>
      <dsp:spPr>
        <a:xfrm>
          <a:off x="540410" y="2664104"/>
          <a:ext cx="126187" cy="1261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B8172B7-986F-4F5C-9F7D-48CFB21CD9C8}">
      <dsp:nvSpPr>
        <dsp:cNvPr id="0" name=""/>
        <dsp:cNvSpPr/>
      </dsp:nvSpPr>
      <dsp:spPr>
        <a:xfrm>
          <a:off x="603504" y="2727198"/>
          <a:ext cx="938174" cy="8161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6864" tIns="0" rIns="0" bIns="0" numCol="1" spcCol="1270" anchor="t" anchorCtr="0">
          <a:noAutofit/>
        </a:bodyPr>
        <a:lstStyle/>
        <a:p>
          <a:pPr lvl="0" algn="l" defTabSz="666750">
            <a:lnSpc>
              <a:spcPct val="90000"/>
            </a:lnSpc>
            <a:spcBef>
              <a:spcPct val="0"/>
            </a:spcBef>
            <a:spcAft>
              <a:spcPct val="35000"/>
            </a:spcAft>
          </a:pPr>
          <a:r>
            <a:rPr lang="en-GB" sz="1500" kern="1200">
              <a:latin typeface="Humnst777 BT" pitchFamily="34" charset="0"/>
            </a:rPr>
            <a:t>Novice</a:t>
          </a:r>
        </a:p>
      </dsp:txBody>
      <dsp:txXfrm>
        <a:off x="603504" y="2727198"/>
        <a:ext cx="938174" cy="816102"/>
      </dsp:txXfrm>
    </dsp:sp>
    <dsp:sp modelId="{ADE9B672-956F-4F27-BEDA-088D084ED722}">
      <dsp:nvSpPr>
        <dsp:cNvPr id="0" name=""/>
        <dsp:cNvSpPr/>
      </dsp:nvSpPr>
      <dsp:spPr>
        <a:xfrm>
          <a:off x="1431950" y="1866518"/>
          <a:ext cx="219456" cy="21945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5F680F7-C523-4B35-B105-39A248793249}">
      <dsp:nvSpPr>
        <dsp:cNvPr id="0" name=""/>
        <dsp:cNvSpPr/>
      </dsp:nvSpPr>
      <dsp:spPr>
        <a:xfrm>
          <a:off x="1541678" y="1976246"/>
          <a:ext cx="1152144" cy="15670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6285" tIns="0" rIns="0" bIns="0" numCol="1" spcCol="1270" anchor="t" anchorCtr="0">
          <a:noAutofit/>
        </a:bodyPr>
        <a:lstStyle/>
        <a:p>
          <a:pPr lvl="0" algn="l" defTabSz="666750">
            <a:lnSpc>
              <a:spcPct val="90000"/>
            </a:lnSpc>
            <a:spcBef>
              <a:spcPct val="0"/>
            </a:spcBef>
            <a:spcAft>
              <a:spcPct val="35000"/>
            </a:spcAft>
          </a:pPr>
          <a:r>
            <a:rPr lang="en-GB" sz="1500" kern="1200">
              <a:latin typeface="Humnst777 BT" pitchFamily="34" charset="0"/>
            </a:rPr>
            <a:t>Advanced beginner</a:t>
          </a:r>
        </a:p>
      </dsp:txBody>
      <dsp:txXfrm>
        <a:off x="1541678" y="1976246"/>
        <a:ext cx="1152144" cy="1567053"/>
      </dsp:txXfrm>
    </dsp:sp>
    <dsp:sp modelId="{CAF87B77-DFD3-4921-A65D-41018193C60E}">
      <dsp:nvSpPr>
        <dsp:cNvPr id="0" name=""/>
        <dsp:cNvSpPr/>
      </dsp:nvSpPr>
      <dsp:spPr>
        <a:xfrm>
          <a:off x="2570378" y="1278788"/>
          <a:ext cx="290779" cy="29077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932676-10E0-40ED-AAAD-58BC817C0003}">
      <dsp:nvSpPr>
        <dsp:cNvPr id="0" name=""/>
        <dsp:cNvSpPr/>
      </dsp:nvSpPr>
      <dsp:spPr>
        <a:xfrm>
          <a:off x="2715768" y="1424178"/>
          <a:ext cx="1152144" cy="21191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4078" tIns="0" rIns="0" bIns="0" numCol="1" spcCol="1270" anchor="t" anchorCtr="0">
          <a:noAutofit/>
        </a:bodyPr>
        <a:lstStyle/>
        <a:p>
          <a:pPr lvl="0" algn="l" defTabSz="666750">
            <a:lnSpc>
              <a:spcPct val="90000"/>
            </a:lnSpc>
            <a:spcBef>
              <a:spcPct val="0"/>
            </a:spcBef>
            <a:spcAft>
              <a:spcPct val="35000"/>
            </a:spcAft>
          </a:pPr>
          <a:r>
            <a:rPr lang="en-GB" sz="1500" kern="1200">
              <a:latin typeface="Humnst777 BT" pitchFamily="34" charset="0"/>
            </a:rPr>
            <a:t>Competent Clinical educator</a:t>
          </a:r>
        </a:p>
      </dsp:txBody>
      <dsp:txXfrm>
        <a:off x="2715768" y="1424178"/>
        <a:ext cx="1152144" cy="2119122"/>
      </dsp:txXfrm>
    </dsp:sp>
    <dsp:sp modelId="{362DC2F4-8505-47FF-A0EC-C0542CAC2CA7}">
      <dsp:nvSpPr>
        <dsp:cNvPr id="0" name=""/>
        <dsp:cNvSpPr/>
      </dsp:nvSpPr>
      <dsp:spPr>
        <a:xfrm>
          <a:off x="3810304" y="889939"/>
          <a:ext cx="389534" cy="38953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80DFB8B-8B8F-469F-8971-864CC0CF6EA7}">
      <dsp:nvSpPr>
        <dsp:cNvPr id="0" name=""/>
        <dsp:cNvSpPr/>
      </dsp:nvSpPr>
      <dsp:spPr>
        <a:xfrm>
          <a:off x="3888158" y="1084706"/>
          <a:ext cx="1385971" cy="24585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6406" tIns="0" rIns="0" bIns="0" numCol="1" spcCol="1270" anchor="t" anchorCtr="0">
          <a:noAutofit/>
        </a:bodyPr>
        <a:lstStyle/>
        <a:p>
          <a:pPr lvl="0" algn="l" defTabSz="622300">
            <a:lnSpc>
              <a:spcPct val="90000"/>
            </a:lnSpc>
            <a:spcBef>
              <a:spcPct val="0"/>
            </a:spcBef>
            <a:spcAft>
              <a:spcPct val="35000"/>
            </a:spcAft>
          </a:pPr>
          <a:r>
            <a:rPr lang="en-GB" sz="1400" kern="1200">
              <a:latin typeface="Humnst777 BT" pitchFamily="34" charset="0"/>
            </a:rPr>
            <a:t>Professional Artist</a:t>
          </a:r>
        </a:p>
      </dsp:txBody>
      <dsp:txXfrm>
        <a:off x="3888158" y="1084706"/>
        <a:ext cx="1385971" cy="24585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40EB0C-416F-421C-9F73-6D43FF3D16D5}">
      <dsp:nvSpPr>
        <dsp:cNvPr id="0" name=""/>
        <dsp:cNvSpPr/>
      </dsp:nvSpPr>
      <dsp:spPr>
        <a:xfrm>
          <a:off x="2281475" y="806243"/>
          <a:ext cx="990123" cy="990123"/>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F1934349-064F-4053-909E-2542F8F1FF11}">
      <dsp:nvSpPr>
        <dsp:cNvPr id="0" name=""/>
        <dsp:cNvSpPr/>
      </dsp:nvSpPr>
      <dsp:spPr>
        <a:xfrm>
          <a:off x="2202265" y="0"/>
          <a:ext cx="1148543" cy="664797"/>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GB" sz="1100" kern="1200">
              <a:latin typeface="Humnst777 BT" pitchFamily="34" charset="0"/>
            </a:rPr>
            <a:t>Learner's personaility</a:t>
          </a:r>
        </a:p>
      </dsp:txBody>
      <dsp:txXfrm>
        <a:off x="2202265" y="0"/>
        <a:ext cx="1148543" cy="664797"/>
      </dsp:txXfrm>
    </dsp:sp>
    <dsp:sp modelId="{82178551-B071-463D-8C7B-95A74D0FCD7D}">
      <dsp:nvSpPr>
        <dsp:cNvPr id="0" name=""/>
        <dsp:cNvSpPr/>
      </dsp:nvSpPr>
      <dsp:spPr>
        <a:xfrm>
          <a:off x="2658118" y="1079800"/>
          <a:ext cx="990123" cy="990123"/>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2CD16252-0C30-47AF-ABEC-E4A40784058E}">
      <dsp:nvSpPr>
        <dsp:cNvPr id="0" name=""/>
        <dsp:cNvSpPr/>
      </dsp:nvSpPr>
      <dsp:spPr>
        <a:xfrm>
          <a:off x="3727056" y="876966"/>
          <a:ext cx="1029728" cy="721375"/>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GB" sz="1100" kern="1200">
              <a:latin typeface="Humnst777 BT" pitchFamily="34" charset="0"/>
            </a:rPr>
            <a:t>The learning environment</a:t>
          </a:r>
        </a:p>
      </dsp:txBody>
      <dsp:txXfrm>
        <a:off x="3727056" y="876966"/>
        <a:ext cx="1029728" cy="721375"/>
      </dsp:txXfrm>
    </dsp:sp>
    <dsp:sp modelId="{58150208-D562-4450-8D8C-3C7414CE0604}">
      <dsp:nvSpPr>
        <dsp:cNvPr id="0" name=""/>
        <dsp:cNvSpPr/>
      </dsp:nvSpPr>
      <dsp:spPr>
        <a:xfrm>
          <a:off x="2514352" y="1522810"/>
          <a:ext cx="990123" cy="990123"/>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1AD1C04C-150C-4C4D-8FE9-157E520DDBCF}">
      <dsp:nvSpPr>
        <dsp:cNvPr id="0" name=""/>
        <dsp:cNvSpPr/>
      </dsp:nvSpPr>
      <dsp:spPr>
        <a:xfrm>
          <a:off x="3568636" y="2107549"/>
          <a:ext cx="1029728" cy="721375"/>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GB" sz="1100" kern="1200">
              <a:latin typeface="Humnst777 BT" pitchFamily="34" charset="0"/>
            </a:rPr>
            <a:t>The learning task</a:t>
          </a:r>
        </a:p>
      </dsp:txBody>
      <dsp:txXfrm>
        <a:off x="3568636" y="2107549"/>
        <a:ext cx="1029728" cy="721375"/>
      </dsp:txXfrm>
    </dsp:sp>
    <dsp:sp modelId="{F883DE55-C3F5-4009-B011-66C0FCD87DF9}">
      <dsp:nvSpPr>
        <dsp:cNvPr id="0" name=""/>
        <dsp:cNvSpPr/>
      </dsp:nvSpPr>
      <dsp:spPr>
        <a:xfrm>
          <a:off x="2048598" y="1522810"/>
          <a:ext cx="990123" cy="990123"/>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B1D4B941-B2F8-42BF-AEA7-4B7F3F1F7B3F}">
      <dsp:nvSpPr>
        <dsp:cNvPr id="0" name=""/>
        <dsp:cNvSpPr/>
      </dsp:nvSpPr>
      <dsp:spPr>
        <a:xfrm>
          <a:off x="954709" y="2107549"/>
          <a:ext cx="1029728" cy="721375"/>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GB" sz="1100" kern="1200">
              <a:latin typeface="Humnst777 BT" pitchFamily="34" charset="0"/>
            </a:rPr>
            <a:t>Individual Aptitude</a:t>
          </a:r>
        </a:p>
      </dsp:txBody>
      <dsp:txXfrm>
        <a:off x="954709" y="2107549"/>
        <a:ext cx="1029728" cy="721375"/>
      </dsp:txXfrm>
    </dsp:sp>
    <dsp:sp modelId="{61D21390-4BB4-4068-9717-304469D69CD8}">
      <dsp:nvSpPr>
        <dsp:cNvPr id="0" name=""/>
        <dsp:cNvSpPr/>
      </dsp:nvSpPr>
      <dsp:spPr>
        <a:xfrm>
          <a:off x="1904832" y="1079800"/>
          <a:ext cx="990123" cy="990123"/>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79396D9D-0383-4E38-AFE2-40D146055B1C}">
      <dsp:nvSpPr>
        <dsp:cNvPr id="0" name=""/>
        <dsp:cNvSpPr/>
      </dsp:nvSpPr>
      <dsp:spPr>
        <a:xfrm>
          <a:off x="796290" y="876966"/>
          <a:ext cx="1029728" cy="721375"/>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GB" sz="1100" kern="1200">
              <a:latin typeface="Humnst777 BT" pitchFamily="34" charset="0"/>
            </a:rPr>
            <a:t>The way an individual processed information</a:t>
          </a:r>
        </a:p>
      </dsp:txBody>
      <dsp:txXfrm>
        <a:off x="796290" y="876966"/>
        <a:ext cx="1029728" cy="721375"/>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0106A-A0F4-43D8-B6DE-9BA601D3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10C2C399</Template>
  <TotalTime>1</TotalTime>
  <Pages>38</Pages>
  <Words>7182</Words>
  <Characters>40942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48028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Keefe, Lindsey (lindsey.keefe@canterbury.ac.uk)</cp:lastModifiedBy>
  <cp:revision>2</cp:revision>
  <cp:lastPrinted>2013-03-04T16:22:00Z</cp:lastPrinted>
  <dcterms:created xsi:type="dcterms:W3CDTF">2017-06-16T12:43:00Z</dcterms:created>
  <dcterms:modified xsi:type="dcterms:W3CDTF">2017-06-16T12:43:00Z</dcterms:modified>
</cp:coreProperties>
</file>