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3AB1" w14:textId="77777777" w:rsidR="007208D6" w:rsidRPr="00A97771" w:rsidRDefault="007208D6" w:rsidP="0019546A">
      <w:pPr>
        <w:jc w:val="center"/>
        <w:rPr>
          <w:rFonts w:ascii="Humnst777 Lt BT" w:hAnsi="Humnst777 Lt BT"/>
          <w:b/>
        </w:rPr>
      </w:pPr>
      <w:r w:rsidRPr="00A97771">
        <w:rPr>
          <w:rFonts w:ascii="Humnst777 Lt BT" w:hAnsi="Humnst777 Lt B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AFACAB" wp14:editId="6264E020">
                <wp:simplePos x="0" y="0"/>
                <wp:positionH relativeFrom="margin">
                  <wp:posOffset>-80211</wp:posOffset>
                </wp:positionH>
                <wp:positionV relativeFrom="paragraph">
                  <wp:posOffset>1376012</wp:posOffset>
                </wp:positionV>
                <wp:extent cx="5905500" cy="1285875"/>
                <wp:effectExtent l="57150" t="38100" r="76200" b="1047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2CC5" w14:textId="0672D79D" w:rsidR="00980BC4" w:rsidRDefault="00980BC4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5227F" w14:textId="77777777" w:rsidR="00C518FC" w:rsidRDefault="00C518FC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5F972A" w14:textId="77777777" w:rsidR="00980BC4" w:rsidRPr="00A97771" w:rsidRDefault="00980BC4" w:rsidP="007208D6">
                            <w:pPr>
                              <w:spacing w:before="240"/>
                              <w:jc w:val="center"/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F5309F" w14:textId="77777777" w:rsidR="007208D6" w:rsidRDefault="0072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A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6.3pt;margin-top:108.35pt;width:465pt;height:101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3A2CC5" w14:textId="0672D79D" w:rsidR="00980BC4" w:rsidRDefault="00980BC4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6DA5227F" w14:textId="77777777" w:rsidR="00C518FC" w:rsidRDefault="00C518FC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705F972A" w14:textId="77777777" w:rsidR="00980BC4" w:rsidRPr="00A97771" w:rsidRDefault="00980BC4" w:rsidP="007208D6">
                      <w:pPr>
                        <w:spacing w:before="240"/>
                        <w:jc w:val="center"/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</w:p>
                    <w:p w14:paraId="5AF5309F" w14:textId="77777777" w:rsidR="007208D6" w:rsidRDefault="007208D6"/>
                  </w:txbxContent>
                </v:textbox>
                <w10:wrap anchorx="margin"/>
              </v:shape>
            </w:pict>
          </mc:Fallback>
        </mc:AlternateContent>
      </w:r>
      <w:r w:rsidRPr="00A97771">
        <w:rPr>
          <w:rFonts w:ascii="Humnst777 Lt BT" w:hAnsi="Humnst777 Lt BT"/>
          <w:b/>
          <w:noProof/>
          <w:lang w:eastAsia="en-GB"/>
        </w:rPr>
        <w:drawing>
          <wp:inline distT="0" distB="0" distL="0" distR="0" wp14:anchorId="1AE3C63D" wp14:editId="26971B18">
            <wp:extent cx="3257550" cy="13238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0A0A" w14:textId="40658A6F" w:rsidR="004506BF" w:rsidRDefault="004506BF" w:rsidP="004506BF">
      <w:pPr>
        <w:spacing w:before="240"/>
        <w:jc w:val="center"/>
        <w:rPr>
          <w:rFonts w:ascii="Humnst777 BT" w:hAnsi="Humnst777 BT"/>
          <w:b/>
          <w:sz w:val="28"/>
          <w:szCs w:val="28"/>
        </w:rPr>
      </w:pPr>
      <w:r w:rsidRPr="00A97771">
        <w:rPr>
          <w:rFonts w:ascii="Humnst777 BT" w:hAnsi="Humnst777 BT"/>
          <w:b/>
          <w:sz w:val="28"/>
          <w:szCs w:val="28"/>
        </w:rPr>
        <w:t>Academic year 202</w:t>
      </w:r>
      <w:r w:rsidR="00054D77">
        <w:rPr>
          <w:rFonts w:ascii="Humnst777 BT" w:hAnsi="Humnst777 BT"/>
          <w:b/>
          <w:sz w:val="28"/>
          <w:szCs w:val="28"/>
        </w:rPr>
        <w:t>1</w:t>
      </w:r>
      <w:r w:rsidR="007646D4">
        <w:rPr>
          <w:rFonts w:ascii="Humnst777 BT" w:hAnsi="Humnst777 BT"/>
          <w:b/>
          <w:sz w:val="28"/>
          <w:szCs w:val="28"/>
        </w:rPr>
        <w:t>-</w:t>
      </w:r>
      <w:r w:rsidRPr="00A97771">
        <w:rPr>
          <w:rFonts w:ascii="Humnst777 BT" w:hAnsi="Humnst777 BT"/>
          <w:b/>
          <w:sz w:val="28"/>
          <w:szCs w:val="28"/>
        </w:rPr>
        <w:t>2</w:t>
      </w:r>
      <w:r w:rsidR="00054D77">
        <w:rPr>
          <w:rFonts w:ascii="Humnst777 BT" w:hAnsi="Humnst777 BT"/>
          <w:b/>
          <w:sz w:val="28"/>
          <w:szCs w:val="28"/>
        </w:rPr>
        <w:t>2</w:t>
      </w:r>
    </w:p>
    <w:p w14:paraId="0EC6D93C" w14:textId="77777777" w:rsidR="004506BF" w:rsidRDefault="004506BF" w:rsidP="004506BF">
      <w:pPr>
        <w:spacing w:before="240"/>
        <w:jc w:val="center"/>
        <w:rPr>
          <w:rFonts w:ascii="Humnst777 BT" w:hAnsi="Humnst777 BT"/>
          <w:b/>
          <w:sz w:val="28"/>
          <w:szCs w:val="28"/>
        </w:rPr>
      </w:pPr>
      <w:r>
        <w:rPr>
          <w:rFonts w:ascii="Humnst777 BT" w:hAnsi="Humnst777 BT"/>
          <w:b/>
          <w:sz w:val="28"/>
          <w:szCs w:val="28"/>
        </w:rPr>
        <w:t>Take-Home Examination for [</w:t>
      </w:r>
      <w:r w:rsidRPr="007646D4">
        <w:rPr>
          <w:rFonts w:ascii="Humnst777 BT" w:hAnsi="Humnst777 BT"/>
          <w:b/>
          <w:i/>
          <w:sz w:val="28"/>
          <w:szCs w:val="28"/>
        </w:rPr>
        <w:t>insert module title and module code</w:t>
      </w:r>
      <w:r>
        <w:rPr>
          <w:rFonts w:ascii="Humnst777 BT" w:hAnsi="Humnst777 BT"/>
          <w:b/>
          <w:sz w:val="28"/>
          <w:szCs w:val="28"/>
        </w:rPr>
        <w:t>]</w:t>
      </w:r>
    </w:p>
    <w:p w14:paraId="0B57234D" w14:textId="7D887DBA" w:rsidR="00E93A5E" w:rsidRPr="00A97771" w:rsidRDefault="004506BF" w:rsidP="004506BF">
      <w:pPr>
        <w:jc w:val="center"/>
        <w:rPr>
          <w:rFonts w:ascii="Humnst777 Lt BT" w:hAnsi="Humnst777 Lt BT"/>
          <w:b/>
        </w:rPr>
      </w:pPr>
      <w:r>
        <w:rPr>
          <w:rFonts w:ascii="Humnst777 BT" w:hAnsi="Humnst777 BT"/>
          <w:b/>
          <w:sz w:val="28"/>
          <w:szCs w:val="28"/>
        </w:rPr>
        <w:t>Instructions to Candidates</w:t>
      </w:r>
    </w:p>
    <w:p w14:paraId="3E6D39B6" w14:textId="23BAF385" w:rsidR="00980BC4" w:rsidRDefault="00980BC4" w:rsidP="00DB222C">
      <w:pPr>
        <w:rPr>
          <w:rFonts w:ascii="Humnst777 Lt BT" w:hAnsi="Humnst777 Lt BT"/>
          <w:b/>
        </w:rPr>
      </w:pPr>
    </w:p>
    <w:p w14:paraId="12215AD1" w14:textId="77777777" w:rsidR="00440FBA" w:rsidRDefault="00440FBA" w:rsidP="00DB222C">
      <w:pPr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Date and start time of exam:</w:t>
      </w:r>
    </w:p>
    <w:p w14:paraId="561D0C28" w14:textId="729A017B" w:rsidR="00001105" w:rsidRDefault="00001105" w:rsidP="592C28EE">
      <w:pPr>
        <w:rPr>
          <w:rFonts w:ascii="Humnst777 Lt BT" w:hAnsi="Humnst777 Lt BT"/>
        </w:rPr>
      </w:pPr>
      <w:r w:rsidRPr="592C28EE">
        <w:rPr>
          <w:rFonts w:ascii="Humnst777 Lt BT" w:hAnsi="Humnst777 Lt BT"/>
          <w:b/>
          <w:bCs/>
        </w:rPr>
        <w:t xml:space="preserve">Duration of exam: </w:t>
      </w:r>
      <w:r w:rsidR="00760279" w:rsidRPr="592C28EE">
        <w:rPr>
          <w:rFonts w:ascii="Humnst777 Lt BT" w:hAnsi="Humnst777 Lt BT"/>
        </w:rPr>
        <w:t xml:space="preserve">This examination is </w:t>
      </w:r>
      <w:r w:rsidR="08830466" w:rsidRPr="592C28EE">
        <w:rPr>
          <w:rFonts w:ascii="Humnst777 Lt BT" w:hAnsi="Humnst777 Lt BT"/>
        </w:rPr>
        <w:t xml:space="preserve">designed </w:t>
      </w:r>
      <w:r w:rsidR="00760279" w:rsidRPr="592C28EE">
        <w:rPr>
          <w:rFonts w:ascii="Humnst777 Lt BT" w:hAnsi="Humnst777 Lt BT"/>
        </w:rPr>
        <w:t xml:space="preserve">to be completed in </w:t>
      </w:r>
      <w:r w:rsidRPr="592C28EE">
        <w:rPr>
          <w:rFonts w:ascii="Humnst777 Lt BT" w:hAnsi="Humnst777 Lt BT"/>
        </w:rPr>
        <w:t>[insert original number of hours] hours</w:t>
      </w:r>
      <w:r w:rsidR="00760279" w:rsidRPr="592C28EE">
        <w:rPr>
          <w:rFonts w:ascii="Humnst777 Lt BT" w:hAnsi="Humnst777 Lt BT"/>
        </w:rPr>
        <w:t xml:space="preserve">. However, due to </w:t>
      </w:r>
      <w:r w:rsidR="00440FBA" w:rsidRPr="592C28EE">
        <w:rPr>
          <w:rFonts w:ascii="Humnst777 Lt BT" w:hAnsi="Humnst777 Lt BT"/>
        </w:rPr>
        <w:t>its</w:t>
      </w:r>
      <w:r w:rsidR="00760279" w:rsidRPr="592C28EE">
        <w:rPr>
          <w:rFonts w:ascii="Humnst777 Lt BT" w:hAnsi="Humnst777 Lt BT"/>
        </w:rPr>
        <w:t xml:space="preserve"> take-home online nature</w:t>
      </w:r>
      <w:r w:rsidR="00440FBA" w:rsidRPr="592C28EE">
        <w:rPr>
          <w:rFonts w:ascii="Humnst777 Lt BT" w:hAnsi="Humnst777 Lt BT"/>
        </w:rPr>
        <w:t xml:space="preserve">, you are given </w:t>
      </w:r>
      <w:r w:rsidR="00312241" w:rsidRPr="592C28EE">
        <w:rPr>
          <w:rFonts w:ascii="Humnst777 Lt BT" w:hAnsi="Humnst777 Lt BT"/>
        </w:rPr>
        <w:t xml:space="preserve">24 </w:t>
      </w:r>
      <w:r w:rsidR="00FC2419" w:rsidRPr="592C28EE">
        <w:rPr>
          <w:rFonts w:ascii="Humnst777 Lt BT" w:hAnsi="Humnst777 Lt BT"/>
        </w:rPr>
        <w:t>hours to complete it.</w:t>
      </w:r>
    </w:p>
    <w:p w14:paraId="41E1B4CF" w14:textId="40D93CAC" w:rsidR="00FC2419" w:rsidRDefault="00FC2419" w:rsidP="00DB222C">
      <w:pPr>
        <w:rPr>
          <w:rFonts w:ascii="Humnst777 Lt BT" w:hAnsi="Humnst777 Lt BT"/>
          <w:bCs/>
        </w:rPr>
      </w:pPr>
      <w:r w:rsidRPr="00822F60">
        <w:rPr>
          <w:rFonts w:ascii="Humnst777 Lt BT" w:hAnsi="Humnst777 Lt BT"/>
          <w:b/>
        </w:rPr>
        <w:t>Final submission time</w:t>
      </w:r>
      <w:r w:rsidR="00822F60" w:rsidRPr="00822F60">
        <w:rPr>
          <w:rFonts w:ascii="Humnst777 Lt BT" w:hAnsi="Humnst777 Lt BT"/>
          <w:b/>
        </w:rPr>
        <w:t xml:space="preserve"> and date:</w:t>
      </w:r>
      <w:r w:rsidR="00822F60">
        <w:rPr>
          <w:rFonts w:ascii="Humnst777 Lt BT" w:hAnsi="Humnst777 Lt BT"/>
          <w:bCs/>
        </w:rPr>
        <w:t xml:space="preserve"> [insert the time and dates corresponding to exactly </w:t>
      </w:r>
      <w:r w:rsidR="00312241">
        <w:rPr>
          <w:rFonts w:ascii="Humnst777 Lt BT" w:hAnsi="Humnst777 Lt BT"/>
          <w:bCs/>
        </w:rPr>
        <w:t>24</w:t>
      </w:r>
      <w:r w:rsidR="00822F60">
        <w:rPr>
          <w:rFonts w:ascii="Humnst777 Lt BT" w:hAnsi="Humnst777 Lt BT"/>
          <w:bCs/>
        </w:rPr>
        <w:t xml:space="preserve"> hours after the start of the exam]</w:t>
      </w:r>
    </w:p>
    <w:p w14:paraId="34FEAEBE" w14:textId="5E5111DD" w:rsidR="00C15F1D" w:rsidRDefault="00421C70" w:rsidP="00DB222C">
      <w:pPr>
        <w:rPr>
          <w:rFonts w:ascii="Humnst777 Lt BT" w:hAnsi="Humnst777 Lt BT"/>
          <w:b/>
        </w:rPr>
      </w:pPr>
      <w:r w:rsidRPr="00421C70">
        <w:rPr>
          <w:rFonts w:ascii="Humnst777 Lt BT" w:hAnsi="Humnst777 Lt BT"/>
          <w:b/>
        </w:rPr>
        <w:t>Who to contact</w:t>
      </w:r>
      <w:r w:rsidR="004141AC" w:rsidRPr="00421C70">
        <w:rPr>
          <w:rFonts w:ascii="Humnst777 Lt BT" w:hAnsi="Humnst777 Lt BT"/>
          <w:b/>
        </w:rPr>
        <w:t xml:space="preserve"> </w:t>
      </w:r>
      <w:r w:rsidR="005B59CC">
        <w:rPr>
          <w:rFonts w:ascii="Humnst777 Lt BT" w:hAnsi="Humnst777 Lt BT"/>
          <w:b/>
        </w:rPr>
        <w:t xml:space="preserve">during </w:t>
      </w:r>
      <w:r w:rsidR="004141AC" w:rsidRPr="00421C70">
        <w:rPr>
          <w:rFonts w:ascii="Humnst777 Lt BT" w:hAnsi="Humnst777 Lt BT"/>
          <w:b/>
        </w:rPr>
        <w:t>the exam</w:t>
      </w:r>
      <w:r w:rsidRPr="00421C70">
        <w:rPr>
          <w:rFonts w:ascii="Humnst777 Lt BT" w:hAnsi="Humnst777 Lt BT"/>
          <w:b/>
        </w:rPr>
        <w:t xml:space="preserve"> </w:t>
      </w:r>
      <w:r w:rsidR="007A4763">
        <w:rPr>
          <w:rFonts w:ascii="Humnst777 Lt BT" w:hAnsi="Humnst777 Lt BT"/>
          <w:b/>
        </w:rPr>
        <w:t>if you think there is a</w:t>
      </w:r>
      <w:r w:rsidR="00D41F17">
        <w:rPr>
          <w:rFonts w:ascii="Humnst777 Lt BT" w:hAnsi="Humnst777 Lt BT"/>
          <w:b/>
        </w:rPr>
        <w:t>n</w:t>
      </w:r>
      <w:r w:rsidR="004F2EDD">
        <w:rPr>
          <w:rFonts w:ascii="Humnst777 Lt BT" w:hAnsi="Humnst777 Lt BT"/>
          <w:b/>
        </w:rPr>
        <w:t xml:space="preserve"> error in</w:t>
      </w:r>
      <w:r w:rsidRPr="00421C70">
        <w:rPr>
          <w:rFonts w:ascii="Humnst777 Lt BT" w:hAnsi="Humnst777 Lt BT"/>
          <w:b/>
        </w:rPr>
        <w:t xml:space="preserve"> the exam paper</w:t>
      </w:r>
      <w:r w:rsidR="004141AC" w:rsidRPr="00421C70">
        <w:rPr>
          <w:rFonts w:ascii="Humnst777 Lt BT" w:hAnsi="Humnst777 Lt BT"/>
          <w:b/>
        </w:rPr>
        <w:t>:</w:t>
      </w:r>
      <w:r w:rsidRPr="00421C70">
        <w:rPr>
          <w:rFonts w:ascii="Humnst777 Lt BT" w:hAnsi="Humnst777 Lt BT"/>
          <w:b/>
        </w:rPr>
        <w:t xml:space="preserve"> </w:t>
      </w:r>
    </w:p>
    <w:p w14:paraId="0EC98378" w14:textId="6CAEA025" w:rsidR="00C15F1D" w:rsidRPr="00565FB9" w:rsidRDefault="00C15F1D" w:rsidP="592C28EE">
      <w:pPr>
        <w:rPr>
          <w:rFonts w:ascii="Humnst777 Lt BT" w:hAnsi="Humnst777 Lt BT"/>
        </w:rPr>
      </w:pPr>
      <w:r w:rsidRPr="592C28EE">
        <w:rPr>
          <w:rFonts w:ascii="Humnst777 Lt BT" w:hAnsi="Humnst777 Lt BT"/>
        </w:rPr>
        <w:t>When the exam paper is released</w:t>
      </w:r>
      <w:r w:rsidR="00A23744" w:rsidRPr="592C28EE">
        <w:rPr>
          <w:rFonts w:ascii="Humnst777 Lt BT" w:hAnsi="Humnst777 Lt BT"/>
        </w:rPr>
        <w:t xml:space="preserve"> on Blackboard, </w:t>
      </w:r>
      <w:r w:rsidR="00591D77" w:rsidRPr="592C28EE">
        <w:rPr>
          <w:rFonts w:ascii="Humnst777 Lt BT" w:hAnsi="Humnst777 Lt BT"/>
        </w:rPr>
        <w:t xml:space="preserve">details </w:t>
      </w:r>
      <w:r w:rsidR="383986CD" w:rsidRPr="592C28EE">
        <w:rPr>
          <w:rFonts w:ascii="Humnst777 Lt BT" w:hAnsi="Humnst777 Lt BT"/>
        </w:rPr>
        <w:t>of who to contact</w:t>
      </w:r>
      <w:r w:rsidR="007D3B93" w:rsidRPr="592C28EE">
        <w:rPr>
          <w:rFonts w:ascii="Humnst777 Lt BT" w:hAnsi="Humnst777 Lt BT"/>
        </w:rPr>
        <w:t xml:space="preserve"> </w:t>
      </w:r>
      <w:r w:rsidR="0020454E">
        <w:rPr>
          <w:rFonts w:ascii="Humnst777 Lt BT" w:hAnsi="Humnst777 Lt BT"/>
        </w:rPr>
        <w:t xml:space="preserve">for queries </w:t>
      </w:r>
      <w:r w:rsidR="007D3B93" w:rsidRPr="592C28EE">
        <w:rPr>
          <w:rFonts w:ascii="Humnst777 Lt BT" w:hAnsi="Humnst777 Lt BT"/>
        </w:rPr>
        <w:t xml:space="preserve">will be </w:t>
      </w:r>
      <w:r w:rsidR="00DC145F" w:rsidRPr="592C28EE">
        <w:rPr>
          <w:rFonts w:ascii="Humnst777 Lt BT" w:hAnsi="Humnst777 Lt BT"/>
        </w:rPr>
        <w:t xml:space="preserve">provided along with it. Please </w:t>
      </w:r>
      <w:r w:rsidR="008E5A43" w:rsidRPr="592C28EE">
        <w:rPr>
          <w:rFonts w:ascii="Humnst777 Lt BT" w:hAnsi="Humnst777 Lt BT"/>
        </w:rPr>
        <w:t xml:space="preserve">check Blackboard for any </w:t>
      </w:r>
      <w:r w:rsidR="003639E5" w:rsidRPr="592C28EE">
        <w:rPr>
          <w:rFonts w:ascii="Humnst777 Lt BT" w:hAnsi="Humnst777 Lt BT"/>
        </w:rPr>
        <w:t xml:space="preserve">updated guidance relating to </w:t>
      </w:r>
      <w:r w:rsidR="005E1468" w:rsidRPr="592C28EE">
        <w:rPr>
          <w:rFonts w:ascii="Humnst777 Lt BT" w:hAnsi="Humnst777 Lt BT"/>
        </w:rPr>
        <w:t xml:space="preserve">your query first, and </w:t>
      </w:r>
      <w:r w:rsidR="00AE2E20" w:rsidRPr="592C28EE">
        <w:rPr>
          <w:rFonts w:ascii="Humnst777 Lt BT" w:hAnsi="Humnst777 Lt BT"/>
        </w:rPr>
        <w:t>if none has been provided</w:t>
      </w:r>
      <w:r w:rsidR="006044F3" w:rsidRPr="592C28EE">
        <w:rPr>
          <w:rFonts w:ascii="Humnst777 Lt BT" w:hAnsi="Humnst777 Lt BT"/>
        </w:rPr>
        <w:t xml:space="preserve">, </w:t>
      </w:r>
      <w:r w:rsidR="00AE2E20" w:rsidRPr="592C28EE">
        <w:rPr>
          <w:rFonts w:ascii="Humnst777 Lt BT" w:hAnsi="Humnst777 Lt BT"/>
        </w:rPr>
        <w:t xml:space="preserve">then email the </w:t>
      </w:r>
      <w:r w:rsidR="00A54912" w:rsidRPr="592C28EE">
        <w:rPr>
          <w:rFonts w:ascii="Humnst777 Lt BT" w:hAnsi="Humnst777 Lt BT"/>
        </w:rPr>
        <w:t>key</w:t>
      </w:r>
      <w:r w:rsidR="00AE2E20" w:rsidRPr="592C28EE">
        <w:rPr>
          <w:rFonts w:ascii="Humnst777 Lt BT" w:hAnsi="Humnst777 Lt BT"/>
        </w:rPr>
        <w:t xml:space="preserve"> contact.</w:t>
      </w:r>
      <w:r w:rsidR="00C05C01" w:rsidRPr="592C28EE">
        <w:rPr>
          <w:rFonts w:ascii="Humnst777 Lt BT" w:hAnsi="Humnst777 Lt BT"/>
        </w:rPr>
        <w:t xml:space="preserve"> </w:t>
      </w:r>
      <w:r w:rsidR="00B41A8D" w:rsidRPr="592C28EE">
        <w:rPr>
          <w:rFonts w:ascii="Humnst777 Lt BT" w:hAnsi="Humnst777 Lt BT"/>
        </w:rPr>
        <w:t xml:space="preserve">Please be aware that </w:t>
      </w:r>
      <w:r w:rsidR="00DD1769" w:rsidRPr="592C28EE">
        <w:rPr>
          <w:rFonts w:ascii="Humnst777 Lt BT" w:hAnsi="Humnst777 Lt BT"/>
        </w:rPr>
        <w:t xml:space="preserve">if you </w:t>
      </w:r>
      <w:r w:rsidR="0000361E" w:rsidRPr="592C28EE">
        <w:rPr>
          <w:rFonts w:ascii="Humnst777 Lt BT" w:hAnsi="Humnst777 Lt BT"/>
        </w:rPr>
        <w:t>email during work</w:t>
      </w:r>
      <w:r w:rsidR="00E4650F" w:rsidRPr="592C28EE">
        <w:rPr>
          <w:rFonts w:ascii="Humnst777 Lt BT" w:hAnsi="Humnst777 Lt BT"/>
        </w:rPr>
        <w:t>ing</w:t>
      </w:r>
      <w:r w:rsidR="0000361E" w:rsidRPr="592C28EE">
        <w:rPr>
          <w:rFonts w:ascii="Humnst777 Lt BT" w:hAnsi="Humnst777 Lt BT"/>
        </w:rPr>
        <w:t xml:space="preserve"> hours (9am – 5pm, Monday to Friday) staff may </w:t>
      </w:r>
      <w:r w:rsidR="001D2537" w:rsidRPr="592C28EE">
        <w:rPr>
          <w:rFonts w:ascii="Humnst777 Lt BT" w:hAnsi="Humnst777 Lt BT"/>
        </w:rPr>
        <w:t xml:space="preserve">take up to 2 hours </w:t>
      </w:r>
      <w:r w:rsidR="003A1A58" w:rsidRPr="592C28EE">
        <w:rPr>
          <w:rFonts w:ascii="Humnst777 Lt BT" w:hAnsi="Humnst777 Lt BT"/>
          <w:i/>
          <w:iCs/>
        </w:rPr>
        <w:t>[</w:t>
      </w:r>
      <w:r w:rsidR="00094F83" w:rsidRPr="592C28EE">
        <w:rPr>
          <w:rFonts w:ascii="Humnst777 Lt BT" w:hAnsi="Humnst777 Lt BT"/>
          <w:i/>
          <w:iCs/>
        </w:rPr>
        <w:t xml:space="preserve">academic </w:t>
      </w:r>
      <w:r w:rsidR="003A1A58" w:rsidRPr="592C28EE">
        <w:rPr>
          <w:rFonts w:ascii="Humnst777 Lt BT" w:hAnsi="Humnst777 Lt BT"/>
          <w:i/>
          <w:iCs/>
        </w:rPr>
        <w:t>staff can amend this if they can respond more regularly]</w:t>
      </w:r>
      <w:r w:rsidR="001D2537" w:rsidRPr="592C28EE">
        <w:rPr>
          <w:rFonts w:ascii="Humnst777 Lt BT" w:hAnsi="Humnst777 Lt BT"/>
          <w:i/>
          <w:iCs/>
        </w:rPr>
        <w:t xml:space="preserve"> </w:t>
      </w:r>
      <w:r w:rsidR="001D2537" w:rsidRPr="592C28EE">
        <w:rPr>
          <w:rFonts w:ascii="Humnst777 Lt BT" w:hAnsi="Humnst777 Lt BT"/>
        </w:rPr>
        <w:t xml:space="preserve">to respond to your </w:t>
      </w:r>
      <w:r w:rsidR="009B79E8" w:rsidRPr="592C28EE">
        <w:rPr>
          <w:rFonts w:ascii="Humnst777 Lt BT" w:hAnsi="Humnst777 Lt BT"/>
        </w:rPr>
        <w:t>query. If you email outside of work</w:t>
      </w:r>
      <w:r w:rsidR="00D3310C" w:rsidRPr="592C28EE">
        <w:rPr>
          <w:rFonts w:ascii="Humnst777 Lt BT" w:hAnsi="Humnst777 Lt BT"/>
        </w:rPr>
        <w:t>ing</w:t>
      </w:r>
      <w:r w:rsidR="009B79E8" w:rsidRPr="592C28EE">
        <w:rPr>
          <w:rFonts w:ascii="Humnst777 Lt BT" w:hAnsi="Humnst777 Lt BT"/>
        </w:rPr>
        <w:t xml:space="preserve"> hours, </w:t>
      </w:r>
      <w:r w:rsidR="007E5411" w:rsidRPr="592C28EE">
        <w:rPr>
          <w:rFonts w:ascii="Humnst777 Lt BT" w:hAnsi="Humnst777 Lt BT"/>
        </w:rPr>
        <w:t xml:space="preserve">staff may not respond until the following morning. </w:t>
      </w:r>
    </w:p>
    <w:p w14:paraId="6D228EB7" w14:textId="363C5D9F" w:rsidR="00421C70" w:rsidRPr="00421C70" w:rsidRDefault="00421C70" w:rsidP="00421C70">
      <w:pPr>
        <w:rPr>
          <w:rFonts w:ascii="Humnst777 Lt BT" w:hAnsi="Humnst777 Lt BT"/>
          <w:b/>
        </w:rPr>
      </w:pPr>
      <w:r w:rsidRPr="00421C70">
        <w:rPr>
          <w:rFonts w:ascii="Humnst777 Lt BT" w:hAnsi="Humnst777 Lt BT"/>
          <w:b/>
        </w:rPr>
        <w:t xml:space="preserve">Who to contact </w:t>
      </w:r>
      <w:r>
        <w:rPr>
          <w:rFonts w:ascii="Humnst777 Lt BT" w:hAnsi="Humnst777 Lt BT"/>
          <w:b/>
        </w:rPr>
        <w:t>during</w:t>
      </w:r>
      <w:r w:rsidRPr="00421C70">
        <w:rPr>
          <w:rFonts w:ascii="Humnst777 Lt BT" w:hAnsi="Humnst777 Lt BT"/>
          <w:b/>
        </w:rPr>
        <w:t xml:space="preserve"> the </w:t>
      </w:r>
      <w:r w:rsidR="00312241">
        <w:rPr>
          <w:rFonts w:ascii="Humnst777 Lt BT" w:hAnsi="Humnst777 Lt BT"/>
          <w:b/>
        </w:rPr>
        <w:t>24</w:t>
      </w:r>
      <w:r>
        <w:rPr>
          <w:rFonts w:ascii="Humnst777 Lt BT" w:hAnsi="Humnst777 Lt BT"/>
          <w:b/>
        </w:rPr>
        <w:t xml:space="preserve"> hours of the </w:t>
      </w:r>
      <w:r w:rsidRPr="00421C70">
        <w:rPr>
          <w:rFonts w:ascii="Humnst777 Lt BT" w:hAnsi="Humnst777 Lt BT"/>
          <w:b/>
        </w:rPr>
        <w:t xml:space="preserve">exam for </w:t>
      </w:r>
      <w:r w:rsidR="00922E5C">
        <w:rPr>
          <w:rFonts w:ascii="Humnst777 Lt BT" w:hAnsi="Humnst777 Lt BT"/>
          <w:b/>
        </w:rPr>
        <w:t xml:space="preserve">non-academic </w:t>
      </w:r>
      <w:r w:rsidRPr="00421C70">
        <w:rPr>
          <w:rFonts w:ascii="Humnst777 Lt BT" w:hAnsi="Humnst777 Lt BT"/>
          <w:b/>
        </w:rPr>
        <w:t xml:space="preserve">queries </w:t>
      </w:r>
      <w:r w:rsidRPr="00806C31">
        <w:rPr>
          <w:rFonts w:ascii="Humnst777 Lt BT" w:hAnsi="Humnst777 Lt BT"/>
          <w:b/>
          <w:u w:val="single"/>
        </w:rPr>
        <w:t xml:space="preserve">relating to </w:t>
      </w:r>
      <w:r w:rsidR="00C96168" w:rsidRPr="00806C31">
        <w:rPr>
          <w:rFonts w:ascii="Humnst777 Lt BT" w:hAnsi="Humnst777 Lt BT"/>
          <w:b/>
          <w:u w:val="single"/>
        </w:rPr>
        <w:t>IT</w:t>
      </w:r>
      <w:r w:rsidR="00B619ED" w:rsidRPr="00806C31">
        <w:rPr>
          <w:rFonts w:ascii="Humnst777 Lt BT" w:hAnsi="Humnst777 Lt BT"/>
          <w:b/>
          <w:u w:val="single"/>
        </w:rPr>
        <w:t>/online systems issues</w:t>
      </w:r>
      <w:r w:rsidRPr="00421C70">
        <w:rPr>
          <w:rFonts w:ascii="Humnst777 Lt BT" w:hAnsi="Humnst777 Lt BT"/>
          <w:b/>
        </w:rPr>
        <w:t xml:space="preserve">: </w:t>
      </w:r>
      <w:hyperlink r:id="rId12" w:history="1">
        <w:r w:rsidR="00B619ED" w:rsidRPr="00B04256">
          <w:rPr>
            <w:rStyle w:val="Hyperlink"/>
            <w:rFonts w:ascii="Humnst777 Lt BT" w:hAnsi="Humnst777 Lt BT"/>
            <w:bCs/>
          </w:rPr>
          <w:t>i-zone@canterbury.ac.uk</w:t>
        </w:r>
      </w:hyperlink>
      <w:r w:rsidR="00264598">
        <w:rPr>
          <w:rFonts w:ascii="Humnst777 Lt BT" w:hAnsi="Humnst777 Lt BT"/>
          <w:bCs/>
        </w:rPr>
        <w:t xml:space="preserve">. </w:t>
      </w:r>
      <w:r w:rsidR="008910D7">
        <w:rPr>
          <w:rFonts w:ascii="Humnst777 Lt BT" w:hAnsi="Humnst777 Lt BT"/>
          <w:bCs/>
        </w:rPr>
        <w:t xml:space="preserve">Please note that the support is only available during normal working hours of 9am </w:t>
      </w:r>
      <w:r w:rsidR="00705BC7">
        <w:rPr>
          <w:rFonts w:ascii="Humnst777 Lt BT" w:hAnsi="Humnst777 Lt BT"/>
          <w:bCs/>
        </w:rPr>
        <w:t>– 5pm</w:t>
      </w:r>
      <w:r w:rsidR="008910D7">
        <w:rPr>
          <w:rFonts w:ascii="Humnst777 Lt BT" w:hAnsi="Humnst777 Lt BT"/>
          <w:bCs/>
        </w:rPr>
        <w:t xml:space="preserve">, Monday to </w:t>
      </w:r>
      <w:r w:rsidR="000005AE">
        <w:rPr>
          <w:rFonts w:ascii="Humnst777 Lt BT" w:hAnsi="Humnst777 Lt BT"/>
          <w:bCs/>
        </w:rPr>
        <w:t>Saturday.</w:t>
      </w:r>
    </w:p>
    <w:p w14:paraId="2ED2EEDE" w14:textId="21BBC2E3" w:rsidR="00421C70" w:rsidRDefault="002A0341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t xml:space="preserve">Format of </w:t>
      </w:r>
      <w:r w:rsidR="00770EA7">
        <w:rPr>
          <w:rFonts w:ascii="Humnst777 Lt BT" w:hAnsi="Humnst777 Lt BT"/>
          <w:b/>
        </w:rPr>
        <w:t xml:space="preserve">file to submit: </w:t>
      </w:r>
      <w:r w:rsidR="00770EA7" w:rsidRPr="00770EA7">
        <w:rPr>
          <w:rFonts w:ascii="Humnst777 Lt BT" w:hAnsi="Humnst777 Lt BT"/>
          <w:bCs/>
        </w:rPr>
        <w:t>[Word document, pdf, other, delete as appropriate]</w:t>
      </w:r>
      <w:r w:rsidR="00B72065">
        <w:rPr>
          <w:rFonts w:ascii="Humnst777 Lt BT" w:hAnsi="Humnst777 Lt BT"/>
          <w:bCs/>
        </w:rPr>
        <w:t>. Anonymity will not be possible for take-home exams, so please add your name and student ID to the file name and to</w:t>
      </w:r>
      <w:r w:rsidR="004A5A77">
        <w:rPr>
          <w:rFonts w:ascii="Humnst777 Lt BT" w:hAnsi="Humnst777 Lt BT"/>
          <w:bCs/>
        </w:rPr>
        <w:t xml:space="preserve"> the header of each page.</w:t>
      </w:r>
    </w:p>
    <w:p w14:paraId="24E2F91C" w14:textId="77777777" w:rsidR="00E463BE" w:rsidRDefault="00770EA7" w:rsidP="00DB222C">
      <w:pPr>
        <w:rPr>
          <w:rFonts w:ascii="Humnst777 Lt BT" w:hAnsi="Humnst777 Lt BT"/>
          <w:bCs/>
        </w:rPr>
      </w:pPr>
      <w:r w:rsidRPr="0068582E">
        <w:rPr>
          <w:rFonts w:ascii="Humnst777 Lt BT" w:hAnsi="Humnst777 Lt BT"/>
          <w:b/>
        </w:rPr>
        <w:t xml:space="preserve">Where to submit the </w:t>
      </w:r>
      <w:r w:rsidR="0068582E" w:rsidRPr="0068582E">
        <w:rPr>
          <w:rFonts w:ascii="Humnst777 Lt BT" w:hAnsi="Humnst777 Lt BT"/>
          <w:b/>
        </w:rPr>
        <w:t>file:</w:t>
      </w:r>
      <w:r w:rsidR="0068582E">
        <w:rPr>
          <w:rFonts w:ascii="Humnst777 Lt BT" w:hAnsi="Humnst777 Lt BT"/>
          <w:bCs/>
        </w:rPr>
        <w:t xml:space="preserve"> </w:t>
      </w:r>
    </w:p>
    <w:p w14:paraId="43D40452" w14:textId="70A9CC83" w:rsidR="00241736" w:rsidRDefault="00F96287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Cs/>
        </w:rPr>
        <w:t xml:space="preserve">Upload your file to the </w:t>
      </w:r>
      <w:r w:rsidR="006749A1">
        <w:rPr>
          <w:rFonts w:ascii="Humnst777 Lt BT" w:hAnsi="Humnst777 Lt BT"/>
          <w:bCs/>
        </w:rPr>
        <w:t xml:space="preserve">Turnitin submission point </w:t>
      </w:r>
      <w:r w:rsidR="00590DC8">
        <w:rPr>
          <w:rFonts w:ascii="Humnst777 Lt BT" w:hAnsi="Humnst777 Lt BT"/>
          <w:bCs/>
        </w:rPr>
        <w:t xml:space="preserve">available on the Take-Home Exam section of your module Blackboard. </w:t>
      </w:r>
      <w:r w:rsidR="0079463C">
        <w:rPr>
          <w:rFonts w:ascii="Humnst777 Lt BT" w:hAnsi="Humnst777 Lt BT"/>
          <w:bCs/>
        </w:rPr>
        <w:t xml:space="preserve">Please note that only a single file </w:t>
      </w:r>
      <w:r w:rsidR="005D6A88">
        <w:rPr>
          <w:rFonts w:ascii="Humnst777 Lt BT" w:hAnsi="Humnst777 Lt BT"/>
          <w:bCs/>
        </w:rPr>
        <w:t>can be submitted</w:t>
      </w:r>
      <w:r w:rsidR="006C7323">
        <w:rPr>
          <w:rFonts w:ascii="Humnst777 Lt BT" w:hAnsi="Humnst777 Lt BT"/>
          <w:bCs/>
        </w:rPr>
        <w:t xml:space="preserve">. You can </w:t>
      </w:r>
      <w:r w:rsidR="00D90209">
        <w:rPr>
          <w:rFonts w:ascii="Humnst777 Lt BT" w:hAnsi="Humnst777 Lt BT"/>
          <w:bCs/>
        </w:rPr>
        <w:t xml:space="preserve">submit your file as often as you wish within the </w:t>
      </w:r>
      <w:r w:rsidR="00312241">
        <w:rPr>
          <w:rFonts w:ascii="Humnst777 Lt BT" w:hAnsi="Humnst777 Lt BT"/>
          <w:bCs/>
        </w:rPr>
        <w:t>24</w:t>
      </w:r>
      <w:r w:rsidR="009E33AF">
        <w:rPr>
          <w:rFonts w:ascii="Humnst777 Lt BT" w:hAnsi="Humnst777 Lt BT"/>
          <w:bCs/>
        </w:rPr>
        <w:t xml:space="preserve"> hours provided, but no late submissions will be allowed. Only the final submission you upload will be saved and available to markers.</w:t>
      </w:r>
    </w:p>
    <w:p w14:paraId="02962310" w14:textId="527D060E" w:rsidR="006D7CB9" w:rsidRDefault="006D7CB9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lastRenderedPageBreak/>
        <w:t>Resources to have at hand during the exam:</w:t>
      </w:r>
      <w:r>
        <w:rPr>
          <w:rFonts w:ascii="Humnst777 Lt BT" w:hAnsi="Humnst777 Lt BT"/>
          <w:bCs/>
        </w:rPr>
        <w:t xml:space="preserve"> [</w:t>
      </w:r>
      <w:r w:rsidR="00F031C3">
        <w:rPr>
          <w:rFonts w:ascii="Humnst777 Lt BT" w:hAnsi="Humnst777 Lt BT"/>
          <w:bCs/>
        </w:rPr>
        <w:t>this is optional. I</w:t>
      </w:r>
      <w:r>
        <w:rPr>
          <w:rFonts w:ascii="Humnst777 Lt BT" w:hAnsi="Humnst777 Lt BT"/>
          <w:bCs/>
        </w:rPr>
        <w:t xml:space="preserve">nsert specific resources </w:t>
      </w:r>
      <w:r w:rsidR="00F031C3">
        <w:rPr>
          <w:rFonts w:ascii="Humnst777 Lt BT" w:hAnsi="Humnst777 Lt BT"/>
          <w:bCs/>
        </w:rPr>
        <w:t>that you’ve already recommended to students in the preparation for the exam, e.g. an essential text, website, section of your B</w:t>
      </w:r>
      <w:r w:rsidR="00312241">
        <w:rPr>
          <w:rFonts w:ascii="Humnst777 Lt BT" w:hAnsi="Humnst777 Lt BT"/>
          <w:bCs/>
        </w:rPr>
        <w:t>lackboard</w:t>
      </w:r>
      <w:r w:rsidR="00F031C3">
        <w:rPr>
          <w:rFonts w:ascii="Humnst777 Lt BT" w:hAnsi="Humnst777 Lt BT"/>
          <w:bCs/>
        </w:rPr>
        <w:t>, etc.]</w:t>
      </w:r>
    </w:p>
    <w:p w14:paraId="5D49F9F1" w14:textId="5B0ABE24" w:rsidR="008B7383" w:rsidRPr="007646D4" w:rsidRDefault="008B7383" w:rsidP="008B7383">
      <w:pPr>
        <w:spacing w:before="120" w:after="120"/>
        <w:rPr>
          <w:rFonts w:ascii="Humnst777 Lt BT" w:hAnsi="Humnst777 Lt BT"/>
        </w:rPr>
      </w:pPr>
      <w:r w:rsidRPr="007646D4">
        <w:rPr>
          <w:rFonts w:ascii="Humnst777 Lt BT" w:hAnsi="Humnst777 Lt BT"/>
          <w:b/>
          <w:bCs/>
        </w:rPr>
        <w:t>Statement of authenticity of work:</w:t>
      </w:r>
      <w:r w:rsidRPr="007646D4">
        <w:rPr>
          <w:rFonts w:ascii="Humnst777 Lt BT" w:hAnsi="Humnst777 Lt BT"/>
        </w:rPr>
        <w:t xml:space="preserve"> At the beginning of your </w:t>
      </w:r>
      <w:r w:rsidR="00667880" w:rsidRPr="007646D4">
        <w:rPr>
          <w:rFonts w:ascii="Humnst777 Lt BT" w:hAnsi="Humnst777 Lt BT"/>
        </w:rPr>
        <w:t xml:space="preserve">exam paper, you should copy and paste the following: </w:t>
      </w:r>
      <w:r w:rsidRPr="007646D4">
        <w:rPr>
          <w:rFonts w:ascii="Humnst777 Lt BT" w:hAnsi="Humnst777 Lt BT"/>
        </w:rPr>
        <w:t>“By taking the online exam</w:t>
      </w:r>
      <w:r w:rsidR="00667880" w:rsidRPr="007646D4">
        <w:rPr>
          <w:rFonts w:ascii="Humnst777 Lt BT" w:hAnsi="Humnst777 Lt BT"/>
        </w:rPr>
        <w:t>,</w:t>
      </w:r>
      <w:r w:rsidR="00667880" w:rsidRPr="007646D4" w:rsidDel="002D0DA9">
        <w:rPr>
          <w:rFonts w:ascii="Humnst777 Lt BT" w:hAnsi="Humnst777 Lt BT"/>
        </w:rPr>
        <w:t xml:space="preserve"> </w:t>
      </w:r>
      <w:r w:rsidR="00667880" w:rsidRPr="007646D4">
        <w:rPr>
          <w:rFonts w:ascii="Humnst777 Lt BT" w:hAnsi="Humnst777 Lt BT"/>
        </w:rPr>
        <w:t>I confirm</w:t>
      </w:r>
      <w:r w:rsidRPr="007646D4">
        <w:rPr>
          <w:rFonts w:ascii="Humnst777 Lt BT" w:hAnsi="Humnst777 Lt BT"/>
        </w:rPr>
        <w:t xml:space="preserve"> </w:t>
      </w:r>
      <w:r w:rsidR="00667880" w:rsidRPr="007646D4">
        <w:rPr>
          <w:rFonts w:ascii="Humnst777 Lt BT" w:hAnsi="Humnst777 Lt BT"/>
        </w:rPr>
        <w:t>that the work is my own.</w:t>
      </w:r>
      <w:r w:rsidR="0016753C" w:rsidRPr="007646D4">
        <w:rPr>
          <w:rFonts w:ascii="Humnst777 Lt BT" w:hAnsi="Humnst777 Lt BT"/>
        </w:rPr>
        <w:t>” Then add your full name and student ID.</w:t>
      </w:r>
    </w:p>
    <w:p w14:paraId="6E3E0B72" w14:textId="77777777" w:rsidR="008B7383" w:rsidRPr="006D7CB9" w:rsidRDefault="008B7383" w:rsidP="00DB222C">
      <w:pPr>
        <w:rPr>
          <w:rFonts w:ascii="Humnst777 Lt BT" w:hAnsi="Humnst777 Lt BT"/>
          <w:bCs/>
        </w:rPr>
      </w:pPr>
    </w:p>
    <w:p w14:paraId="18681AB0" w14:textId="0E87961A" w:rsidR="00725FE2" w:rsidRDefault="00725FE2" w:rsidP="00DB222C">
      <w:pPr>
        <w:rPr>
          <w:rFonts w:ascii="Humnst777 Lt BT" w:hAnsi="Humnst777 Lt BT"/>
          <w:bCs/>
        </w:rPr>
      </w:pPr>
      <w:r>
        <w:rPr>
          <w:rFonts w:ascii="Humnst777 Lt BT" w:hAnsi="Humnst777 Lt BT"/>
          <w:b/>
        </w:rPr>
        <w:t>Exam task/questions</w:t>
      </w:r>
      <w:r w:rsidR="00C56A84">
        <w:rPr>
          <w:rFonts w:ascii="Humnst777 Lt BT" w:hAnsi="Humnst777 Lt BT"/>
          <w:b/>
        </w:rPr>
        <w:t xml:space="preserve"> and specific instructions</w:t>
      </w:r>
      <w:r>
        <w:rPr>
          <w:rFonts w:ascii="Humnst777 Lt BT" w:hAnsi="Humnst777 Lt BT"/>
          <w:b/>
        </w:rPr>
        <w:t xml:space="preserve">: </w:t>
      </w:r>
      <w:r w:rsidRPr="00725FE2">
        <w:rPr>
          <w:rFonts w:ascii="Humnst777 Lt BT" w:hAnsi="Humnst777 Lt BT"/>
          <w:bCs/>
        </w:rPr>
        <w:t>[insert here</w:t>
      </w:r>
      <w:r w:rsidR="00427E23">
        <w:rPr>
          <w:rFonts w:ascii="Humnst777 Lt BT" w:hAnsi="Humnst777 Lt BT"/>
          <w:bCs/>
        </w:rPr>
        <w:t xml:space="preserve"> and delete example below</w:t>
      </w:r>
      <w:r w:rsidRPr="00725FE2">
        <w:rPr>
          <w:rFonts w:ascii="Humnst777 Lt BT" w:hAnsi="Humnst777 Lt BT"/>
          <w:bCs/>
        </w:rPr>
        <w:t>]</w:t>
      </w:r>
    </w:p>
    <w:p w14:paraId="2BAB86CE" w14:textId="683B65DC" w:rsidR="00725FE2" w:rsidRPr="00A52E6C" w:rsidRDefault="00734981" w:rsidP="00DB222C">
      <w:pPr>
        <w:rPr>
          <w:rFonts w:ascii="Humnst777 Lt BT" w:hAnsi="Humnst777 Lt BT"/>
          <w:bCs/>
          <w:i/>
          <w:iCs/>
        </w:rPr>
      </w:pPr>
      <w:r w:rsidRPr="00A52E6C">
        <w:rPr>
          <w:rFonts w:ascii="Humnst777 Lt BT" w:hAnsi="Humnst777 Lt BT"/>
          <w:bCs/>
          <w:i/>
          <w:iCs/>
        </w:rPr>
        <w:t>[</w:t>
      </w:r>
      <w:r w:rsidR="00725FE2" w:rsidRPr="00A52E6C">
        <w:rPr>
          <w:rFonts w:ascii="Humnst777 Lt BT" w:hAnsi="Humnst777 Lt BT"/>
          <w:bCs/>
          <w:i/>
          <w:iCs/>
        </w:rPr>
        <w:t>For example:</w:t>
      </w:r>
    </w:p>
    <w:p w14:paraId="038419C2" w14:textId="6371181A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 xml:space="preserve">There are </w:t>
      </w:r>
      <w:r w:rsidRPr="00A52E6C">
        <w:rPr>
          <w:rFonts w:ascii="Humnst777 BT" w:hAnsi="Humnst777 BT"/>
          <w:b/>
          <w:i/>
          <w:iCs/>
        </w:rPr>
        <w:t>SIX</w:t>
      </w:r>
      <w:r w:rsidRPr="00A52E6C">
        <w:rPr>
          <w:rFonts w:ascii="Humnst777 BT" w:hAnsi="Humnst777 BT"/>
          <w:i/>
          <w:iCs/>
        </w:rPr>
        <w:t xml:space="preserve"> questions on this paper.</w:t>
      </w:r>
      <w:r w:rsidR="00734981" w:rsidRPr="00A52E6C">
        <w:rPr>
          <w:rFonts w:ascii="Humnst777 BT" w:hAnsi="Humnst777 BT"/>
          <w:i/>
          <w:iCs/>
        </w:rPr>
        <w:t xml:space="preserve"> </w:t>
      </w:r>
      <w:r w:rsidRPr="00A52E6C">
        <w:rPr>
          <w:rFonts w:ascii="Humnst777 BT" w:hAnsi="Humnst777 BT"/>
          <w:i/>
          <w:iCs/>
        </w:rPr>
        <w:t xml:space="preserve">Candidates are required to answer </w:t>
      </w:r>
      <w:r w:rsidRPr="00A52E6C">
        <w:rPr>
          <w:rFonts w:ascii="Humnst777 BT" w:hAnsi="Humnst777 BT"/>
          <w:b/>
          <w:i/>
          <w:iCs/>
        </w:rPr>
        <w:t>FOUR</w:t>
      </w:r>
      <w:r w:rsidRPr="00A52E6C">
        <w:rPr>
          <w:rFonts w:ascii="Humnst777 BT" w:hAnsi="Humnst777 BT"/>
          <w:i/>
          <w:iCs/>
        </w:rPr>
        <w:t xml:space="preserve"> questions.</w:t>
      </w:r>
      <w:r w:rsidR="00734981" w:rsidRPr="00A52E6C">
        <w:rPr>
          <w:rFonts w:ascii="Humnst777 BT" w:hAnsi="Humnst777 BT"/>
          <w:i/>
          <w:iCs/>
        </w:rPr>
        <w:t xml:space="preserve"> </w:t>
      </w:r>
      <w:r w:rsidRPr="00A52E6C">
        <w:rPr>
          <w:rFonts w:ascii="Humnst777 BT" w:hAnsi="Humnst777 BT"/>
          <w:i/>
          <w:iCs/>
        </w:rPr>
        <w:t>All questions carry equal marks.</w:t>
      </w:r>
    </w:p>
    <w:p w14:paraId="7DDCD734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 xml:space="preserve">The paper is divided into </w:t>
      </w:r>
      <w:r w:rsidRPr="00A52E6C">
        <w:rPr>
          <w:rFonts w:ascii="Humnst777 BT" w:hAnsi="Humnst777 BT"/>
          <w:b/>
          <w:i/>
          <w:iCs/>
        </w:rPr>
        <w:t>THREE</w:t>
      </w:r>
      <w:r w:rsidRPr="00A52E6C">
        <w:rPr>
          <w:rFonts w:ascii="Humnst777 BT" w:hAnsi="Humnst777 BT"/>
          <w:i/>
          <w:iCs/>
        </w:rPr>
        <w:t xml:space="preserve"> sections: SECTION A, SECTION B and SECTION C.</w:t>
      </w:r>
    </w:p>
    <w:p w14:paraId="1C38DAC8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>Section A</w:t>
      </w:r>
      <w:r w:rsidRPr="00A52E6C">
        <w:rPr>
          <w:rFonts w:ascii="Humnst777 BT" w:hAnsi="Humnst777 BT"/>
          <w:i/>
          <w:iCs/>
        </w:rPr>
        <w:t xml:space="preserve"> contains </w:t>
      </w:r>
      <w:r w:rsidRPr="00A52E6C">
        <w:rPr>
          <w:rFonts w:ascii="Humnst777 BT" w:hAnsi="Humnst777 BT"/>
          <w:b/>
          <w:i/>
          <w:iCs/>
        </w:rPr>
        <w:t xml:space="preserve">ONE COMPULSORY </w:t>
      </w:r>
      <w:r w:rsidRPr="00A52E6C">
        <w:rPr>
          <w:rFonts w:ascii="Humnst777 BT" w:hAnsi="Humnst777 BT"/>
          <w:i/>
          <w:iCs/>
        </w:rPr>
        <w:t>question relating to the article: ‘Data modelling - The Third Manifesto'.</w:t>
      </w:r>
    </w:p>
    <w:p w14:paraId="4C2DEBEB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>Section B</w:t>
      </w:r>
      <w:r w:rsidRPr="00A52E6C">
        <w:rPr>
          <w:rFonts w:ascii="Humnst777 BT" w:hAnsi="Humnst777 BT"/>
          <w:i/>
          <w:iCs/>
        </w:rPr>
        <w:t xml:space="preserve"> contains </w:t>
      </w:r>
      <w:r w:rsidRPr="00A52E6C">
        <w:rPr>
          <w:rFonts w:ascii="Humnst777 BT" w:hAnsi="Humnst777 BT"/>
          <w:b/>
          <w:i/>
          <w:iCs/>
        </w:rPr>
        <w:t>three</w:t>
      </w:r>
      <w:r w:rsidRPr="00A52E6C">
        <w:rPr>
          <w:rFonts w:ascii="Humnst777 BT" w:hAnsi="Humnst777 BT"/>
          <w:i/>
          <w:iCs/>
        </w:rPr>
        <w:t xml:space="preserve"> questions and you are required to answer any </w:t>
      </w:r>
      <w:r w:rsidRPr="00A52E6C">
        <w:rPr>
          <w:rFonts w:ascii="Humnst777 BT" w:hAnsi="Humnst777 BT"/>
          <w:b/>
          <w:i/>
          <w:iCs/>
        </w:rPr>
        <w:t>two</w:t>
      </w:r>
      <w:r w:rsidRPr="00A52E6C">
        <w:rPr>
          <w:rFonts w:ascii="Humnst777 BT" w:hAnsi="Humnst777 BT"/>
          <w:i/>
          <w:iCs/>
        </w:rPr>
        <w:t xml:space="preserve"> of these questions.</w:t>
      </w:r>
    </w:p>
    <w:p w14:paraId="18C0783B" w14:textId="77777777" w:rsidR="00725FE2" w:rsidRPr="00A52E6C" w:rsidRDefault="00725FE2" w:rsidP="00C56A84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b/>
          <w:i/>
          <w:iCs/>
        </w:rPr>
        <w:t xml:space="preserve">Section C </w:t>
      </w:r>
      <w:r w:rsidRPr="00A52E6C">
        <w:rPr>
          <w:rFonts w:ascii="Humnst777 BT" w:hAnsi="Humnst777 BT"/>
          <w:i/>
          <w:iCs/>
        </w:rPr>
        <w:t xml:space="preserve">contains </w:t>
      </w:r>
      <w:r w:rsidRPr="00A52E6C">
        <w:rPr>
          <w:rFonts w:ascii="Humnst777 BT" w:hAnsi="Humnst777 BT"/>
          <w:b/>
          <w:i/>
          <w:iCs/>
        </w:rPr>
        <w:t>two</w:t>
      </w:r>
      <w:r w:rsidRPr="00A52E6C">
        <w:rPr>
          <w:rFonts w:ascii="Humnst777 BT" w:hAnsi="Humnst777 BT"/>
          <w:i/>
          <w:iCs/>
        </w:rPr>
        <w:t xml:space="preserve"> questions and you are required to answer </w:t>
      </w:r>
      <w:r w:rsidRPr="00A52E6C">
        <w:rPr>
          <w:rFonts w:ascii="Humnst777 BT" w:hAnsi="Humnst777 BT"/>
          <w:b/>
          <w:i/>
          <w:iCs/>
        </w:rPr>
        <w:t>one</w:t>
      </w:r>
      <w:r w:rsidRPr="00A52E6C">
        <w:rPr>
          <w:rFonts w:ascii="Humnst777 BT" w:hAnsi="Humnst777 BT"/>
          <w:i/>
          <w:iCs/>
        </w:rPr>
        <w:t xml:space="preserve"> of these questions.</w:t>
      </w:r>
    </w:p>
    <w:p w14:paraId="739E8CAF" w14:textId="62D4C172" w:rsidR="00725FE2" w:rsidRDefault="00725FE2" w:rsidP="00A52E6C">
      <w:pPr>
        <w:spacing w:before="120" w:after="120"/>
        <w:rPr>
          <w:rFonts w:ascii="Humnst777 BT" w:hAnsi="Humnst777 BT"/>
          <w:i/>
          <w:iCs/>
        </w:rPr>
      </w:pPr>
      <w:r w:rsidRPr="00A52E6C">
        <w:rPr>
          <w:rFonts w:ascii="Humnst777 BT" w:hAnsi="Humnst777 BT"/>
          <w:i/>
          <w:iCs/>
        </w:rPr>
        <w:t>Candidates are advised to spend no longer than one hour on Section A.</w:t>
      </w:r>
      <w:r w:rsidR="00A52E6C" w:rsidRPr="00A52E6C">
        <w:rPr>
          <w:rFonts w:ascii="Humnst777 BT" w:hAnsi="Humnst777 BT"/>
          <w:i/>
          <w:iCs/>
        </w:rPr>
        <w:t>]</w:t>
      </w:r>
    </w:p>
    <w:p w14:paraId="7CEA28DA" w14:textId="136C889A" w:rsidR="009613A2" w:rsidRDefault="009613A2" w:rsidP="00A52E6C">
      <w:pPr>
        <w:spacing w:before="120" w:after="120"/>
        <w:rPr>
          <w:rFonts w:ascii="Humnst777 BT" w:hAnsi="Humnst777 BT"/>
          <w:i/>
          <w:iCs/>
        </w:rPr>
      </w:pPr>
    </w:p>
    <w:p w14:paraId="45C12C93" w14:textId="3FDDC097" w:rsidR="009613A2" w:rsidRDefault="009613A2" w:rsidP="00A52E6C">
      <w:pPr>
        <w:spacing w:before="120" w:after="120"/>
        <w:rPr>
          <w:rFonts w:ascii="Humnst777 BT" w:hAnsi="Humnst777 BT"/>
        </w:rPr>
      </w:pPr>
      <w:r>
        <w:rPr>
          <w:rFonts w:ascii="Humnst777 BT" w:hAnsi="Humnst777 BT"/>
          <w:b/>
          <w:bCs/>
        </w:rPr>
        <w:t>Word</w:t>
      </w:r>
      <w:r w:rsidR="00EE2DDB">
        <w:rPr>
          <w:rFonts w:ascii="Humnst777 BT" w:hAnsi="Humnst777 BT"/>
          <w:b/>
          <w:bCs/>
        </w:rPr>
        <w:t>count</w:t>
      </w:r>
      <w:r>
        <w:rPr>
          <w:rFonts w:ascii="Humnst777 BT" w:hAnsi="Humnst777 BT"/>
          <w:b/>
          <w:bCs/>
        </w:rPr>
        <w:t xml:space="preserve">: </w:t>
      </w:r>
      <w:r w:rsidRPr="00BF1862">
        <w:rPr>
          <w:rFonts w:ascii="Humnst777 BT" w:hAnsi="Humnst777 BT"/>
        </w:rPr>
        <w:t>[</w:t>
      </w:r>
      <w:r w:rsidR="00A0027C">
        <w:rPr>
          <w:rFonts w:ascii="Humnst777 BT" w:hAnsi="Humnst777 BT"/>
        </w:rPr>
        <w:t>please state a maximum wordcount</w:t>
      </w:r>
      <w:r w:rsidR="00F71ED6">
        <w:rPr>
          <w:rFonts w:ascii="Humnst777 BT" w:hAnsi="Humnst777 BT"/>
        </w:rPr>
        <w:t>,</w:t>
      </w:r>
      <w:r w:rsidR="00BF1862">
        <w:rPr>
          <w:rFonts w:ascii="Humnst777 BT" w:hAnsi="Humnst777 BT"/>
        </w:rPr>
        <w:t xml:space="preserve"> to ensure that students do write more than usually required</w:t>
      </w:r>
      <w:r w:rsidR="00F71ED6">
        <w:rPr>
          <w:rFonts w:ascii="Humnst777 BT" w:hAnsi="Humnst777 BT"/>
        </w:rPr>
        <w:t>, e.g. “</w:t>
      </w:r>
      <w:r w:rsidR="00706385">
        <w:rPr>
          <w:rFonts w:ascii="Humnst777 BT" w:hAnsi="Humnst777 BT"/>
        </w:rPr>
        <w:t>between 2,000 and 2,500 words</w:t>
      </w:r>
      <w:r w:rsidR="00EE2DDB">
        <w:rPr>
          <w:rFonts w:ascii="Humnst777 BT" w:hAnsi="Humnst777 BT"/>
        </w:rPr>
        <w:t>, not counting the list of references”</w:t>
      </w:r>
      <w:r w:rsidR="00BF1862">
        <w:rPr>
          <w:rFonts w:ascii="Humnst777 BT" w:hAnsi="Humnst777 BT"/>
        </w:rPr>
        <w:t>]</w:t>
      </w:r>
    </w:p>
    <w:p w14:paraId="7C61A2AA" w14:textId="739E78A2" w:rsidR="00287438" w:rsidRDefault="00287438" w:rsidP="00A52E6C">
      <w:pPr>
        <w:spacing w:before="120" w:after="120"/>
        <w:rPr>
          <w:rFonts w:ascii="Humnst777 BT" w:hAnsi="Humnst777 BT"/>
        </w:rPr>
      </w:pPr>
      <w:r w:rsidRPr="00287438">
        <w:rPr>
          <w:rFonts w:ascii="Humnst777 BT" w:hAnsi="Humnst777 BT"/>
          <w:b/>
          <w:bCs/>
        </w:rPr>
        <w:t>Assessment criteria:</w:t>
      </w:r>
      <w:r>
        <w:rPr>
          <w:rFonts w:ascii="Humnst777 BT" w:hAnsi="Humnst777 BT"/>
        </w:rPr>
        <w:t xml:space="preserve"> [insert here, it can be in the form of a table]</w:t>
      </w:r>
    </w:p>
    <w:p w14:paraId="2186D9A9" w14:textId="5D6C622A" w:rsidR="00DC43CE" w:rsidRDefault="00DC43CE" w:rsidP="00A52E6C">
      <w:pPr>
        <w:spacing w:before="120" w:after="120"/>
        <w:rPr>
          <w:rFonts w:ascii="Humnst777 BT" w:hAnsi="Humnst777 BT"/>
        </w:rPr>
      </w:pPr>
    </w:p>
    <w:p w14:paraId="5B4039BA" w14:textId="77777777" w:rsidR="00BF1862" w:rsidRPr="00BF1862" w:rsidRDefault="00BF1862" w:rsidP="00A52E6C">
      <w:pPr>
        <w:spacing w:before="120" w:after="120"/>
        <w:rPr>
          <w:rFonts w:ascii="Humnst777 BT" w:hAnsi="Humnst777 BT"/>
        </w:rPr>
      </w:pPr>
    </w:p>
    <w:sectPr w:rsidR="00BF1862" w:rsidRPr="00BF1862" w:rsidSect="000C4CBF">
      <w:footerReference w:type="default" r:id="rId13"/>
      <w:pgSz w:w="11906" w:h="16838"/>
      <w:pgMar w:top="1191" w:right="1440" w:bottom="1191" w:left="1440" w:header="709" w:footer="709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5AD7" w14:textId="77777777" w:rsidR="00ED22AC" w:rsidRDefault="00ED22AC" w:rsidP="008F50EA">
      <w:pPr>
        <w:spacing w:after="0" w:line="240" w:lineRule="auto"/>
      </w:pPr>
      <w:r>
        <w:separator/>
      </w:r>
    </w:p>
  </w:endnote>
  <w:endnote w:type="continuationSeparator" w:id="0">
    <w:p w14:paraId="198F6B3E" w14:textId="77777777" w:rsidR="00ED22AC" w:rsidRDefault="00ED22AC" w:rsidP="008F50EA">
      <w:pPr>
        <w:spacing w:after="0" w:line="240" w:lineRule="auto"/>
      </w:pPr>
      <w:r>
        <w:continuationSeparator/>
      </w:r>
    </w:p>
  </w:endnote>
  <w:endnote w:type="continuationNotice" w:id="1">
    <w:p w14:paraId="016317A1" w14:textId="77777777" w:rsidR="00ED22AC" w:rsidRDefault="00ED2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7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0EB99" w14:textId="51B1612E" w:rsidR="002C14CC" w:rsidRDefault="002C14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AB13F" w14:textId="77777777" w:rsidR="008F50EA" w:rsidRDefault="008F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8AE" w14:textId="77777777" w:rsidR="00ED22AC" w:rsidRDefault="00ED22AC" w:rsidP="008F50EA">
      <w:pPr>
        <w:spacing w:after="0" w:line="240" w:lineRule="auto"/>
      </w:pPr>
      <w:r>
        <w:separator/>
      </w:r>
    </w:p>
  </w:footnote>
  <w:footnote w:type="continuationSeparator" w:id="0">
    <w:p w14:paraId="4BAA974C" w14:textId="77777777" w:rsidR="00ED22AC" w:rsidRDefault="00ED22AC" w:rsidP="008F50EA">
      <w:pPr>
        <w:spacing w:after="0" w:line="240" w:lineRule="auto"/>
      </w:pPr>
      <w:r>
        <w:continuationSeparator/>
      </w:r>
    </w:p>
  </w:footnote>
  <w:footnote w:type="continuationNotice" w:id="1">
    <w:p w14:paraId="1100D2F5" w14:textId="77777777" w:rsidR="00ED22AC" w:rsidRDefault="00ED22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2EAE"/>
    <w:multiLevelType w:val="hybridMultilevel"/>
    <w:tmpl w:val="E3909154"/>
    <w:lvl w:ilvl="0" w:tplc="587E3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6F7"/>
    <w:multiLevelType w:val="hybridMultilevel"/>
    <w:tmpl w:val="8C54ED12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A20"/>
    <w:multiLevelType w:val="hybridMultilevel"/>
    <w:tmpl w:val="1B1AF6E6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B6D"/>
    <w:multiLevelType w:val="hybridMultilevel"/>
    <w:tmpl w:val="C7BABD2E"/>
    <w:lvl w:ilvl="0" w:tplc="7ADA615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6162"/>
    <w:multiLevelType w:val="hybridMultilevel"/>
    <w:tmpl w:val="5788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A74"/>
    <w:multiLevelType w:val="hybridMultilevel"/>
    <w:tmpl w:val="2C0AE0CE"/>
    <w:lvl w:ilvl="0" w:tplc="64A44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002B"/>
    <w:multiLevelType w:val="hybridMultilevel"/>
    <w:tmpl w:val="3AB6D438"/>
    <w:lvl w:ilvl="0" w:tplc="889A12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401E"/>
    <w:multiLevelType w:val="hybridMultilevel"/>
    <w:tmpl w:val="ABD24CD4"/>
    <w:lvl w:ilvl="0" w:tplc="8054A8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72AD"/>
    <w:multiLevelType w:val="hybridMultilevel"/>
    <w:tmpl w:val="2EB06282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D"/>
    <w:multiLevelType w:val="hybridMultilevel"/>
    <w:tmpl w:val="EB6C2ED2"/>
    <w:lvl w:ilvl="0" w:tplc="7ADA615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640"/>
    <w:multiLevelType w:val="hybridMultilevel"/>
    <w:tmpl w:val="FFF648CA"/>
    <w:lvl w:ilvl="0" w:tplc="A3E0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FA"/>
    <w:rsid w:val="00000362"/>
    <w:rsid w:val="000005AE"/>
    <w:rsid w:val="00001105"/>
    <w:rsid w:val="0000214D"/>
    <w:rsid w:val="000021DA"/>
    <w:rsid w:val="0000361E"/>
    <w:rsid w:val="00026201"/>
    <w:rsid w:val="00052059"/>
    <w:rsid w:val="00054D77"/>
    <w:rsid w:val="00071A29"/>
    <w:rsid w:val="00074132"/>
    <w:rsid w:val="00094F83"/>
    <w:rsid w:val="000C4CBF"/>
    <w:rsid w:val="000E2725"/>
    <w:rsid w:val="001001F4"/>
    <w:rsid w:val="00127B55"/>
    <w:rsid w:val="0013545C"/>
    <w:rsid w:val="001362C6"/>
    <w:rsid w:val="001431D0"/>
    <w:rsid w:val="001478ED"/>
    <w:rsid w:val="001578B4"/>
    <w:rsid w:val="0016753C"/>
    <w:rsid w:val="001772CB"/>
    <w:rsid w:val="001776B9"/>
    <w:rsid w:val="00184111"/>
    <w:rsid w:val="00186A3A"/>
    <w:rsid w:val="0019546A"/>
    <w:rsid w:val="001962B1"/>
    <w:rsid w:val="001C1731"/>
    <w:rsid w:val="001D2537"/>
    <w:rsid w:val="001E3C18"/>
    <w:rsid w:val="001F127A"/>
    <w:rsid w:val="001F679D"/>
    <w:rsid w:val="0020454E"/>
    <w:rsid w:val="002066D5"/>
    <w:rsid w:val="00213AFA"/>
    <w:rsid w:val="00213E86"/>
    <w:rsid w:val="00241736"/>
    <w:rsid w:val="002503F7"/>
    <w:rsid w:val="0025298D"/>
    <w:rsid w:val="00264598"/>
    <w:rsid w:val="00274139"/>
    <w:rsid w:val="00285C82"/>
    <w:rsid w:val="00287438"/>
    <w:rsid w:val="002A0341"/>
    <w:rsid w:val="002A52F3"/>
    <w:rsid w:val="002B08F6"/>
    <w:rsid w:val="002B514F"/>
    <w:rsid w:val="002C14CC"/>
    <w:rsid w:val="002D0DA9"/>
    <w:rsid w:val="002D1AD9"/>
    <w:rsid w:val="002E261F"/>
    <w:rsid w:val="002E3A43"/>
    <w:rsid w:val="002E4F89"/>
    <w:rsid w:val="002F4B03"/>
    <w:rsid w:val="00306EDB"/>
    <w:rsid w:val="00307AB2"/>
    <w:rsid w:val="00312241"/>
    <w:rsid w:val="00316431"/>
    <w:rsid w:val="00357201"/>
    <w:rsid w:val="00363164"/>
    <w:rsid w:val="003639E5"/>
    <w:rsid w:val="00375E43"/>
    <w:rsid w:val="003805CF"/>
    <w:rsid w:val="00392CE6"/>
    <w:rsid w:val="003A1A58"/>
    <w:rsid w:val="003A1DA4"/>
    <w:rsid w:val="003B41A0"/>
    <w:rsid w:val="003C06C2"/>
    <w:rsid w:val="003C15FA"/>
    <w:rsid w:val="003F05CD"/>
    <w:rsid w:val="003F314D"/>
    <w:rsid w:val="003F75B1"/>
    <w:rsid w:val="00410668"/>
    <w:rsid w:val="004141AC"/>
    <w:rsid w:val="00421C70"/>
    <w:rsid w:val="004225BD"/>
    <w:rsid w:val="00427E23"/>
    <w:rsid w:val="00440FBA"/>
    <w:rsid w:val="004506BF"/>
    <w:rsid w:val="00454536"/>
    <w:rsid w:val="004708A5"/>
    <w:rsid w:val="004939A6"/>
    <w:rsid w:val="00495CA7"/>
    <w:rsid w:val="004A5A77"/>
    <w:rsid w:val="004B418F"/>
    <w:rsid w:val="004C3866"/>
    <w:rsid w:val="004C7DA8"/>
    <w:rsid w:val="004D1F73"/>
    <w:rsid w:val="004E3A0D"/>
    <w:rsid w:val="004F2EDD"/>
    <w:rsid w:val="00515ABC"/>
    <w:rsid w:val="00542934"/>
    <w:rsid w:val="00563CDD"/>
    <w:rsid w:val="00565FB9"/>
    <w:rsid w:val="00590DC8"/>
    <w:rsid w:val="00591D77"/>
    <w:rsid w:val="005A10DE"/>
    <w:rsid w:val="005A20F5"/>
    <w:rsid w:val="005B59CC"/>
    <w:rsid w:val="005C19B5"/>
    <w:rsid w:val="005C434D"/>
    <w:rsid w:val="005D0680"/>
    <w:rsid w:val="005D4200"/>
    <w:rsid w:val="005D6A88"/>
    <w:rsid w:val="005E1468"/>
    <w:rsid w:val="005E5703"/>
    <w:rsid w:val="005E5B36"/>
    <w:rsid w:val="005E60DD"/>
    <w:rsid w:val="006044F3"/>
    <w:rsid w:val="006145E1"/>
    <w:rsid w:val="00632ED2"/>
    <w:rsid w:val="00634197"/>
    <w:rsid w:val="0063495D"/>
    <w:rsid w:val="00645909"/>
    <w:rsid w:val="00647380"/>
    <w:rsid w:val="00653B37"/>
    <w:rsid w:val="00667880"/>
    <w:rsid w:val="006749A1"/>
    <w:rsid w:val="00676510"/>
    <w:rsid w:val="00684D0E"/>
    <w:rsid w:val="0068582E"/>
    <w:rsid w:val="0068729E"/>
    <w:rsid w:val="006927FC"/>
    <w:rsid w:val="006B2E7B"/>
    <w:rsid w:val="006C7323"/>
    <w:rsid w:val="006D181B"/>
    <w:rsid w:val="006D53E3"/>
    <w:rsid w:val="006D7CB9"/>
    <w:rsid w:val="00705BC7"/>
    <w:rsid w:val="00706385"/>
    <w:rsid w:val="007208D6"/>
    <w:rsid w:val="00725FE2"/>
    <w:rsid w:val="00734981"/>
    <w:rsid w:val="00734E3F"/>
    <w:rsid w:val="00735B32"/>
    <w:rsid w:val="00741B74"/>
    <w:rsid w:val="00760279"/>
    <w:rsid w:val="0076275B"/>
    <w:rsid w:val="007636F9"/>
    <w:rsid w:val="007646D4"/>
    <w:rsid w:val="00770EA7"/>
    <w:rsid w:val="0077634F"/>
    <w:rsid w:val="00784236"/>
    <w:rsid w:val="0079463C"/>
    <w:rsid w:val="00794D45"/>
    <w:rsid w:val="007A3423"/>
    <w:rsid w:val="007A4763"/>
    <w:rsid w:val="007D0CD0"/>
    <w:rsid w:val="007D3B93"/>
    <w:rsid w:val="007E3722"/>
    <w:rsid w:val="007E5411"/>
    <w:rsid w:val="007E6468"/>
    <w:rsid w:val="00806C31"/>
    <w:rsid w:val="00816057"/>
    <w:rsid w:val="00822F60"/>
    <w:rsid w:val="00866F8D"/>
    <w:rsid w:val="008720E3"/>
    <w:rsid w:val="00885A33"/>
    <w:rsid w:val="008910D7"/>
    <w:rsid w:val="008A5502"/>
    <w:rsid w:val="008B6F9A"/>
    <w:rsid w:val="008B7383"/>
    <w:rsid w:val="008C2741"/>
    <w:rsid w:val="008E0BD0"/>
    <w:rsid w:val="008E2AAD"/>
    <w:rsid w:val="008E3D39"/>
    <w:rsid w:val="008E5A43"/>
    <w:rsid w:val="008F50EA"/>
    <w:rsid w:val="008F590D"/>
    <w:rsid w:val="00916E9A"/>
    <w:rsid w:val="00920383"/>
    <w:rsid w:val="00922E5C"/>
    <w:rsid w:val="009613A2"/>
    <w:rsid w:val="00980BC4"/>
    <w:rsid w:val="00997236"/>
    <w:rsid w:val="009A5B05"/>
    <w:rsid w:val="009B79E8"/>
    <w:rsid w:val="009E33AF"/>
    <w:rsid w:val="00A0027C"/>
    <w:rsid w:val="00A13501"/>
    <w:rsid w:val="00A13CF9"/>
    <w:rsid w:val="00A23744"/>
    <w:rsid w:val="00A2496D"/>
    <w:rsid w:val="00A36ABB"/>
    <w:rsid w:val="00A52E6C"/>
    <w:rsid w:val="00A54912"/>
    <w:rsid w:val="00A613BE"/>
    <w:rsid w:val="00A61432"/>
    <w:rsid w:val="00A626DB"/>
    <w:rsid w:val="00A73EDE"/>
    <w:rsid w:val="00A97771"/>
    <w:rsid w:val="00AA55AD"/>
    <w:rsid w:val="00AC5384"/>
    <w:rsid w:val="00AD17E8"/>
    <w:rsid w:val="00AD214F"/>
    <w:rsid w:val="00AE2E20"/>
    <w:rsid w:val="00B04256"/>
    <w:rsid w:val="00B04971"/>
    <w:rsid w:val="00B2032F"/>
    <w:rsid w:val="00B3087C"/>
    <w:rsid w:val="00B41A8D"/>
    <w:rsid w:val="00B619ED"/>
    <w:rsid w:val="00B703EF"/>
    <w:rsid w:val="00B72065"/>
    <w:rsid w:val="00B7696E"/>
    <w:rsid w:val="00B9484F"/>
    <w:rsid w:val="00BA6BB3"/>
    <w:rsid w:val="00BC77DB"/>
    <w:rsid w:val="00BD2632"/>
    <w:rsid w:val="00BE13F8"/>
    <w:rsid w:val="00BF1862"/>
    <w:rsid w:val="00C05C01"/>
    <w:rsid w:val="00C15F1D"/>
    <w:rsid w:val="00C2037D"/>
    <w:rsid w:val="00C21EC1"/>
    <w:rsid w:val="00C239C1"/>
    <w:rsid w:val="00C2638E"/>
    <w:rsid w:val="00C304DA"/>
    <w:rsid w:val="00C518FC"/>
    <w:rsid w:val="00C52DD0"/>
    <w:rsid w:val="00C559A5"/>
    <w:rsid w:val="00C56A84"/>
    <w:rsid w:val="00C85F91"/>
    <w:rsid w:val="00C86DE2"/>
    <w:rsid w:val="00C96168"/>
    <w:rsid w:val="00CB23BF"/>
    <w:rsid w:val="00CB4C08"/>
    <w:rsid w:val="00CB512E"/>
    <w:rsid w:val="00CC3E37"/>
    <w:rsid w:val="00CE7268"/>
    <w:rsid w:val="00CF1A3B"/>
    <w:rsid w:val="00D01E25"/>
    <w:rsid w:val="00D3310C"/>
    <w:rsid w:val="00D34CF5"/>
    <w:rsid w:val="00D41C41"/>
    <w:rsid w:val="00D41F17"/>
    <w:rsid w:val="00D7649A"/>
    <w:rsid w:val="00D800F2"/>
    <w:rsid w:val="00D80CFF"/>
    <w:rsid w:val="00D90209"/>
    <w:rsid w:val="00D90A18"/>
    <w:rsid w:val="00D9306B"/>
    <w:rsid w:val="00DB222C"/>
    <w:rsid w:val="00DC145F"/>
    <w:rsid w:val="00DC43CE"/>
    <w:rsid w:val="00DD1769"/>
    <w:rsid w:val="00DF58B2"/>
    <w:rsid w:val="00E03633"/>
    <w:rsid w:val="00E04FD0"/>
    <w:rsid w:val="00E13892"/>
    <w:rsid w:val="00E44119"/>
    <w:rsid w:val="00E463BE"/>
    <w:rsid w:val="00E463D4"/>
    <w:rsid w:val="00E4650F"/>
    <w:rsid w:val="00E8391D"/>
    <w:rsid w:val="00E93A5E"/>
    <w:rsid w:val="00EA123E"/>
    <w:rsid w:val="00EB5A25"/>
    <w:rsid w:val="00ED1CBF"/>
    <w:rsid w:val="00ED1CEE"/>
    <w:rsid w:val="00ED22AC"/>
    <w:rsid w:val="00ED32E7"/>
    <w:rsid w:val="00EE2DDB"/>
    <w:rsid w:val="00EE3113"/>
    <w:rsid w:val="00EE4408"/>
    <w:rsid w:val="00F031C3"/>
    <w:rsid w:val="00F06BAD"/>
    <w:rsid w:val="00F14B73"/>
    <w:rsid w:val="00F30974"/>
    <w:rsid w:val="00F47D5D"/>
    <w:rsid w:val="00F6294A"/>
    <w:rsid w:val="00F63927"/>
    <w:rsid w:val="00F65F13"/>
    <w:rsid w:val="00F67968"/>
    <w:rsid w:val="00F71ED6"/>
    <w:rsid w:val="00F827DC"/>
    <w:rsid w:val="00F91090"/>
    <w:rsid w:val="00F96287"/>
    <w:rsid w:val="00FC2419"/>
    <w:rsid w:val="00FC4F2D"/>
    <w:rsid w:val="00FF32D0"/>
    <w:rsid w:val="00FF7E03"/>
    <w:rsid w:val="08830466"/>
    <w:rsid w:val="1910E0F4"/>
    <w:rsid w:val="383986CD"/>
    <w:rsid w:val="592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611D"/>
  <w15:chartTrackingRefBased/>
  <w15:docId w15:val="{5A8FFEB6-9D6B-214D-9E71-ABD74C1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73"/>
  </w:style>
  <w:style w:type="paragraph" w:styleId="Heading1">
    <w:name w:val="heading 1"/>
    <w:basedOn w:val="Normal"/>
    <w:next w:val="Normal"/>
    <w:link w:val="Heading1Char"/>
    <w:uiPriority w:val="9"/>
    <w:qFormat/>
    <w:rsid w:val="004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F73"/>
    <w:pPr>
      <w:ind w:left="720"/>
      <w:contextualSpacing/>
    </w:pPr>
  </w:style>
  <w:style w:type="paragraph" w:customStyle="1" w:styleId="AAModGuide">
    <w:name w:val="AAMod Guide"/>
    <w:basedOn w:val="Normal"/>
    <w:rsid w:val="0076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table" w:styleId="TableGrid">
    <w:name w:val="Table Grid"/>
    <w:basedOn w:val="TableNormal"/>
    <w:uiPriority w:val="39"/>
    <w:rsid w:val="00F67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EA"/>
  </w:style>
  <w:style w:type="paragraph" w:styleId="Footer">
    <w:name w:val="footer"/>
    <w:basedOn w:val="Normal"/>
    <w:link w:val="FooterChar"/>
    <w:uiPriority w:val="99"/>
    <w:unhideWhenUsed/>
    <w:rsid w:val="008F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EA"/>
  </w:style>
  <w:style w:type="character" w:styleId="CommentReference">
    <w:name w:val="annotation reference"/>
    <w:basedOn w:val="DefaultParagraphFont"/>
    <w:uiPriority w:val="99"/>
    <w:semiHidden/>
    <w:unhideWhenUsed/>
    <w:rsid w:val="00BD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B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BAD"/>
    <w:rPr>
      <w:color w:val="605E5C"/>
      <w:shd w:val="clear" w:color="auto" w:fill="E1DFDD"/>
    </w:rPr>
  </w:style>
  <w:style w:type="table" w:styleId="ListTable3-Accent4">
    <w:name w:val="List Table 3 Accent 4"/>
    <w:basedOn w:val="TableNormal"/>
    <w:uiPriority w:val="48"/>
    <w:rsid w:val="007208D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1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D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-zone@canterbury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30D9CF29AC4BADFA558DD45D6ECC" ma:contentTypeVersion="13" ma:contentTypeDescription="Create a new document." ma:contentTypeScope="" ma:versionID="3e16e9fcccd42fb49678d4e34f43f498">
  <xsd:schema xmlns:xsd="http://www.w3.org/2001/XMLSchema" xmlns:xs="http://www.w3.org/2001/XMLSchema" xmlns:p="http://schemas.microsoft.com/office/2006/metadata/properties" xmlns:ns3="1b09762d-7b38-4fc9-a86c-0e7567ddd811" xmlns:ns4="34ce7fbc-7d21-4f37-a3bf-a960bf275b72" targetNamespace="http://schemas.microsoft.com/office/2006/metadata/properties" ma:root="true" ma:fieldsID="ce364c093bb446d377621a0aad5bcd13" ns3:_="" ns4:_="">
    <xsd:import namespace="1b09762d-7b38-4fc9-a86c-0e7567ddd811"/>
    <xsd:import namespace="34ce7fbc-7d21-4f37-a3bf-a960bf275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762d-7b38-4fc9-a86c-0e7567dd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7fbc-7d21-4f37-a3bf-a960bf275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10BD9-5666-4AD8-B0D3-9B5667FEB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43C2D-44FE-4770-B222-C5EF73895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B0FC1-0D49-4423-AA35-3360E1364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D9E987-3B91-400A-8D39-EEC15D25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9762d-7b38-4fc9-a86c-0e7567ddd811"/>
    <ds:schemaRef ds:uri="34ce7fbc-7d21-4f37-a3bf-a960bf275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>Canterbury Christ Church University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Hatier, Cecile (cecile.hatier@canterbury.ac.uk)</dc:creator>
  <cp:keywords/>
  <dc:description/>
  <cp:lastModifiedBy>Claire Haines</cp:lastModifiedBy>
  <cp:revision>2</cp:revision>
  <dcterms:created xsi:type="dcterms:W3CDTF">2021-06-28T13:01:00Z</dcterms:created>
  <dcterms:modified xsi:type="dcterms:W3CDTF">2021-06-28T13:01:00Z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0x010100050D30D9CF29AC4BADFA558DD45D6ECC</vt:lpwstr>
  </property>
</Properties>
</file>