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29"/>
        <w:gridCol w:w="4253"/>
        <w:gridCol w:w="4536"/>
        <w:gridCol w:w="4394"/>
      </w:tblGrid>
      <w:tr w:rsidR="00F234B1" w:rsidRPr="000B2278" w14:paraId="4AAFE016" w14:textId="77777777" w:rsidTr="2164AFC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684D0BB0" w14:textId="3614E632" w:rsidR="00F234B1" w:rsidRPr="00987E75" w:rsidRDefault="00134814" w:rsidP="00D75BA3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color w:val="7030A0"/>
                <w:sz w:val="48"/>
                <w:szCs w:val="48"/>
              </w:rPr>
              <w:t xml:space="preserve">Spring </w:t>
            </w:r>
            <w:r w:rsidR="00F234B1" w:rsidRPr="00987E75">
              <w:rPr>
                <w:b/>
                <w:bCs/>
                <w:color w:val="7030A0"/>
                <w:sz w:val="48"/>
                <w:szCs w:val="48"/>
              </w:rPr>
              <w:t xml:space="preserve">start </w:t>
            </w:r>
            <w:r w:rsidR="00F234B1" w:rsidRPr="00987E75">
              <w:rPr>
                <w:b/>
                <w:bCs/>
                <w:sz w:val="48"/>
                <w:szCs w:val="48"/>
              </w:rPr>
              <w:t xml:space="preserve">PGCAP </w:t>
            </w:r>
            <w:r>
              <w:rPr>
                <w:b/>
                <w:bCs/>
                <w:sz w:val="48"/>
                <w:szCs w:val="48"/>
              </w:rPr>
              <w:t>Mar</w:t>
            </w:r>
            <w:r w:rsidR="00F234B1">
              <w:rPr>
                <w:b/>
                <w:bCs/>
                <w:sz w:val="48"/>
                <w:szCs w:val="48"/>
              </w:rPr>
              <w:t xml:space="preserve"> </w:t>
            </w:r>
            <w:r w:rsidR="00F234B1" w:rsidRPr="00987E75">
              <w:rPr>
                <w:b/>
                <w:bCs/>
                <w:sz w:val="48"/>
                <w:szCs w:val="48"/>
              </w:rPr>
              <w:t>202</w:t>
            </w:r>
            <w:r>
              <w:rPr>
                <w:b/>
                <w:bCs/>
                <w:sz w:val="48"/>
                <w:szCs w:val="48"/>
              </w:rPr>
              <w:t>7</w:t>
            </w:r>
            <w:r w:rsidR="00F234B1" w:rsidRPr="00987E75">
              <w:rPr>
                <w:b/>
                <w:bCs/>
                <w:sz w:val="48"/>
                <w:szCs w:val="48"/>
              </w:rPr>
              <w:t>-</w:t>
            </w:r>
            <w:r w:rsidR="00F234B1">
              <w:rPr>
                <w:b/>
                <w:bCs/>
                <w:sz w:val="48"/>
                <w:szCs w:val="48"/>
              </w:rPr>
              <w:t xml:space="preserve"> J</w:t>
            </w:r>
            <w:r>
              <w:rPr>
                <w:b/>
                <w:bCs/>
                <w:sz w:val="48"/>
                <w:szCs w:val="48"/>
              </w:rPr>
              <w:t>un</w:t>
            </w:r>
            <w:r w:rsidR="00F234B1">
              <w:rPr>
                <w:b/>
                <w:bCs/>
                <w:sz w:val="48"/>
                <w:szCs w:val="48"/>
              </w:rPr>
              <w:t xml:space="preserve"> </w:t>
            </w:r>
            <w:r w:rsidR="00F234B1" w:rsidRPr="00987E75">
              <w:rPr>
                <w:b/>
                <w:bCs/>
                <w:sz w:val="48"/>
                <w:szCs w:val="48"/>
              </w:rPr>
              <w:t xml:space="preserve">2028 Timetable </w:t>
            </w:r>
            <w:r w:rsidR="00F234B1" w:rsidRPr="00987E75">
              <w:rPr>
                <w:b/>
                <w:bCs/>
                <w:color w:val="C00000"/>
                <w:sz w:val="48"/>
                <w:szCs w:val="48"/>
              </w:rPr>
              <w:t xml:space="preserve">(Provisional) </w:t>
            </w:r>
          </w:p>
          <w:p w14:paraId="6EC65B77" w14:textId="77777777" w:rsidR="00F234B1" w:rsidRPr="000B2278" w:rsidRDefault="00F234B1" w:rsidP="00D75BA3">
            <w:r w:rsidRPr="000B2278">
              <w:t xml:space="preserve">Please note that if you completed the UCAP/IFL in the past 5 years and are approved for </w:t>
            </w:r>
            <w:r w:rsidRPr="000B2278">
              <w:rPr>
                <w:color w:val="EE0000"/>
              </w:rPr>
              <w:t>RPCL</w:t>
            </w:r>
            <w:r w:rsidRPr="000B2278">
              <w:t xml:space="preserve"> (Recognition of Prior Certified Learning) you will start with the 2</w:t>
            </w:r>
            <w:r w:rsidRPr="000B2278">
              <w:rPr>
                <w:vertAlign w:val="superscript"/>
              </w:rPr>
              <w:t>nd</w:t>
            </w:r>
            <w:r w:rsidRPr="000B2278">
              <w:t xml:space="preserve"> module (ELT)</w:t>
            </w:r>
          </w:p>
        </w:tc>
      </w:tr>
      <w:tr w:rsidR="00F234B1" w:rsidRPr="003D22F9" w14:paraId="3FDE826F" w14:textId="77777777" w:rsidTr="2164AFC6">
        <w:tc>
          <w:tcPr>
            <w:tcW w:w="1129" w:type="dxa"/>
            <w:shd w:val="clear" w:color="auto" w:fill="EDEDED" w:themeFill="accent3" w:themeFillTint="33"/>
          </w:tcPr>
          <w:p w14:paraId="58348F92" w14:textId="77777777" w:rsidR="00F234B1" w:rsidRDefault="00F234B1" w:rsidP="00D75BA3"/>
        </w:tc>
        <w:tc>
          <w:tcPr>
            <w:tcW w:w="4253" w:type="dxa"/>
            <w:shd w:val="clear" w:color="auto" w:fill="BDD6EE" w:themeFill="accent5" w:themeFillTint="66"/>
          </w:tcPr>
          <w:p w14:paraId="7374BD3C" w14:textId="77777777" w:rsidR="00F234B1" w:rsidRPr="003D22F9" w:rsidRDefault="00F234B1" w:rsidP="00D75BA3">
            <w:pPr>
              <w:jc w:val="center"/>
              <w:rPr>
                <w:b/>
                <w:bCs/>
                <w:sz w:val="28"/>
                <w:szCs w:val="28"/>
              </w:rPr>
            </w:pPr>
            <w:r w:rsidRPr="003D22F9">
              <w:rPr>
                <w:b/>
                <w:bCs/>
                <w:sz w:val="28"/>
                <w:szCs w:val="28"/>
              </w:rPr>
              <w:t>Introduction to Facilitating Learning in HE (IFL)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608CA7E6" w14:textId="77777777" w:rsidR="00F234B1" w:rsidRPr="003D22F9" w:rsidRDefault="00F234B1" w:rsidP="00D75BA3">
            <w:pPr>
              <w:jc w:val="center"/>
              <w:rPr>
                <w:b/>
                <w:bCs/>
                <w:sz w:val="28"/>
                <w:szCs w:val="28"/>
              </w:rPr>
            </w:pPr>
            <w:r w:rsidRPr="003D22F9">
              <w:rPr>
                <w:b/>
                <w:bCs/>
                <w:sz w:val="28"/>
                <w:szCs w:val="28"/>
              </w:rPr>
              <w:t>Enhancing Learning &amp; Teaching (ELT) 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14:paraId="0F11FB33" w14:textId="77777777" w:rsidR="00F234B1" w:rsidRPr="003D22F9" w:rsidRDefault="00F234B1" w:rsidP="00D75BA3">
            <w:pPr>
              <w:jc w:val="center"/>
              <w:rPr>
                <w:b/>
                <w:bCs/>
                <w:sz w:val="28"/>
                <w:szCs w:val="28"/>
              </w:rPr>
            </w:pPr>
            <w:r w:rsidRPr="003D22F9">
              <w:rPr>
                <w:b/>
                <w:bCs/>
                <w:sz w:val="28"/>
                <w:szCs w:val="28"/>
              </w:rPr>
              <w:t>Action Research Intervention (ARI)</w:t>
            </w:r>
          </w:p>
        </w:tc>
      </w:tr>
      <w:tr w:rsidR="00F234B1" w14:paraId="3D300E54" w14:textId="77777777" w:rsidTr="2164AFC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563EAAEC" w14:textId="77777777" w:rsidR="00F234B1" w:rsidRDefault="00F234B1" w:rsidP="00D75BA3"/>
        </w:tc>
      </w:tr>
      <w:tr w:rsidR="00F234B1" w14:paraId="662B2EF5" w14:textId="77777777" w:rsidTr="2164AFC6">
        <w:tc>
          <w:tcPr>
            <w:tcW w:w="1129" w:type="dxa"/>
            <w:shd w:val="clear" w:color="auto" w:fill="D0CECE" w:themeFill="background2" w:themeFillShade="E6"/>
          </w:tcPr>
          <w:p w14:paraId="77A28A3F" w14:textId="77777777" w:rsidR="00F234B1" w:rsidRPr="000B2278" w:rsidRDefault="00F234B1" w:rsidP="00D75BA3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1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319E9C02" w14:textId="2C0E45DD" w:rsidR="00F234B1" w:rsidRPr="0060332C" w:rsidRDefault="00037214" w:rsidP="00D75BA3">
            <w:pPr>
              <w:rPr>
                <w:sz w:val="24"/>
                <w:szCs w:val="24"/>
              </w:rPr>
            </w:pPr>
            <w:r w:rsidRPr="0060332C">
              <w:rPr>
                <w:b/>
                <w:bCs/>
                <w:sz w:val="24"/>
                <w:szCs w:val="24"/>
              </w:rPr>
              <w:t>Monday 1 March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2CD3BBCA" w14:textId="1B276788" w:rsidR="00F234B1" w:rsidRPr="00B06B1D" w:rsidRDefault="00B53F39" w:rsidP="00D75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2</w:t>
            </w:r>
            <w:r w:rsidR="00546EC5">
              <w:rPr>
                <w:b/>
                <w:bCs/>
                <w:sz w:val="24"/>
                <w:szCs w:val="24"/>
              </w:rPr>
              <w:t>2 September</w:t>
            </w:r>
            <w:r w:rsidR="00F234B1" w:rsidRPr="00B06B1D">
              <w:rPr>
                <w:b/>
                <w:bCs/>
                <w:sz w:val="24"/>
                <w:szCs w:val="24"/>
              </w:rPr>
              <w:t xml:space="preserve"> 9am-1pm Canterbury Campus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51D7FDA9" w14:textId="4D0EA243" w:rsidR="00F234B1" w:rsidRDefault="7DD7BCE1" w:rsidP="2164AFC6">
            <w:pPr>
              <w:rPr>
                <w:b/>
                <w:bCs/>
                <w:sz w:val="24"/>
                <w:szCs w:val="24"/>
              </w:rPr>
            </w:pPr>
            <w:r w:rsidRPr="2164AFC6">
              <w:rPr>
                <w:b/>
                <w:bCs/>
                <w:sz w:val="24"/>
                <w:szCs w:val="24"/>
              </w:rPr>
              <w:t>Wednesday 12th January ‘28, 9am-1pm Canterbury Campus</w:t>
            </w:r>
          </w:p>
        </w:tc>
      </w:tr>
      <w:tr w:rsidR="00F234B1" w14:paraId="469BCDE7" w14:textId="77777777" w:rsidTr="2164AFC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21B562CB" w14:textId="77777777" w:rsidR="00F234B1" w:rsidRDefault="00F234B1" w:rsidP="00D75BA3"/>
        </w:tc>
      </w:tr>
      <w:tr w:rsidR="00F234B1" w14:paraId="038A6CF5" w14:textId="77777777" w:rsidTr="2164AFC6">
        <w:tc>
          <w:tcPr>
            <w:tcW w:w="1129" w:type="dxa"/>
            <w:shd w:val="clear" w:color="auto" w:fill="D0CECE" w:themeFill="background2" w:themeFillShade="E6"/>
          </w:tcPr>
          <w:p w14:paraId="6236EDAF" w14:textId="77777777" w:rsidR="00F234B1" w:rsidRPr="000B2278" w:rsidRDefault="00F234B1" w:rsidP="00D75BA3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2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70493973" w14:textId="440B4EED" w:rsidR="00F234B1" w:rsidRPr="0060332C" w:rsidRDefault="004F199D" w:rsidP="00D75BA3">
            <w:pPr>
              <w:rPr>
                <w:sz w:val="24"/>
                <w:szCs w:val="24"/>
              </w:rPr>
            </w:pPr>
            <w:r w:rsidRPr="0060332C">
              <w:rPr>
                <w:b/>
                <w:bCs/>
                <w:sz w:val="24"/>
                <w:szCs w:val="24"/>
              </w:rPr>
              <w:t>Tuesday 9 March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442DD9AD" w14:textId="30A589B2" w:rsidR="00F234B1" w:rsidRPr="00B06B1D" w:rsidRDefault="00C51C42" w:rsidP="00D75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 1 October</w:t>
            </w:r>
            <w:r w:rsidR="00F234B1" w:rsidRPr="00B06B1D">
              <w:rPr>
                <w:b/>
                <w:bCs/>
                <w:sz w:val="24"/>
                <w:szCs w:val="24"/>
              </w:rPr>
              <w:t xml:space="preserve"> 9am-1pm Canterbury Campus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E04A714" w14:textId="6902DCA6" w:rsidR="00F234B1" w:rsidRDefault="0714AE1F" w:rsidP="2164AFC6">
            <w:pPr>
              <w:rPr>
                <w:b/>
                <w:bCs/>
                <w:sz w:val="24"/>
                <w:szCs w:val="24"/>
              </w:rPr>
            </w:pPr>
            <w:r w:rsidRPr="2164AFC6">
              <w:rPr>
                <w:b/>
                <w:bCs/>
                <w:sz w:val="24"/>
                <w:szCs w:val="24"/>
              </w:rPr>
              <w:t>Thursday 27</w:t>
            </w:r>
            <w:r w:rsidRPr="2164AFC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2164AFC6">
              <w:rPr>
                <w:b/>
                <w:bCs/>
                <w:sz w:val="24"/>
                <w:szCs w:val="24"/>
              </w:rPr>
              <w:t xml:space="preserve"> January ‘28, 9am-1pm Online webinar</w:t>
            </w:r>
          </w:p>
        </w:tc>
      </w:tr>
      <w:tr w:rsidR="00F234B1" w14:paraId="5D4564DB" w14:textId="77777777" w:rsidTr="2164AFC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70829971" w14:textId="77777777" w:rsidR="00F234B1" w:rsidRDefault="00F234B1" w:rsidP="00D75BA3"/>
        </w:tc>
      </w:tr>
      <w:tr w:rsidR="00F234B1" w14:paraId="29A59F62" w14:textId="77777777" w:rsidTr="2164AFC6">
        <w:trPr>
          <w:trHeight w:val="555"/>
        </w:trPr>
        <w:tc>
          <w:tcPr>
            <w:tcW w:w="1129" w:type="dxa"/>
            <w:shd w:val="clear" w:color="auto" w:fill="D0CECE" w:themeFill="background2" w:themeFillShade="E6"/>
          </w:tcPr>
          <w:p w14:paraId="4A3B1979" w14:textId="77777777" w:rsidR="00F234B1" w:rsidRPr="000B2278" w:rsidRDefault="00F234B1" w:rsidP="00D75BA3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3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584D10B8" w14:textId="7A77A59A" w:rsidR="00F234B1" w:rsidRPr="0060332C" w:rsidRDefault="00AA027E" w:rsidP="00D75BA3">
            <w:pPr>
              <w:rPr>
                <w:sz w:val="24"/>
                <w:szCs w:val="24"/>
              </w:rPr>
            </w:pPr>
            <w:r w:rsidRPr="0060332C">
              <w:rPr>
                <w:b/>
                <w:bCs/>
                <w:sz w:val="24"/>
                <w:szCs w:val="24"/>
              </w:rPr>
              <w:t>Wednesday 17 March 12-4pm ONLINE Webinar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1F8753EA" w14:textId="2BE2700A" w:rsidR="00F234B1" w:rsidRPr="00B06B1D" w:rsidRDefault="004F24D1" w:rsidP="00D75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 14 October</w:t>
            </w:r>
            <w:r w:rsidR="00F234B1" w:rsidRPr="00B06B1D">
              <w:rPr>
                <w:b/>
                <w:bCs/>
                <w:sz w:val="24"/>
                <w:szCs w:val="24"/>
              </w:rPr>
              <w:t xml:space="preserve"> 12-4pm Canterbury Campus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5AAEF28" w14:textId="0E3984C1" w:rsidR="00F234B1" w:rsidRDefault="46ACE94D" w:rsidP="2164AFC6">
            <w:pPr>
              <w:rPr>
                <w:b/>
                <w:bCs/>
                <w:sz w:val="24"/>
                <w:szCs w:val="24"/>
              </w:rPr>
            </w:pPr>
            <w:r w:rsidRPr="2164AFC6">
              <w:rPr>
                <w:b/>
                <w:bCs/>
                <w:sz w:val="24"/>
                <w:szCs w:val="24"/>
              </w:rPr>
              <w:t>Friday 11</w:t>
            </w:r>
            <w:r w:rsidRPr="2164AFC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2164AFC6">
              <w:rPr>
                <w:b/>
                <w:bCs/>
                <w:sz w:val="24"/>
                <w:szCs w:val="24"/>
              </w:rPr>
              <w:t xml:space="preserve"> February ‘28, 9am-1pm Canterbury Campus</w:t>
            </w:r>
          </w:p>
        </w:tc>
      </w:tr>
      <w:tr w:rsidR="00F234B1" w14:paraId="234C0EF6" w14:textId="77777777" w:rsidTr="2164AFC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51E041E0" w14:textId="77777777" w:rsidR="00F234B1" w:rsidRDefault="00F234B1" w:rsidP="00D75BA3"/>
        </w:tc>
      </w:tr>
      <w:tr w:rsidR="00F234B1" w14:paraId="611D7993" w14:textId="77777777" w:rsidTr="2164AFC6">
        <w:tc>
          <w:tcPr>
            <w:tcW w:w="1129" w:type="dxa"/>
            <w:shd w:val="clear" w:color="auto" w:fill="D0CECE" w:themeFill="background2" w:themeFillShade="E6"/>
          </w:tcPr>
          <w:p w14:paraId="37E6AC04" w14:textId="77777777" w:rsidR="00F234B1" w:rsidRPr="000B2278" w:rsidRDefault="00F234B1" w:rsidP="00D75BA3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4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2761D538" w14:textId="4219C1B5" w:rsidR="00F234B1" w:rsidRPr="00B06B1D" w:rsidRDefault="00F234B1" w:rsidP="00D75BA3">
            <w:pPr>
              <w:rPr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Microteaches – students choose a slot organised by the Module Lead TBC on Canterbury campus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6F3D8EEC" w14:textId="649E842C" w:rsidR="00F234B1" w:rsidRPr="00B06B1D" w:rsidRDefault="00EE6D6D" w:rsidP="00D75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Monday 1 November </w:t>
            </w:r>
            <w:r w:rsidR="00F234B1" w:rsidRPr="00B06B1D">
              <w:rPr>
                <w:b/>
                <w:bCs/>
                <w:sz w:val="24"/>
                <w:szCs w:val="24"/>
              </w:rPr>
              <w:t>12-4pm Online webinar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7A0DBD0" w14:textId="17EC7DA1" w:rsidR="00F234B1" w:rsidRDefault="16BE64A8" w:rsidP="2164AFC6">
            <w:pPr>
              <w:rPr>
                <w:b/>
                <w:bCs/>
                <w:sz w:val="24"/>
                <w:szCs w:val="24"/>
              </w:rPr>
            </w:pPr>
            <w:r w:rsidRPr="2164AFC6">
              <w:rPr>
                <w:b/>
                <w:bCs/>
                <w:sz w:val="24"/>
                <w:szCs w:val="24"/>
              </w:rPr>
              <w:t>Tuesday 7</w:t>
            </w:r>
            <w:r w:rsidRPr="2164AFC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2164AFC6">
              <w:rPr>
                <w:b/>
                <w:bCs/>
                <w:sz w:val="24"/>
                <w:szCs w:val="24"/>
              </w:rPr>
              <w:t xml:space="preserve"> March</w:t>
            </w:r>
            <w:r w:rsidR="6BE12653" w:rsidRPr="2164AFC6">
              <w:rPr>
                <w:b/>
                <w:bCs/>
                <w:sz w:val="24"/>
                <w:szCs w:val="24"/>
              </w:rPr>
              <w:t xml:space="preserve"> ‘28</w:t>
            </w:r>
            <w:r w:rsidRPr="2164AFC6">
              <w:rPr>
                <w:b/>
                <w:bCs/>
                <w:sz w:val="24"/>
                <w:szCs w:val="24"/>
              </w:rPr>
              <w:t>, 12-4pm Canterbury Campus</w:t>
            </w:r>
          </w:p>
        </w:tc>
      </w:tr>
      <w:tr w:rsidR="00F234B1" w14:paraId="71FF07E3" w14:textId="77777777" w:rsidTr="2164AFC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42CDF363" w14:textId="77777777" w:rsidR="00F234B1" w:rsidRDefault="00F234B1" w:rsidP="00D75BA3"/>
        </w:tc>
      </w:tr>
      <w:tr w:rsidR="00F234B1" w14:paraId="335BB088" w14:textId="77777777" w:rsidTr="2164AFC6">
        <w:tc>
          <w:tcPr>
            <w:tcW w:w="1129" w:type="dxa"/>
            <w:shd w:val="clear" w:color="auto" w:fill="D0CECE" w:themeFill="background2" w:themeFillShade="E6"/>
          </w:tcPr>
          <w:p w14:paraId="5FDE7105" w14:textId="77777777" w:rsidR="00F234B1" w:rsidRPr="000B2278" w:rsidRDefault="00F234B1" w:rsidP="00D75BA3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5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73A2B9D6" w14:textId="1C10E8B3" w:rsidR="00F234B1" w:rsidRPr="0060332C" w:rsidRDefault="009B1295" w:rsidP="00D75BA3">
            <w:pPr>
              <w:rPr>
                <w:sz w:val="24"/>
                <w:szCs w:val="24"/>
              </w:rPr>
            </w:pPr>
            <w:r w:rsidRPr="0060332C">
              <w:rPr>
                <w:b/>
                <w:bCs/>
                <w:sz w:val="24"/>
                <w:szCs w:val="24"/>
              </w:rPr>
              <w:t>Monday 26 April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44C02B99" w14:textId="48DA9838" w:rsidR="00F234B1" w:rsidRPr="00B06B1D" w:rsidRDefault="002C04BC" w:rsidP="00D75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 18 November</w:t>
            </w:r>
            <w:r w:rsidR="00F234B1" w:rsidRPr="00B06B1D">
              <w:rPr>
                <w:b/>
                <w:bCs/>
                <w:sz w:val="24"/>
                <w:szCs w:val="24"/>
              </w:rPr>
              <w:t xml:space="preserve"> 12-4pm Online webinar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1B5552F1" w14:textId="5E012AF7" w:rsidR="00F234B1" w:rsidRDefault="3C9EF838" w:rsidP="2164AFC6">
            <w:pPr>
              <w:rPr>
                <w:b/>
                <w:bCs/>
                <w:sz w:val="24"/>
                <w:szCs w:val="24"/>
              </w:rPr>
            </w:pPr>
            <w:r w:rsidRPr="2164AFC6">
              <w:rPr>
                <w:b/>
                <w:bCs/>
                <w:sz w:val="24"/>
                <w:szCs w:val="24"/>
              </w:rPr>
              <w:t xml:space="preserve">Wednesday </w:t>
            </w:r>
            <w:r w:rsidR="047CDC08" w:rsidRPr="2164AFC6">
              <w:rPr>
                <w:b/>
                <w:bCs/>
                <w:sz w:val="24"/>
                <w:szCs w:val="24"/>
              </w:rPr>
              <w:t>29</w:t>
            </w:r>
            <w:r w:rsidR="047CDC08" w:rsidRPr="2164AFC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47CDC08" w:rsidRPr="2164AFC6">
              <w:rPr>
                <w:b/>
                <w:bCs/>
                <w:sz w:val="24"/>
                <w:szCs w:val="24"/>
              </w:rPr>
              <w:t xml:space="preserve"> March ‘28,</w:t>
            </w:r>
            <w:r w:rsidRPr="2164AFC6">
              <w:rPr>
                <w:b/>
                <w:bCs/>
                <w:sz w:val="24"/>
                <w:szCs w:val="24"/>
              </w:rPr>
              <w:t xml:space="preserve"> 9am-1pm </w:t>
            </w:r>
            <w:r w:rsidR="47D9305D" w:rsidRPr="2164AFC6">
              <w:rPr>
                <w:b/>
                <w:bCs/>
                <w:sz w:val="24"/>
                <w:szCs w:val="24"/>
              </w:rPr>
              <w:t>Online webinar</w:t>
            </w:r>
          </w:p>
        </w:tc>
      </w:tr>
      <w:tr w:rsidR="00F234B1" w14:paraId="385F26FE" w14:textId="77777777" w:rsidTr="2164AFC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5F902819" w14:textId="77777777" w:rsidR="00F234B1" w:rsidRDefault="00F234B1" w:rsidP="00D75BA3"/>
        </w:tc>
      </w:tr>
      <w:tr w:rsidR="008F74A0" w14:paraId="1E5DEAEA" w14:textId="77777777" w:rsidTr="2164AFC6">
        <w:tc>
          <w:tcPr>
            <w:tcW w:w="1129" w:type="dxa"/>
            <w:shd w:val="clear" w:color="auto" w:fill="D0CECE" w:themeFill="background2" w:themeFillShade="E6"/>
          </w:tcPr>
          <w:p w14:paraId="3567A4EF" w14:textId="77777777" w:rsidR="008F74A0" w:rsidRPr="000B2278" w:rsidRDefault="008F74A0" w:rsidP="008F74A0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6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642F2350" w14:textId="5CA66730" w:rsidR="008F74A0" w:rsidRPr="0060332C" w:rsidRDefault="008F74A0" w:rsidP="008F74A0">
            <w:pPr>
              <w:rPr>
                <w:sz w:val="24"/>
                <w:szCs w:val="24"/>
              </w:rPr>
            </w:pPr>
            <w:r w:rsidRPr="0060332C">
              <w:rPr>
                <w:b/>
                <w:bCs/>
                <w:sz w:val="24"/>
                <w:szCs w:val="24"/>
              </w:rPr>
              <w:t>Tuesday 11 May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7F6AA0A1" w14:textId="774F99D9" w:rsidR="008F74A0" w:rsidRPr="00B06B1D" w:rsidRDefault="00C36290" w:rsidP="008F74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 26 November</w:t>
            </w:r>
            <w:r w:rsidR="008F74A0" w:rsidRPr="00B06B1D">
              <w:rPr>
                <w:b/>
                <w:bCs/>
                <w:sz w:val="24"/>
                <w:szCs w:val="24"/>
              </w:rPr>
              <w:t xml:space="preserve"> 9am-1pm Canterbury Campus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8A14842" w14:textId="1A06F5E9" w:rsidR="008F74A0" w:rsidRDefault="78CEFE1C" w:rsidP="2164AFC6">
            <w:pPr>
              <w:rPr>
                <w:b/>
                <w:bCs/>
                <w:sz w:val="24"/>
                <w:szCs w:val="24"/>
              </w:rPr>
            </w:pPr>
            <w:r w:rsidRPr="2164AFC6">
              <w:rPr>
                <w:b/>
                <w:bCs/>
                <w:sz w:val="24"/>
                <w:szCs w:val="24"/>
              </w:rPr>
              <w:t>Thursday 4</w:t>
            </w:r>
            <w:r w:rsidRPr="2164AFC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2164AFC6">
              <w:rPr>
                <w:b/>
                <w:bCs/>
                <w:sz w:val="24"/>
                <w:szCs w:val="24"/>
              </w:rPr>
              <w:t xml:space="preserve"> May ‘28, 9am-1pm Medway Campus</w:t>
            </w:r>
          </w:p>
        </w:tc>
      </w:tr>
      <w:tr w:rsidR="008F74A0" w14:paraId="56DC6B89" w14:textId="77777777" w:rsidTr="2164AFC6">
        <w:tc>
          <w:tcPr>
            <w:tcW w:w="14312" w:type="dxa"/>
            <w:gridSpan w:val="4"/>
            <w:shd w:val="clear" w:color="auto" w:fill="F2F2F2" w:themeFill="background1" w:themeFillShade="F2"/>
          </w:tcPr>
          <w:p w14:paraId="1409CBCE" w14:textId="77777777" w:rsidR="008F74A0" w:rsidRDefault="008F74A0" w:rsidP="008F74A0"/>
        </w:tc>
      </w:tr>
      <w:tr w:rsidR="008F74A0" w14:paraId="23397566" w14:textId="77777777" w:rsidTr="2164AFC6">
        <w:tc>
          <w:tcPr>
            <w:tcW w:w="1129" w:type="dxa"/>
            <w:shd w:val="clear" w:color="auto" w:fill="D0CECE" w:themeFill="background2" w:themeFillShade="E6"/>
          </w:tcPr>
          <w:p w14:paraId="61164E78" w14:textId="77777777" w:rsidR="008F74A0" w:rsidRPr="000B2278" w:rsidRDefault="008F74A0" w:rsidP="008F74A0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7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2FCD3A6B" w14:textId="6255189D" w:rsidR="008F74A0" w:rsidRPr="0060332C" w:rsidRDefault="0060332C" w:rsidP="008F74A0">
            <w:pPr>
              <w:rPr>
                <w:sz w:val="24"/>
                <w:szCs w:val="24"/>
              </w:rPr>
            </w:pPr>
            <w:r w:rsidRPr="0060332C">
              <w:rPr>
                <w:b/>
                <w:bCs/>
                <w:sz w:val="24"/>
                <w:szCs w:val="24"/>
              </w:rPr>
              <w:t>Wednesday 26 May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6F46F921" w14:textId="417A5326" w:rsidR="008F74A0" w:rsidRPr="00B06B1D" w:rsidRDefault="006B3BBA" w:rsidP="008F74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14 December</w:t>
            </w:r>
            <w:r w:rsidR="008F74A0" w:rsidRPr="00B06B1D">
              <w:rPr>
                <w:b/>
                <w:bCs/>
                <w:sz w:val="24"/>
                <w:szCs w:val="24"/>
              </w:rPr>
              <w:t xml:space="preserve"> 9am-1pm Canterbury Campus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10D05429" w14:textId="41D631BE" w:rsidR="008F74A0" w:rsidRDefault="37847E81" w:rsidP="2164AFC6">
            <w:pPr>
              <w:rPr>
                <w:b/>
                <w:bCs/>
                <w:sz w:val="24"/>
                <w:szCs w:val="24"/>
              </w:rPr>
            </w:pPr>
            <w:r w:rsidRPr="2164AFC6">
              <w:rPr>
                <w:b/>
                <w:bCs/>
                <w:sz w:val="24"/>
                <w:szCs w:val="24"/>
              </w:rPr>
              <w:t>Friday 23</w:t>
            </w:r>
            <w:r w:rsidRPr="2164AFC6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2164AFC6">
              <w:rPr>
                <w:b/>
                <w:bCs/>
                <w:sz w:val="24"/>
                <w:szCs w:val="24"/>
              </w:rPr>
              <w:t xml:space="preserve"> June ‘28, 9am-1pm Canterbury Campus</w:t>
            </w:r>
          </w:p>
        </w:tc>
      </w:tr>
    </w:tbl>
    <w:p w14:paraId="1EEDF8D6" w14:textId="77777777" w:rsidR="007A2656" w:rsidRDefault="007A2656"/>
    <w:sectPr w:rsidR="007A2656" w:rsidSect="0023522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D55F" w14:textId="77777777" w:rsidR="00F71522" w:rsidRDefault="00F71522" w:rsidP="003D22F9">
      <w:pPr>
        <w:spacing w:after="0" w:line="240" w:lineRule="auto"/>
      </w:pPr>
      <w:r>
        <w:separator/>
      </w:r>
    </w:p>
  </w:endnote>
  <w:endnote w:type="continuationSeparator" w:id="0">
    <w:p w14:paraId="3E2C25E0" w14:textId="77777777" w:rsidR="00F71522" w:rsidRDefault="00F71522" w:rsidP="003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A19A" w14:textId="77777777" w:rsidR="00F71522" w:rsidRDefault="00F71522" w:rsidP="003D22F9">
      <w:pPr>
        <w:spacing w:after="0" w:line="240" w:lineRule="auto"/>
      </w:pPr>
      <w:r>
        <w:separator/>
      </w:r>
    </w:p>
  </w:footnote>
  <w:footnote w:type="continuationSeparator" w:id="0">
    <w:p w14:paraId="2F60EA16" w14:textId="77777777" w:rsidR="00F71522" w:rsidRDefault="00F71522" w:rsidP="003D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F25E" w14:textId="70523977" w:rsidR="003D22F9" w:rsidRDefault="003D22F9">
    <w:pPr>
      <w:pStyle w:val="Header"/>
    </w:pPr>
    <w:r>
      <w:t xml:space="preserve">Education &amp; Student Success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2F"/>
    <w:rsid w:val="00037214"/>
    <w:rsid w:val="000B2278"/>
    <w:rsid w:val="00134814"/>
    <w:rsid w:val="00225282"/>
    <w:rsid w:val="0023522F"/>
    <w:rsid w:val="002647C9"/>
    <w:rsid w:val="002C04BC"/>
    <w:rsid w:val="00330EAD"/>
    <w:rsid w:val="00345DD9"/>
    <w:rsid w:val="003D22F9"/>
    <w:rsid w:val="004F199D"/>
    <w:rsid w:val="004F24D1"/>
    <w:rsid w:val="00516900"/>
    <w:rsid w:val="00546EC5"/>
    <w:rsid w:val="00561A5F"/>
    <w:rsid w:val="0060332C"/>
    <w:rsid w:val="00627EF3"/>
    <w:rsid w:val="006B3BBA"/>
    <w:rsid w:val="007A2656"/>
    <w:rsid w:val="008F74A0"/>
    <w:rsid w:val="00987E75"/>
    <w:rsid w:val="009B1295"/>
    <w:rsid w:val="00A71379"/>
    <w:rsid w:val="00AA027E"/>
    <w:rsid w:val="00B53F39"/>
    <w:rsid w:val="00C36290"/>
    <w:rsid w:val="00C51C42"/>
    <w:rsid w:val="00D23EF0"/>
    <w:rsid w:val="00EE6D6D"/>
    <w:rsid w:val="00F234B1"/>
    <w:rsid w:val="00F71522"/>
    <w:rsid w:val="047CDC08"/>
    <w:rsid w:val="04EC56C4"/>
    <w:rsid w:val="06261D16"/>
    <w:rsid w:val="0714AE1F"/>
    <w:rsid w:val="073254F1"/>
    <w:rsid w:val="0A2055E7"/>
    <w:rsid w:val="13FA5DC3"/>
    <w:rsid w:val="16BE64A8"/>
    <w:rsid w:val="1B89C411"/>
    <w:rsid w:val="2164AFC6"/>
    <w:rsid w:val="3121ABA5"/>
    <w:rsid w:val="37847E81"/>
    <w:rsid w:val="3C9EF838"/>
    <w:rsid w:val="439A6771"/>
    <w:rsid w:val="46ACE94D"/>
    <w:rsid w:val="47D9305D"/>
    <w:rsid w:val="6BE12653"/>
    <w:rsid w:val="78CEFE1C"/>
    <w:rsid w:val="7DD7B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CDBC"/>
  <w15:chartTrackingRefBased/>
  <w15:docId w15:val="{4EAC7863-868F-44F6-A7AC-BEAEC88C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B1"/>
  </w:style>
  <w:style w:type="paragraph" w:styleId="Heading1">
    <w:name w:val="heading 1"/>
    <w:basedOn w:val="Normal"/>
    <w:next w:val="Normal"/>
    <w:link w:val="Heading1Char"/>
    <w:uiPriority w:val="9"/>
    <w:qFormat/>
    <w:rsid w:val="00235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2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2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2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2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2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2F9"/>
  </w:style>
  <w:style w:type="paragraph" w:styleId="Footer">
    <w:name w:val="footer"/>
    <w:basedOn w:val="Normal"/>
    <w:link w:val="FooterChar"/>
    <w:uiPriority w:val="99"/>
    <w:unhideWhenUsed/>
    <w:rsid w:val="003D2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Courtenay</dc:creator>
  <cp:keywords/>
  <dc:description/>
  <cp:lastModifiedBy>Fiona Cairns</cp:lastModifiedBy>
  <cp:revision>2</cp:revision>
  <dcterms:created xsi:type="dcterms:W3CDTF">2026-03-11T10:27:00Z</dcterms:created>
  <dcterms:modified xsi:type="dcterms:W3CDTF">2026-03-11T10:27:00Z</dcterms:modified>
</cp:coreProperties>
</file>