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ettings.xml" ContentType="application/vnd.openxmlformats-officedocument.wordprocessingml.settings+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xml:space="preserve" ve:Ignorable="w14">
  <w:body>
    <w:p>
      <w:pPr>
        <w:spacing w:before="90"/>
        <w:ind w:left="758" w:right="0" w:firstLine="0"/>
        <w:jc w:val="center"/>
        <w:rPr>
          <w:b/>
          <w:sz w:val="24"/>
        </w:rPr>
      </w:pPr>
      <w:r>
        <w:rPr>
          <w:b/>
          <w:sz w:val="24"/>
        </w:rPr>
        <w:t>PLACEMENT</w:t>
      </w:r>
      <w:r>
        <w:rPr>
          <w:b/>
          <w:spacing w:val="-6"/>
          <w:sz w:val="24"/>
        </w:rPr>
        <w:t> </w:t>
      </w:r>
      <w:r>
        <w:rPr>
          <w:b/>
          <w:sz w:val="24"/>
        </w:rPr>
        <w:t>CONTRACT</w:t>
      </w:r>
      <w:r>
        <w:rPr>
          <w:b/>
          <w:spacing w:val="-5"/>
          <w:sz w:val="24"/>
        </w:rPr>
        <w:t> </w:t>
      </w:r>
      <w:r>
        <w:rPr>
          <w:b/>
          <w:sz w:val="24"/>
        </w:rPr>
        <w:t>FORM</w:t>
      </w:r>
      <w:r>
        <w:rPr>
          <w:b/>
          <w:spacing w:val="-4"/>
          <w:sz w:val="24"/>
        </w:rPr>
        <w:t> </w:t>
      </w:r>
      <w:r>
        <w:rPr>
          <w:b/>
          <w:spacing w:val="-2"/>
          <w:sz w:val="24"/>
        </w:rPr>
        <w:t>OUTLINE</w:t>
      </w:r>
    </w:p>
    <w:p>
      <w:pPr>
        <w:spacing w:before="97"/>
        <w:ind w:left="758" w:right="0" w:firstLine="0"/>
        <w:jc w:val="center"/>
        <w:rPr>
          <w:b/>
          <w:sz w:val="22"/>
        </w:rPr>
      </w:pPr>
      <w:r>
        <w:rPr>
          <w:b/>
          <w:sz w:val="22"/>
        </w:rPr>
        <w:t>Please</w:t>
      </w:r>
      <w:r>
        <w:rPr>
          <w:b/>
          <w:spacing w:val="-5"/>
          <w:sz w:val="22"/>
        </w:rPr>
        <w:t> </w:t>
      </w:r>
      <w:r>
        <w:rPr>
          <w:b/>
          <w:sz w:val="22"/>
        </w:rPr>
        <w:t>note</w:t>
      </w:r>
      <w:r>
        <w:rPr>
          <w:b/>
          <w:spacing w:val="-3"/>
          <w:sz w:val="22"/>
        </w:rPr>
        <w:t> </w:t>
      </w:r>
      <w:r>
        <w:rPr>
          <w:b/>
          <w:sz w:val="22"/>
        </w:rPr>
        <w:t>that</w:t>
      </w:r>
      <w:r>
        <w:rPr>
          <w:b/>
          <w:spacing w:val="-3"/>
          <w:sz w:val="22"/>
        </w:rPr>
        <w:t> </w:t>
      </w:r>
      <w:r>
        <w:rPr>
          <w:b/>
          <w:sz w:val="22"/>
        </w:rPr>
        <w:t>this</w:t>
      </w:r>
      <w:r>
        <w:rPr>
          <w:b/>
          <w:spacing w:val="-3"/>
          <w:sz w:val="22"/>
        </w:rPr>
        <w:t> </w:t>
      </w:r>
      <w:r>
        <w:rPr>
          <w:b/>
          <w:sz w:val="22"/>
        </w:rPr>
        <w:t>section</w:t>
      </w:r>
      <w:r>
        <w:rPr>
          <w:b/>
          <w:spacing w:val="-4"/>
          <w:sz w:val="22"/>
        </w:rPr>
        <w:t> </w:t>
      </w:r>
      <w:r>
        <w:rPr>
          <w:b/>
          <w:sz w:val="22"/>
        </w:rPr>
        <w:t>of</w:t>
      </w:r>
      <w:r>
        <w:rPr>
          <w:b/>
          <w:spacing w:val="-3"/>
          <w:sz w:val="22"/>
        </w:rPr>
        <w:t> </w:t>
      </w:r>
      <w:r>
        <w:rPr>
          <w:b/>
          <w:sz w:val="22"/>
        </w:rPr>
        <w:t>the</w:t>
      </w:r>
      <w:r>
        <w:rPr>
          <w:b/>
          <w:spacing w:val="-5"/>
          <w:sz w:val="22"/>
        </w:rPr>
        <w:t> </w:t>
      </w:r>
      <w:r>
        <w:rPr>
          <w:b/>
          <w:sz w:val="22"/>
        </w:rPr>
        <w:t>contract</w:t>
      </w:r>
      <w:r>
        <w:rPr>
          <w:b/>
          <w:spacing w:val="-5"/>
          <w:sz w:val="22"/>
        </w:rPr>
        <w:t> </w:t>
      </w:r>
      <w:r>
        <w:rPr>
          <w:b/>
          <w:sz w:val="22"/>
        </w:rPr>
        <w:t>is</w:t>
      </w:r>
      <w:r>
        <w:rPr>
          <w:b/>
          <w:spacing w:val="-1"/>
          <w:sz w:val="22"/>
        </w:rPr>
        <w:t> </w:t>
      </w:r>
      <w:r>
        <w:rPr>
          <w:b/>
          <w:spacing w:val="-2"/>
          <w:sz w:val="22"/>
        </w:rPr>
        <w:t>compulsory.</w:t>
      </w:r>
    </w:p>
    <w:p>
      <w:pPr>
        <w:pStyle w:val="BodyText"/>
        <w:spacing w:before="26"/>
        <w:rPr>
          <w:b/>
          <w:sz w:val="22"/>
        </w:rPr>
      </w:pPr>
    </w:p>
    <w:p>
      <w:pPr>
        <w:pStyle w:val="ListParagraph"/>
        <w:numPr>
          <w:ilvl w:val="0"/>
          <w:numId w:val="1"/>
        </w:numPr>
        <w:tabs>
          <w:tab w:val="left" w:leader="none" w:pos="932"/>
        </w:tabs>
        <w:spacing w:before="1" w:after="0" w:line="240" w:lineRule="auto"/>
        <w:ind w:left="932" w:right="0" w:hanging="359"/>
        <w:jc w:val="left"/>
        <w:rPr>
          <w:sz w:val="24"/>
        </w:rPr>
      </w:pPr>
      <w:r>
        <w:rPr>
          <w:sz w:val="24"/>
        </w:rPr>
        <w:t>Trust/Organisation</w:t>
      </w:r>
      <w:r>
        <w:rPr>
          <w:spacing w:val="-12"/>
          <w:sz w:val="24"/>
        </w:rPr>
        <w:t> </w:t>
      </w:r>
      <w:r>
        <w:rPr>
          <w:spacing w:val="-4"/>
          <w:sz w:val="24"/>
        </w:rPr>
        <w:t>name</w:t>
      </w:r>
    </w:p>
    <w:p>
      <w:pPr>
        <w:pStyle w:val="ListParagraph"/>
        <w:numPr>
          <w:ilvl w:val="0"/>
          <w:numId w:val="1"/>
        </w:numPr>
        <w:tabs>
          <w:tab w:val="left" w:leader="none" w:pos="932"/>
        </w:tabs>
        <w:spacing w:before="292" w:after="0" w:line="240" w:lineRule="auto"/>
        <w:ind w:left="932" w:right="0" w:hanging="359"/>
        <w:jc w:val="left"/>
        <w:rPr>
          <w:sz w:val="24"/>
        </w:rPr>
      </w:pPr>
      <w:r>
        <w:rPr>
          <w:spacing w:val="-2"/>
          <w:sz w:val="24"/>
        </w:rPr>
        <w:t>Specialty</w:t>
      </w:r>
    </w:p>
    <w:p>
      <w:pPr>
        <w:pStyle w:val="BodyText"/>
      </w:pPr>
    </w:p>
    <w:p>
      <w:pPr>
        <w:pStyle w:val="ListParagraph"/>
        <w:numPr>
          <w:ilvl w:val="0"/>
          <w:numId w:val="1"/>
        </w:numPr>
        <w:tabs>
          <w:tab w:val="left" w:leader="none" w:pos="932"/>
        </w:tabs>
        <w:spacing w:before="0" w:after="0" w:line="240" w:lineRule="auto"/>
        <w:ind w:left="932" w:right="0" w:hanging="359"/>
        <w:jc w:val="left"/>
        <w:rPr>
          <w:sz w:val="24"/>
        </w:rPr>
      </w:pPr>
      <w:r>
        <w:rPr>
          <w:sz w:val="24"/>
        </w:rPr>
        <w:t>Co-ordinating</w:t>
      </w:r>
      <w:r>
        <w:rPr>
          <w:spacing w:val="-5"/>
          <w:sz w:val="24"/>
        </w:rPr>
        <w:t> </w:t>
      </w:r>
      <w:r>
        <w:rPr>
          <w:sz w:val="24"/>
        </w:rPr>
        <w:t>Clinical</w:t>
      </w:r>
      <w:r>
        <w:rPr>
          <w:spacing w:val="-4"/>
          <w:sz w:val="24"/>
        </w:rPr>
        <w:t> </w:t>
      </w:r>
      <w:r>
        <w:rPr>
          <w:spacing w:val="-2"/>
          <w:sz w:val="24"/>
        </w:rPr>
        <w:t>Supervisor(s)</w:t>
      </w:r>
    </w:p>
    <w:p>
      <w:pPr>
        <w:pStyle w:val="ListParagraph"/>
        <w:numPr>
          <w:ilvl w:val="0"/>
          <w:numId w:val="1"/>
        </w:numPr>
        <w:tabs>
          <w:tab w:val="left" w:leader="none" w:pos="932"/>
        </w:tabs>
        <w:spacing w:before="293" w:after="0" w:line="240" w:lineRule="auto"/>
        <w:ind w:left="932" w:right="0" w:hanging="359"/>
        <w:jc w:val="left"/>
        <w:rPr>
          <w:sz w:val="24"/>
        </w:rPr>
      </w:pPr>
      <w:r>
        <w:rPr>
          <w:sz w:val="24"/>
        </w:rPr>
        <w:t>Clinical</w:t>
      </w:r>
      <w:r>
        <w:rPr>
          <w:spacing w:val="-3"/>
          <w:sz w:val="24"/>
        </w:rPr>
        <w:t> </w:t>
      </w:r>
      <w:r>
        <w:rPr>
          <w:spacing w:val="-2"/>
          <w:sz w:val="24"/>
        </w:rPr>
        <w:t>Supervisor(s)</w:t>
      </w:r>
    </w:p>
    <w:p>
      <w:pPr>
        <w:pStyle w:val="ListParagraph"/>
        <w:numPr>
          <w:ilvl w:val="0"/>
          <w:numId w:val="1"/>
        </w:numPr>
        <w:tabs>
          <w:tab w:val="left" w:leader="none" w:pos="932"/>
        </w:tabs>
        <w:spacing w:before="292" w:after="0" w:line="240" w:lineRule="auto"/>
        <w:ind w:left="932" w:right="0" w:hanging="359"/>
        <w:jc w:val="left"/>
        <w:rPr>
          <w:sz w:val="24"/>
        </w:rPr>
      </w:pPr>
      <w:r>
        <w:rPr>
          <w:sz w:val="24"/>
        </w:rPr>
        <w:t>Trainee</w:t>
      </w:r>
      <w:r>
        <w:rPr>
          <w:spacing w:val="-2"/>
          <w:sz w:val="24"/>
        </w:rPr>
        <w:t> </w:t>
      </w:r>
      <w:r>
        <w:rPr>
          <w:spacing w:val="-4"/>
          <w:sz w:val="24"/>
        </w:rPr>
        <w:t>name</w:t>
      </w:r>
    </w:p>
    <w:p>
      <w:pPr>
        <w:pStyle w:val="BodyText"/>
      </w:pPr>
    </w:p>
    <w:p>
      <w:pPr>
        <w:pStyle w:val="ListParagraph"/>
        <w:numPr>
          <w:ilvl w:val="0"/>
          <w:numId w:val="1"/>
        </w:numPr>
        <w:tabs>
          <w:tab w:val="left" w:leader="none" w:pos="932"/>
        </w:tabs>
        <w:spacing w:before="0" w:after="0" w:line="240" w:lineRule="auto"/>
        <w:ind w:left="932" w:right="0" w:hanging="359"/>
        <w:jc w:val="left"/>
        <w:rPr>
          <w:sz w:val="24"/>
        </w:rPr>
      </w:pPr>
      <w:r>
        <w:rPr>
          <w:sz w:val="24"/>
        </w:rPr>
        <w:t>Start/end</w:t>
      </w:r>
      <w:r>
        <w:rPr>
          <w:spacing w:val="-2"/>
          <w:sz w:val="24"/>
        </w:rPr>
        <w:t> </w:t>
      </w:r>
      <w:r>
        <w:rPr>
          <w:sz w:val="24"/>
        </w:rPr>
        <w:t>date</w:t>
      </w:r>
      <w:r>
        <w:rPr>
          <w:spacing w:val="-1"/>
          <w:sz w:val="24"/>
        </w:rPr>
        <w:t> </w:t>
      </w:r>
      <w:r>
        <w:rPr>
          <w:sz w:val="24"/>
        </w:rPr>
        <w:t>of </w:t>
      </w:r>
      <w:r>
        <w:rPr>
          <w:spacing w:val="-2"/>
          <w:sz w:val="24"/>
        </w:rPr>
        <w:t>placement</w:t>
      </w:r>
    </w:p>
    <w:p>
      <w:pPr>
        <w:pStyle w:val="BodyText"/>
      </w:pPr>
    </w:p>
    <w:p>
      <w:pPr>
        <w:pStyle w:val="ListParagraph"/>
        <w:numPr>
          <w:ilvl w:val="0"/>
          <w:numId w:val="1"/>
        </w:numPr>
        <w:tabs>
          <w:tab w:val="left" w:leader="none" w:pos="932"/>
        </w:tabs>
        <w:spacing w:before="0" w:after="0" w:line="240" w:lineRule="auto"/>
        <w:ind w:left="932" w:right="0" w:hanging="359"/>
        <w:jc w:val="left"/>
        <w:rPr>
          <w:sz w:val="24"/>
        </w:rPr>
      </w:pPr>
      <w:r>
        <w:rPr>
          <w:sz w:val="24"/>
        </w:rPr>
        <w:t>Brief</w:t>
      </w:r>
      <w:r>
        <w:rPr>
          <w:spacing w:val="-2"/>
          <w:sz w:val="24"/>
        </w:rPr>
        <w:t> </w:t>
      </w:r>
      <w:r>
        <w:rPr>
          <w:sz w:val="24"/>
        </w:rPr>
        <w:t>description</w:t>
      </w:r>
      <w:r>
        <w:rPr>
          <w:spacing w:val="-4"/>
          <w:sz w:val="24"/>
        </w:rPr>
        <w:t> </w:t>
      </w:r>
      <w:r>
        <w:rPr>
          <w:sz w:val="24"/>
        </w:rPr>
        <w:t>of</w:t>
      </w:r>
      <w:r>
        <w:rPr>
          <w:spacing w:val="-5"/>
          <w:sz w:val="24"/>
        </w:rPr>
        <w:t> </w:t>
      </w:r>
      <w:r>
        <w:rPr>
          <w:sz w:val="24"/>
        </w:rPr>
        <w:t>placement</w:t>
      </w:r>
      <w:r>
        <w:rPr>
          <w:spacing w:val="-5"/>
          <w:sz w:val="24"/>
        </w:rPr>
        <w:t> </w:t>
      </w:r>
      <w:r>
        <w:rPr>
          <w:sz w:val="24"/>
        </w:rPr>
        <w:t>and</w:t>
      </w:r>
      <w:r>
        <w:rPr>
          <w:spacing w:val="-2"/>
          <w:sz w:val="24"/>
        </w:rPr>
        <w:t> setting(s)</w:t>
      </w:r>
    </w:p>
    <w:p>
      <w:pPr>
        <w:pStyle w:val="BodyText"/>
        <w:spacing w:before="2"/>
      </w:pPr>
    </w:p>
    <w:p>
      <w:pPr>
        <w:pStyle w:val="ListParagraph"/>
        <w:numPr>
          <w:ilvl w:val="0"/>
          <w:numId w:val="1"/>
        </w:numPr>
        <w:tabs>
          <w:tab w:val="left" w:leader="none" w:pos="933"/>
        </w:tabs>
        <w:spacing w:before="0" w:after="0" w:line="240" w:lineRule="auto"/>
        <w:ind w:left="933" w:right="426" w:hanging="360"/>
        <w:jc w:val="left"/>
        <w:rPr>
          <w:sz w:val="24"/>
        </w:rPr>
      </w:pPr>
      <w:r>
        <w:rPr>
          <w:sz w:val="24"/>
        </w:rPr>
        <w:t>Statement</w:t>
      </w:r>
      <w:r>
        <w:rPr>
          <w:spacing w:val="-3"/>
          <w:sz w:val="24"/>
        </w:rPr>
        <w:t> </w:t>
      </w:r>
      <w:r>
        <w:rPr>
          <w:sz w:val="24"/>
        </w:rPr>
        <w:t>that</w:t>
      </w:r>
      <w:r>
        <w:rPr>
          <w:spacing w:val="-3"/>
          <w:sz w:val="24"/>
        </w:rPr>
        <w:t> </w:t>
      </w:r>
      <w:r>
        <w:rPr>
          <w:sz w:val="24"/>
        </w:rPr>
        <w:t>the</w:t>
      </w:r>
      <w:r>
        <w:rPr>
          <w:spacing w:val="-4"/>
          <w:sz w:val="24"/>
        </w:rPr>
        <w:t> </w:t>
      </w:r>
      <w:r>
        <w:rPr>
          <w:sz w:val="24"/>
        </w:rPr>
        <w:t>paramount</w:t>
      </w:r>
      <w:r>
        <w:rPr>
          <w:spacing w:val="-1"/>
          <w:sz w:val="24"/>
        </w:rPr>
        <w:t> </w:t>
      </w:r>
      <w:r>
        <w:rPr>
          <w:sz w:val="24"/>
        </w:rPr>
        <w:t>concern</w:t>
      </w:r>
      <w:r>
        <w:rPr>
          <w:spacing w:val="-3"/>
          <w:sz w:val="24"/>
        </w:rPr>
        <w:t> </w:t>
      </w:r>
      <w:r>
        <w:rPr>
          <w:sz w:val="24"/>
        </w:rPr>
        <w:t>will</w:t>
      </w:r>
      <w:r>
        <w:rPr>
          <w:spacing w:val="-4"/>
          <w:sz w:val="24"/>
        </w:rPr>
        <w:t> </w:t>
      </w:r>
      <w:r>
        <w:rPr>
          <w:sz w:val="24"/>
        </w:rPr>
        <w:t>always</w:t>
      </w:r>
      <w:r>
        <w:rPr>
          <w:spacing w:val="-2"/>
          <w:sz w:val="24"/>
        </w:rPr>
        <w:t> </w:t>
      </w:r>
      <w:r>
        <w:rPr>
          <w:sz w:val="24"/>
        </w:rPr>
        <w:t>be</w:t>
      </w:r>
      <w:r>
        <w:rPr>
          <w:spacing w:val="-3"/>
          <w:sz w:val="24"/>
        </w:rPr>
        <w:t> </w:t>
      </w:r>
      <w:r>
        <w:rPr>
          <w:sz w:val="24"/>
        </w:rPr>
        <w:t>that</w:t>
      </w:r>
      <w:r>
        <w:rPr>
          <w:spacing w:val="-3"/>
          <w:sz w:val="24"/>
        </w:rPr>
        <w:t> </w:t>
      </w:r>
      <w:r>
        <w:rPr>
          <w:sz w:val="24"/>
        </w:rPr>
        <w:t>the</w:t>
      </w:r>
      <w:r>
        <w:rPr>
          <w:spacing w:val="-4"/>
          <w:sz w:val="24"/>
        </w:rPr>
        <w:t> </w:t>
      </w:r>
      <w:r>
        <w:rPr>
          <w:sz w:val="24"/>
        </w:rPr>
        <w:t>trainee</w:t>
      </w:r>
      <w:r>
        <w:rPr>
          <w:spacing w:val="-3"/>
          <w:sz w:val="24"/>
        </w:rPr>
        <w:t> </w:t>
      </w:r>
      <w:r>
        <w:rPr>
          <w:sz w:val="24"/>
        </w:rPr>
        <w:t>is</w:t>
      </w:r>
      <w:r>
        <w:rPr>
          <w:spacing w:val="-4"/>
          <w:sz w:val="24"/>
        </w:rPr>
        <w:t> </w:t>
      </w:r>
      <w:r>
        <w:rPr>
          <w:sz w:val="24"/>
        </w:rPr>
        <w:t>enabled</w:t>
      </w:r>
      <w:r>
        <w:rPr>
          <w:spacing w:val="-3"/>
          <w:sz w:val="24"/>
        </w:rPr>
        <w:t> </w:t>
      </w:r>
      <w:r>
        <w:rPr>
          <w:sz w:val="24"/>
        </w:rPr>
        <w:t>to</w:t>
      </w:r>
      <w:r>
        <w:rPr>
          <w:spacing w:val="-4"/>
          <w:sz w:val="24"/>
        </w:rPr>
        <w:t> </w:t>
      </w:r>
      <w:r>
        <w:rPr>
          <w:sz w:val="24"/>
        </w:rPr>
        <w:t>raise any concerns about the safety and wellbeing of users of the service; this should be a standing item on supervision agenda.</w:t>
      </w:r>
    </w:p>
    <w:p>
      <w:pPr>
        <w:pStyle w:val="ListParagraph"/>
        <w:numPr>
          <w:ilvl w:val="0"/>
          <w:numId w:val="1"/>
        </w:numPr>
        <w:tabs>
          <w:tab w:val="left" w:leader="none" w:pos="932"/>
        </w:tabs>
        <w:spacing w:before="292" w:after="0" w:line="240" w:lineRule="auto"/>
        <w:ind w:left="932" w:right="0" w:hanging="359"/>
        <w:jc w:val="left"/>
        <w:rPr>
          <w:sz w:val="24"/>
        </w:rPr>
      </w:pPr>
      <w:r>
        <w:rPr>
          <w:sz w:val="24"/>
        </w:rPr>
        <w:t>Specific</w:t>
      </w:r>
      <w:r>
        <w:rPr>
          <w:spacing w:val="-6"/>
          <w:sz w:val="24"/>
        </w:rPr>
        <w:t> </w:t>
      </w:r>
      <w:r>
        <w:rPr>
          <w:sz w:val="24"/>
        </w:rPr>
        <w:t>competencies</w:t>
      </w:r>
      <w:r>
        <w:rPr>
          <w:spacing w:val="-5"/>
          <w:sz w:val="24"/>
        </w:rPr>
        <w:t> </w:t>
      </w:r>
      <w:r>
        <w:rPr>
          <w:sz w:val="24"/>
        </w:rPr>
        <w:t>that</w:t>
      </w:r>
      <w:r>
        <w:rPr>
          <w:spacing w:val="-2"/>
          <w:sz w:val="24"/>
        </w:rPr>
        <w:t> </w:t>
      </w:r>
      <w:r>
        <w:rPr>
          <w:sz w:val="24"/>
        </w:rPr>
        <w:t>need</w:t>
      </w:r>
      <w:r>
        <w:rPr>
          <w:spacing w:val="-4"/>
          <w:sz w:val="24"/>
        </w:rPr>
        <w:t> </w:t>
      </w:r>
      <w:r>
        <w:rPr>
          <w:sz w:val="24"/>
        </w:rPr>
        <w:t>to</w:t>
      </w:r>
      <w:r>
        <w:rPr>
          <w:spacing w:val="-2"/>
          <w:sz w:val="24"/>
        </w:rPr>
        <w:t> </w:t>
      </w:r>
      <w:r>
        <w:rPr>
          <w:sz w:val="24"/>
        </w:rPr>
        <w:t>be</w:t>
      </w:r>
      <w:r>
        <w:rPr>
          <w:spacing w:val="-2"/>
          <w:sz w:val="24"/>
        </w:rPr>
        <w:t> </w:t>
      </w:r>
      <w:r>
        <w:rPr>
          <w:sz w:val="24"/>
        </w:rPr>
        <w:t>developed</w:t>
      </w:r>
      <w:r>
        <w:rPr>
          <w:spacing w:val="-6"/>
          <w:sz w:val="24"/>
        </w:rPr>
        <w:t> </w:t>
      </w:r>
      <w:r>
        <w:rPr>
          <w:sz w:val="24"/>
        </w:rPr>
        <w:t>by</w:t>
      </w:r>
      <w:r>
        <w:rPr>
          <w:spacing w:val="1"/>
          <w:sz w:val="24"/>
        </w:rPr>
        <w:t> </w:t>
      </w:r>
      <w:r>
        <w:rPr>
          <w:sz w:val="24"/>
        </w:rPr>
        <w:t>this</w:t>
      </w:r>
      <w:r>
        <w:rPr>
          <w:spacing w:val="-3"/>
          <w:sz w:val="24"/>
        </w:rPr>
        <w:t> </w:t>
      </w:r>
      <w:r>
        <w:rPr>
          <w:sz w:val="24"/>
        </w:rPr>
        <w:t>trainee</w:t>
      </w:r>
      <w:r>
        <w:rPr>
          <w:spacing w:val="-1"/>
          <w:sz w:val="24"/>
        </w:rPr>
        <w:t> </w:t>
      </w:r>
      <w:r>
        <w:rPr>
          <w:sz w:val="24"/>
        </w:rPr>
        <w:t>on</w:t>
      </w:r>
      <w:r>
        <w:rPr>
          <w:spacing w:val="-4"/>
          <w:sz w:val="24"/>
        </w:rPr>
        <w:t> </w:t>
      </w:r>
      <w:r>
        <w:rPr>
          <w:sz w:val="24"/>
        </w:rPr>
        <w:t>this</w:t>
      </w:r>
      <w:r>
        <w:rPr>
          <w:spacing w:val="-5"/>
          <w:sz w:val="24"/>
        </w:rPr>
        <w:t> </w:t>
      </w:r>
      <w:r>
        <w:rPr>
          <w:spacing w:val="-2"/>
          <w:sz w:val="24"/>
        </w:rPr>
        <w:t>placement:</w:t>
      </w:r>
    </w:p>
    <w:p>
      <w:pPr>
        <w:pStyle w:val="ListParagraph"/>
        <w:numPr>
          <w:ilvl w:val="1"/>
          <w:numId w:val="1"/>
        </w:numPr>
        <w:tabs>
          <w:tab w:val="left" w:leader="none" w:pos="1653"/>
        </w:tabs>
        <w:spacing w:before="21" w:after="0" w:line="240" w:lineRule="auto"/>
        <w:ind w:left="1653" w:right="0" w:hanging="360"/>
        <w:jc w:val="left"/>
        <w:rPr>
          <w:sz w:val="24"/>
        </w:rPr>
      </w:pPr>
      <w:r>
        <w:rPr>
          <w:sz w:val="24"/>
        </w:rPr>
        <w:t>Areas</w:t>
      </w:r>
      <w:r>
        <w:rPr>
          <w:spacing w:val="-5"/>
          <w:sz w:val="24"/>
        </w:rPr>
        <w:t> </w:t>
      </w:r>
      <w:r>
        <w:rPr>
          <w:sz w:val="24"/>
        </w:rPr>
        <w:t>for</w:t>
      </w:r>
      <w:r>
        <w:rPr>
          <w:spacing w:val="-4"/>
          <w:sz w:val="24"/>
        </w:rPr>
        <w:t> </w:t>
      </w:r>
      <w:r>
        <w:rPr>
          <w:sz w:val="24"/>
        </w:rPr>
        <w:t>development</w:t>
      </w:r>
      <w:r>
        <w:rPr>
          <w:spacing w:val="-2"/>
          <w:sz w:val="24"/>
        </w:rPr>
        <w:t> </w:t>
      </w:r>
      <w:r>
        <w:rPr>
          <w:sz w:val="24"/>
        </w:rPr>
        <w:t>identified</w:t>
      </w:r>
      <w:r>
        <w:rPr>
          <w:spacing w:val="-4"/>
          <w:sz w:val="24"/>
        </w:rPr>
        <w:t> </w:t>
      </w:r>
      <w:r>
        <w:rPr>
          <w:sz w:val="24"/>
        </w:rPr>
        <w:t>during</w:t>
      </w:r>
      <w:r>
        <w:rPr>
          <w:spacing w:val="-4"/>
          <w:sz w:val="24"/>
        </w:rPr>
        <w:t> </w:t>
      </w:r>
      <w:r>
        <w:rPr>
          <w:sz w:val="24"/>
        </w:rPr>
        <w:t>the</w:t>
      </w:r>
      <w:r>
        <w:rPr>
          <w:spacing w:val="-5"/>
          <w:sz w:val="24"/>
        </w:rPr>
        <w:t> </w:t>
      </w:r>
      <w:r>
        <w:rPr>
          <w:sz w:val="24"/>
        </w:rPr>
        <w:t>last</w:t>
      </w:r>
      <w:r>
        <w:rPr>
          <w:spacing w:val="-5"/>
          <w:sz w:val="24"/>
        </w:rPr>
        <w:t> </w:t>
      </w:r>
      <w:r>
        <w:rPr>
          <w:spacing w:val="-2"/>
          <w:sz w:val="24"/>
        </w:rPr>
        <w:t>placement</w:t>
      </w:r>
    </w:p>
    <w:p>
      <w:pPr>
        <w:pStyle w:val="ListParagraph"/>
        <w:numPr>
          <w:ilvl w:val="1"/>
          <w:numId w:val="1"/>
        </w:numPr>
        <w:tabs>
          <w:tab w:val="left" w:leader="none" w:pos="1653"/>
        </w:tabs>
        <w:spacing w:before="18" w:after="0" w:line="240" w:lineRule="auto"/>
        <w:ind w:left="1653" w:right="427" w:hanging="360"/>
        <w:jc w:val="left"/>
        <w:rPr>
          <w:sz w:val="24"/>
        </w:rPr>
      </w:pPr>
      <w:r>
        <w:rPr>
          <w:sz w:val="24"/>
        </w:rPr>
        <w:t>Any</w:t>
      </w:r>
      <w:r>
        <w:rPr>
          <w:spacing w:val="-3"/>
          <w:sz w:val="24"/>
        </w:rPr>
        <w:t> </w:t>
      </w:r>
      <w:r>
        <w:rPr>
          <w:sz w:val="24"/>
        </w:rPr>
        <w:t>competencies</w:t>
      </w:r>
      <w:r>
        <w:rPr>
          <w:spacing w:val="-3"/>
          <w:sz w:val="24"/>
        </w:rPr>
        <w:t> </w:t>
      </w:r>
      <w:r>
        <w:rPr>
          <w:sz w:val="24"/>
        </w:rPr>
        <w:t>which</w:t>
      </w:r>
      <w:r>
        <w:rPr>
          <w:spacing w:val="-4"/>
          <w:sz w:val="24"/>
        </w:rPr>
        <w:t> </w:t>
      </w:r>
      <w:r>
        <w:rPr>
          <w:sz w:val="24"/>
        </w:rPr>
        <w:t>were</w:t>
      </w:r>
      <w:r>
        <w:rPr>
          <w:spacing w:val="-2"/>
          <w:sz w:val="24"/>
        </w:rPr>
        <w:t> </w:t>
      </w:r>
      <w:r>
        <w:rPr>
          <w:sz w:val="24"/>
        </w:rPr>
        <w:t>rated</w:t>
      </w:r>
      <w:r>
        <w:rPr>
          <w:spacing w:val="-4"/>
          <w:sz w:val="24"/>
        </w:rPr>
        <w:t> </w:t>
      </w:r>
      <w:r>
        <w:rPr>
          <w:sz w:val="24"/>
        </w:rPr>
        <w:t>as </w:t>
      </w:r>
      <w:r>
        <w:rPr>
          <w:i/>
          <w:sz w:val="24"/>
        </w:rPr>
        <w:t>‘Referral’</w:t>
      </w:r>
      <w:r>
        <w:rPr>
          <w:i/>
          <w:spacing w:val="-2"/>
          <w:sz w:val="24"/>
        </w:rPr>
        <w:t> </w:t>
      </w:r>
      <w:r>
        <w:rPr>
          <w:sz w:val="24"/>
        </w:rPr>
        <w:t>on</w:t>
      </w:r>
      <w:r>
        <w:rPr>
          <w:spacing w:val="-3"/>
          <w:sz w:val="24"/>
        </w:rPr>
        <w:t> </w:t>
      </w:r>
      <w:r>
        <w:rPr>
          <w:sz w:val="24"/>
        </w:rPr>
        <w:t>the</w:t>
      </w:r>
      <w:r>
        <w:rPr>
          <w:spacing w:val="-5"/>
          <w:sz w:val="24"/>
        </w:rPr>
        <w:t> </w:t>
      </w:r>
      <w:r>
        <w:rPr>
          <w:sz w:val="24"/>
        </w:rPr>
        <w:t>last</w:t>
      </w:r>
      <w:r>
        <w:rPr>
          <w:spacing w:val="-4"/>
          <w:sz w:val="24"/>
        </w:rPr>
        <w:t> </w:t>
      </w:r>
      <w:r>
        <w:rPr>
          <w:sz w:val="24"/>
        </w:rPr>
        <w:t>placement</w:t>
      </w:r>
      <w:r>
        <w:rPr>
          <w:spacing w:val="-2"/>
          <w:sz w:val="24"/>
        </w:rPr>
        <w:t> </w:t>
      </w:r>
      <w:r>
        <w:rPr>
          <w:sz w:val="24"/>
        </w:rPr>
        <w:t>that</w:t>
      </w:r>
      <w:r>
        <w:rPr>
          <w:spacing w:val="-2"/>
          <w:sz w:val="24"/>
        </w:rPr>
        <w:t> </w:t>
      </w:r>
      <w:r>
        <w:rPr>
          <w:sz w:val="24"/>
        </w:rPr>
        <w:t>must be developed to an appropriate level on this placement</w:t>
      </w:r>
    </w:p>
    <w:p>
      <w:pPr>
        <w:pStyle w:val="BodyText"/>
      </w:pPr>
    </w:p>
    <w:p>
      <w:pPr>
        <w:pStyle w:val="ListParagraph"/>
        <w:numPr>
          <w:ilvl w:val="0"/>
          <w:numId w:val="1"/>
        </w:numPr>
        <w:tabs>
          <w:tab w:val="left" w:leader="none" w:pos="931"/>
          <w:tab w:val="left" w:leader="none" w:pos="933"/>
        </w:tabs>
        <w:spacing w:before="0" w:after="0" w:line="240" w:lineRule="auto"/>
        <w:ind w:left="933" w:right="758" w:hanging="360"/>
        <w:jc w:val="left"/>
        <w:rPr>
          <w:sz w:val="24"/>
        </w:rPr>
      </w:pPr>
      <w:r>
        <w:rPr>
          <w:sz w:val="24"/>
        </w:rPr>
        <w:t>Main</w:t>
      </w:r>
      <w:r>
        <w:rPr>
          <w:spacing w:val="-4"/>
          <w:sz w:val="24"/>
        </w:rPr>
        <w:t> </w:t>
      </w:r>
      <w:r>
        <w:rPr>
          <w:sz w:val="24"/>
        </w:rPr>
        <w:t>aims</w:t>
      </w:r>
      <w:r>
        <w:rPr>
          <w:spacing w:val="-3"/>
          <w:sz w:val="24"/>
        </w:rPr>
        <w:t> </w:t>
      </w:r>
      <w:r>
        <w:rPr>
          <w:sz w:val="24"/>
        </w:rPr>
        <w:t>of</w:t>
      </w:r>
      <w:r>
        <w:rPr>
          <w:spacing w:val="-4"/>
          <w:sz w:val="24"/>
        </w:rPr>
        <w:t> </w:t>
      </w:r>
      <w:r>
        <w:rPr>
          <w:sz w:val="24"/>
        </w:rPr>
        <w:t>the</w:t>
      </w:r>
      <w:r>
        <w:rPr>
          <w:spacing w:val="-5"/>
          <w:sz w:val="24"/>
        </w:rPr>
        <w:t> </w:t>
      </w:r>
      <w:r>
        <w:rPr>
          <w:sz w:val="24"/>
        </w:rPr>
        <w:t>placement,</w:t>
      </w:r>
      <w:r>
        <w:rPr>
          <w:spacing w:val="-5"/>
          <w:sz w:val="24"/>
        </w:rPr>
        <w:t> </w:t>
      </w:r>
      <w:r>
        <w:rPr>
          <w:sz w:val="24"/>
        </w:rPr>
        <w:t>including</w:t>
      </w:r>
      <w:r>
        <w:rPr>
          <w:spacing w:val="-5"/>
          <w:sz w:val="24"/>
        </w:rPr>
        <w:t> </w:t>
      </w:r>
      <w:r>
        <w:rPr>
          <w:sz w:val="24"/>
        </w:rPr>
        <w:t>the</w:t>
      </w:r>
      <w:r>
        <w:rPr>
          <w:spacing w:val="-2"/>
          <w:sz w:val="24"/>
        </w:rPr>
        <w:t> </w:t>
      </w:r>
      <w:r>
        <w:rPr>
          <w:sz w:val="24"/>
        </w:rPr>
        <w:t>core competencies</w:t>
      </w:r>
      <w:r>
        <w:rPr>
          <w:spacing w:val="-4"/>
          <w:sz w:val="24"/>
        </w:rPr>
        <w:t> </w:t>
      </w:r>
      <w:r>
        <w:rPr>
          <w:sz w:val="24"/>
        </w:rPr>
        <w:t>(see</w:t>
      </w:r>
      <w:r>
        <w:rPr>
          <w:spacing w:val="-2"/>
          <w:sz w:val="24"/>
        </w:rPr>
        <w:t> </w:t>
      </w:r>
      <w:r>
        <w:rPr>
          <w:sz w:val="24"/>
        </w:rPr>
        <w:t>ECC</w:t>
      </w:r>
      <w:r>
        <w:rPr>
          <w:spacing w:val="-4"/>
          <w:sz w:val="24"/>
        </w:rPr>
        <w:t> </w:t>
      </w:r>
      <w:r>
        <w:rPr>
          <w:sz w:val="24"/>
        </w:rPr>
        <w:t>form)</w:t>
      </w:r>
      <w:r>
        <w:rPr>
          <w:spacing w:val="-1"/>
          <w:sz w:val="24"/>
        </w:rPr>
        <w:t> </w:t>
      </w:r>
      <w:r>
        <w:rPr>
          <w:sz w:val="24"/>
        </w:rPr>
        <w:t>that</w:t>
      </w:r>
      <w:r>
        <w:rPr>
          <w:spacing w:val="-2"/>
          <w:sz w:val="24"/>
        </w:rPr>
        <w:t> </w:t>
      </w:r>
      <w:r>
        <w:rPr>
          <w:sz w:val="24"/>
        </w:rPr>
        <w:t>are expected to be achieved and how these will be developed.</w:t>
      </w:r>
      <w:r>
        <w:rPr>
          <w:spacing w:val="40"/>
          <w:sz w:val="24"/>
        </w:rPr>
        <w:t> </w:t>
      </w:r>
      <w:r>
        <w:rPr>
          <w:sz w:val="24"/>
        </w:rPr>
        <w:t>Model-specific therapy competences should always be included</w:t>
      </w:r>
    </w:p>
    <w:p>
      <w:pPr>
        <w:pStyle w:val="BodyText"/>
        <w:spacing w:before="2"/>
      </w:pPr>
    </w:p>
    <w:p>
      <w:pPr>
        <w:pStyle w:val="ListParagraph"/>
        <w:numPr>
          <w:ilvl w:val="0"/>
          <w:numId w:val="1"/>
        </w:numPr>
        <w:tabs>
          <w:tab w:val="left" w:leader="none" w:pos="931"/>
          <w:tab w:val="left" w:leader="none" w:pos="933"/>
        </w:tabs>
        <w:spacing w:before="0" w:after="0" w:line="240" w:lineRule="auto"/>
        <w:ind w:left="933" w:right="780" w:hanging="360"/>
        <w:jc w:val="left"/>
        <w:rPr>
          <w:sz w:val="24"/>
        </w:rPr>
      </w:pPr>
      <w:r>
        <w:rPr>
          <w:sz w:val="24"/>
        </w:rPr>
        <w:t>Specialist</w:t>
      </w:r>
      <w:r>
        <w:rPr>
          <w:spacing w:val="-4"/>
          <w:sz w:val="24"/>
        </w:rPr>
        <w:t> </w:t>
      </w:r>
      <w:r>
        <w:rPr>
          <w:sz w:val="24"/>
        </w:rPr>
        <w:t>experience</w:t>
      </w:r>
      <w:r>
        <w:rPr>
          <w:spacing w:val="-3"/>
          <w:sz w:val="24"/>
        </w:rPr>
        <w:t> </w:t>
      </w:r>
      <w:r>
        <w:rPr>
          <w:sz w:val="24"/>
        </w:rPr>
        <w:t>offered</w:t>
      </w:r>
      <w:r>
        <w:rPr>
          <w:spacing w:val="-4"/>
          <w:sz w:val="24"/>
        </w:rPr>
        <w:t> </w:t>
      </w:r>
      <w:r>
        <w:rPr>
          <w:sz w:val="24"/>
        </w:rPr>
        <w:t>and</w:t>
      </w:r>
      <w:r>
        <w:rPr>
          <w:spacing w:val="-4"/>
          <w:sz w:val="24"/>
        </w:rPr>
        <w:t> </w:t>
      </w:r>
      <w:r>
        <w:rPr>
          <w:sz w:val="24"/>
        </w:rPr>
        <w:t>how</w:t>
      </w:r>
      <w:r>
        <w:rPr>
          <w:spacing w:val="-2"/>
          <w:sz w:val="24"/>
        </w:rPr>
        <w:t> </w:t>
      </w:r>
      <w:r>
        <w:rPr>
          <w:sz w:val="24"/>
        </w:rPr>
        <w:t>it</w:t>
      </w:r>
      <w:r>
        <w:rPr>
          <w:spacing w:val="-4"/>
          <w:sz w:val="24"/>
        </w:rPr>
        <w:t> </w:t>
      </w:r>
      <w:r>
        <w:rPr>
          <w:sz w:val="24"/>
        </w:rPr>
        <w:t>will</w:t>
      </w:r>
      <w:r>
        <w:rPr>
          <w:spacing w:val="-2"/>
          <w:sz w:val="24"/>
        </w:rPr>
        <w:t> </w:t>
      </w:r>
      <w:r>
        <w:rPr>
          <w:sz w:val="24"/>
        </w:rPr>
        <w:t>contribute</w:t>
      </w:r>
      <w:r>
        <w:rPr>
          <w:spacing w:val="-4"/>
          <w:sz w:val="24"/>
        </w:rPr>
        <w:t> </w:t>
      </w:r>
      <w:r>
        <w:rPr>
          <w:sz w:val="24"/>
        </w:rPr>
        <w:t>to</w:t>
      </w:r>
      <w:r>
        <w:rPr>
          <w:spacing w:val="-2"/>
          <w:sz w:val="24"/>
        </w:rPr>
        <w:t> </w:t>
      </w:r>
      <w:r>
        <w:rPr>
          <w:sz w:val="24"/>
        </w:rPr>
        <w:t>competency</w:t>
      </w:r>
      <w:r>
        <w:rPr>
          <w:spacing w:val="-6"/>
          <w:sz w:val="24"/>
        </w:rPr>
        <w:t> </w:t>
      </w:r>
      <w:r>
        <w:rPr>
          <w:sz w:val="24"/>
        </w:rPr>
        <w:t>development, including specific therapy models and/or psychological testing</w:t>
      </w:r>
    </w:p>
    <w:p>
      <w:pPr>
        <w:pStyle w:val="ListParagraph"/>
        <w:numPr>
          <w:ilvl w:val="0"/>
          <w:numId w:val="1"/>
        </w:numPr>
        <w:tabs>
          <w:tab w:val="left" w:leader="none" w:pos="931"/>
          <w:tab w:val="left" w:leader="none" w:pos="933"/>
        </w:tabs>
        <w:spacing w:before="292" w:after="0" w:line="240" w:lineRule="auto"/>
        <w:ind w:left="933" w:right="316" w:hanging="360"/>
        <w:jc w:val="left"/>
        <w:rPr>
          <w:sz w:val="24"/>
        </w:rPr>
      </w:pPr>
      <w:r>
        <w:rPr>
          <w:sz w:val="24"/>
        </w:rPr>
        <w:t>Main</w:t>
      </w:r>
      <w:r>
        <w:rPr>
          <w:spacing w:val="-3"/>
          <w:sz w:val="24"/>
        </w:rPr>
        <w:t> </w:t>
      </w:r>
      <w:r>
        <w:rPr>
          <w:sz w:val="24"/>
        </w:rPr>
        <w:t>areas</w:t>
      </w:r>
      <w:r>
        <w:rPr>
          <w:spacing w:val="-4"/>
          <w:sz w:val="24"/>
        </w:rPr>
        <w:t> </w:t>
      </w:r>
      <w:r>
        <w:rPr>
          <w:sz w:val="24"/>
        </w:rPr>
        <w:t>of</w:t>
      </w:r>
      <w:r>
        <w:rPr>
          <w:spacing w:val="-2"/>
          <w:sz w:val="24"/>
        </w:rPr>
        <w:t> </w:t>
      </w:r>
      <w:r>
        <w:rPr>
          <w:sz w:val="24"/>
        </w:rPr>
        <w:t>work</w:t>
      </w:r>
      <w:r>
        <w:rPr>
          <w:spacing w:val="-5"/>
          <w:sz w:val="24"/>
        </w:rPr>
        <w:t> </w:t>
      </w:r>
      <w:r>
        <w:rPr>
          <w:sz w:val="24"/>
        </w:rPr>
        <w:t>to</w:t>
      </w:r>
      <w:r>
        <w:rPr>
          <w:spacing w:val="-3"/>
          <w:sz w:val="24"/>
        </w:rPr>
        <w:t> </w:t>
      </w:r>
      <w:r>
        <w:rPr>
          <w:sz w:val="24"/>
        </w:rPr>
        <w:t>be</w:t>
      </w:r>
      <w:r>
        <w:rPr>
          <w:spacing w:val="-4"/>
          <w:sz w:val="24"/>
        </w:rPr>
        <w:t> </w:t>
      </w:r>
      <w:r>
        <w:rPr>
          <w:sz w:val="24"/>
        </w:rPr>
        <w:t>undertaken,</w:t>
      </w:r>
      <w:r>
        <w:rPr>
          <w:spacing w:val="-4"/>
          <w:sz w:val="24"/>
        </w:rPr>
        <w:t> </w:t>
      </w:r>
      <w:r>
        <w:rPr>
          <w:sz w:val="24"/>
        </w:rPr>
        <w:t>with</w:t>
      </w:r>
      <w:r>
        <w:rPr>
          <w:spacing w:val="-3"/>
          <w:sz w:val="24"/>
        </w:rPr>
        <w:t> </w:t>
      </w:r>
      <w:r>
        <w:rPr>
          <w:sz w:val="24"/>
        </w:rPr>
        <w:t>whom</w:t>
      </w:r>
      <w:r>
        <w:rPr>
          <w:spacing w:val="-3"/>
          <w:sz w:val="24"/>
        </w:rPr>
        <w:t> </w:t>
      </w:r>
      <w:r>
        <w:rPr>
          <w:sz w:val="24"/>
        </w:rPr>
        <w:t>and</w:t>
      </w:r>
      <w:r>
        <w:rPr>
          <w:spacing w:val="-3"/>
          <w:sz w:val="24"/>
        </w:rPr>
        <w:t> </w:t>
      </w:r>
      <w:r>
        <w:rPr>
          <w:sz w:val="24"/>
        </w:rPr>
        <w:t>with</w:t>
      </w:r>
      <w:r>
        <w:rPr>
          <w:spacing w:val="-3"/>
          <w:sz w:val="24"/>
        </w:rPr>
        <w:t> </w:t>
      </w:r>
      <w:r>
        <w:rPr>
          <w:sz w:val="24"/>
        </w:rPr>
        <w:t>an</w:t>
      </w:r>
      <w:r>
        <w:rPr>
          <w:spacing w:val="-3"/>
          <w:sz w:val="24"/>
        </w:rPr>
        <w:t> </w:t>
      </w:r>
      <w:r>
        <w:rPr>
          <w:sz w:val="24"/>
        </w:rPr>
        <w:t>estimate</w:t>
      </w:r>
      <w:r>
        <w:rPr>
          <w:spacing w:val="-4"/>
          <w:sz w:val="24"/>
        </w:rPr>
        <w:t> </w:t>
      </w:r>
      <w:r>
        <w:rPr>
          <w:sz w:val="24"/>
        </w:rPr>
        <w:t>of</w:t>
      </w:r>
      <w:r>
        <w:rPr>
          <w:spacing w:val="-4"/>
          <w:sz w:val="24"/>
        </w:rPr>
        <w:t> </w:t>
      </w:r>
      <w:r>
        <w:rPr>
          <w:sz w:val="24"/>
        </w:rPr>
        <w:t>how</w:t>
      </w:r>
      <w:r>
        <w:rPr>
          <w:spacing w:val="-2"/>
          <w:sz w:val="24"/>
        </w:rPr>
        <w:t> </w:t>
      </w:r>
      <w:r>
        <w:rPr>
          <w:sz w:val="24"/>
        </w:rPr>
        <w:t>much (e.g. client and carer work, staff and team work, teaching and community/organisation work.)</w:t>
      </w:r>
    </w:p>
    <w:p>
      <w:pPr>
        <w:pStyle w:val="BodyText"/>
      </w:pPr>
    </w:p>
    <w:p>
      <w:pPr>
        <w:pStyle w:val="ListParagraph"/>
        <w:numPr>
          <w:ilvl w:val="0"/>
          <w:numId w:val="1"/>
        </w:numPr>
        <w:tabs>
          <w:tab w:val="left" w:leader="none" w:pos="931"/>
          <w:tab w:val="left" w:leader="none" w:pos="933"/>
        </w:tabs>
        <w:spacing w:before="0" w:after="0" w:line="240" w:lineRule="auto"/>
        <w:ind w:left="933" w:right="296" w:hanging="360"/>
        <w:jc w:val="left"/>
        <w:rPr>
          <w:sz w:val="24"/>
        </w:rPr>
      </w:pPr>
      <w:r>
        <w:rPr>
          <w:sz w:val="24"/>
        </w:rPr>
        <w:t>Induction</w:t>
      </w:r>
      <w:r>
        <w:rPr>
          <w:spacing w:val="-3"/>
          <w:sz w:val="24"/>
        </w:rPr>
        <w:t> </w:t>
      </w:r>
      <w:r>
        <w:rPr>
          <w:sz w:val="24"/>
        </w:rPr>
        <w:t>to</w:t>
      </w:r>
      <w:r>
        <w:rPr>
          <w:spacing w:val="-2"/>
          <w:sz w:val="24"/>
        </w:rPr>
        <w:t> </w:t>
      </w:r>
      <w:r>
        <w:rPr>
          <w:sz w:val="24"/>
        </w:rPr>
        <w:t>the</w:t>
      </w:r>
      <w:r>
        <w:rPr>
          <w:spacing w:val="-3"/>
          <w:sz w:val="24"/>
        </w:rPr>
        <w:t> </w:t>
      </w:r>
      <w:r>
        <w:rPr>
          <w:sz w:val="24"/>
        </w:rPr>
        <w:t>placement</w:t>
      </w:r>
      <w:r>
        <w:rPr>
          <w:spacing w:val="-2"/>
          <w:sz w:val="24"/>
        </w:rPr>
        <w:t> </w:t>
      </w:r>
      <w:r>
        <w:rPr>
          <w:sz w:val="24"/>
        </w:rPr>
        <w:t>–</w:t>
      </w:r>
      <w:r>
        <w:rPr>
          <w:spacing w:val="-1"/>
          <w:sz w:val="24"/>
        </w:rPr>
        <w:t> </w:t>
      </w:r>
      <w:r>
        <w:rPr>
          <w:sz w:val="24"/>
        </w:rPr>
        <w:t>agree</w:t>
      </w:r>
      <w:r>
        <w:rPr>
          <w:spacing w:val="-1"/>
          <w:sz w:val="24"/>
        </w:rPr>
        <w:t> </w:t>
      </w:r>
      <w:r>
        <w:rPr>
          <w:sz w:val="24"/>
        </w:rPr>
        <w:t>on</w:t>
      </w:r>
      <w:r>
        <w:rPr>
          <w:spacing w:val="-3"/>
          <w:sz w:val="24"/>
        </w:rPr>
        <w:t> </w:t>
      </w:r>
      <w:r>
        <w:rPr>
          <w:sz w:val="24"/>
        </w:rPr>
        <w:t>what</w:t>
      </w:r>
      <w:r>
        <w:rPr>
          <w:spacing w:val="-2"/>
          <w:sz w:val="24"/>
        </w:rPr>
        <w:t> </w:t>
      </w:r>
      <w:r>
        <w:rPr>
          <w:sz w:val="24"/>
        </w:rPr>
        <w:t>will</w:t>
      </w:r>
      <w:r>
        <w:rPr>
          <w:spacing w:val="-4"/>
          <w:sz w:val="24"/>
        </w:rPr>
        <w:t> </w:t>
      </w:r>
      <w:r>
        <w:rPr>
          <w:sz w:val="24"/>
        </w:rPr>
        <w:t>help</w:t>
      </w:r>
      <w:r>
        <w:rPr>
          <w:spacing w:val="-3"/>
          <w:sz w:val="24"/>
        </w:rPr>
        <w:t> </w:t>
      </w:r>
      <w:r>
        <w:rPr>
          <w:sz w:val="24"/>
        </w:rPr>
        <w:t>the</w:t>
      </w:r>
      <w:r>
        <w:rPr>
          <w:spacing w:val="-4"/>
          <w:sz w:val="24"/>
        </w:rPr>
        <w:t> </w:t>
      </w:r>
      <w:r>
        <w:rPr>
          <w:sz w:val="24"/>
        </w:rPr>
        <w:t>trainee</w:t>
      </w:r>
      <w:r>
        <w:rPr>
          <w:spacing w:val="-3"/>
          <w:sz w:val="24"/>
        </w:rPr>
        <w:t> </w:t>
      </w:r>
      <w:r>
        <w:rPr>
          <w:sz w:val="24"/>
        </w:rPr>
        <w:t>orient</w:t>
      </w:r>
      <w:r>
        <w:rPr>
          <w:spacing w:val="-3"/>
          <w:sz w:val="24"/>
        </w:rPr>
        <w:t> </w:t>
      </w:r>
      <w:r>
        <w:rPr>
          <w:sz w:val="24"/>
        </w:rPr>
        <w:t>to the</w:t>
      </w:r>
      <w:r>
        <w:rPr>
          <w:spacing w:val="-3"/>
          <w:sz w:val="24"/>
        </w:rPr>
        <w:t> </w:t>
      </w:r>
      <w:r>
        <w:rPr>
          <w:sz w:val="24"/>
        </w:rPr>
        <w:t>new</w:t>
      </w:r>
      <w:r>
        <w:rPr>
          <w:spacing w:val="-1"/>
          <w:sz w:val="24"/>
        </w:rPr>
        <w:t> </w:t>
      </w:r>
      <w:r>
        <w:rPr>
          <w:sz w:val="24"/>
        </w:rPr>
        <w:t>service and colleagues</w:t>
      </w:r>
    </w:p>
    <w:p>
      <w:pPr>
        <w:pStyle w:val="BodyText"/>
      </w:pPr>
    </w:p>
    <w:p>
      <w:pPr>
        <w:pStyle w:val="ListParagraph"/>
        <w:numPr>
          <w:ilvl w:val="0"/>
          <w:numId w:val="1"/>
        </w:numPr>
        <w:tabs>
          <w:tab w:val="left" w:leader="none" w:pos="931"/>
        </w:tabs>
        <w:spacing w:before="0" w:after="0" w:line="240" w:lineRule="auto"/>
        <w:ind w:left="931" w:right="0" w:hanging="358"/>
        <w:jc w:val="left"/>
        <w:rPr>
          <w:sz w:val="24"/>
        </w:rPr>
      </w:pPr>
      <w:r>
        <w:rPr>
          <w:sz w:val="24"/>
        </w:rPr>
        <w:t>Direct</w:t>
      </w:r>
      <w:r>
        <w:rPr>
          <w:spacing w:val="-1"/>
          <w:sz w:val="24"/>
        </w:rPr>
        <w:t> </w:t>
      </w:r>
      <w:r>
        <w:rPr>
          <w:spacing w:val="-2"/>
          <w:sz w:val="24"/>
        </w:rPr>
        <w:t>observation:</w:t>
      </w:r>
    </w:p>
    <w:p>
      <w:pPr>
        <w:pStyle w:val="ListParagraph"/>
        <w:numPr>
          <w:ilvl w:val="1"/>
          <w:numId w:val="1"/>
        </w:numPr>
        <w:tabs>
          <w:tab w:val="left" w:leader="none" w:pos="1653"/>
        </w:tabs>
        <w:spacing w:before="21" w:after="0" w:line="240" w:lineRule="auto"/>
        <w:ind w:left="1653" w:right="0" w:hanging="360"/>
        <w:jc w:val="left"/>
        <w:rPr>
          <w:sz w:val="24"/>
        </w:rPr>
      </w:pPr>
      <w:r>
        <w:rPr>
          <w:sz w:val="24"/>
        </w:rPr>
        <w:t>Opportunities</w:t>
      </w:r>
      <w:r>
        <w:rPr>
          <w:spacing w:val="-8"/>
          <w:sz w:val="24"/>
        </w:rPr>
        <w:t> </w:t>
      </w:r>
      <w:r>
        <w:rPr>
          <w:sz w:val="24"/>
        </w:rPr>
        <w:t>for</w:t>
      </w:r>
      <w:r>
        <w:rPr>
          <w:spacing w:val="-4"/>
          <w:sz w:val="24"/>
        </w:rPr>
        <w:t> </w:t>
      </w:r>
      <w:r>
        <w:rPr>
          <w:sz w:val="24"/>
        </w:rPr>
        <w:t>the</w:t>
      </w:r>
      <w:r>
        <w:rPr>
          <w:spacing w:val="-5"/>
          <w:sz w:val="24"/>
        </w:rPr>
        <w:t> </w:t>
      </w:r>
      <w:r>
        <w:rPr>
          <w:sz w:val="24"/>
        </w:rPr>
        <w:t>trainee</w:t>
      </w:r>
      <w:r>
        <w:rPr>
          <w:spacing w:val="-4"/>
          <w:sz w:val="24"/>
        </w:rPr>
        <w:t> </w:t>
      </w:r>
      <w:r>
        <w:rPr>
          <w:sz w:val="24"/>
        </w:rPr>
        <w:t>to</w:t>
      </w:r>
      <w:r>
        <w:rPr>
          <w:spacing w:val="-6"/>
          <w:sz w:val="24"/>
        </w:rPr>
        <w:t> </w:t>
      </w:r>
      <w:r>
        <w:rPr>
          <w:sz w:val="24"/>
        </w:rPr>
        <w:t>observe</w:t>
      </w:r>
      <w:r>
        <w:rPr>
          <w:spacing w:val="-2"/>
          <w:sz w:val="24"/>
        </w:rPr>
        <w:t> </w:t>
      </w:r>
      <w:r>
        <w:rPr>
          <w:sz w:val="24"/>
        </w:rPr>
        <w:t>others</w:t>
      </w:r>
      <w:r>
        <w:rPr>
          <w:spacing w:val="-4"/>
          <w:sz w:val="24"/>
        </w:rPr>
        <w:t> </w:t>
      </w:r>
      <w:r>
        <w:rPr>
          <w:sz w:val="24"/>
        </w:rPr>
        <w:t>(including</w:t>
      </w:r>
      <w:r>
        <w:rPr>
          <w:spacing w:val="-3"/>
          <w:sz w:val="24"/>
        </w:rPr>
        <w:t> </w:t>
      </w:r>
      <w:r>
        <w:rPr>
          <w:spacing w:val="-2"/>
          <w:sz w:val="24"/>
        </w:rPr>
        <w:t>supervisors)</w:t>
      </w:r>
    </w:p>
    <w:p>
      <w:pPr>
        <w:pStyle w:val="ListParagraph"/>
        <w:numPr>
          <w:ilvl w:val="1"/>
          <w:numId w:val="1"/>
        </w:numPr>
        <w:tabs>
          <w:tab w:val="left" w:leader="none" w:pos="1653"/>
        </w:tabs>
        <w:spacing w:before="18" w:after="0" w:line="240" w:lineRule="auto"/>
        <w:ind w:left="1653" w:right="0" w:hanging="360"/>
        <w:jc w:val="left"/>
        <w:rPr>
          <w:sz w:val="24"/>
        </w:rPr>
      </w:pPr>
      <w:r>
        <w:rPr>
          <w:sz w:val="24"/>
        </w:rPr>
        <w:t>Opportunities</w:t>
      </w:r>
      <w:r>
        <w:rPr>
          <w:spacing w:val="-7"/>
          <w:sz w:val="24"/>
        </w:rPr>
        <w:t> </w:t>
      </w:r>
      <w:r>
        <w:rPr>
          <w:sz w:val="24"/>
        </w:rPr>
        <w:t>for</w:t>
      </w:r>
      <w:r>
        <w:rPr>
          <w:spacing w:val="-5"/>
          <w:sz w:val="24"/>
        </w:rPr>
        <w:t> </w:t>
      </w:r>
      <w:r>
        <w:rPr>
          <w:sz w:val="24"/>
        </w:rPr>
        <w:t>the</w:t>
      </w:r>
      <w:r>
        <w:rPr>
          <w:spacing w:val="-2"/>
          <w:sz w:val="24"/>
        </w:rPr>
        <w:t> </w:t>
      </w:r>
      <w:r>
        <w:rPr>
          <w:sz w:val="24"/>
        </w:rPr>
        <w:t>supervisor</w:t>
      </w:r>
      <w:r>
        <w:rPr>
          <w:spacing w:val="-4"/>
          <w:sz w:val="24"/>
        </w:rPr>
        <w:t> </w:t>
      </w:r>
      <w:r>
        <w:rPr>
          <w:sz w:val="24"/>
        </w:rPr>
        <w:t>to directly</w:t>
      </w:r>
      <w:r>
        <w:rPr>
          <w:spacing w:val="-3"/>
          <w:sz w:val="24"/>
        </w:rPr>
        <w:t> </w:t>
      </w:r>
      <w:r>
        <w:rPr>
          <w:sz w:val="24"/>
        </w:rPr>
        <w:t>to</w:t>
      </w:r>
      <w:r>
        <w:rPr>
          <w:spacing w:val="-2"/>
          <w:sz w:val="24"/>
        </w:rPr>
        <w:t> </w:t>
      </w:r>
      <w:r>
        <w:rPr>
          <w:sz w:val="24"/>
        </w:rPr>
        <w:t>observe</w:t>
      </w:r>
      <w:r>
        <w:rPr>
          <w:spacing w:val="-2"/>
          <w:sz w:val="24"/>
        </w:rPr>
        <w:t> </w:t>
      </w:r>
      <w:r>
        <w:rPr>
          <w:sz w:val="24"/>
        </w:rPr>
        <w:t>the</w:t>
      </w:r>
      <w:r>
        <w:rPr>
          <w:spacing w:val="-4"/>
          <w:sz w:val="24"/>
        </w:rPr>
        <w:t> </w:t>
      </w:r>
      <w:r>
        <w:rPr>
          <w:spacing w:val="-2"/>
          <w:sz w:val="24"/>
        </w:rPr>
        <w:t>trainee</w:t>
      </w:r>
    </w:p>
    <w:p>
      <w:pPr>
        <w:pStyle w:val="ListParagraph"/>
        <w:numPr>
          <w:ilvl w:val="1"/>
          <w:numId w:val="1"/>
        </w:numPr>
        <w:tabs>
          <w:tab w:val="left" w:leader="none" w:pos="1653"/>
        </w:tabs>
        <w:spacing w:before="1" w:after="0" w:line="240" w:lineRule="auto"/>
        <w:ind w:left="1653" w:right="647" w:hanging="360"/>
        <w:jc w:val="left"/>
        <w:rPr>
          <w:sz w:val="24"/>
        </w:rPr>
      </w:pPr>
      <w:r>
        <w:rPr>
          <w:sz w:val="24"/>
        </w:rPr>
        <w:t>Opportunities</w:t>
      </w:r>
      <w:r>
        <w:rPr>
          <w:spacing w:val="-5"/>
          <w:sz w:val="24"/>
        </w:rPr>
        <w:t> </w:t>
      </w:r>
      <w:r>
        <w:rPr>
          <w:sz w:val="24"/>
        </w:rPr>
        <w:t>for</w:t>
      </w:r>
      <w:r>
        <w:rPr>
          <w:spacing w:val="-4"/>
          <w:sz w:val="24"/>
        </w:rPr>
        <w:t> </w:t>
      </w:r>
      <w:r>
        <w:rPr>
          <w:sz w:val="24"/>
        </w:rPr>
        <w:t>detailed</w:t>
      </w:r>
      <w:r>
        <w:rPr>
          <w:spacing w:val="-3"/>
          <w:sz w:val="24"/>
        </w:rPr>
        <w:t> </w:t>
      </w:r>
      <w:r>
        <w:rPr>
          <w:sz w:val="24"/>
        </w:rPr>
        <w:t>discussion</w:t>
      </w:r>
      <w:r>
        <w:rPr>
          <w:spacing w:val="-1"/>
          <w:sz w:val="24"/>
        </w:rPr>
        <w:t> </w:t>
      </w:r>
      <w:r>
        <w:rPr>
          <w:sz w:val="24"/>
        </w:rPr>
        <w:t>and</w:t>
      </w:r>
      <w:r>
        <w:rPr>
          <w:spacing w:val="-4"/>
          <w:sz w:val="24"/>
        </w:rPr>
        <w:t> </w:t>
      </w:r>
      <w:r>
        <w:rPr>
          <w:sz w:val="24"/>
        </w:rPr>
        <w:t>review</w:t>
      </w:r>
      <w:r>
        <w:rPr>
          <w:spacing w:val="-3"/>
          <w:sz w:val="24"/>
        </w:rPr>
        <w:t> </w:t>
      </w:r>
      <w:r>
        <w:rPr>
          <w:sz w:val="24"/>
        </w:rPr>
        <w:t>of</w:t>
      </w:r>
      <w:r>
        <w:rPr>
          <w:spacing w:val="-3"/>
          <w:sz w:val="24"/>
        </w:rPr>
        <w:t> </w:t>
      </w:r>
      <w:r>
        <w:rPr>
          <w:sz w:val="24"/>
        </w:rPr>
        <w:t>the</w:t>
      </w:r>
      <w:r>
        <w:rPr>
          <w:spacing w:val="-5"/>
          <w:sz w:val="24"/>
        </w:rPr>
        <w:t> </w:t>
      </w:r>
      <w:r>
        <w:rPr>
          <w:sz w:val="24"/>
        </w:rPr>
        <w:t>development</w:t>
      </w:r>
      <w:r>
        <w:rPr>
          <w:spacing w:val="-3"/>
          <w:sz w:val="24"/>
        </w:rPr>
        <w:t> </w:t>
      </w:r>
      <w:r>
        <w:rPr>
          <w:sz w:val="24"/>
        </w:rPr>
        <w:t>of</w:t>
      </w:r>
      <w:r>
        <w:rPr>
          <w:spacing w:val="-3"/>
          <w:sz w:val="24"/>
        </w:rPr>
        <w:t> </w:t>
      </w:r>
      <w:r>
        <w:rPr>
          <w:sz w:val="24"/>
        </w:rPr>
        <w:t>model- specific competences based on observation of the trainee</w:t>
      </w:r>
    </w:p>
    <w:p>
      <w:pPr>
        <w:pStyle w:val="BodyText"/>
      </w:pPr>
    </w:p>
    <w:p>
      <w:pPr>
        <w:pStyle w:val="ListParagraph"/>
        <w:numPr>
          <w:ilvl w:val="0"/>
          <w:numId w:val="1"/>
        </w:numPr>
        <w:tabs>
          <w:tab w:val="left" w:leader="none" w:pos="931"/>
        </w:tabs>
        <w:spacing w:before="0" w:after="0" w:line="240" w:lineRule="auto"/>
        <w:ind w:left="931" w:right="0" w:hanging="358"/>
        <w:jc w:val="left"/>
        <w:rPr>
          <w:sz w:val="24"/>
        </w:rPr>
      </w:pPr>
      <w:r>
        <w:rPr>
          <w:sz w:val="24"/>
        </w:rPr>
        <w:t>Potential</w:t>
      </w:r>
      <w:r>
        <w:rPr>
          <w:spacing w:val="-6"/>
          <w:sz w:val="24"/>
        </w:rPr>
        <w:t> </w:t>
      </w:r>
      <w:r>
        <w:rPr>
          <w:sz w:val="24"/>
        </w:rPr>
        <w:t>QIP</w:t>
      </w:r>
      <w:r>
        <w:rPr>
          <w:spacing w:val="-3"/>
          <w:sz w:val="24"/>
        </w:rPr>
        <w:t> </w:t>
      </w:r>
      <w:r>
        <w:rPr>
          <w:sz w:val="24"/>
        </w:rPr>
        <w:t>area</w:t>
      </w:r>
      <w:r>
        <w:rPr>
          <w:spacing w:val="-3"/>
          <w:sz w:val="24"/>
        </w:rPr>
        <w:t> </w:t>
      </w:r>
      <w:r>
        <w:rPr>
          <w:sz w:val="24"/>
        </w:rPr>
        <w:t>and</w:t>
      </w:r>
      <w:r>
        <w:rPr>
          <w:spacing w:val="-3"/>
          <w:sz w:val="24"/>
        </w:rPr>
        <w:t> </w:t>
      </w:r>
      <w:r>
        <w:rPr>
          <w:sz w:val="24"/>
        </w:rPr>
        <w:t>supervision</w:t>
      </w:r>
      <w:r>
        <w:rPr>
          <w:spacing w:val="-4"/>
          <w:sz w:val="24"/>
        </w:rPr>
        <w:t> </w:t>
      </w:r>
      <w:r>
        <w:rPr>
          <w:sz w:val="24"/>
        </w:rPr>
        <w:t>arrangements</w:t>
      </w:r>
      <w:r>
        <w:rPr>
          <w:spacing w:val="-4"/>
          <w:sz w:val="24"/>
        </w:rPr>
        <w:t> </w:t>
      </w:r>
      <w:r>
        <w:rPr>
          <w:sz w:val="24"/>
        </w:rPr>
        <w:t>(including</w:t>
      </w:r>
      <w:r>
        <w:rPr>
          <w:spacing w:val="-6"/>
          <w:sz w:val="24"/>
        </w:rPr>
        <w:t> </w:t>
      </w:r>
      <w:r>
        <w:rPr>
          <w:sz w:val="24"/>
        </w:rPr>
        <w:t>draft</w:t>
      </w:r>
      <w:r>
        <w:rPr>
          <w:spacing w:val="-3"/>
          <w:sz w:val="24"/>
        </w:rPr>
        <w:t> </w:t>
      </w:r>
      <w:r>
        <w:rPr>
          <w:sz w:val="24"/>
        </w:rPr>
        <w:t>reading)</w:t>
      </w:r>
      <w:r>
        <w:rPr>
          <w:spacing w:val="-5"/>
          <w:sz w:val="24"/>
        </w:rPr>
        <w:t> </w:t>
      </w:r>
      <w:r>
        <w:rPr>
          <w:sz w:val="24"/>
        </w:rPr>
        <w:t>if</w:t>
      </w:r>
      <w:r>
        <w:rPr>
          <w:spacing w:val="-3"/>
          <w:sz w:val="24"/>
        </w:rPr>
        <w:t> </w:t>
      </w:r>
      <w:r>
        <w:rPr>
          <w:spacing w:val="-2"/>
          <w:sz w:val="24"/>
        </w:rPr>
        <w:t>applicable</w:t>
      </w:r>
    </w:p>
    <w:p>
      <w:pPr>
        <w:spacing w:after="0" w:line="240" w:lineRule="auto"/>
        <w:jc w:val="left"/>
        <w:rPr>
          <w:sz w:val="24"/>
        </w:rPr>
        <w:sectPr>
          <w:headerReference w:type="default" r:id="rId5"/>
          <w:type w:val="continuous"/>
          <w:pgSz w:w="11910" w:h="16840"/>
          <w:pgMar w:top="1100" w:right="960" w:bottom="280" w:left="920" w:header="389" w:footer="0"/>
          <w:pgNumType w:start="1"/>
        </w:sectPr>
      </w:pPr>
    </w:p>
    <w:p>
      <w:pPr>
        <w:pStyle w:val="ListParagraph"/>
        <w:numPr>
          <w:ilvl w:val="0"/>
          <w:numId w:val="1"/>
        </w:numPr>
        <w:tabs>
          <w:tab w:val="left" w:leader="none" w:pos="931"/>
          <w:tab w:val="left" w:leader="none" w:pos="933"/>
        </w:tabs>
        <w:spacing w:before="90" w:after="0" w:line="240" w:lineRule="auto"/>
        <w:ind w:left="933" w:right="863" w:hanging="360"/>
        <w:jc w:val="left"/>
        <w:rPr>
          <w:sz w:val="24"/>
        </w:rPr>
      </w:pPr>
      <w:r>
        <w:rPr>
          <w:sz w:val="24"/>
        </w:rPr>
        <w:t>Supervision arrangements for selection of material, support and reading drafts of Assessment</w:t>
      </w:r>
      <w:r>
        <w:rPr>
          <w:spacing w:val="-5"/>
          <w:sz w:val="24"/>
        </w:rPr>
        <w:t> </w:t>
      </w:r>
      <w:r>
        <w:rPr>
          <w:sz w:val="24"/>
        </w:rPr>
        <w:t>of</w:t>
      </w:r>
      <w:r>
        <w:rPr>
          <w:spacing w:val="-5"/>
          <w:sz w:val="24"/>
        </w:rPr>
        <w:t> </w:t>
      </w:r>
      <w:r>
        <w:rPr>
          <w:sz w:val="24"/>
        </w:rPr>
        <w:t>Clinical</w:t>
      </w:r>
      <w:r>
        <w:rPr>
          <w:spacing w:val="-3"/>
          <w:sz w:val="24"/>
        </w:rPr>
        <w:t> </w:t>
      </w:r>
      <w:r>
        <w:rPr>
          <w:sz w:val="24"/>
        </w:rPr>
        <w:t>Skills</w:t>
      </w:r>
      <w:r>
        <w:rPr>
          <w:spacing w:val="-1"/>
          <w:sz w:val="24"/>
        </w:rPr>
        <w:t> </w:t>
      </w:r>
      <w:r>
        <w:rPr>
          <w:sz w:val="24"/>
        </w:rPr>
        <w:t>(1</w:t>
      </w:r>
      <w:r>
        <w:rPr>
          <w:sz w:val="24"/>
          <w:vertAlign w:val="superscript"/>
        </w:rPr>
        <w:t>st</w:t>
      </w:r>
      <w:r>
        <w:rPr>
          <w:spacing w:val="-5"/>
          <w:sz w:val="24"/>
          <w:vertAlign w:val="baseline"/>
        </w:rPr>
        <w:t> </w:t>
      </w:r>
      <w:r>
        <w:rPr>
          <w:sz w:val="24"/>
          <w:vertAlign w:val="baseline"/>
        </w:rPr>
        <w:t>years)/</w:t>
      </w:r>
      <w:r>
        <w:rPr>
          <w:spacing w:val="-3"/>
          <w:sz w:val="24"/>
          <w:vertAlign w:val="baseline"/>
        </w:rPr>
        <w:t> </w:t>
      </w:r>
      <w:r>
        <w:rPr>
          <w:sz w:val="24"/>
          <w:vertAlign w:val="baseline"/>
        </w:rPr>
        <w:t>Professional</w:t>
      </w:r>
      <w:r>
        <w:rPr>
          <w:spacing w:val="-3"/>
          <w:sz w:val="24"/>
          <w:vertAlign w:val="baseline"/>
        </w:rPr>
        <w:t> </w:t>
      </w:r>
      <w:r>
        <w:rPr>
          <w:sz w:val="24"/>
          <w:vertAlign w:val="baseline"/>
        </w:rPr>
        <w:t>Practice</w:t>
      </w:r>
      <w:r>
        <w:rPr>
          <w:spacing w:val="-6"/>
          <w:sz w:val="24"/>
          <w:vertAlign w:val="baseline"/>
        </w:rPr>
        <w:t> </w:t>
      </w:r>
      <w:r>
        <w:rPr>
          <w:sz w:val="24"/>
          <w:vertAlign w:val="baseline"/>
        </w:rPr>
        <w:t>Report/</w:t>
      </w:r>
      <w:r>
        <w:rPr>
          <w:spacing w:val="-5"/>
          <w:sz w:val="24"/>
          <w:vertAlign w:val="baseline"/>
        </w:rPr>
        <w:t> </w:t>
      </w:r>
      <w:r>
        <w:rPr>
          <w:sz w:val="24"/>
          <w:vertAlign w:val="baseline"/>
        </w:rPr>
        <w:t>Supplementary Report including issues that need to be considered in obtaining informed consent</w:t>
      </w:r>
    </w:p>
    <w:p>
      <w:pPr>
        <w:pStyle w:val="BodyText"/>
      </w:pPr>
    </w:p>
    <w:p>
      <w:pPr>
        <w:pStyle w:val="ListParagraph"/>
        <w:numPr>
          <w:ilvl w:val="0"/>
          <w:numId w:val="1"/>
        </w:numPr>
        <w:tabs>
          <w:tab w:val="left" w:leader="none" w:pos="931"/>
          <w:tab w:val="left" w:leader="none" w:pos="933"/>
        </w:tabs>
        <w:spacing w:before="0" w:after="0" w:line="240" w:lineRule="auto"/>
        <w:ind w:left="933" w:right="240" w:hanging="360"/>
        <w:jc w:val="left"/>
        <w:rPr>
          <w:sz w:val="24"/>
        </w:rPr>
      </w:pPr>
      <w:r>
        <w:rPr>
          <w:sz w:val="24"/>
        </w:rPr>
        <w:t>Supervision plan </w:t>
      </w:r>
      <w:r>
        <w:rPr>
          <w:i/>
          <w:sz w:val="24"/>
        </w:rPr>
        <w:t>(recommended minimum face-to-face contact: 90 minutes per week) </w:t>
      </w:r>
      <w:r>
        <w:rPr>
          <w:sz w:val="24"/>
        </w:rPr>
        <w:t>and additional</w:t>
      </w:r>
      <w:r>
        <w:rPr>
          <w:spacing w:val="-4"/>
          <w:sz w:val="24"/>
        </w:rPr>
        <w:t> </w:t>
      </w:r>
      <w:r>
        <w:rPr>
          <w:sz w:val="24"/>
        </w:rPr>
        <w:t>informal</w:t>
      </w:r>
      <w:r>
        <w:rPr>
          <w:spacing w:val="-5"/>
          <w:sz w:val="24"/>
        </w:rPr>
        <w:t> </w:t>
      </w:r>
      <w:r>
        <w:rPr>
          <w:sz w:val="24"/>
        </w:rPr>
        <w:t>or</w:t>
      </w:r>
      <w:r>
        <w:rPr>
          <w:spacing w:val="-4"/>
          <w:sz w:val="24"/>
        </w:rPr>
        <w:t> </w:t>
      </w:r>
      <w:r>
        <w:rPr>
          <w:sz w:val="24"/>
        </w:rPr>
        <w:t>emergency</w:t>
      </w:r>
      <w:r>
        <w:rPr>
          <w:spacing w:val="-3"/>
          <w:sz w:val="24"/>
        </w:rPr>
        <w:t> </w:t>
      </w:r>
      <w:r>
        <w:rPr>
          <w:sz w:val="24"/>
        </w:rPr>
        <w:t>contact</w:t>
      </w:r>
      <w:r>
        <w:rPr>
          <w:spacing w:val="-2"/>
          <w:sz w:val="24"/>
        </w:rPr>
        <w:t> </w:t>
      </w:r>
      <w:r>
        <w:rPr>
          <w:sz w:val="24"/>
        </w:rPr>
        <w:t>arrangements.</w:t>
      </w:r>
      <w:r>
        <w:rPr>
          <w:spacing w:val="40"/>
          <w:sz w:val="24"/>
        </w:rPr>
        <w:t> </w:t>
      </w:r>
      <w:r>
        <w:rPr>
          <w:sz w:val="24"/>
        </w:rPr>
        <w:t>Also,</w:t>
      </w:r>
      <w:r>
        <w:rPr>
          <w:spacing w:val="-5"/>
          <w:sz w:val="24"/>
        </w:rPr>
        <w:t> </w:t>
      </w:r>
      <w:r>
        <w:rPr>
          <w:sz w:val="24"/>
        </w:rPr>
        <w:t>supervision</w:t>
      </w:r>
      <w:r>
        <w:rPr>
          <w:spacing w:val="-2"/>
          <w:sz w:val="24"/>
        </w:rPr>
        <w:t> </w:t>
      </w:r>
      <w:r>
        <w:rPr>
          <w:sz w:val="24"/>
        </w:rPr>
        <w:t>cover</w:t>
      </w:r>
      <w:r>
        <w:rPr>
          <w:spacing w:val="-2"/>
          <w:sz w:val="24"/>
        </w:rPr>
        <w:t> </w:t>
      </w:r>
      <w:r>
        <w:rPr>
          <w:sz w:val="24"/>
        </w:rPr>
        <w:t>if</w:t>
      </w:r>
      <w:r>
        <w:rPr>
          <w:spacing w:val="-4"/>
          <w:sz w:val="24"/>
        </w:rPr>
        <w:t> </w:t>
      </w:r>
      <w:r>
        <w:rPr>
          <w:sz w:val="24"/>
        </w:rPr>
        <w:t>needed</w:t>
      </w:r>
    </w:p>
    <w:p>
      <w:pPr>
        <w:pStyle w:val="ListParagraph"/>
        <w:numPr>
          <w:ilvl w:val="0"/>
          <w:numId w:val="1"/>
        </w:numPr>
        <w:tabs>
          <w:tab w:val="left" w:leader="none" w:pos="931"/>
        </w:tabs>
        <w:spacing w:before="293" w:after="0" w:line="240" w:lineRule="auto"/>
        <w:ind w:left="931" w:right="0" w:hanging="358"/>
        <w:jc w:val="left"/>
        <w:rPr>
          <w:sz w:val="24"/>
        </w:rPr>
      </w:pPr>
      <w:r>
        <w:rPr>
          <w:sz w:val="24"/>
        </w:rPr>
        <w:t>Annual</w:t>
      </w:r>
      <w:r>
        <w:rPr>
          <w:spacing w:val="-2"/>
          <w:sz w:val="24"/>
        </w:rPr>
        <w:t> </w:t>
      </w:r>
      <w:r>
        <w:rPr>
          <w:sz w:val="24"/>
        </w:rPr>
        <w:t>and</w:t>
      </w:r>
      <w:r>
        <w:rPr>
          <w:spacing w:val="-1"/>
          <w:sz w:val="24"/>
        </w:rPr>
        <w:t> </w:t>
      </w:r>
      <w:r>
        <w:rPr>
          <w:sz w:val="24"/>
        </w:rPr>
        <w:t>study</w:t>
      </w:r>
      <w:r>
        <w:rPr>
          <w:spacing w:val="-2"/>
          <w:sz w:val="24"/>
        </w:rPr>
        <w:t> </w:t>
      </w:r>
      <w:r>
        <w:rPr>
          <w:sz w:val="24"/>
        </w:rPr>
        <w:t>leave</w:t>
      </w:r>
      <w:r>
        <w:rPr>
          <w:spacing w:val="-4"/>
          <w:sz w:val="24"/>
        </w:rPr>
        <w:t> </w:t>
      </w:r>
      <w:r>
        <w:rPr>
          <w:sz w:val="24"/>
        </w:rPr>
        <w:t>plan</w:t>
      </w:r>
      <w:r>
        <w:rPr>
          <w:spacing w:val="-1"/>
          <w:sz w:val="24"/>
        </w:rPr>
        <w:t> </w:t>
      </w:r>
      <w:r>
        <w:rPr>
          <w:sz w:val="24"/>
        </w:rPr>
        <w:t>for</w:t>
      </w:r>
      <w:r>
        <w:rPr>
          <w:spacing w:val="-3"/>
          <w:sz w:val="24"/>
        </w:rPr>
        <w:t> </w:t>
      </w:r>
      <w:r>
        <w:rPr>
          <w:sz w:val="24"/>
        </w:rPr>
        <w:t>this</w:t>
      </w:r>
      <w:r>
        <w:rPr>
          <w:spacing w:val="-4"/>
          <w:sz w:val="24"/>
        </w:rPr>
        <w:t> </w:t>
      </w:r>
      <w:r>
        <w:rPr>
          <w:spacing w:val="-2"/>
          <w:sz w:val="24"/>
        </w:rPr>
        <w:t>placement</w:t>
      </w:r>
    </w:p>
    <w:p>
      <w:pPr>
        <w:spacing w:before="292" w:line="242" w:lineRule="auto"/>
        <w:ind w:left="933" w:right="34" w:firstLine="0"/>
        <w:jc w:val="left"/>
        <w:rPr>
          <w:b/>
          <w:i/>
          <w:sz w:val="24"/>
        </w:rPr>
      </w:pPr>
      <w:r>
        <w:rPr>
          <w:b/>
          <w:i/>
          <w:sz w:val="24"/>
        </w:rPr>
        <w:t>NB:</w:t>
      </w:r>
      <w:r>
        <w:rPr>
          <w:b/>
          <w:i/>
          <w:spacing w:val="40"/>
          <w:sz w:val="24"/>
        </w:rPr>
        <w:t> </w:t>
      </w:r>
      <w:r>
        <w:rPr>
          <w:b/>
          <w:i/>
          <w:sz w:val="24"/>
        </w:rPr>
        <w:t>Annual</w:t>
      </w:r>
      <w:r>
        <w:rPr>
          <w:b/>
          <w:i/>
          <w:spacing w:val="-3"/>
          <w:sz w:val="24"/>
        </w:rPr>
        <w:t> </w:t>
      </w:r>
      <w:r>
        <w:rPr>
          <w:b/>
          <w:i/>
          <w:sz w:val="24"/>
        </w:rPr>
        <w:t>and</w:t>
      </w:r>
      <w:r>
        <w:rPr>
          <w:b/>
          <w:i/>
          <w:spacing w:val="-3"/>
          <w:sz w:val="24"/>
        </w:rPr>
        <w:t> </w:t>
      </w:r>
      <w:r>
        <w:rPr>
          <w:b/>
          <w:i/>
          <w:sz w:val="24"/>
        </w:rPr>
        <w:t>study</w:t>
      </w:r>
      <w:r>
        <w:rPr>
          <w:b/>
          <w:i/>
          <w:spacing w:val="-4"/>
          <w:sz w:val="24"/>
        </w:rPr>
        <w:t> </w:t>
      </w:r>
      <w:r>
        <w:rPr>
          <w:b/>
          <w:i/>
          <w:sz w:val="24"/>
        </w:rPr>
        <w:t>leave</w:t>
      </w:r>
      <w:r>
        <w:rPr>
          <w:b/>
          <w:i/>
          <w:spacing w:val="-3"/>
          <w:sz w:val="24"/>
        </w:rPr>
        <w:t> </w:t>
      </w:r>
      <w:r>
        <w:rPr>
          <w:b/>
          <w:i/>
          <w:sz w:val="24"/>
        </w:rPr>
        <w:t>to</w:t>
      </w:r>
      <w:r>
        <w:rPr>
          <w:b/>
          <w:i/>
          <w:spacing w:val="-4"/>
          <w:sz w:val="24"/>
        </w:rPr>
        <w:t> </w:t>
      </w:r>
      <w:r>
        <w:rPr>
          <w:b/>
          <w:i/>
          <w:sz w:val="24"/>
        </w:rPr>
        <w:t>be</w:t>
      </w:r>
      <w:r>
        <w:rPr>
          <w:b/>
          <w:i/>
          <w:spacing w:val="-2"/>
          <w:sz w:val="24"/>
        </w:rPr>
        <w:t> </w:t>
      </w:r>
      <w:r>
        <w:rPr>
          <w:b/>
          <w:i/>
          <w:sz w:val="24"/>
        </w:rPr>
        <w:t>taken</w:t>
      </w:r>
      <w:r>
        <w:rPr>
          <w:b/>
          <w:i/>
          <w:spacing w:val="-1"/>
          <w:sz w:val="24"/>
        </w:rPr>
        <w:t> </w:t>
      </w:r>
      <w:r>
        <w:rPr>
          <w:b/>
          <w:i/>
          <w:sz w:val="24"/>
        </w:rPr>
        <w:t>during</w:t>
      </w:r>
      <w:r>
        <w:rPr>
          <w:b/>
          <w:i/>
          <w:spacing w:val="-3"/>
          <w:sz w:val="24"/>
        </w:rPr>
        <w:t> </w:t>
      </w:r>
      <w:r>
        <w:rPr>
          <w:b/>
          <w:i/>
          <w:sz w:val="24"/>
        </w:rPr>
        <w:t>the</w:t>
      </w:r>
      <w:r>
        <w:rPr>
          <w:b/>
          <w:i/>
          <w:spacing w:val="-1"/>
          <w:sz w:val="24"/>
        </w:rPr>
        <w:t> </w:t>
      </w:r>
      <w:r>
        <w:rPr>
          <w:b/>
          <w:i/>
          <w:sz w:val="24"/>
        </w:rPr>
        <w:t>placement,</w:t>
      </w:r>
      <w:r>
        <w:rPr>
          <w:b/>
          <w:i/>
          <w:spacing w:val="-4"/>
          <w:sz w:val="24"/>
        </w:rPr>
        <w:t> </w:t>
      </w:r>
      <w:r>
        <w:rPr>
          <w:b/>
          <w:i/>
          <w:sz w:val="24"/>
        </w:rPr>
        <w:t>needs</w:t>
      </w:r>
      <w:r>
        <w:rPr>
          <w:b/>
          <w:i/>
          <w:spacing w:val="-3"/>
          <w:sz w:val="24"/>
        </w:rPr>
        <w:t> </w:t>
      </w:r>
      <w:r>
        <w:rPr>
          <w:b/>
          <w:i/>
          <w:sz w:val="24"/>
        </w:rPr>
        <w:t>to</w:t>
      </w:r>
      <w:r>
        <w:rPr>
          <w:b/>
          <w:i/>
          <w:spacing w:val="-3"/>
          <w:sz w:val="24"/>
        </w:rPr>
        <w:t> </w:t>
      </w:r>
      <w:r>
        <w:rPr>
          <w:b/>
          <w:i/>
          <w:sz w:val="24"/>
        </w:rPr>
        <w:t>be negotiated</w:t>
      </w:r>
      <w:r>
        <w:rPr>
          <w:b/>
          <w:i/>
          <w:spacing w:val="-4"/>
          <w:sz w:val="24"/>
        </w:rPr>
        <w:t> </w:t>
      </w:r>
      <w:r>
        <w:rPr>
          <w:b/>
          <w:i/>
          <w:sz w:val="24"/>
        </w:rPr>
        <w:t>by</w:t>
      </w:r>
      <w:r>
        <w:rPr>
          <w:b/>
          <w:i/>
          <w:sz w:val="24"/>
        </w:rPr>
        <w:t> Supervisor and Trainee at the very start of placement</w:t>
      </w:r>
    </w:p>
    <w:p>
      <w:pPr>
        <w:pStyle w:val="ListParagraph"/>
        <w:numPr>
          <w:ilvl w:val="0"/>
          <w:numId w:val="1"/>
        </w:numPr>
        <w:tabs>
          <w:tab w:val="left" w:leader="none" w:pos="931"/>
        </w:tabs>
        <w:spacing w:before="289" w:after="0" w:line="240" w:lineRule="auto"/>
        <w:ind w:left="931" w:right="0" w:hanging="358"/>
        <w:jc w:val="left"/>
        <w:rPr>
          <w:sz w:val="24"/>
        </w:rPr>
      </w:pPr>
      <w:r>
        <w:rPr>
          <w:sz w:val="24"/>
        </w:rPr>
        <w:t>Confirmed</w:t>
      </w:r>
      <w:r>
        <w:rPr>
          <w:spacing w:val="-3"/>
          <w:sz w:val="24"/>
        </w:rPr>
        <w:t> </w:t>
      </w:r>
      <w:r>
        <w:rPr>
          <w:sz w:val="24"/>
        </w:rPr>
        <w:t>number</w:t>
      </w:r>
      <w:r>
        <w:rPr>
          <w:spacing w:val="-3"/>
          <w:sz w:val="24"/>
        </w:rPr>
        <w:t> </w:t>
      </w:r>
      <w:r>
        <w:rPr>
          <w:sz w:val="24"/>
        </w:rPr>
        <w:t>of placement</w:t>
      </w:r>
      <w:r>
        <w:rPr>
          <w:spacing w:val="-3"/>
          <w:sz w:val="24"/>
        </w:rPr>
        <w:t> </w:t>
      </w:r>
      <w:r>
        <w:rPr>
          <w:sz w:val="24"/>
        </w:rPr>
        <w:t>days</w:t>
      </w:r>
      <w:r>
        <w:rPr>
          <w:spacing w:val="-4"/>
          <w:sz w:val="24"/>
        </w:rPr>
        <w:t> </w:t>
      </w:r>
      <w:r>
        <w:rPr>
          <w:sz w:val="24"/>
        </w:rPr>
        <w:t>to</w:t>
      </w:r>
      <w:r>
        <w:rPr>
          <w:spacing w:val="-2"/>
          <w:sz w:val="24"/>
        </w:rPr>
        <w:t> </w:t>
      </w:r>
      <w:r>
        <w:rPr>
          <w:sz w:val="24"/>
        </w:rPr>
        <w:t>be</w:t>
      </w:r>
      <w:r>
        <w:rPr>
          <w:spacing w:val="-3"/>
          <w:sz w:val="24"/>
        </w:rPr>
        <w:t> </w:t>
      </w:r>
      <w:r>
        <w:rPr>
          <w:spacing w:val="-4"/>
          <w:sz w:val="24"/>
        </w:rPr>
        <w:t>done</w:t>
      </w:r>
    </w:p>
    <w:p>
      <w:pPr>
        <w:pStyle w:val="BodyText"/>
      </w:pPr>
    </w:p>
    <w:p>
      <w:pPr>
        <w:pStyle w:val="ListParagraph"/>
        <w:numPr>
          <w:ilvl w:val="0"/>
          <w:numId w:val="1"/>
        </w:numPr>
        <w:tabs>
          <w:tab w:val="left" w:leader="none" w:pos="931"/>
        </w:tabs>
        <w:spacing w:before="1" w:after="0" w:line="240" w:lineRule="auto"/>
        <w:ind w:left="931" w:right="0" w:hanging="358"/>
        <w:jc w:val="left"/>
        <w:rPr>
          <w:sz w:val="24"/>
        </w:rPr>
      </w:pPr>
      <w:r>
        <w:rPr>
          <w:sz w:val="24"/>
        </w:rPr>
        <w:t>Signed</w:t>
      </w:r>
      <w:r>
        <w:rPr>
          <w:spacing w:val="-4"/>
          <w:sz w:val="24"/>
        </w:rPr>
        <w:t> </w:t>
      </w:r>
      <w:r>
        <w:rPr>
          <w:sz w:val="24"/>
        </w:rPr>
        <w:t>and</w:t>
      </w:r>
      <w:r>
        <w:rPr>
          <w:spacing w:val="-1"/>
          <w:sz w:val="24"/>
        </w:rPr>
        <w:t> </w:t>
      </w:r>
      <w:r>
        <w:rPr>
          <w:sz w:val="24"/>
        </w:rPr>
        <w:t>dated</w:t>
      </w:r>
      <w:r>
        <w:rPr>
          <w:spacing w:val="-4"/>
          <w:sz w:val="24"/>
        </w:rPr>
        <w:t> </w:t>
      </w:r>
      <w:r>
        <w:rPr>
          <w:sz w:val="24"/>
        </w:rPr>
        <w:t>by</w:t>
      </w:r>
      <w:r>
        <w:rPr>
          <w:spacing w:val="1"/>
          <w:sz w:val="24"/>
        </w:rPr>
        <w:t> </w:t>
      </w:r>
      <w:r>
        <w:rPr>
          <w:sz w:val="24"/>
        </w:rPr>
        <w:t>the</w:t>
      </w:r>
      <w:r>
        <w:rPr>
          <w:spacing w:val="-3"/>
          <w:sz w:val="24"/>
        </w:rPr>
        <w:t> </w:t>
      </w:r>
      <w:r>
        <w:rPr>
          <w:sz w:val="24"/>
        </w:rPr>
        <w:t>trainee</w:t>
      </w:r>
      <w:r>
        <w:rPr>
          <w:spacing w:val="-2"/>
          <w:sz w:val="24"/>
        </w:rPr>
        <w:t> </w:t>
      </w:r>
      <w:r>
        <w:rPr>
          <w:sz w:val="24"/>
        </w:rPr>
        <w:t>and</w:t>
      </w:r>
      <w:r>
        <w:rPr>
          <w:spacing w:val="-1"/>
          <w:sz w:val="24"/>
        </w:rPr>
        <w:t> </w:t>
      </w:r>
      <w:r>
        <w:rPr>
          <w:sz w:val="24"/>
        </w:rPr>
        <w:t>all</w:t>
      </w:r>
      <w:r>
        <w:rPr>
          <w:spacing w:val="-1"/>
          <w:sz w:val="24"/>
        </w:rPr>
        <w:t> </w:t>
      </w:r>
      <w:r>
        <w:rPr>
          <w:spacing w:val="-2"/>
          <w:sz w:val="24"/>
        </w:rPr>
        <w:t>supervisors</w:t>
      </w:r>
    </w:p>
    <w:p>
      <w:pPr>
        <w:pStyle w:val="BodyText"/>
      </w:pPr>
    </w:p>
    <w:p>
      <w:pPr>
        <w:pStyle w:val="BodyText"/>
      </w:pPr>
    </w:p>
    <w:p>
      <w:pPr>
        <w:pStyle w:val="BodyText"/>
        <w:spacing w:before="291"/>
      </w:pPr>
    </w:p>
    <w:p>
      <w:pPr>
        <w:tabs>
          <w:tab w:val="left" w:leader="none" w:pos="2884"/>
        </w:tabs>
        <w:spacing w:before="1"/>
        <w:ind w:left="0" w:right="376" w:firstLine="0"/>
        <w:jc w:val="right"/>
        <w:rPr>
          <w:sz w:val="24"/>
        </w:rPr>
      </w:pPr>
      <w:r>
        <w:rPr/>
        <ve:AlternateContent>
          <ve:Choice Requires="wps">
            <w:drawing>
              <wp:anchor distT="0" distB="0" distL="0" distR="0" simplePos="0" relativeHeight="15728640" behindDoc="0" locked="0" layoutInCell="1" allowOverlap="1">
                <wp:simplePos x="0" y="0"/>
                <wp:positionH relativeFrom="page">
                  <wp:posOffset>789990</wp:posOffset>
                </wp:positionH>
                <wp:positionV relativeFrom="paragraph">
                  <wp:posOffset>31431</wp:posOffset>
                </wp:positionV>
                <wp:extent cx="4093210" cy="2595245"/>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4093210" cy="2595245"/>
                        </a:xfrm>
                        <a:prstGeom prst="rect">
                          <a:avLst/>
                        </a:prstGeom>
                      </wps:spPr>
                      <wps:txbx>
                        <w:txbxContent>
                          <w:tbl>
                            <w:tblPr>
                              <w:tblW w:w="0" w:type="auto"/>
                              <w:jc w:val="left"/>
                              <w:tblInd w:w="6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1E0"/>
                            </w:tblPr>
                            <w:tblGrid>
                              <w:gridCol w:w="4802"/>
                              <w:gridCol w:w="1523"/>
                            </w:tblGrid>
                            <w:tr>
                              <w:trPr>
                                <w:trHeight w:val="424" w:hRule="atLeast"/>
                              </w:trPr>
                              <w:tc>
                                <w:tcPr>
                                  <w:tcW w:w="4802" w:type="dxa"/>
                                </w:tcPr>
                                <w:p>
                                  <w:pPr>
                                    <w:pStyle w:val="TableParagraph"/>
                                    <w:tabs>
                                      <w:tab w:val="left" w:leader="none" w:pos="4677"/>
                                    </w:tabs>
                                    <w:spacing w:line="244" w:lineRule="exact"/>
                                    <w:ind w:right="72"/>
                                    <w:jc w:val="right"/>
                                    <w:rPr>
                                      <w:sz w:val="24"/>
                                    </w:rPr>
                                  </w:pPr>
                                  <w:r>
                                    <w:rPr>
                                      <w:sz w:val="24"/>
                                    </w:rPr>
                                    <w:t>Trainee name:</w:t>
                                  </w:r>
                                  <w:r>
                                    <w:rPr>
                                      <w:spacing w:val="53"/>
                                      <w:sz w:val="24"/>
                                    </w:rPr>
                                    <w:t> </w:t>
                                  </w:r>
                                  <w:r>
                                    <w:rPr>
                                      <w:sz w:val="24"/>
                                      <w:u w:val="single"/>
                                    </w:rPr>
                                    <w:tab/>
                                  </w:r>
                                </w:p>
                              </w:tc>
                              <w:tc>
                                <w:tcPr>
                                  <w:tcW w:w="1523" w:type="dxa"/>
                                </w:tcPr>
                                <w:p>
                                  <w:pPr>
                                    <w:pStyle w:val="TableParagraph"/>
                                    <w:spacing w:line="244" w:lineRule="exact"/>
                                    <w:ind w:right="47"/>
                                    <w:jc w:val="right"/>
                                    <w:rPr>
                                      <w:sz w:val="24"/>
                                    </w:rPr>
                                  </w:pPr>
                                  <w:r>
                                    <w:rPr>
                                      <w:spacing w:val="-2"/>
                                      <w:sz w:val="24"/>
                                    </w:rPr>
                                    <w:t>Date:</w:t>
                                  </w:r>
                                </w:p>
                              </w:tc>
                            </w:tr>
                            <w:tr>
                              <w:trPr>
                                <w:trHeight w:val="1036" w:hRule="atLeast"/>
                              </w:trPr>
                              <w:tc>
                                <w:tcPr>
                                  <w:tcW w:w="4802" w:type="dxa"/>
                                </w:tcPr>
                                <w:p>
                                  <w:pPr>
                                    <w:pStyle w:val="TableParagraph"/>
                                    <w:spacing w:before="122"/>
                                    <w:ind w:left="719"/>
                                    <w:rPr>
                                      <w:sz w:val="24"/>
                                    </w:rPr>
                                  </w:pPr>
                                  <w:r>
                                    <w:rPr>
                                      <w:spacing w:val="-2"/>
                                      <w:sz w:val="24"/>
                                    </w:rPr>
                                    <w:t>Trainee</w:t>
                                  </w:r>
                                </w:p>
                                <w:p>
                                  <w:pPr>
                                    <w:pStyle w:val="TableParagraph"/>
                                    <w:tabs>
                                      <w:tab w:val="left" w:leader="none" w:pos="4727"/>
                                    </w:tabs>
                                    <w:spacing w:before="2"/>
                                    <w:ind w:left="479"/>
                                    <w:rPr>
                                      <w:sz w:val="24"/>
                                    </w:rPr>
                                  </w:pPr>
                                  <w:r>
                                    <w:rPr>
                                      <w:sz w:val="24"/>
                                    </w:rPr>
                                    <w:t>signature:</w:t>
                                  </w:r>
                                  <w:r>
                                    <w:rPr>
                                      <w:spacing w:val="52"/>
                                      <w:sz w:val="24"/>
                                    </w:rPr>
                                    <w:t> </w:t>
                                  </w:r>
                                  <w:r>
                                    <w:rPr>
                                      <w:sz w:val="24"/>
                                      <w:u w:val="single"/>
                                    </w:rPr>
                                    <w:tab/>
                                  </w:r>
                                </w:p>
                              </w:tc>
                              <w:tc>
                                <w:tcPr>
                                  <w:tcW w:w="1523" w:type="dxa"/>
                                </w:tcPr>
                                <w:p>
                                  <w:pPr>
                                    <w:pStyle w:val="TableParagraph"/>
                                    <w:rPr>
                                      <w:rFonts w:ascii="Times New Roman"/>
                                      <w:sz w:val="22"/>
                                    </w:rPr>
                                  </w:pPr>
                                </w:p>
                              </w:tc>
                            </w:tr>
                            <w:tr>
                              <w:trPr>
                                <w:trHeight w:val="1327" w:hRule="atLeast"/>
                              </w:trPr>
                              <w:tc>
                                <w:tcPr>
                                  <w:tcW w:w="4802" w:type="dxa"/>
                                </w:tcPr>
                                <w:p>
                                  <w:pPr>
                                    <w:pStyle w:val="TableParagraph"/>
                                    <w:spacing w:before="268"/>
                                    <w:ind w:left="438" w:right="2398" w:hanging="320"/>
                                    <w:rPr>
                                      <w:sz w:val="24"/>
                                    </w:rPr>
                                  </w:pPr>
                                  <w:r>
                                    <w:rPr>
                                      <w:spacing w:val="-2"/>
                                      <w:sz w:val="24"/>
                                    </w:rPr>
                                    <w:t>Co-ordinating supervisor</w:t>
                                  </w:r>
                                </w:p>
                                <w:p>
                                  <w:pPr>
                                    <w:pStyle w:val="TableParagraph"/>
                                    <w:tabs>
                                      <w:tab w:val="left" w:leader="none" w:pos="4727"/>
                                    </w:tabs>
                                    <w:ind w:left="839"/>
                                    <w:rPr>
                                      <w:sz w:val="24"/>
                                    </w:rPr>
                                  </w:pPr>
                                  <w:r>
                                    <w:rPr>
                                      <w:sz w:val="24"/>
                                    </w:rPr>
                                    <w:t>name:</w:t>
                                  </w:r>
                                  <w:r>
                                    <w:rPr>
                                      <w:spacing w:val="51"/>
                                      <w:sz w:val="24"/>
                                    </w:rPr>
                                    <w:t> </w:t>
                                  </w:r>
                                  <w:r>
                                    <w:rPr>
                                      <w:sz w:val="24"/>
                                      <w:u w:val="single"/>
                                    </w:rPr>
                                    <w:tab/>
                                  </w:r>
                                </w:p>
                              </w:tc>
                              <w:tc>
                                <w:tcPr>
                                  <w:tcW w:w="1523" w:type="dxa"/>
                                </w:tcPr>
                                <w:p>
                                  <w:pPr>
                                    <w:pStyle w:val="TableParagraph"/>
                                    <w:spacing w:before="268"/>
                                    <w:rPr>
                                      <w:sz w:val="24"/>
                                    </w:rPr>
                                  </w:pPr>
                                </w:p>
                                <w:p>
                                  <w:pPr>
                                    <w:pStyle w:val="TableParagraph"/>
                                    <w:ind w:right="50"/>
                                    <w:jc w:val="right"/>
                                    <w:rPr>
                                      <w:sz w:val="24"/>
                                    </w:rPr>
                                  </w:pPr>
                                  <w:r>
                                    <w:rPr>
                                      <w:sz w:val="24"/>
                                    </w:rPr>
                                    <w:t>Co-</w:t>
                                  </w:r>
                                  <w:r>
                                    <w:rPr>
                                      <w:spacing w:val="-2"/>
                                      <w:sz w:val="24"/>
                                    </w:rPr>
                                    <w:t>supervisor</w:t>
                                  </w:r>
                                </w:p>
                                <w:p>
                                  <w:pPr>
                                    <w:pStyle w:val="TableParagraph"/>
                                    <w:ind w:right="47"/>
                                    <w:jc w:val="right"/>
                                    <w:rPr>
                                      <w:sz w:val="24"/>
                                    </w:rPr>
                                  </w:pPr>
                                  <w:r>
                                    <w:rPr>
                                      <w:spacing w:val="-2"/>
                                      <w:sz w:val="24"/>
                                    </w:rPr>
                                    <w:t>name:</w:t>
                                  </w:r>
                                </w:p>
                              </w:tc>
                            </w:tr>
                            <w:tr>
                              <w:trPr>
                                <w:trHeight w:val="742" w:hRule="atLeast"/>
                              </w:trPr>
                              <w:tc>
                                <w:tcPr>
                                  <w:tcW w:w="4802" w:type="dxa"/>
                                </w:tcPr>
                                <w:p>
                                  <w:pPr>
                                    <w:pStyle w:val="TableParagraph"/>
                                    <w:tabs>
                                      <w:tab w:val="left" w:leader="none" w:pos="4264"/>
                                    </w:tabs>
                                    <w:spacing w:before="122"/>
                                    <w:ind w:right="72"/>
                                    <w:jc w:val="right"/>
                                    <w:rPr>
                                      <w:sz w:val="24"/>
                                    </w:rPr>
                                  </w:pPr>
                                  <w:r>
                                    <w:rPr>
                                      <w:sz w:val="24"/>
                                    </w:rPr>
                                    <w:t>Signature:</w:t>
                                  </w:r>
                                  <w:r>
                                    <w:rPr>
                                      <w:spacing w:val="52"/>
                                      <w:sz w:val="24"/>
                                    </w:rPr>
                                    <w:t> </w:t>
                                  </w:r>
                                  <w:r>
                                    <w:rPr>
                                      <w:sz w:val="24"/>
                                      <w:u w:val="single"/>
                                    </w:rPr>
                                    <w:tab/>
                                  </w:r>
                                </w:p>
                              </w:tc>
                              <w:tc>
                                <w:tcPr>
                                  <w:tcW w:w="1523" w:type="dxa"/>
                                </w:tcPr>
                                <w:p>
                                  <w:pPr>
                                    <w:pStyle w:val="TableParagraph"/>
                                    <w:spacing w:before="122"/>
                                    <w:ind w:right="47"/>
                                    <w:jc w:val="right"/>
                                    <w:rPr>
                                      <w:sz w:val="24"/>
                                    </w:rPr>
                                  </w:pPr>
                                  <w:r>
                                    <w:rPr>
                                      <w:spacing w:val="-2"/>
                                      <w:sz w:val="24"/>
                                    </w:rPr>
                                    <w:t>Signature:</w:t>
                                  </w:r>
                                </w:p>
                              </w:tc>
                            </w:tr>
                            <w:tr>
                              <w:trPr>
                                <w:trHeight w:val="558" w:hRule="atLeast"/>
                              </w:trPr>
                              <w:tc>
                                <w:tcPr>
                                  <w:tcW w:w="4802" w:type="dxa"/>
                                </w:tcPr>
                                <w:p>
                                  <w:pPr>
                                    <w:pStyle w:val="TableParagraph"/>
                                    <w:tabs>
                                      <w:tab w:val="left" w:leader="none" w:pos="3796"/>
                                    </w:tabs>
                                    <w:spacing w:before="269" w:line="269" w:lineRule="exact"/>
                                    <w:ind w:right="72"/>
                                    <w:jc w:val="right"/>
                                    <w:rPr>
                                      <w:sz w:val="24"/>
                                    </w:rPr>
                                  </w:pPr>
                                  <w:r>
                                    <w:rPr>
                                      <w:sz w:val="24"/>
                                    </w:rPr>
                                    <w:t>Date:</w:t>
                                  </w:r>
                                  <w:r>
                                    <w:rPr>
                                      <w:spacing w:val="37"/>
                                      <w:sz w:val="24"/>
                                    </w:rPr>
                                    <w:t> </w:t>
                                  </w:r>
                                  <w:r>
                                    <w:rPr>
                                      <w:sz w:val="24"/>
                                      <w:u w:val="single"/>
                                    </w:rPr>
                                    <w:tab/>
                                  </w:r>
                                </w:p>
                              </w:tc>
                              <w:tc>
                                <w:tcPr>
                                  <w:tcW w:w="1523" w:type="dxa"/>
                                </w:tcPr>
                                <w:p>
                                  <w:pPr>
                                    <w:pStyle w:val="TableParagraph"/>
                                    <w:spacing w:before="269" w:line="269" w:lineRule="exact"/>
                                    <w:ind w:right="47"/>
                                    <w:jc w:val="right"/>
                                    <w:rPr>
                                      <w:sz w:val="24"/>
                                    </w:rPr>
                                  </w:pPr>
                                  <w:r>
                                    <w:rPr>
                                      <w:spacing w:val="-2"/>
                                      <w:sz w:val="24"/>
                                    </w:rPr>
                                    <w:t>Date:</w:t>
                                  </w:r>
                                </w:p>
                              </w:tc>
                            </w:tr>
                          </w:tbl>
                          <w:p>
                            <w:pPr>
                              <w:pStyle w:val="BodyText"/>
                            </w:pPr>
                          </w:p>
                        </w:txbxContent>
                      </wps:txbx>
                      <wps:bodyPr wrap="square" lIns="0" tIns="0" rIns="0" bIns="0" rtlCol="0">
                        <a:noAutofit/>
                      </wps:bodyPr>
                    </wps:wsp>
                  </a:graphicData>
                </a:graphic>
              </wp:anchor>
            </w:drawing>
          </ve:Choice>
          <ve:Fallback>
            <w:pict>
              <v:shape id="docshape2" style="position:absolute;margin-left:62.203999pt;margin-top:2.474922pt;width:322.3pt;height:204.35pt;mso-position-horizontal-relative:page;mso-position-vertical-relative:paragraph;z-index:15728640" filled="false" stroked="false" type="#_x0000_t202">
                <v:textbox inset="0,0,0,0">
                  <w:txbxContent>
                    <w:tbl>
                      <w:tblPr>
                        <w:tblW w:w="0" w:type="auto"/>
                        <w:jc w:val="left"/>
                        <w:tblInd w:w="6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1E0"/>
                      </w:tblPr>
                      <w:tblGrid>
                        <w:gridCol w:w="4802"/>
                        <w:gridCol w:w="1523"/>
                      </w:tblGrid>
                      <w:tr>
                        <w:trPr>
                          <w:trHeight w:val="424" w:hRule="atLeast"/>
                        </w:trPr>
                        <w:tc>
                          <w:tcPr>
                            <w:tcW w:w="4802" w:type="dxa"/>
                          </w:tcPr>
                          <w:p>
                            <w:pPr>
                              <w:pStyle w:val="TableParagraph"/>
                              <w:tabs>
                                <w:tab w:val="left" w:leader="none" w:pos="4677"/>
                              </w:tabs>
                              <w:spacing w:line="244" w:lineRule="exact"/>
                              <w:ind w:right="72"/>
                              <w:jc w:val="right"/>
                              <w:rPr>
                                <w:sz w:val="24"/>
                              </w:rPr>
                            </w:pPr>
                            <w:r>
                              <w:rPr>
                                <w:sz w:val="24"/>
                              </w:rPr>
                              <w:t>Trainee name:</w:t>
                            </w:r>
                            <w:r>
                              <w:rPr>
                                <w:spacing w:val="53"/>
                                <w:sz w:val="24"/>
                              </w:rPr>
                              <w:t> </w:t>
                            </w:r>
                            <w:r>
                              <w:rPr>
                                <w:sz w:val="24"/>
                                <w:u w:val="single"/>
                              </w:rPr>
                              <w:tab/>
                            </w:r>
                          </w:p>
                        </w:tc>
                        <w:tc>
                          <w:tcPr>
                            <w:tcW w:w="1523" w:type="dxa"/>
                          </w:tcPr>
                          <w:p>
                            <w:pPr>
                              <w:pStyle w:val="TableParagraph"/>
                              <w:spacing w:line="244" w:lineRule="exact"/>
                              <w:ind w:right="47"/>
                              <w:jc w:val="right"/>
                              <w:rPr>
                                <w:sz w:val="24"/>
                              </w:rPr>
                            </w:pPr>
                            <w:r>
                              <w:rPr>
                                <w:spacing w:val="-2"/>
                                <w:sz w:val="24"/>
                              </w:rPr>
                              <w:t>Date:</w:t>
                            </w:r>
                          </w:p>
                        </w:tc>
                      </w:tr>
                      <w:tr>
                        <w:trPr>
                          <w:trHeight w:val="1036" w:hRule="atLeast"/>
                        </w:trPr>
                        <w:tc>
                          <w:tcPr>
                            <w:tcW w:w="4802" w:type="dxa"/>
                          </w:tcPr>
                          <w:p>
                            <w:pPr>
                              <w:pStyle w:val="TableParagraph"/>
                              <w:spacing w:before="122"/>
                              <w:ind w:left="719"/>
                              <w:rPr>
                                <w:sz w:val="24"/>
                              </w:rPr>
                            </w:pPr>
                            <w:r>
                              <w:rPr>
                                <w:spacing w:val="-2"/>
                                <w:sz w:val="24"/>
                              </w:rPr>
                              <w:t>Trainee</w:t>
                            </w:r>
                          </w:p>
                          <w:p>
                            <w:pPr>
                              <w:pStyle w:val="TableParagraph"/>
                              <w:tabs>
                                <w:tab w:val="left" w:leader="none" w:pos="4727"/>
                              </w:tabs>
                              <w:spacing w:before="2"/>
                              <w:ind w:left="479"/>
                              <w:rPr>
                                <w:sz w:val="24"/>
                              </w:rPr>
                            </w:pPr>
                            <w:r>
                              <w:rPr>
                                <w:sz w:val="24"/>
                              </w:rPr>
                              <w:t>signature:</w:t>
                            </w:r>
                            <w:r>
                              <w:rPr>
                                <w:spacing w:val="52"/>
                                <w:sz w:val="24"/>
                              </w:rPr>
                              <w:t> </w:t>
                            </w:r>
                            <w:r>
                              <w:rPr>
                                <w:sz w:val="24"/>
                                <w:u w:val="single"/>
                              </w:rPr>
                              <w:tab/>
                            </w:r>
                          </w:p>
                        </w:tc>
                        <w:tc>
                          <w:tcPr>
                            <w:tcW w:w="1523" w:type="dxa"/>
                          </w:tcPr>
                          <w:p>
                            <w:pPr>
                              <w:pStyle w:val="TableParagraph"/>
                              <w:rPr>
                                <w:rFonts w:ascii="Times New Roman"/>
                                <w:sz w:val="22"/>
                              </w:rPr>
                            </w:pPr>
                          </w:p>
                        </w:tc>
                      </w:tr>
                      <w:tr>
                        <w:trPr>
                          <w:trHeight w:val="1327" w:hRule="atLeast"/>
                        </w:trPr>
                        <w:tc>
                          <w:tcPr>
                            <w:tcW w:w="4802" w:type="dxa"/>
                          </w:tcPr>
                          <w:p>
                            <w:pPr>
                              <w:pStyle w:val="TableParagraph"/>
                              <w:spacing w:before="268"/>
                              <w:ind w:left="438" w:right="2398" w:hanging="320"/>
                              <w:rPr>
                                <w:sz w:val="24"/>
                              </w:rPr>
                            </w:pPr>
                            <w:r>
                              <w:rPr>
                                <w:spacing w:val="-2"/>
                                <w:sz w:val="24"/>
                              </w:rPr>
                              <w:t>Co-ordinating supervisor</w:t>
                            </w:r>
                          </w:p>
                          <w:p>
                            <w:pPr>
                              <w:pStyle w:val="TableParagraph"/>
                              <w:tabs>
                                <w:tab w:val="left" w:leader="none" w:pos="4727"/>
                              </w:tabs>
                              <w:ind w:left="839"/>
                              <w:rPr>
                                <w:sz w:val="24"/>
                              </w:rPr>
                            </w:pPr>
                            <w:r>
                              <w:rPr>
                                <w:sz w:val="24"/>
                              </w:rPr>
                              <w:t>name:</w:t>
                            </w:r>
                            <w:r>
                              <w:rPr>
                                <w:spacing w:val="51"/>
                                <w:sz w:val="24"/>
                              </w:rPr>
                              <w:t> </w:t>
                            </w:r>
                            <w:r>
                              <w:rPr>
                                <w:sz w:val="24"/>
                                <w:u w:val="single"/>
                              </w:rPr>
                              <w:tab/>
                            </w:r>
                          </w:p>
                        </w:tc>
                        <w:tc>
                          <w:tcPr>
                            <w:tcW w:w="1523" w:type="dxa"/>
                          </w:tcPr>
                          <w:p>
                            <w:pPr>
                              <w:pStyle w:val="TableParagraph"/>
                              <w:spacing w:before="268"/>
                              <w:rPr>
                                <w:sz w:val="24"/>
                              </w:rPr>
                            </w:pPr>
                          </w:p>
                          <w:p>
                            <w:pPr>
                              <w:pStyle w:val="TableParagraph"/>
                              <w:ind w:right="50"/>
                              <w:jc w:val="right"/>
                              <w:rPr>
                                <w:sz w:val="24"/>
                              </w:rPr>
                            </w:pPr>
                            <w:r>
                              <w:rPr>
                                <w:sz w:val="24"/>
                              </w:rPr>
                              <w:t>Co-</w:t>
                            </w:r>
                            <w:r>
                              <w:rPr>
                                <w:spacing w:val="-2"/>
                                <w:sz w:val="24"/>
                              </w:rPr>
                              <w:t>supervisor</w:t>
                            </w:r>
                          </w:p>
                          <w:p>
                            <w:pPr>
                              <w:pStyle w:val="TableParagraph"/>
                              <w:ind w:right="47"/>
                              <w:jc w:val="right"/>
                              <w:rPr>
                                <w:sz w:val="24"/>
                              </w:rPr>
                            </w:pPr>
                            <w:r>
                              <w:rPr>
                                <w:spacing w:val="-2"/>
                                <w:sz w:val="24"/>
                              </w:rPr>
                              <w:t>name:</w:t>
                            </w:r>
                          </w:p>
                        </w:tc>
                      </w:tr>
                      <w:tr>
                        <w:trPr>
                          <w:trHeight w:val="742" w:hRule="atLeast"/>
                        </w:trPr>
                        <w:tc>
                          <w:tcPr>
                            <w:tcW w:w="4802" w:type="dxa"/>
                          </w:tcPr>
                          <w:p>
                            <w:pPr>
                              <w:pStyle w:val="TableParagraph"/>
                              <w:tabs>
                                <w:tab w:val="left" w:leader="none" w:pos="4264"/>
                              </w:tabs>
                              <w:spacing w:before="122"/>
                              <w:ind w:right="72"/>
                              <w:jc w:val="right"/>
                              <w:rPr>
                                <w:sz w:val="24"/>
                              </w:rPr>
                            </w:pPr>
                            <w:r>
                              <w:rPr>
                                <w:sz w:val="24"/>
                              </w:rPr>
                              <w:t>Signature:</w:t>
                            </w:r>
                            <w:r>
                              <w:rPr>
                                <w:spacing w:val="52"/>
                                <w:sz w:val="24"/>
                              </w:rPr>
                              <w:t> </w:t>
                            </w:r>
                            <w:r>
                              <w:rPr>
                                <w:sz w:val="24"/>
                                <w:u w:val="single"/>
                              </w:rPr>
                              <w:tab/>
                            </w:r>
                          </w:p>
                        </w:tc>
                        <w:tc>
                          <w:tcPr>
                            <w:tcW w:w="1523" w:type="dxa"/>
                          </w:tcPr>
                          <w:p>
                            <w:pPr>
                              <w:pStyle w:val="TableParagraph"/>
                              <w:spacing w:before="122"/>
                              <w:ind w:right="47"/>
                              <w:jc w:val="right"/>
                              <w:rPr>
                                <w:sz w:val="24"/>
                              </w:rPr>
                            </w:pPr>
                            <w:r>
                              <w:rPr>
                                <w:spacing w:val="-2"/>
                                <w:sz w:val="24"/>
                              </w:rPr>
                              <w:t>Signature:</w:t>
                            </w:r>
                          </w:p>
                        </w:tc>
                      </w:tr>
                      <w:tr>
                        <w:trPr>
                          <w:trHeight w:val="558" w:hRule="atLeast"/>
                        </w:trPr>
                        <w:tc>
                          <w:tcPr>
                            <w:tcW w:w="4802" w:type="dxa"/>
                          </w:tcPr>
                          <w:p>
                            <w:pPr>
                              <w:pStyle w:val="TableParagraph"/>
                              <w:tabs>
                                <w:tab w:val="left" w:leader="none" w:pos="3796"/>
                              </w:tabs>
                              <w:spacing w:before="269" w:line="269" w:lineRule="exact"/>
                              <w:ind w:right="72"/>
                              <w:jc w:val="right"/>
                              <w:rPr>
                                <w:sz w:val="24"/>
                              </w:rPr>
                            </w:pPr>
                            <w:r>
                              <w:rPr>
                                <w:sz w:val="24"/>
                              </w:rPr>
                              <w:t>Date:</w:t>
                            </w:r>
                            <w:r>
                              <w:rPr>
                                <w:spacing w:val="37"/>
                                <w:sz w:val="24"/>
                              </w:rPr>
                              <w:t> </w:t>
                            </w:r>
                            <w:r>
                              <w:rPr>
                                <w:sz w:val="24"/>
                                <w:u w:val="single"/>
                              </w:rPr>
                              <w:tab/>
                            </w:r>
                          </w:p>
                        </w:tc>
                        <w:tc>
                          <w:tcPr>
                            <w:tcW w:w="1523" w:type="dxa"/>
                          </w:tcPr>
                          <w:p>
                            <w:pPr>
                              <w:pStyle w:val="TableParagraph"/>
                              <w:spacing w:before="269" w:line="269" w:lineRule="exact"/>
                              <w:ind w:right="47"/>
                              <w:jc w:val="right"/>
                              <w:rPr>
                                <w:sz w:val="24"/>
                              </w:rPr>
                            </w:pPr>
                            <w:r>
                              <w:rPr>
                                <w:spacing w:val="-2"/>
                                <w:sz w:val="24"/>
                              </w:rPr>
                              <w:t>Date:</w:t>
                            </w:r>
                          </w:p>
                        </w:tc>
                      </w:tr>
                    </w:tbl>
                    <w:p>
                      <w:pPr>
                        <w:pStyle w:val="BodyText"/>
                      </w:pPr>
                    </w:p>
                  </w:txbxContent>
                </v:textbox>
                <w10:wrap type="none"/>
              </v:shape>
            </w:pict>
          </ve:Fallback>
        </ve:AlternateContent>
      </w:r>
      <w:r>
        <w:rPr>
          <w:sz w:val="24"/>
          <w:u w:val="single"/>
        </w:rPr>
        <w:t> </w:t>
        <w:tab/>
      </w:r>
    </w:p>
    <w:p>
      <w:pPr>
        <w:pStyle w:val="BodyText"/>
      </w:pPr>
    </w:p>
    <w:p>
      <w:pPr>
        <w:pStyle w:val="BodyText"/>
      </w:pPr>
    </w:p>
    <w:p>
      <w:pPr>
        <w:pStyle w:val="BodyText"/>
      </w:pPr>
    </w:p>
    <w:p>
      <w:pPr>
        <w:pStyle w:val="BodyText"/>
      </w:pPr>
    </w:p>
    <w:p>
      <w:pPr>
        <w:pStyle w:val="BodyText"/>
      </w:pPr>
    </w:p>
    <w:p>
      <w:pPr>
        <w:pStyle w:val="BodyText"/>
      </w:pPr>
    </w:p>
    <w:p>
      <w:pPr>
        <w:pStyle w:val="BodyText"/>
        <w:spacing w:before="20"/>
      </w:pPr>
    </w:p>
    <w:p>
      <w:pPr>
        <w:tabs>
          <w:tab w:val="left" w:leader="none" w:pos="2884"/>
        </w:tabs>
        <w:spacing w:before="0"/>
        <w:ind w:left="0" w:right="376" w:firstLine="0"/>
        <w:jc w:val="right"/>
        <w:rPr>
          <w:sz w:val="24"/>
        </w:rPr>
      </w:pPr>
      <w:r>
        <w:rPr>
          <w:sz w:val="24"/>
          <w:u w:val="single"/>
        </w:rPr>
        <w:t> </w:t>
        <w:tab/>
      </w:r>
    </w:p>
    <w:p>
      <w:pPr>
        <w:pStyle w:val="BodyText"/>
        <w:spacing w:before="9"/>
      </w:pPr>
    </w:p>
    <w:p>
      <w:pPr>
        <w:tabs>
          <w:tab w:val="left" w:leader="none" w:pos="2884"/>
        </w:tabs>
        <w:spacing w:before="1"/>
        <w:ind w:left="0" w:right="376" w:firstLine="0"/>
        <w:jc w:val="right"/>
        <w:rPr>
          <w:sz w:val="24"/>
        </w:rPr>
      </w:pPr>
      <w:r>
        <w:rPr>
          <w:sz w:val="24"/>
          <w:u w:val="single"/>
        </w:rPr>
        <w:t> </w:t>
        <w:tab/>
      </w:r>
    </w:p>
    <w:p>
      <w:pPr>
        <w:pStyle w:val="BodyText"/>
      </w:pPr>
    </w:p>
    <w:p>
      <w:pPr>
        <w:pStyle w:val="BodyText"/>
        <w:spacing w:before="11"/>
      </w:pPr>
    </w:p>
    <w:p>
      <w:pPr>
        <w:tabs>
          <w:tab w:val="left" w:leader="none" w:pos="2898"/>
        </w:tabs>
        <w:spacing w:before="0"/>
        <w:ind w:left="0" w:right="376" w:firstLine="0"/>
        <w:jc w:val="right"/>
        <w:rPr>
          <w:sz w:val="24"/>
        </w:rPr>
      </w:pPr>
      <w:r>
        <w:rPr>
          <w:sz w:val="24"/>
          <w:u w:val="single"/>
        </w:rPr>
        <w:t> </w:t>
        <w:tab/>
      </w:r>
    </w:p>
    <w:p>
      <w:pPr>
        <w:spacing w:after="0"/>
        <w:jc w:val="right"/>
        <w:rPr>
          <w:sz w:val="24"/>
        </w:rPr>
        <w:sectPr>
          <w:pgSz w:w="11910" w:h="16840"/>
          <w:pgMar w:top="1100" w:right="960" w:bottom="280" w:left="920" w:header="389" w:footer="0"/>
        </w:sectPr>
      </w:pPr>
    </w:p>
    <w:p>
      <w:pPr>
        <w:spacing w:before="91"/>
        <w:ind w:left="758" w:right="722" w:firstLine="0"/>
        <w:jc w:val="center"/>
        <w:rPr>
          <w:b/>
          <w:sz w:val="28"/>
        </w:rPr>
      </w:pPr>
      <w:r>
        <w:rPr>
          <w:b/>
          <w:sz w:val="28"/>
        </w:rPr>
        <w:t>Suggested</w:t>
      </w:r>
      <w:r>
        <w:rPr>
          <w:b/>
          <w:spacing w:val="-8"/>
          <w:sz w:val="28"/>
        </w:rPr>
        <w:t> </w:t>
      </w:r>
      <w:r>
        <w:rPr>
          <w:b/>
          <w:sz w:val="28"/>
        </w:rPr>
        <w:t>Template</w:t>
      </w:r>
      <w:r>
        <w:rPr>
          <w:b/>
          <w:spacing w:val="-5"/>
          <w:sz w:val="28"/>
        </w:rPr>
        <w:t> </w:t>
      </w:r>
      <w:r>
        <w:rPr>
          <w:b/>
          <w:sz w:val="28"/>
        </w:rPr>
        <w:t>for</w:t>
      </w:r>
      <w:r>
        <w:rPr>
          <w:b/>
          <w:spacing w:val="-5"/>
          <w:sz w:val="28"/>
        </w:rPr>
        <w:t> </w:t>
      </w:r>
      <w:r>
        <w:rPr>
          <w:b/>
          <w:sz w:val="28"/>
        </w:rPr>
        <w:t>Clinical</w:t>
      </w:r>
      <w:r>
        <w:rPr>
          <w:b/>
          <w:spacing w:val="-5"/>
          <w:sz w:val="28"/>
        </w:rPr>
        <w:t> </w:t>
      </w:r>
      <w:r>
        <w:rPr>
          <w:b/>
          <w:sz w:val="28"/>
        </w:rPr>
        <w:t>Supervision</w:t>
      </w:r>
      <w:r>
        <w:rPr>
          <w:b/>
          <w:spacing w:val="-5"/>
          <w:sz w:val="28"/>
        </w:rPr>
        <w:t> </w:t>
      </w:r>
      <w:r>
        <w:rPr>
          <w:b/>
          <w:spacing w:val="-2"/>
          <w:sz w:val="28"/>
        </w:rPr>
        <w:t>Contract</w:t>
      </w:r>
    </w:p>
    <w:p>
      <w:pPr>
        <w:spacing w:before="97"/>
        <w:ind w:left="1912" w:right="34" w:hanging="752"/>
        <w:jc w:val="left"/>
        <w:rPr>
          <w:b/>
          <w:sz w:val="22"/>
        </w:rPr>
      </w:pPr>
      <w:r>
        <w:rPr>
          <w:b/>
          <w:sz w:val="22"/>
        </w:rPr>
        <w:t>Please</w:t>
      </w:r>
      <w:r>
        <w:rPr>
          <w:b/>
          <w:spacing w:val="-3"/>
          <w:sz w:val="22"/>
        </w:rPr>
        <w:t> </w:t>
      </w:r>
      <w:r>
        <w:rPr>
          <w:b/>
          <w:sz w:val="22"/>
        </w:rPr>
        <w:t>note</w:t>
      </w:r>
      <w:r>
        <w:rPr>
          <w:b/>
          <w:spacing w:val="-2"/>
          <w:sz w:val="22"/>
        </w:rPr>
        <w:t> </w:t>
      </w:r>
      <w:r>
        <w:rPr>
          <w:b/>
          <w:sz w:val="22"/>
        </w:rPr>
        <w:t>that</w:t>
      </w:r>
      <w:r>
        <w:rPr>
          <w:b/>
          <w:spacing w:val="-2"/>
          <w:sz w:val="22"/>
        </w:rPr>
        <w:t> </w:t>
      </w:r>
      <w:r>
        <w:rPr>
          <w:b/>
          <w:sz w:val="22"/>
        </w:rPr>
        <w:t>this</w:t>
      </w:r>
      <w:r>
        <w:rPr>
          <w:b/>
          <w:spacing w:val="-2"/>
          <w:sz w:val="22"/>
        </w:rPr>
        <w:t> </w:t>
      </w:r>
      <w:r>
        <w:rPr>
          <w:b/>
          <w:sz w:val="22"/>
        </w:rPr>
        <w:t>written</w:t>
      </w:r>
      <w:r>
        <w:rPr>
          <w:b/>
          <w:spacing w:val="-2"/>
          <w:sz w:val="22"/>
        </w:rPr>
        <w:t> </w:t>
      </w:r>
      <w:r>
        <w:rPr>
          <w:b/>
          <w:sz w:val="22"/>
        </w:rPr>
        <w:t>section</w:t>
      </w:r>
      <w:r>
        <w:rPr>
          <w:b/>
          <w:spacing w:val="-2"/>
          <w:sz w:val="22"/>
        </w:rPr>
        <w:t> </w:t>
      </w:r>
      <w:r>
        <w:rPr>
          <w:b/>
          <w:sz w:val="22"/>
        </w:rPr>
        <w:t>of</w:t>
      </w:r>
      <w:r>
        <w:rPr>
          <w:b/>
          <w:spacing w:val="-2"/>
          <w:sz w:val="22"/>
        </w:rPr>
        <w:t> </w:t>
      </w:r>
      <w:r>
        <w:rPr>
          <w:b/>
          <w:sz w:val="22"/>
        </w:rPr>
        <w:t>the</w:t>
      </w:r>
      <w:r>
        <w:rPr>
          <w:b/>
          <w:spacing w:val="-4"/>
          <w:sz w:val="22"/>
        </w:rPr>
        <w:t> </w:t>
      </w:r>
      <w:r>
        <w:rPr>
          <w:b/>
          <w:sz w:val="22"/>
        </w:rPr>
        <w:t>contract</w:t>
      </w:r>
      <w:r>
        <w:rPr>
          <w:b/>
          <w:spacing w:val="-4"/>
          <w:sz w:val="22"/>
        </w:rPr>
        <w:t> </w:t>
      </w:r>
      <w:r>
        <w:rPr>
          <w:b/>
          <w:sz w:val="22"/>
        </w:rPr>
        <w:t>is optional,</w:t>
      </w:r>
      <w:r>
        <w:rPr>
          <w:b/>
          <w:spacing w:val="-4"/>
          <w:sz w:val="22"/>
        </w:rPr>
        <w:t> </w:t>
      </w:r>
      <w:r>
        <w:rPr>
          <w:b/>
          <w:sz w:val="22"/>
        </w:rPr>
        <w:t>though</w:t>
      </w:r>
      <w:r>
        <w:rPr>
          <w:b/>
          <w:spacing w:val="-3"/>
          <w:sz w:val="22"/>
        </w:rPr>
        <w:t> </w:t>
      </w:r>
      <w:r>
        <w:rPr>
          <w:b/>
          <w:sz w:val="22"/>
        </w:rPr>
        <w:t>a</w:t>
      </w:r>
      <w:r>
        <w:rPr>
          <w:b/>
          <w:spacing w:val="-2"/>
          <w:sz w:val="22"/>
        </w:rPr>
        <w:t> </w:t>
      </w:r>
      <w:r>
        <w:rPr>
          <w:b/>
          <w:sz w:val="22"/>
        </w:rPr>
        <w:t>conversation</w:t>
      </w:r>
      <w:r>
        <w:rPr>
          <w:b/>
          <w:spacing w:val="-3"/>
          <w:sz w:val="22"/>
        </w:rPr>
        <w:t> </w:t>
      </w:r>
      <w:r>
        <w:rPr>
          <w:b/>
          <w:sz w:val="22"/>
        </w:rPr>
        <w:t>about each of the areas outlined below is strongly recommended as good practice.</w:t>
      </w:r>
    </w:p>
    <w:p>
      <w:pPr>
        <w:pStyle w:val="BodyText"/>
        <w:spacing w:before="25"/>
        <w:rPr>
          <w:b/>
          <w:sz w:val="22"/>
        </w:rPr>
      </w:pPr>
    </w:p>
    <w:p>
      <w:pPr>
        <w:pStyle w:val="BodyText"/>
        <w:ind w:left="212" w:right="34"/>
      </w:pPr>
      <w:r>
        <w:rPr/>
        <w:t>The following template includes some guidance on areas worth attending to together. Detailed suggestions of general expectations between trainee and supervisor are given at the end, though these are intended to guide rather than be prescriptive.</w:t>
      </w:r>
      <w:r>
        <w:rPr>
          <w:spacing w:val="40"/>
        </w:rPr>
        <w:t> </w:t>
      </w:r>
      <w:r>
        <w:rPr/>
        <w:t>Clinical supervision serves multiple purposes including education, support, management and assessment. Establishing a strong supervisory</w:t>
      </w:r>
      <w:r>
        <w:rPr>
          <w:spacing w:val="-1"/>
        </w:rPr>
        <w:t> </w:t>
      </w:r>
      <w:r>
        <w:rPr/>
        <w:t>alliance</w:t>
      </w:r>
      <w:r>
        <w:rPr>
          <w:spacing w:val="-2"/>
        </w:rPr>
        <w:t> </w:t>
      </w:r>
      <w:r>
        <w:rPr/>
        <w:t>will</w:t>
      </w:r>
      <w:r>
        <w:rPr>
          <w:spacing w:val="-3"/>
        </w:rPr>
        <w:t> </w:t>
      </w:r>
      <w:r>
        <w:rPr/>
        <w:t>support</w:t>
      </w:r>
      <w:r>
        <w:rPr>
          <w:spacing w:val="-2"/>
        </w:rPr>
        <w:t> </w:t>
      </w:r>
      <w:r>
        <w:rPr/>
        <w:t>the navigation of these</w:t>
      </w:r>
      <w:r>
        <w:rPr>
          <w:spacing w:val="-2"/>
        </w:rPr>
        <w:t> </w:t>
      </w:r>
      <w:r>
        <w:rPr/>
        <w:t>different,</w:t>
      </w:r>
      <w:r>
        <w:rPr>
          <w:spacing w:val="-1"/>
        </w:rPr>
        <w:t> </w:t>
      </w:r>
      <w:r>
        <w:rPr/>
        <w:t>sometimes conflicting,</w:t>
      </w:r>
      <w:r>
        <w:rPr>
          <w:spacing w:val="-3"/>
        </w:rPr>
        <w:t> </w:t>
      </w:r>
      <w:r>
        <w:rPr/>
        <w:t>purposes.</w:t>
      </w:r>
    </w:p>
    <w:p>
      <w:pPr>
        <w:spacing w:before="292"/>
        <w:ind w:left="212" w:right="385" w:firstLine="0"/>
        <w:jc w:val="both"/>
        <w:rPr>
          <w:sz w:val="24"/>
        </w:rPr>
      </w:pPr>
      <w:r>
        <w:rPr>
          <w:sz w:val="24"/>
        </w:rPr>
        <w:t>The contract should include</w:t>
      </w:r>
      <w:r>
        <w:rPr>
          <w:spacing w:val="-3"/>
          <w:sz w:val="24"/>
        </w:rPr>
        <w:t> </w:t>
      </w:r>
      <w:r>
        <w:rPr>
          <w:sz w:val="24"/>
        </w:rPr>
        <w:t>additions</w:t>
      </w:r>
      <w:r>
        <w:rPr>
          <w:spacing w:val="-1"/>
          <w:sz w:val="24"/>
        </w:rPr>
        <w:t> </w:t>
      </w:r>
      <w:r>
        <w:rPr>
          <w:sz w:val="24"/>
        </w:rPr>
        <w:t>and</w:t>
      </w:r>
      <w:r>
        <w:rPr>
          <w:spacing w:val="-2"/>
          <w:sz w:val="24"/>
        </w:rPr>
        <w:t> </w:t>
      </w:r>
      <w:r>
        <w:rPr>
          <w:sz w:val="24"/>
        </w:rPr>
        <w:t>adaptations</w:t>
      </w:r>
      <w:r>
        <w:rPr>
          <w:spacing w:val="-3"/>
          <w:sz w:val="24"/>
        </w:rPr>
        <w:t> </w:t>
      </w:r>
      <w:r>
        <w:rPr>
          <w:sz w:val="24"/>
        </w:rPr>
        <w:t>to</w:t>
      </w:r>
      <w:r>
        <w:rPr>
          <w:spacing w:val="-3"/>
          <w:sz w:val="24"/>
        </w:rPr>
        <w:t> </w:t>
      </w:r>
      <w:r>
        <w:rPr>
          <w:sz w:val="24"/>
        </w:rPr>
        <w:t>suit</w:t>
      </w:r>
      <w:r>
        <w:rPr>
          <w:spacing w:val="-2"/>
          <w:sz w:val="24"/>
        </w:rPr>
        <w:t> </w:t>
      </w:r>
      <w:r>
        <w:rPr>
          <w:sz w:val="24"/>
        </w:rPr>
        <w:t>the</w:t>
      </w:r>
      <w:r>
        <w:rPr>
          <w:spacing w:val="-3"/>
          <w:sz w:val="24"/>
        </w:rPr>
        <w:t> </w:t>
      </w:r>
      <w:r>
        <w:rPr>
          <w:sz w:val="24"/>
        </w:rPr>
        <w:t>specific</w:t>
      </w:r>
      <w:r>
        <w:rPr>
          <w:spacing w:val="-1"/>
          <w:sz w:val="24"/>
        </w:rPr>
        <w:t> </w:t>
      </w:r>
      <w:r>
        <w:rPr>
          <w:sz w:val="24"/>
        </w:rPr>
        <w:t>needs</w:t>
      </w:r>
      <w:r>
        <w:rPr>
          <w:spacing w:val="-1"/>
          <w:sz w:val="24"/>
        </w:rPr>
        <w:t> </w:t>
      </w:r>
      <w:r>
        <w:rPr>
          <w:sz w:val="24"/>
        </w:rPr>
        <w:t>and</w:t>
      </w:r>
      <w:r>
        <w:rPr>
          <w:spacing w:val="-2"/>
          <w:sz w:val="24"/>
        </w:rPr>
        <w:t> </w:t>
      </w:r>
      <w:r>
        <w:rPr>
          <w:sz w:val="24"/>
        </w:rPr>
        <w:t>preferences of</w:t>
      </w:r>
      <w:r>
        <w:rPr>
          <w:spacing w:val="-2"/>
          <w:sz w:val="24"/>
        </w:rPr>
        <w:t> </w:t>
      </w:r>
      <w:r>
        <w:rPr>
          <w:sz w:val="24"/>
        </w:rPr>
        <w:t>the</w:t>
      </w:r>
      <w:r>
        <w:rPr>
          <w:spacing w:val="-4"/>
          <w:sz w:val="24"/>
        </w:rPr>
        <w:t> </w:t>
      </w:r>
      <w:r>
        <w:rPr>
          <w:sz w:val="24"/>
        </w:rPr>
        <w:t>individual</w:t>
      </w:r>
      <w:r>
        <w:rPr>
          <w:spacing w:val="-4"/>
          <w:sz w:val="24"/>
        </w:rPr>
        <w:t> </w:t>
      </w:r>
      <w:r>
        <w:rPr>
          <w:sz w:val="24"/>
        </w:rPr>
        <w:t>trainee</w:t>
      </w:r>
      <w:r>
        <w:rPr>
          <w:spacing w:val="-3"/>
          <w:sz w:val="24"/>
        </w:rPr>
        <w:t> </w:t>
      </w:r>
      <w:r>
        <w:rPr>
          <w:sz w:val="24"/>
        </w:rPr>
        <w:t>and</w:t>
      </w:r>
      <w:r>
        <w:rPr>
          <w:spacing w:val="-1"/>
          <w:sz w:val="24"/>
        </w:rPr>
        <w:t> </w:t>
      </w:r>
      <w:r>
        <w:rPr>
          <w:sz w:val="24"/>
        </w:rPr>
        <w:t>supervisor</w:t>
      </w:r>
      <w:r>
        <w:rPr>
          <w:i/>
          <w:sz w:val="24"/>
        </w:rPr>
        <w:t>.</w:t>
      </w:r>
      <w:r>
        <w:rPr>
          <w:i/>
          <w:spacing w:val="-2"/>
          <w:sz w:val="24"/>
        </w:rPr>
        <w:t> </w:t>
      </w:r>
      <w:r>
        <w:rPr>
          <w:i/>
          <w:sz w:val="24"/>
        </w:rPr>
        <w:t>NB.</w:t>
      </w:r>
      <w:r>
        <w:rPr>
          <w:i/>
          <w:spacing w:val="-2"/>
          <w:sz w:val="24"/>
        </w:rPr>
        <w:t> </w:t>
      </w:r>
      <w:r>
        <w:rPr>
          <w:i/>
          <w:sz w:val="24"/>
        </w:rPr>
        <w:t>The</w:t>
      </w:r>
      <w:r>
        <w:rPr>
          <w:i/>
          <w:spacing w:val="-4"/>
          <w:sz w:val="24"/>
        </w:rPr>
        <w:t> </w:t>
      </w:r>
      <w:r>
        <w:rPr>
          <w:i/>
          <w:sz w:val="24"/>
        </w:rPr>
        <w:t>written</w:t>
      </w:r>
      <w:r>
        <w:rPr>
          <w:i/>
          <w:spacing w:val="-3"/>
          <w:sz w:val="24"/>
        </w:rPr>
        <w:t> </w:t>
      </w:r>
      <w:r>
        <w:rPr>
          <w:i/>
          <w:sz w:val="24"/>
        </w:rPr>
        <w:t>content</w:t>
      </w:r>
      <w:r>
        <w:rPr>
          <w:i/>
          <w:spacing w:val="-1"/>
          <w:sz w:val="24"/>
        </w:rPr>
        <w:t> </w:t>
      </w:r>
      <w:r>
        <w:rPr>
          <w:i/>
          <w:sz w:val="24"/>
        </w:rPr>
        <w:t>below</w:t>
      </w:r>
      <w:r>
        <w:rPr>
          <w:i/>
          <w:spacing w:val="-3"/>
          <w:sz w:val="24"/>
        </w:rPr>
        <w:t> </w:t>
      </w:r>
      <w:r>
        <w:rPr>
          <w:i/>
          <w:sz w:val="24"/>
        </w:rPr>
        <w:t>is</w:t>
      </w:r>
      <w:r>
        <w:rPr>
          <w:i/>
          <w:spacing w:val="-4"/>
          <w:sz w:val="24"/>
        </w:rPr>
        <w:t> </w:t>
      </w:r>
      <w:r>
        <w:rPr>
          <w:i/>
          <w:sz w:val="24"/>
        </w:rPr>
        <w:t>less</w:t>
      </w:r>
      <w:r>
        <w:rPr>
          <w:i/>
          <w:spacing w:val="-1"/>
          <w:sz w:val="24"/>
        </w:rPr>
        <w:t> </w:t>
      </w:r>
      <w:r>
        <w:rPr>
          <w:i/>
          <w:sz w:val="24"/>
        </w:rPr>
        <w:t>important</w:t>
      </w:r>
      <w:r>
        <w:rPr>
          <w:i/>
          <w:spacing w:val="-1"/>
          <w:sz w:val="24"/>
        </w:rPr>
        <w:t> </w:t>
      </w:r>
      <w:r>
        <w:rPr>
          <w:i/>
          <w:sz w:val="24"/>
        </w:rPr>
        <w:t>than</w:t>
      </w:r>
      <w:r>
        <w:rPr>
          <w:i/>
          <w:spacing w:val="-3"/>
          <w:sz w:val="24"/>
        </w:rPr>
        <w:t> </w:t>
      </w:r>
      <w:r>
        <w:rPr>
          <w:i/>
          <w:sz w:val="24"/>
        </w:rPr>
        <w:t>the</w:t>
      </w:r>
      <w:r>
        <w:rPr>
          <w:i/>
          <w:sz w:val="24"/>
        </w:rPr>
        <w:t> conversation so lots of written detail is not necessary</w:t>
      </w:r>
      <w:r>
        <w:rPr>
          <w:sz w:val="24"/>
        </w:rPr>
        <w:t>.</w:t>
      </w:r>
    </w:p>
    <w:p>
      <w:pPr>
        <w:pStyle w:val="BodyText"/>
      </w:pPr>
    </w:p>
    <w:p>
      <w:pPr>
        <w:spacing w:before="0" w:after="3"/>
        <w:ind w:left="212" w:right="0" w:firstLine="0"/>
        <w:jc w:val="both"/>
        <w:rPr>
          <w:b/>
          <w:sz w:val="24"/>
        </w:rPr>
      </w:pPr>
      <w:r>
        <w:rPr>
          <w:b/>
          <w:sz w:val="24"/>
        </w:rPr>
        <w:t>Placement</w:t>
      </w:r>
      <w:r>
        <w:rPr>
          <w:b/>
          <w:spacing w:val="-7"/>
          <w:sz w:val="24"/>
        </w:rPr>
        <w:t> </w:t>
      </w:r>
      <w:r>
        <w:rPr>
          <w:b/>
          <w:spacing w:val="-2"/>
          <w:sz w:val="24"/>
        </w:rPr>
        <w:t>details</w:t>
      </w:r>
    </w:p>
    <w:tbl>
      <w:tblPr>
        <w:tblW w:w="0" w:type="auto"/>
        <w:jc w:val="left"/>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Look w:val="01E0"/>
      </w:tblPr>
      <w:tblGrid>
        <w:gridCol w:w="5665"/>
        <w:gridCol w:w="3965"/>
      </w:tblGrid>
      <w:tr>
        <w:trPr>
          <w:trHeight w:val="453" w:hRule="atLeast"/>
        </w:trPr>
        <w:tc>
          <w:tcPr>
            <w:tcW w:w="5665" w:type="dxa"/>
          </w:tcPr>
          <w:p>
            <w:pPr>
              <w:pStyle w:val="TableParagraph"/>
              <w:spacing w:line="292" w:lineRule="exact"/>
              <w:ind w:left="107"/>
              <w:rPr>
                <w:sz w:val="24"/>
              </w:rPr>
            </w:pPr>
            <w:r>
              <w:rPr>
                <w:sz w:val="24"/>
              </w:rPr>
              <w:t>Trainee</w:t>
            </w:r>
            <w:r>
              <w:rPr>
                <w:spacing w:val="-1"/>
                <w:sz w:val="24"/>
              </w:rPr>
              <w:t> </w:t>
            </w:r>
            <w:r>
              <w:rPr>
                <w:spacing w:val="-2"/>
                <w:sz w:val="24"/>
              </w:rPr>
              <w:t>name:</w:t>
            </w:r>
          </w:p>
        </w:tc>
        <w:tc>
          <w:tcPr>
            <w:tcW w:w="3965" w:type="dxa"/>
          </w:tcPr>
          <w:p>
            <w:pPr>
              <w:pStyle w:val="TableParagraph"/>
              <w:spacing w:line="292" w:lineRule="exact"/>
              <w:ind w:left="110"/>
              <w:rPr>
                <w:sz w:val="24"/>
              </w:rPr>
            </w:pPr>
            <w:r>
              <w:rPr>
                <w:sz w:val="24"/>
              </w:rPr>
              <w:t>Year of</w:t>
            </w:r>
            <w:r>
              <w:rPr>
                <w:spacing w:val="-1"/>
                <w:sz w:val="24"/>
              </w:rPr>
              <w:t> </w:t>
            </w:r>
            <w:r>
              <w:rPr>
                <w:spacing w:val="-2"/>
                <w:sz w:val="24"/>
              </w:rPr>
              <w:t>training:</w:t>
            </w:r>
          </w:p>
        </w:tc>
      </w:tr>
      <w:tr>
        <w:trPr>
          <w:trHeight w:val="453" w:hRule="atLeast"/>
        </w:trPr>
        <w:tc>
          <w:tcPr>
            <w:tcW w:w="5665" w:type="dxa"/>
          </w:tcPr>
          <w:p>
            <w:pPr>
              <w:pStyle w:val="TableParagraph"/>
              <w:spacing w:line="292" w:lineRule="exact"/>
              <w:ind w:left="107"/>
              <w:rPr>
                <w:sz w:val="24"/>
              </w:rPr>
            </w:pPr>
            <w:r>
              <w:rPr>
                <w:spacing w:val="-2"/>
                <w:sz w:val="24"/>
              </w:rPr>
              <w:t>Placement:</w:t>
            </w:r>
          </w:p>
        </w:tc>
        <w:tc>
          <w:tcPr>
            <w:tcW w:w="3965" w:type="dxa"/>
          </w:tcPr>
          <w:p>
            <w:pPr>
              <w:pStyle w:val="TableParagraph"/>
              <w:spacing w:line="292" w:lineRule="exact"/>
              <w:ind w:left="110"/>
              <w:rPr>
                <w:sz w:val="24"/>
              </w:rPr>
            </w:pPr>
            <w:r>
              <w:rPr>
                <w:sz w:val="24"/>
              </w:rPr>
              <w:t>Placement</w:t>
            </w:r>
            <w:r>
              <w:rPr>
                <w:spacing w:val="-3"/>
                <w:sz w:val="24"/>
              </w:rPr>
              <w:t> </w:t>
            </w:r>
            <w:r>
              <w:rPr>
                <w:spacing w:val="-2"/>
                <w:sz w:val="24"/>
              </w:rPr>
              <w:t>dates:</w:t>
            </w:r>
          </w:p>
        </w:tc>
      </w:tr>
      <w:tr>
        <w:trPr>
          <w:trHeight w:val="455" w:hRule="atLeast"/>
        </w:trPr>
        <w:tc>
          <w:tcPr>
            <w:tcW w:w="9630" w:type="dxa"/>
            <w:gridSpan w:val="2"/>
          </w:tcPr>
          <w:p>
            <w:pPr>
              <w:pStyle w:val="TableParagraph"/>
              <w:spacing w:line="292" w:lineRule="exact"/>
              <w:ind w:left="107"/>
              <w:rPr>
                <w:sz w:val="24"/>
              </w:rPr>
            </w:pPr>
            <w:r>
              <w:rPr>
                <w:sz w:val="24"/>
              </w:rPr>
              <w:t>Co-ordinating</w:t>
            </w:r>
            <w:r>
              <w:rPr>
                <w:spacing w:val="-5"/>
                <w:sz w:val="24"/>
              </w:rPr>
              <w:t> </w:t>
            </w:r>
            <w:r>
              <w:rPr>
                <w:spacing w:val="-2"/>
                <w:sz w:val="24"/>
              </w:rPr>
              <w:t>supervisor:</w:t>
            </w:r>
          </w:p>
        </w:tc>
      </w:tr>
      <w:tr>
        <w:trPr>
          <w:trHeight w:val="453" w:hRule="atLeast"/>
        </w:trPr>
        <w:tc>
          <w:tcPr>
            <w:tcW w:w="9630" w:type="dxa"/>
            <w:gridSpan w:val="2"/>
          </w:tcPr>
          <w:p>
            <w:pPr>
              <w:pStyle w:val="TableParagraph"/>
              <w:spacing w:line="292" w:lineRule="exact"/>
              <w:ind w:left="107"/>
              <w:rPr>
                <w:sz w:val="24"/>
              </w:rPr>
            </w:pPr>
            <w:r>
              <w:rPr>
                <w:sz w:val="24"/>
              </w:rPr>
              <w:t>Co-supervisor</w:t>
            </w:r>
            <w:r>
              <w:rPr>
                <w:spacing w:val="-4"/>
                <w:sz w:val="24"/>
              </w:rPr>
              <w:t> </w:t>
            </w:r>
            <w:r>
              <w:rPr>
                <w:sz w:val="24"/>
              </w:rPr>
              <w:t>(if</w:t>
            </w:r>
            <w:r>
              <w:rPr>
                <w:spacing w:val="-6"/>
                <w:sz w:val="24"/>
              </w:rPr>
              <w:t> </w:t>
            </w:r>
            <w:r>
              <w:rPr>
                <w:spacing w:val="-2"/>
                <w:sz w:val="24"/>
              </w:rPr>
              <w:t>applicable):</w:t>
            </w:r>
          </w:p>
        </w:tc>
      </w:tr>
    </w:tbl>
    <w:p>
      <w:pPr>
        <w:pStyle w:val="BodyText"/>
        <w:rPr>
          <w:b/>
        </w:rPr>
      </w:pPr>
    </w:p>
    <w:p>
      <w:pPr>
        <w:spacing w:before="0"/>
        <w:ind w:left="212" w:right="0" w:firstLine="0"/>
        <w:jc w:val="both"/>
        <w:rPr>
          <w:b/>
          <w:sz w:val="24"/>
        </w:rPr>
      </w:pPr>
      <w:r>
        <w:rPr>
          <w:b/>
          <w:sz w:val="24"/>
        </w:rPr>
        <w:t>Practical</w:t>
      </w:r>
      <w:r>
        <w:rPr>
          <w:b/>
          <w:spacing w:val="-3"/>
          <w:sz w:val="24"/>
        </w:rPr>
        <w:t> </w:t>
      </w:r>
      <w:r>
        <w:rPr>
          <w:b/>
          <w:sz w:val="24"/>
        </w:rPr>
        <w:t>arrangements</w:t>
      </w:r>
      <w:r>
        <w:rPr>
          <w:b/>
          <w:spacing w:val="-3"/>
          <w:sz w:val="24"/>
        </w:rPr>
        <w:t> </w:t>
      </w:r>
      <w:r>
        <w:rPr>
          <w:b/>
          <w:sz w:val="24"/>
        </w:rPr>
        <w:t>for</w:t>
      </w:r>
      <w:r>
        <w:rPr>
          <w:b/>
          <w:spacing w:val="-2"/>
          <w:sz w:val="24"/>
        </w:rPr>
        <w:t> supervision:</w:t>
      </w:r>
    </w:p>
    <w:tbl>
      <w:tblPr>
        <w:tblW w:w="0" w:type="auto"/>
        <w:jc w:val="left"/>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Look w:val="01E0"/>
      </w:tblPr>
      <w:tblGrid>
        <w:gridCol w:w="9631"/>
      </w:tblGrid>
      <w:tr>
        <w:trPr>
          <w:trHeight w:val="455" w:hRule="atLeast"/>
        </w:trPr>
        <w:tc>
          <w:tcPr>
            <w:tcW w:w="9631" w:type="dxa"/>
          </w:tcPr>
          <w:p>
            <w:pPr>
              <w:pStyle w:val="TableParagraph"/>
              <w:spacing w:line="292" w:lineRule="exact"/>
              <w:ind w:left="107"/>
              <w:rPr>
                <w:sz w:val="24"/>
              </w:rPr>
            </w:pPr>
            <w:r>
              <w:rPr>
                <w:sz w:val="24"/>
              </w:rPr>
              <w:t>Frequency</w:t>
            </w:r>
            <w:r>
              <w:rPr>
                <w:spacing w:val="-3"/>
                <w:sz w:val="24"/>
              </w:rPr>
              <w:t> </w:t>
            </w:r>
            <w:r>
              <w:rPr>
                <w:sz w:val="24"/>
              </w:rPr>
              <w:t>and</w:t>
            </w:r>
            <w:r>
              <w:rPr>
                <w:spacing w:val="-3"/>
                <w:sz w:val="24"/>
              </w:rPr>
              <w:t> </w:t>
            </w:r>
            <w:r>
              <w:rPr>
                <w:spacing w:val="-2"/>
                <w:sz w:val="24"/>
              </w:rPr>
              <w:t>duration:</w:t>
            </w:r>
          </w:p>
        </w:tc>
      </w:tr>
      <w:tr>
        <w:trPr>
          <w:trHeight w:val="453" w:hRule="atLeast"/>
        </w:trPr>
        <w:tc>
          <w:tcPr>
            <w:tcW w:w="9631" w:type="dxa"/>
          </w:tcPr>
          <w:p>
            <w:pPr>
              <w:pStyle w:val="TableParagraph"/>
              <w:spacing w:line="292" w:lineRule="exact"/>
              <w:ind w:left="107"/>
              <w:rPr>
                <w:sz w:val="24"/>
              </w:rPr>
            </w:pPr>
            <w:r>
              <w:rPr>
                <w:sz w:val="24"/>
              </w:rPr>
              <w:t>Day</w:t>
            </w:r>
            <w:r>
              <w:rPr>
                <w:spacing w:val="-1"/>
                <w:sz w:val="24"/>
              </w:rPr>
              <w:t> </w:t>
            </w:r>
            <w:r>
              <w:rPr>
                <w:sz w:val="24"/>
              </w:rPr>
              <w:t>and</w:t>
            </w:r>
            <w:r>
              <w:rPr>
                <w:spacing w:val="-2"/>
                <w:sz w:val="24"/>
              </w:rPr>
              <w:t> time:</w:t>
            </w:r>
          </w:p>
        </w:tc>
      </w:tr>
      <w:tr>
        <w:trPr>
          <w:trHeight w:val="453" w:hRule="atLeast"/>
        </w:trPr>
        <w:tc>
          <w:tcPr>
            <w:tcW w:w="9631" w:type="dxa"/>
          </w:tcPr>
          <w:p>
            <w:pPr>
              <w:pStyle w:val="TableParagraph"/>
              <w:spacing w:line="292" w:lineRule="exact"/>
              <w:ind w:left="107"/>
              <w:rPr>
                <w:sz w:val="24"/>
              </w:rPr>
            </w:pPr>
            <w:r>
              <w:rPr>
                <w:sz w:val="24"/>
              </w:rPr>
              <w:t>Cover </w:t>
            </w:r>
            <w:r>
              <w:rPr>
                <w:spacing w:val="-2"/>
                <w:sz w:val="24"/>
              </w:rPr>
              <w:t>arrangements:</w:t>
            </w:r>
          </w:p>
        </w:tc>
      </w:tr>
      <w:tr>
        <w:trPr>
          <w:trHeight w:val="568" w:hRule="atLeast"/>
        </w:trPr>
        <w:tc>
          <w:tcPr>
            <w:tcW w:w="9631" w:type="dxa"/>
          </w:tcPr>
          <w:p>
            <w:pPr>
              <w:pStyle w:val="TableParagraph"/>
              <w:spacing w:line="292" w:lineRule="exact"/>
              <w:ind w:left="107"/>
              <w:rPr>
                <w:sz w:val="24"/>
              </w:rPr>
            </w:pPr>
            <w:r>
              <w:rPr>
                <w:sz w:val="24"/>
              </w:rPr>
              <w:t>Best</w:t>
            </w:r>
            <w:r>
              <w:rPr>
                <w:spacing w:val="-1"/>
                <w:sz w:val="24"/>
              </w:rPr>
              <w:t> </w:t>
            </w:r>
            <w:r>
              <w:rPr>
                <w:sz w:val="24"/>
              </w:rPr>
              <w:t>way</w:t>
            </w:r>
            <w:r>
              <w:rPr>
                <w:spacing w:val="-3"/>
                <w:sz w:val="24"/>
              </w:rPr>
              <w:t> </w:t>
            </w:r>
            <w:r>
              <w:rPr>
                <w:sz w:val="24"/>
              </w:rPr>
              <w:t>to</w:t>
            </w:r>
            <w:r>
              <w:rPr>
                <w:spacing w:val="-4"/>
                <w:sz w:val="24"/>
              </w:rPr>
              <w:t> </w:t>
            </w:r>
            <w:r>
              <w:rPr>
                <w:sz w:val="24"/>
              </w:rPr>
              <w:t>make</w:t>
            </w:r>
            <w:r>
              <w:rPr>
                <w:spacing w:val="1"/>
                <w:sz w:val="24"/>
              </w:rPr>
              <w:t> </w:t>
            </w:r>
            <w:r>
              <w:rPr>
                <w:sz w:val="24"/>
              </w:rPr>
              <w:t>ad</w:t>
            </w:r>
            <w:r>
              <w:rPr>
                <w:spacing w:val="-2"/>
                <w:sz w:val="24"/>
              </w:rPr>
              <w:t> </w:t>
            </w:r>
            <w:r>
              <w:rPr>
                <w:sz w:val="24"/>
              </w:rPr>
              <w:t>hoc</w:t>
            </w:r>
            <w:r>
              <w:rPr>
                <w:spacing w:val="-1"/>
                <w:sz w:val="24"/>
              </w:rPr>
              <w:t> </w:t>
            </w:r>
            <w:r>
              <w:rPr>
                <w:sz w:val="24"/>
              </w:rPr>
              <w:t>contact if </w:t>
            </w:r>
            <w:r>
              <w:rPr>
                <w:spacing w:val="-2"/>
                <w:sz w:val="24"/>
              </w:rPr>
              <w:t>needed:</w:t>
            </w:r>
          </w:p>
        </w:tc>
      </w:tr>
    </w:tbl>
    <w:p>
      <w:pPr>
        <w:pStyle w:val="BodyText"/>
        <w:rPr>
          <w:b/>
        </w:rPr>
      </w:pPr>
    </w:p>
    <w:p>
      <w:pPr>
        <w:spacing w:before="0"/>
        <w:ind w:left="212" w:right="0" w:firstLine="0"/>
        <w:jc w:val="both"/>
        <w:rPr>
          <w:b/>
          <w:sz w:val="24"/>
        </w:rPr>
      </w:pPr>
      <w:r>
        <w:rPr>
          <w:b/>
          <w:sz w:val="24"/>
        </w:rPr>
        <w:t>Supervision</w:t>
      </w:r>
      <w:r>
        <w:rPr>
          <w:b/>
          <w:spacing w:val="-1"/>
          <w:sz w:val="24"/>
        </w:rPr>
        <w:t> </w:t>
      </w:r>
      <w:r>
        <w:rPr>
          <w:b/>
          <w:spacing w:val="-2"/>
          <w:sz w:val="24"/>
        </w:rPr>
        <w:t>process:</w:t>
      </w:r>
    </w:p>
    <w:tbl>
      <w:tblPr>
        <w:tblW w:w="0" w:type="auto"/>
        <w:jc w:val="left"/>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Look w:val="01E0"/>
      </w:tblPr>
      <w:tblGrid>
        <w:gridCol w:w="9631"/>
      </w:tblGrid>
      <w:tr>
        <w:trPr>
          <w:trHeight w:val="877" w:hRule="atLeast"/>
        </w:trPr>
        <w:tc>
          <w:tcPr>
            <w:tcW w:w="9631" w:type="dxa"/>
          </w:tcPr>
          <w:p>
            <w:pPr>
              <w:pStyle w:val="TableParagraph"/>
              <w:spacing w:line="292" w:lineRule="exact"/>
              <w:ind w:left="107"/>
              <w:rPr>
                <w:sz w:val="24"/>
              </w:rPr>
            </w:pPr>
            <w:r>
              <w:rPr>
                <w:sz w:val="24"/>
              </w:rPr>
              <w:t>How</w:t>
            </w:r>
            <w:r>
              <w:rPr>
                <w:spacing w:val="-2"/>
                <w:sz w:val="24"/>
              </w:rPr>
              <w:t> </w:t>
            </w:r>
            <w:r>
              <w:rPr>
                <w:sz w:val="24"/>
              </w:rPr>
              <w:t>will</w:t>
            </w:r>
            <w:r>
              <w:rPr>
                <w:spacing w:val="-1"/>
                <w:sz w:val="24"/>
              </w:rPr>
              <w:t> </w:t>
            </w:r>
            <w:r>
              <w:rPr>
                <w:sz w:val="24"/>
              </w:rPr>
              <w:t>content</w:t>
            </w:r>
            <w:r>
              <w:rPr>
                <w:spacing w:val="-3"/>
                <w:sz w:val="24"/>
              </w:rPr>
              <w:t> </w:t>
            </w:r>
            <w:r>
              <w:rPr>
                <w:sz w:val="24"/>
              </w:rPr>
              <w:t>and</w:t>
            </w:r>
            <w:r>
              <w:rPr>
                <w:spacing w:val="-4"/>
                <w:sz w:val="24"/>
              </w:rPr>
              <w:t> </w:t>
            </w:r>
            <w:r>
              <w:rPr>
                <w:sz w:val="24"/>
              </w:rPr>
              <w:t>priorities</w:t>
            </w:r>
            <w:r>
              <w:rPr>
                <w:spacing w:val="-2"/>
                <w:sz w:val="24"/>
              </w:rPr>
              <w:t> </w:t>
            </w:r>
            <w:r>
              <w:rPr>
                <w:sz w:val="24"/>
              </w:rPr>
              <w:t>for</w:t>
            </w:r>
            <w:r>
              <w:rPr>
                <w:spacing w:val="-3"/>
                <w:sz w:val="24"/>
              </w:rPr>
              <w:t> </w:t>
            </w:r>
            <w:r>
              <w:rPr>
                <w:sz w:val="24"/>
              </w:rPr>
              <w:t>discussion</w:t>
            </w:r>
            <w:r>
              <w:rPr>
                <w:spacing w:val="-2"/>
                <w:sz w:val="24"/>
              </w:rPr>
              <w:t> </w:t>
            </w:r>
            <w:r>
              <w:rPr>
                <w:sz w:val="24"/>
              </w:rPr>
              <w:t>be</w:t>
            </w:r>
            <w:r>
              <w:rPr>
                <w:spacing w:val="-3"/>
                <w:sz w:val="24"/>
              </w:rPr>
              <w:t> </w:t>
            </w:r>
            <w:r>
              <w:rPr>
                <w:spacing w:val="-2"/>
                <w:sz w:val="24"/>
              </w:rPr>
              <w:t>agreed?</w:t>
            </w:r>
          </w:p>
        </w:tc>
      </w:tr>
      <w:tr>
        <w:trPr>
          <w:trHeight w:val="881" w:hRule="atLeast"/>
        </w:trPr>
        <w:tc>
          <w:tcPr>
            <w:tcW w:w="9631" w:type="dxa"/>
          </w:tcPr>
          <w:p>
            <w:pPr>
              <w:pStyle w:val="TableParagraph"/>
              <w:spacing w:line="292" w:lineRule="exact"/>
              <w:ind w:left="107"/>
              <w:rPr>
                <w:sz w:val="24"/>
              </w:rPr>
            </w:pPr>
            <w:r>
              <w:rPr>
                <w:sz w:val="24"/>
              </w:rPr>
              <w:t>How will</w:t>
            </w:r>
            <w:r>
              <w:rPr>
                <w:spacing w:val="-1"/>
                <w:sz w:val="24"/>
              </w:rPr>
              <w:t> </w:t>
            </w:r>
            <w:r>
              <w:rPr>
                <w:sz w:val="24"/>
              </w:rPr>
              <w:t>feedback</w:t>
            </w:r>
            <w:r>
              <w:rPr>
                <w:spacing w:val="-3"/>
                <w:sz w:val="24"/>
              </w:rPr>
              <w:t> </w:t>
            </w:r>
            <w:r>
              <w:rPr>
                <w:sz w:val="24"/>
              </w:rPr>
              <w:t>be</w:t>
            </w:r>
            <w:r>
              <w:rPr>
                <w:spacing w:val="-3"/>
                <w:sz w:val="24"/>
              </w:rPr>
              <w:t> </w:t>
            </w:r>
            <w:r>
              <w:rPr>
                <w:sz w:val="24"/>
              </w:rPr>
              <w:t>shared</w:t>
            </w:r>
            <w:r>
              <w:rPr>
                <w:spacing w:val="-2"/>
                <w:sz w:val="24"/>
              </w:rPr>
              <w:t> </w:t>
            </w:r>
            <w:r>
              <w:rPr>
                <w:sz w:val="24"/>
              </w:rPr>
              <w:t>(in</w:t>
            </w:r>
            <w:r>
              <w:rPr>
                <w:spacing w:val="-2"/>
                <w:sz w:val="24"/>
              </w:rPr>
              <w:t> </w:t>
            </w:r>
            <w:r>
              <w:rPr>
                <w:sz w:val="24"/>
              </w:rPr>
              <w:t>both</w:t>
            </w:r>
            <w:r>
              <w:rPr>
                <w:spacing w:val="-1"/>
                <w:sz w:val="24"/>
              </w:rPr>
              <w:t> </w:t>
            </w:r>
            <w:r>
              <w:rPr>
                <w:spacing w:val="-2"/>
                <w:sz w:val="24"/>
              </w:rPr>
              <w:t>directions)?</w:t>
            </w:r>
          </w:p>
        </w:tc>
      </w:tr>
      <w:tr>
        <w:trPr>
          <w:trHeight w:val="878" w:hRule="atLeast"/>
        </w:trPr>
        <w:tc>
          <w:tcPr>
            <w:tcW w:w="9631" w:type="dxa"/>
          </w:tcPr>
          <w:p>
            <w:pPr>
              <w:pStyle w:val="TableParagraph"/>
              <w:spacing w:line="292" w:lineRule="exact"/>
              <w:ind w:left="107"/>
              <w:rPr>
                <w:sz w:val="24"/>
              </w:rPr>
            </w:pPr>
            <w:r>
              <w:rPr>
                <w:sz w:val="24"/>
              </w:rPr>
              <w:t>How/what</w:t>
            </w:r>
            <w:r>
              <w:rPr>
                <w:spacing w:val="-2"/>
                <w:sz w:val="24"/>
              </w:rPr>
              <w:t> </w:t>
            </w:r>
            <w:r>
              <w:rPr>
                <w:sz w:val="24"/>
              </w:rPr>
              <w:t>should</w:t>
            </w:r>
            <w:r>
              <w:rPr>
                <w:spacing w:val="-3"/>
                <w:sz w:val="24"/>
              </w:rPr>
              <w:t> </w:t>
            </w:r>
            <w:r>
              <w:rPr>
                <w:sz w:val="24"/>
              </w:rPr>
              <w:t>we</w:t>
            </w:r>
            <w:r>
              <w:rPr>
                <w:spacing w:val="-1"/>
                <w:sz w:val="24"/>
              </w:rPr>
              <w:t> </w:t>
            </w:r>
            <w:r>
              <w:rPr>
                <w:sz w:val="24"/>
              </w:rPr>
              <w:t>prepare</w:t>
            </w:r>
            <w:r>
              <w:rPr>
                <w:spacing w:val="-3"/>
                <w:sz w:val="24"/>
              </w:rPr>
              <w:t> </w:t>
            </w:r>
            <w:r>
              <w:rPr>
                <w:sz w:val="24"/>
              </w:rPr>
              <w:t>for</w:t>
            </w:r>
            <w:r>
              <w:rPr>
                <w:spacing w:val="-2"/>
                <w:sz w:val="24"/>
              </w:rPr>
              <w:t> supervision?</w:t>
            </w:r>
          </w:p>
        </w:tc>
      </w:tr>
      <w:tr>
        <w:trPr>
          <w:trHeight w:val="1170" w:hRule="atLeast"/>
        </w:trPr>
        <w:tc>
          <w:tcPr>
            <w:tcW w:w="9631" w:type="dxa"/>
          </w:tcPr>
          <w:p>
            <w:pPr>
              <w:pStyle w:val="TableParagraph"/>
              <w:ind w:left="107"/>
              <w:rPr>
                <w:sz w:val="24"/>
              </w:rPr>
            </w:pPr>
            <w:r>
              <w:rPr>
                <w:sz w:val="24"/>
              </w:rPr>
              <w:t>How</w:t>
            </w:r>
            <w:r>
              <w:rPr>
                <w:spacing w:val="-2"/>
                <w:sz w:val="24"/>
              </w:rPr>
              <w:t> </w:t>
            </w:r>
            <w:r>
              <w:rPr>
                <w:sz w:val="24"/>
              </w:rPr>
              <w:t>can</w:t>
            </w:r>
            <w:r>
              <w:rPr>
                <w:spacing w:val="-4"/>
                <w:sz w:val="24"/>
              </w:rPr>
              <w:t> </w:t>
            </w:r>
            <w:r>
              <w:rPr>
                <w:sz w:val="24"/>
              </w:rPr>
              <w:t>we</w:t>
            </w:r>
            <w:r>
              <w:rPr>
                <w:spacing w:val="-5"/>
                <w:sz w:val="24"/>
              </w:rPr>
              <w:t> </w:t>
            </w:r>
            <w:r>
              <w:rPr>
                <w:sz w:val="24"/>
              </w:rPr>
              <w:t>attend</w:t>
            </w:r>
            <w:r>
              <w:rPr>
                <w:spacing w:val="-3"/>
                <w:sz w:val="24"/>
              </w:rPr>
              <w:t> </w:t>
            </w:r>
            <w:r>
              <w:rPr>
                <w:sz w:val="24"/>
              </w:rPr>
              <w:t>meaningfully</w:t>
            </w:r>
            <w:r>
              <w:rPr>
                <w:spacing w:val="-6"/>
                <w:sz w:val="24"/>
              </w:rPr>
              <w:t> </w:t>
            </w:r>
            <w:r>
              <w:rPr>
                <w:sz w:val="24"/>
              </w:rPr>
              <w:t>to matters</w:t>
            </w:r>
            <w:r>
              <w:rPr>
                <w:spacing w:val="-4"/>
                <w:sz w:val="24"/>
              </w:rPr>
              <w:t> </w:t>
            </w:r>
            <w:r>
              <w:rPr>
                <w:sz w:val="24"/>
              </w:rPr>
              <w:t>of</w:t>
            </w:r>
            <w:r>
              <w:rPr>
                <w:spacing w:val="-3"/>
                <w:sz w:val="24"/>
              </w:rPr>
              <w:t> </w:t>
            </w:r>
            <w:r>
              <w:rPr>
                <w:sz w:val="24"/>
              </w:rPr>
              <w:t>ethnicity,</w:t>
            </w:r>
            <w:r>
              <w:rPr>
                <w:spacing w:val="-2"/>
                <w:sz w:val="24"/>
              </w:rPr>
              <w:t> </w:t>
            </w:r>
            <w:r>
              <w:rPr>
                <w:sz w:val="24"/>
              </w:rPr>
              <w:t>culture,</w:t>
            </w:r>
            <w:r>
              <w:rPr>
                <w:spacing w:val="-3"/>
                <w:sz w:val="24"/>
              </w:rPr>
              <w:t> </w:t>
            </w:r>
            <w:r>
              <w:rPr>
                <w:sz w:val="24"/>
              </w:rPr>
              <w:t>language,</w:t>
            </w:r>
            <w:r>
              <w:rPr>
                <w:spacing w:val="-3"/>
                <w:sz w:val="24"/>
              </w:rPr>
              <w:t> </w:t>
            </w:r>
            <w:r>
              <w:rPr>
                <w:sz w:val="24"/>
              </w:rPr>
              <w:t>and</w:t>
            </w:r>
            <w:r>
              <w:rPr>
                <w:spacing w:val="-4"/>
                <w:sz w:val="24"/>
              </w:rPr>
              <w:t> </w:t>
            </w:r>
            <w:r>
              <w:rPr>
                <w:sz w:val="24"/>
              </w:rPr>
              <w:t>other</w:t>
            </w:r>
            <w:r>
              <w:rPr>
                <w:spacing w:val="-5"/>
                <w:sz w:val="24"/>
              </w:rPr>
              <w:t> </w:t>
            </w:r>
            <w:r>
              <w:rPr>
                <w:sz w:val="24"/>
              </w:rPr>
              <w:t>aspects</w:t>
            </w:r>
            <w:r>
              <w:rPr>
                <w:spacing w:val="-4"/>
                <w:sz w:val="24"/>
              </w:rPr>
              <w:t> </w:t>
            </w:r>
            <w:r>
              <w:rPr>
                <w:sz w:val="24"/>
              </w:rPr>
              <w:t>of social identity in the placement setting, supervision dyad and in the clinical work?</w:t>
            </w:r>
          </w:p>
        </w:tc>
      </w:tr>
      <w:tr>
        <w:trPr>
          <w:trHeight w:val="1173" w:hRule="atLeast"/>
        </w:trPr>
        <w:tc>
          <w:tcPr>
            <w:tcW w:w="9631" w:type="dxa"/>
          </w:tcPr>
          <w:p>
            <w:pPr>
              <w:pStyle w:val="TableParagraph"/>
              <w:spacing w:before="1"/>
              <w:ind w:left="107" w:right="136"/>
              <w:rPr>
                <w:sz w:val="24"/>
              </w:rPr>
            </w:pPr>
            <w:r>
              <w:rPr>
                <w:sz w:val="24"/>
              </w:rPr>
              <w:t>What</w:t>
            </w:r>
            <w:r>
              <w:rPr>
                <w:spacing w:val="-1"/>
                <w:sz w:val="24"/>
              </w:rPr>
              <w:t> </w:t>
            </w:r>
            <w:r>
              <w:rPr>
                <w:sz w:val="24"/>
              </w:rPr>
              <w:t>signs</w:t>
            </w:r>
            <w:r>
              <w:rPr>
                <w:spacing w:val="-3"/>
                <w:sz w:val="24"/>
              </w:rPr>
              <w:t> </w:t>
            </w:r>
            <w:r>
              <w:rPr>
                <w:sz w:val="24"/>
              </w:rPr>
              <w:t>might</w:t>
            </w:r>
            <w:r>
              <w:rPr>
                <w:spacing w:val="-3"/>
                <w:sz w:val="24"/>
              </w:rPr>
              <w:t> </w:t>
            </w:r>
            <w:r>
              <w:rPr>
                <w:sz w:val="24"/>
              </w:rPr>
              <w:t>we</w:t>
            </w:r>
            <w:r>
              <w:rPr>
                <w:spacing w:val="-5"/>
                <w:sz w:val="24"/>
              </w:rPr>
              <w:t> </w:t>
            </w:r>
            <w:r>
              <w:rPr>
                <w:sz w:val="24"/>
              </w:rPr>
              <w:t>notice</w:t>
            </w:r>
            <w:r>
              <w:rPr>
                <w:spacing w:val="-1"/>
                <w:sz w:val="24"/>
              </w:rPr>
              <w:t> </w:t>
            </w:r>
            <w:r>
              <w:rPr>
                <w:sz w:val="24"/>
              </w:rPr>
              <w:t>if</w:t>
            </w:r>
            <w:r>
              <w:rPr>
                <w:spacing w:val="-2"/>
                <w:sz w:val="24"/>
              </w:rPr>
              <w:t> </w:t>
            </w:r>
            <w:r>
              <w:rPr>
                <w:sz w:val="24"/>
              </w:rPr>
              <w:t>supervision</w:t>
            </w:r>
            <w:r>
              <w:rPr>
                <w:spacing w:val="-1"/>
                <w:sz w:val="24"/>
              </w:rPr>
              <w:t> </w:t>
            </w:r>
            <w:r>
              <w:rPr>
                <w:sz w:val="24"/>
              </w:rPr>
              <w:t>isn’t</w:t>
            </w:r>
            <w:r>
              <w:rPr>
                <w:spacing w:val="-4"/>
                <w:sz w:val="24"/>
              </w:rPr>
              <w:t> </w:t>
            </w:r>
            <w:r>
              <w:rPr>
                <w:sz w:val="24"/>
              </w:rPr>
              <w:t>working</w:t>
            </w:r>
            <w:r>
              <w:rPr>
                <w:spacing w:val="-3"/>
                <w:sz w:val="24"/>
              </w:rPr>
              <w:t> </w:t>
            </w:r>
            <w:r>
              <w:rPr>
                <w:sz w:val="24"/>
              </w:rPr>
              <w:t>well</w:t>
            </w:r>
            <w:r>
              <w:rPr>
                <w:spacing w:val="-5"/>
                <w:sz w:val="24"/>
              </w:rPr>
              <w:t> </w:t>
            </w:r>
            <w:r>
              <w:rPr>
                <w:sz w:val="24"/>
              </w:rPr>
              <w:t>for</w:t>
            </w:r>
            <w:r>
              <w:rPr>
                <w:spacing w:val="-2"/>
                <w:sz w:val="24"/>
              </w:rPr>
              <w:t> </w:t>
            </w:r>
            <w:r>
              <w:rPr>
                <w:sz w:val="24"/>
              </w:rPr>
              <w:t>either of</w:t>
            </w:r>
            <w:r>
              <w:rPr>
                <w:spacing w:val="-4"/>
                <w:sz w:val="24"/>
              </w:rPr>
              <w:t> </w:t>
            </w:r>
            <w:r>
              <w:rPr>
                <w:sz w:val="24"/>
              </w:rPr>
              <w:t>us?</w:t>
            </w:r>
            <w:r>
              <w:rPr>
                <w:spacing w:val="-3"/>
                <w:sz w:val="24"/>
              </w:rPr>
              <w:t> </w:t>
            </w:r>
            <w:r>
              <w:rPr>
                <w:sz w:val="24"/>
              </w:rPr>
              <w:t>How</w:t>
            </w:r>
            <w:r>
              <w:rPr>
                <w:spacing w:val="-2"/>
                <w:sz w:val="24"/>
              </w:rPr>
              <w:t> </w:t>
            </w:r>
            <w:r>
              <w:rPr>
                <w:sz w:val="24"/>
              </w:rPr>
              <w:t>will</w:t>
            </w:r>
            <w:r>
              <w:rPr>
                <w:spacing w:val="-3"/>
                <w:sz w:val="24"/>
              </w:rPr>
              <w:t> </w:t>
            </w:r>
            <w:r>
              <w:rPr>
                <w:sz w:val="24"/>
              </w:rPr>
              <w:t>we</w:t>
            </w:r>
            <w:r>
              <w:rPr>
                <w:spacing w:val="-1"/>
                <w:sz w:val="24"/>
              </w:rPr>
              <w:t> </w:t>
            </w:r>
            <w:r>
              <w:rPr>
                <w:sz w:val="24"/>
              </w:rPr>
              <w:t>let each other know, so we can resolve this?</w:t>
            </w:r>
          </w:p>
        </w:tc>
      </w:tr>
    </w:tbl>
    <w:p>
      <w:pPr>
        <w:spacing w:after="0"/>
        <w:rPr>
          <w:sz w:val="24"/>
        </w:rPr>
        <w:sectPr>
          <w:pgSz w:w="11910" w:h="16840"/>
          <w:pgMar w:top="1100" w:right="960" w:bottom="280" w:left="920" w:header="389" w:footer="0"/>
        </w:sectPr>
      </w:pPr>
    </w:p>
    <w:p>
      <w:pPr>
        <w:spacing w:before="90"/>
        <w:ind w:left="212" w:right="0" w:firstLine="0"/>
        <w:jc w:val="left"/>
        <w:rPr>
          <w:b/>
          <w:sz w:val="24"/>
        </w:rPr>
      </w:pPr>
      <w:r>
        <w:rPr>
          <w:b/>
          <w:spacing w:val="-2"/>
          <w:sz w:val="24"/>
        </w:rPr>
        <w:t>Expectations</w:t>
      </w:r>
    </w:p>
    <w:tbl>
      <w:tblPr>
        <w:tblW w:w="0" w:type="auto"/>
        <w:jc w:val="left"/>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Look w:val="01E0"/>
      </w:tblPr>
      <w:tblGrid>
        <w:gridCol w:w="9631"/>
      </w:tblGrid>
      <w:tr>
        <w:trPr>
          <w:trHeight w:val="2051" w:hRule="atLeast"/>
        </w:trPr>
        <w:tc>
          <w:tcPr>
            <w:tcW w:w="9631" w:type="dxa"/>
          </w:tcPr>
          <w:p>
            <w:pPr>
              <w:pStyle w:val="TableParagraph"/>
              <w:spacing w:line="292" w:lineRule="exact"/>
              <w:ind w:left="107"/>
              <w:rPr>
                <w:sz w:val="24"/>
              </w:rPr>
            </w:pPr>
            <w:r>
              <w:rPr>
                <w:sz w:val="24"/>
              </w:rPr>
              <w:t>What</w:t>
            </w:r>
            <w:r>
              <w:rPr>
                <w:spacing w:val="-3"/>
                <w:sz w:val="24"/>
              </w:rPr>
              <w:t> </w:t>
            </w:r>
            <w:r>
              <w:rPr>
                <w:sz w:val="24"/>
              </w:rPr>
              <w:t>is</w:t>
            </w:r>
            <w:r>
              <w:rPr>
                <w:spacing w:val="-2"/>
                <w:sz w:val="24"/>
              </w:rPr>
              <w:t> </w:t>
            </w:r>
            <w:r>
              <w:rPr>
                <w:sz w:val="24"/>
              </w:rPr>
              <w:t>expected</w:t>
            </w:r>
            <w:r>
              <w:rPr>
                <w:spacing w:val="-3"/>
                <w:sz w:val="24"/>
              </w:rPr>
              <w:t> </w:t>
            </w:r>
            <w:r>
              <w:rPr>
                <w:sz w:val="24"/>
              </w:rPr>
              <w:t>of</w:t>
            </w:r>
            <w:r>
              <w:rPr>
                <w:spacing w:val="-3"/>
                <w:sz w:val="24"/>
              </w:rPr>
              <w:t> </w:t>
            </w:r>
            <w:r>
              <w:rPr>
                <w:sz w:val="24"/>
              </w:rPr>
              <w:t>the </w:t>
            </w:r>
            <w:r>
              <w:rPr>
                <w:spacing w:val="-2"/>
                <w:sz w:val="24"/>
              </w:rPr>
              <w:t>trainee?</w:t>
            </w:r>
          </w:p>
        </w:tc>
      </w:tr>
      <w:tr>
        <w:trPr>
          <w:trHeight w:val="2049" w:hRule="atLeast"/>
        </w:trPr>
        <w:tc>
          <w:tcPr>
            <w:tcW w:w="9631" w:type="dxa"/>
          </w:tcPr>
          <w:p>
            <w:pPr>
              <w:pStyle w:val="TableParagraph"/>
              <w:spacing w:line="292" w:lineRule="exact"/>
              <w:ind w:left="107"/>
              <w:rPr>
                <w:sz w:val="24"/>
              </w:rPr>
            </w:pPr>
            <w:r>
              <w:rPr>
                <w:sz w:val="24"/>
              </w:rPr>
              <w:t>What</w:t>
            </w:r>
            <w:r>
              <w:rPr>
                <w:spacing w:val="-3"/>
                <w:sz w:val="24"/>
              </w:rPr>
              <w:t> </w:t>
            </w:r>
            <w:r>
              <w:rPr>
                <w:sz w:val="24"/>
              </w:rPr>
              <w:t>is</w:t>
            </w:r>
            <w:r>
              <w:rPr>
                <w:spacing w:val="-3"/>
                <w:sz w:val="24"/>
              </w:rPr>
              <w:t> </w:t>
            </w:r>
            <w:r>
              <w:rPr>
                <w:sz w:val="24"/>
              </w:rPr>
              <w:t>expected</w:t>
            </w:r>
            <w:r>
              <w:rPr>
                <w:spacing w:val="-3"/>
                <w:sz w:val="24"/>
              </w:rPr>
              <w:t> </w:t>
            </w:r>
            <w:r>
              <w:rPr>
                <w:sz w:val="24"/>
              </w:rPr>
              <w:t>of</w:t>
            </w:r>
            <w:r>
              <w:rPr>
                <w:spacing w:val="-2"/>
                <w:sz w:val="24"/>
              </w:rPr>
              <w:t> </w:t>
            </w:r>
            <w:r>
              <w:rPr>
                <w:sz w:val="24"/>
              </w:rPr>
              <w:t>the</w:t>
            </w:r>
            <w:r>
              <w:rPr>
                <w:spacing w:val="-3"/>
                <w:sz w:val="24"/>
              </w:rPr>
              <w:t> </w:t>
            </w:r>
            <w:r>
              <w:rPr>
                <w:spacing w:val="-2"/>
                <w:sz w:val="24"/>
              </w:rPr>
              <w:t>supervisor?</w:t>
            </w:r>
          </w:p>
        </w:tc>
      </w:tr>
    </w:tbl>
    <w:p>
      <w:pPr>
        <w:pStyle w:val="BodyText"/>
        <w:rPr>
          <w:b/>
        </w:rPr>
      </w:pPr>
    </w:p>
    <w:p>
      <w:pPr>
        <w:spacing w:before="0" w:line="292" w:lineRule="exact"/>
        <w:ind w:left="212" w:right="0" w:firstLine="0"/>
        <w:jc w:val="left"/>
        <w:rPr>
          <w:b/>
          <w:sz w:val="24"/>
        </w:rPr>
      </w:pPr>
      <w:r>
        <w:rPr>
          <w:b/>
          <w:sz w:val="24"/>
        </w:rPr>
        <w:t>Expectations</w:t>
      </w:r>
      <w:r>
        <w:rPr>
          <w:b/>
          <w:spacing w:val="-2"/>
          <w:sz w:val="24"/>
        </w:rPr>
        <w:t> </w:t>
      </w:r>
      <w:r>
        <w:rPr>
          <w:b/>
          <w:sz w:val="24"/>
        </w:rPr>
        <w:t>of</w:t>
      </w:r>
      <w:r>
        <w:rPr>
          <w:b/>
          <w:spacing w:val="-2"/>
          <w:sz w:val="24"/>
        </w:rPr>
        <w:t> </w:t>
      </w:r>
      <w:r>
        <w:rPr>
          <w:b/>
          <w:sz w:val="24"/>
        </w:rPr>
        <w:t>the</w:t>
      </w:r>
      <w:r>
        <w:rPr>
          <w:b/>
          <w:spacing w:val="-2"/>
          <w:sz w:val="24"/>
        </w:rPr>
        <w:t> </w:t>
      </w:r>
      <w:r>
        <w:rPr>
          <w:b/>
          <w:sz w:val="24"/>
        </w:rPr>
        <w:t>trainee</w:t>
      </w:r>
      <w:r>
        <w:rPr>
          <w:b/>
          <w:spacing w:val="-2"/>
          <w:sz w:val="24"/>
        </w:rPr>
        <w:t> </w:t>
      </w:r>
      <w:r>
        <w:rPr>
          <w:b/>
          <w:sz w:val="24"/>
        </w:rPr>
        <w:t>that could</w:t>
      </w:r>
      <w:r>
        <w:rPr>
          <w:b/>
          <w:spacing w:val="-2"/>
          <w:sz w:val="24"/>
        </w:rPr>
        <w:t> </w:t>
      </w:r>
      <w:r>
        <w:rPr>
          <w:b/>
          <w:sz w:val="24"/>
        </w:rPr>
        <w:t>usefully</w:t>
      </w:r>
      <w:r>
        <w:rPr>
          <w:b/>
          <w:spacing w:val="-3"/>
          <w:sz w:val="24"/>
        </w:rPr>
        <w:t> </w:t>
      </w:r>
      <w:r>
        <w:rPr>
          <w:b/>
          <w:sz w:val="24"/>
        </w:rPr>
        <w:t>be</w:t>
      </w:r>
      <w:r>
        <w:rPr>
          <w:b/>
          <w:spacing w:val="-2"/>
          <w:sz w:val="24"/>
        </w:rPr>
        <w:t> discussed</w:t>
      </w:r>
    </w:p>
    <w:p>
      <w:pPr>
        <w:pStyle w:val="ListParagraph"/>
        <w:numPr>
          <w:ilvl w:val="0"/>
          <w:numId w:val="2"/>
        </w:numPr>
        <w:tabs>
          <w:tab w:val="left" w:leader="none" w:pos="618"/>
        </w:tabs>
        <w:spacing w:before="0" w:after="0" w:line="242" w:lineRule="auto"/>
        <w:ind w:left="618" w:right="741" w:hanging="361"/>
        <w:jc w:val="left"/>
        <w:rPr>
          <w:sz w:val="24"/>
        </w:rPr>
      </w:pPr>
      <w:r>
        <w:rPr>
          <w:sz w:val="24"/>
        </w:rPr>
        <w:t>To</w:t>
      </w:r>
      <w:r>
        <w:rPr>
          <w:spacing w:val="-2"/>
          <w:sz w:val="24"/>
        </w:rPr>
        <w:t> </w:t>
      </w:r>
      <w:r>
        <w:rPr>
          <w:sz w:val="24"/>
        </w:rPr>
        <w:t>make</w:t>
      </w:r>
      <w:r>
        <w:rPr>
          <w:spacing w:val="-2"/>
          <w:sz w:val="24"/>
        </w:rPr>
        <w:t> </w:t>
      </w:r>
      <w:r>
        <w:rPr>
          <w:sz w:val="24"/>
        </w:rPr>
        <w:t>supervisor(s)</w:t>
      </w:r>
      <w:r>
        <w:rPr>
          <w:spacing w:val="-4"/>
          <w:sz w:val="24"/>
        </w:rPr>
        <w:t> </w:t>
      </w:r>
      <w:r>
        <w:rPr>
          <w:sz w:val="24"/>
        </w:rPr>
        <w:t>aware</w:t>
      </w:r>
      <w:r>
        <w:rPr>
          <w:spacing w:val="-4"/>
          <w:sz w:val="24"/>
        </w:rPr>
        <w:t> </w:t>
      </w:r>
      <w:r>
        <w:rPr>
          <w:sz w:val="24"/>
        </w:rPr>
        <w:t>of</w:t>
      </w:r>
      <w:r>
        <w:rPr>
          <w:spacing w:val="-1"/>
          <w:sz w:val="24"/>
        </w:rPr>
        <w:t> </w:t>
      </w:r>
      <w:r>
        <w:rPr>
          <w:sz w:val="24"/>
        </w:rPr>
        <w:t>learning</w:t>
      </w:r>
      <w:r>
        <w:rPr>
          <w:spacing w:val="-2"/>
          <w:sz w:val="24"/>
        </w:rPr>
        <w:t> </w:t>
      </w:r>
      <w:r>
        <w:rPr>
          <w:sz w:val="24"/>
        </w:rPr>
        <w:t>and</w:t>
      </w:r>
      <w:r>
        <w:rPr>
          <w:spacing w:val="-4"/>
          <w:sz w:val="24"/>
        </w:rPr>
        <w:t> </w:t>
      </w:r>
      <w:r>
        <w:rPr>
          <w:sz w:val="24"/>
        </w:rPr>
        <w:t>competency</w:t>
      </w:r>
      <w:r>
        <w:rPr>
          <w:spacing w:val="-3"/>
          <w:sz w:val="24"/>
        </w:rPr>
        <w:t> </w:t>
      </w:r>
      <w:r>
        <w:rPr>
          <w:sz w:val="24"/>
        </w:rPr>
        <w:t>development</w:t>
      </w:r>
      <w:r>
        <w:rPr>
          <w:spacing w:val="-4"/>
          <w:sz w:val="24"/>
        </w:rPr>
        <w:t> </w:t>
      </w:r>
      <w:r>
        <w:rPr>
          <w:sz w:val="24"/>
        </w:rPr>
        <w:t>needs,</w:t>
      </w:r>
      <w:r>
        <w:rPr>
          <w:spacing w:val="-5"/>
          <w:sz w:val="24"/>
        </w:rPr>
        <w:t> </w:t>
      </w:r>
      <w:r>
        <w:rPr>
          <w:sz w:val="24"/>
        </w:rPr>
        <w:t>styles</w:t>
      </w:r>
      <w:r>
        <w:rPr>
          <w:spacing w:val="-3"/>
          <w:sz w:val="24"/>
        </w:rPr>
        <w:t> </w:t>
      </w:r>
      <w:r>
        <w:rPr>
          <w:sz w:val="24"/>
        </w:rPr>
        <w:t>and </w:t>
      </w:r>
      <w:r>
        <w:rPr>
          <w:spacing w:val="-2"/>
          <w:sz w:val="24"/>
        </w:rPr>
        <w:t>preferences.</w:t>
      </w:r>
    </w:p>
    <w:p>
      <w:pPr>
        <w:pStyle w:val="ListParagraph"/>
        <w:numPr>
          <w:ilvl w:val="0"/>
          <w:numId w:val="2"/>
        </w:numPr>
        <w:tabs>
          <w:tab w:val="left" w:leader="none" w:pos="618"/>
        </w:tabs>
        <w:spacing w:before="0" w:after="0" w:line="240" w:lineRule="auto"/>
        <w:ind w:left="618" w:right="720" w:hanging="361"/>
        <w:jc w:val="left"/>
        <w:rPr>
          <w:sz w:val="24"/>
        </w:rPr>
      </w:pPr>
      <w:r>
        <w:rPr>
          <w:sz w:val="24"/>
        </w:rPr>
        <w:t>Carry</w:t>
      </w:r>
      <w:r>
        <w:rPr>
          <w:spacing w:val="-2"/>
          <w:sz w:val="24"/>
        </w:rPr>
        <w:t> </w:t>
      </w:r>
      <w:r>
        <w:rPr>
          <w:sz w:val="24"/>
        </w:rPr>
        <w:t>out</w:t>
      </w:r>
      <w:r>
        <w:rPr>
          <w:spacing w:val="-3"/>
          <w:sz w:val="24"/>
        </w:rPr>
        <w:t> </w:t>
      </w:r>
      <w:r>
        <w:rPr>
          <w:sz w:val="24"/>
        </w:rPr>
        <w:t>the</w:t>
      </w:r>
      <w:r>
        <w:rPr>
          <w:spacing w:val="-1"/>
          <w:sz w:val="24"/>
        </w:rPr>
        <w:t> </w:t>
      </w:r>
      <w:r>
        <w:rPr>
          <w:sz w:val="24"/>
        </w:rPr>
        <w:t>advice</w:t>
      </w:r>
      <w:r>
        <w:rPr>
          <w:spacing w:val="-1"/>
          <w:sz w:val="24"/>
        </w:rPr>
        <w:t> </w:t>
      </w:r>
      <w:r>
        <w:rPr>
          <w:sz w:val="24"/>
        </w:rPr>
        <w:t>or instructions</w:t>
      </w:r>
      <w:r>
        <w:rPr>
          <w:spacing w:val="-4"/>
          <w:sz w:val="24"/>
        </w:rPr>
        <w:t> </w:t>
      </w:r>
      <w:r>
        <w:rPr>
          <w:sz w:val="24"/>
        </w:rPr>
        <w:t>given</w:t>
      </w:r>
      <w:r>
        <w:rPr>
          <w:spacing w:val="-3"/>
          <w:sz w:val="24"/>
        </w:rPr>
        <w:t> </w:t>
      </w:r>
      <w:r>
        <w:rPr>
          <w:sz w:val="24"/>
        </w:rPr>
        <w:t>in</w:t>
      </w:r>
      <w:r>
        <w:rPr>
          <w:spacing w:val="-1"/>
          <w:sz w:val="24"/>
        </w:rPr>
        <w:t> </w:t>
      </w:r>
      <w:r>
        <w:rPr>
          <w:sz w:val="24"/>
        </w:rPr>
        <w:t>supervision</w:t>
      </w:r>
      <w:r>
        <w:rPr>
          <w:spacing w:val="-1"/>
          <w:sz w:val="24"/>
        </w:rPr>
        <w:t> </w:t>
      </w:r>
      <w:r>
        <w:rPr>
          <w:sz w:val="24"/>
        </w:rPr>
        <w:t>and</w:t>
      </w:r>
      <w:r>
        <w:rPr>
          <w:spacing w:val="-3"/>
          <w:sz w:val="24"/>
        </w:rPr>
        <w:t> </w:t>
      </w:r>
      <w:r>
        <w:rPr>
          <w:sz w:val="24"/>
        </w:rPr>
        <w:t>feedback</w:t>
      </w:r>
      <w:r>
        <w:rPr>
          <w:spacing w:val="-6"/>
          <w:sz w:val="24"/>
        </w:rPr>
        <w:t> </w:t>
      </w:r>
      <w:r>
        <w:rPr>
          <w:sz w:val="24"/>
        </w:rPr>
        <w:t>where</w:t>
      </w:r>
      <w:r>
        <w:rPr>
          <w:spacing w:val="-3"/>
          <w:sz w:val="24"/>
        </w:rPr>
        <w:t> </w:t>
      </w:r>
      <w:r>
        <w:rPr>
          <w:sz w:val="24"/>
        </w:rPr>
        <w:t>this</w:t>
      </w:r>
      <w:r>
        <w:rPr>
          <w:spacing w:val="-4"/>
          <w:sz w:val="24"/>
        </w:rPr>
        <w:t> </w:t>
      </w:r>
      <w:r>
        <w:rPr>
          <w:sz w:val="24"/>
        </w:rPr>
        <w:t>was</w:t>
      </w:r>
      <w:r>
        <w:rPr>
          <w:spacing w:val="-4"/>
          <w:sz w:val="24"/>
        </w:rPr>
        <w:t> </w:t>
      </w:r>
      <w:r>
        <w:rPr>
          <w:sz w:val="24"/>
        </w:rPr>
        <w:t>not </w:t>
      </w:r>
      <w:r>
        <w:rPr>
          <w:spacing w:val="-2"/>
          <w:sz w:val="24"/>
        </w:rPr>
        <w:t>possible.</w:t>
      </w:r>
    </w:p>
    <w:p>
      <w:pPr>
        <w:pStyle w:val="ListParagraph"/>
        <w:numPr>
          <w:ilvl w:val="0"/>
          <w:numId w:val="2"/>
        </w:numPr>
        <w:tabs>
          <w:tab w:val="left" w:leader="none" w:pos="618"/>
        </w:tabs>
        <w:spacing w:before="0" w:after="0" w:line="242" w:lineRule="auto"/>
        <w:ind w:left="618" w:right="624" w:hanging="361"/>
        <w:jc w:val="left"/>
        <w:rPr>
          <w:sz w:val="24"/>
        </w:rPr>
      </w:pPr>
      <w:r>
        <w:rPr>
          <w:sz w:val="24"/>
        </w:rPr>
        <w:t>Pro-actively</w:t>
      </w:r>
      <w:r>
        <w:rPr>
          <w:spacing w:val="-3"/>
          <w:sz w:val="24"/>
        </w:rPr>
        <w:t> </w:t>
      </w:r>
      <w:r>
        <w:rPr>
          <w:sz w:val="24"/>
        </w:rPr>
        <w:t>inform</w:t>
      </w:r>
      <w:r>
        <w:rPr>
          <w:spacing w:val="-4"/>
          <w:sz w:val="24"/>
        </w:rPr>
        <w:t> </w:t>
      </w:r>
      <w:r>
        <w:rPr>
          <w:sz w:val="24"/>
        </w:rPr>
        <w:t>supervisor/s</w:t>
      </w:r>
      <w:r>
        <w:rPr>
          <w:spacing w:val="-3"/>
          <w:sz w:val="24"/>
        </w:rPr>
        <w:t> </w:t>
      </w:r>
      <w:r>
        <w:rPr>
          <w:sz w:val="24"/>
        </w:rPr>
        <w:t>of</w:t>
      </w:r>
      <w:r>
        <w:rPr>
          <w:spacing w:val="-2"/>
          <w:sz w:val="24"/>
        </w:rPr>
        <w:t> </w:t>
      </w:r>
      <w:r>
        <w:rPr>
          <w:sz w:val="24"/>
        </w:rPr>
        <w:t>actions</w:t>
      </w:r>
      <w:r>
        <w:rPr>
          <w:spacing w:val="-3"/>
          <w:sz w:val="24"/>
        </w:rPr>
        <w:t> </w:t>
      </w:r>
      <w:r>
        <w:rPr>
          <w:sz w:val="24"/>
        </w:rPr>
        <w:t>carried</w:t>
      </w:r>
      <w:r>
        <w:rPr>
          <w:spacing w:val="-2"/>
          <w:sz w:val="24"/>
        </w:rPr>
        <w:t> </w:t>
      </w:r>
      <w:r>
        <w:rPr>
          <w:sz w:val="24"/>
        </w:rPr>
        <w:t>out</w:t>
      </w:r>
      <w:r>
        <w:rPr>
          <w:spacing w:val="-3"/>
          <w:sz w:val="24"/>
        </w:rPr>
        <w:t> </w:t>
      </w:r>
      <w:r>
        <w:rPr>
          <w:sz w:val="24"/>
        </w:rPr>
        <w:t>and</w:t>
      </w:r>
      <w:r>
        <w:rPr>
          <w:spacing w:val="-3"/>
          <w:sz w:val="24"/>
        </w:rPr>
        <w:t> </w:t>
      </w:r>
      <w:r>
        <w:rPr>
          <w:sz w:val="24"/>
        </w:rPr>
        <w:t>barriers</w:t>
      </w:r>
      <w:r>
        <w:rPr>
          <w:spacing w:val="-4"/>
          <w:sz w:val="24"/>
        </w:rPr>
        <w:t> </w:t>
      </w:r>
      <w:r>
        <w:rPr>
          <w:sz w:val="24"/>
        </w:rPr>
        <w:t>to</w:t>
      </w:r>
      <w:r>
        <w:rPr>
          <w:spacing w:val="-4"/>
          <w:sz w:val="24"/>
        </w:rPr>
        <w:t> </w:t>
      </w:r>
      <w:r>
        <w:rPr>
          <w:sz w:val="24"/>
        </w:rPr>
        <w:t>this</w:t>
      </w:r>
      <w:r>
        <w:rPr>
          <w:spacing w:val="-3"/>
          <w:sz w:val="24"/>
        </w:rPr>
        <w:t> </w:t>
      </w:r>
      <w:r>
        <w:rPr>
          <w:sz w:val="24"/>
        </w:rPr>
        <w:t>(e.g.</w:t>
      </w:r>
      <w:r>
        <w:rPr>
          <w:spacing w:val="-3"/>
          <w:sz w:val="24"/>
        </w:rPr>
        <w:t> </w:t>
      </w:r>
      <w:r>
        <w:rPr>
          <w:sz w:val="24"/>
        </w:rPr>
        <w:t>insufficient time; unsure of what to do; external obstacles).</w:t>
      </w:r>
    </w:p>
    <w:p>
      <w:pPr>
        <w:pStyle w:val="ListParagraph"/>
        <w:numPr>
          <w:ilvl w:val="0"/>
          <w:numId w:val="2"/>
        </w:numPr>
        <w:tabs>
          <w:tab w:val="left" w:leader="none" w:pos="618"/>
        </w:tabs>
        <w:spacing w:before="0" w:after="0" w:line="240" w:lineRule="auto"/>
        <w:ind w:left="618" w:right="189" w:hanging="361"/>
        <w:jc w:val="left"/>
        <w:rPr>
          <w:sz w:val="24"/>
        </w:rPr>
      </w:pPr>
      <w:r>
        <w:rPr>
          <w:sz w:val="24"/>
        </w:rPr>
        <w:t>Keep all supervisors informed of whereabouts including attendance at meetings, any changes to</w:t>
      </w:r>
      <w:r>
        <w:rPr>
          <w:spacing w:val="-4"/>
          <w:sz w:val="24"/>
        </w:rPr>
        <w:t> </w:t>
      </w:r>
      <w:r>
        <w:rPr>
          <w:sz w:val="24"/>
        </w:rPr>
        <w:t>normal</w:t>
      </w:r>
      <w:r>
        <w:rPr>
          <w:spacing w:val="-5"/>
          <w:sz w:val="24"/>
        </w:rPr>
        <w:t> </w:t>
      </w:r>
      <w:r>
        <w:rPr>
          <w:sz w:val="24"/>
        </w:rPr>
        <w:t>working</w:t>
      </w:r>
      <w:r>
        <w:rPr>
          <w:spacing w:val="-3"/>
          <w:sz w:val="24"/>
        </w:rPr>
        <w:t> </w:t>
      </w:r>
      <w:r>
        <w:rPr>
          <w:sz w:val="24"/>
        </w:rPr>
        <w:t>week.</w:t>
      </w:r>
      <w:r>
        <w:rPr>
          <w:spacing w:val="40"/>
          <w:sz w:val="24"/>
        </w:rPr>
        <w:t> </w:t>
      </w:r>
      <w:r>
        <w:rPr>
          <w:sz w:val="24"/>
        </w:rPr>
        <w:t>Start</w:t>
      </w:r>
      <w:r>
        <w:rPr>
          <w:spacing w:val="-4"/>
          <w:sz w:val="24"/>
        </w:rPr>
        <w:t> </w:t>
      </w:r>
      <w:r>
        <w:rPr>
          <w:sz w:val="24"/>
        </w:rPr>
        <w:t>by</w:t>
      </w:r>
      <w:r>
        <w:rPr>
          <w:spacing w:val="-3"/>
          <w:sz w:val="24"/>
        </w:rPr>
        <w:t> </w:t>
      </w:r>
      <w:r>
        <w:rPr>
          <w:sz w:val="24"/>
        </w:rPr>
        <w:t>seeking</w:t>
      </w:r>
      <w:r>
        <w:rPr>
          <w:spacing w:val="-5"/>
          <w:sz w:val="24"/>
        </w:rPr>
        <w:t> </w:t>
      </w:r>
      <w:r>
        <w:rPr>
          <w:sz w:val="24"/>
        </w:rPr>
        <w:t>permission/advice on</w:t>
      </w:r>
      <w:r>
        <w:rPr>
          <w:spacing w:val="-2"/>
          <w:sz w:val="24"/>
        </w:rPr>
        <w:t> </w:t>
      </w:r>
      <w:r>
        <w:rPr>
          <w:sz w:val="24"/>
        </w:rPr>
        <w:t>which</w:t>
      </w:r>
      <w:r>
        <w:rPr>
          <w:spacing w:val="-4"/>
          <w:sz w:val="24"/>
        </w:rPr>
        <w:t> </w:t>
      </w:r>
      <w:r>
        <w:rPr>
          <w:sz w:val="24"/>
        </w:rPr>
        <w:t>meetings</w:t>
      </w:r>
      <w:r>
        <w:rPr>
          <w:spacing w:val="-5"/>
          <w:sz w:val="24"/>
        </w:rPr>
        <w:t> </w:t>
      </w:r>
      <w:r>
        <w:rPr>
          <w:sz w:val="24"/>
        </w:rPr>
        <w:t>to</w:t>
      </w:r>
      <w:r>
        <w:rPr>
          <w:spacing w:val="-5"/>
          <w:sz w:val="24"/>
        </w:rPr>
        <w:t> </w:t>
      </w:r>
      <w:r>
        <w:rPr>
          <w:sz w:val="24"/>
        </w:rPr>
        <w:t>attend and how to use time best over placement. The trainee can negotiate changes as long as supervisor/s are kept informed.</w:t>
      </w:r>
    </w:p>
    <w:p>
      <w:pPr>
        <w:pStyle w:val="ListParagraph"/>
        <w:numPr>
          <w:ilvl w:val="0"/>
          <w:numId w:val="2"/>
        </w:numPr>
        <w:tabs>
          <w:tab w:val="left" w:leader="none" w:pos="618"/>
        </w:tabs>
        <w:spacing w:before="0" w:after="0" w:line="242" w:lineRule="auto"/>
        <w:ind w:left="618" w:right="1107" w:hanging="361"/>
        <w:jc w:val="left"/>
        <w:rPr>
          <w:sz w:val="24"/>
        </w:rPr>
      </w:pPr>
      <w:r>
        <w:rPr>
          <w:sz w:val="24"/>
        </w:rPr>
        <w:t>Use</w:t>
      </w:r>
      <w:r>
        <w:rPr>
          <w:spacing w:val="-2"/>
          <w:sz w:val="24"/>
        </w:rPr>
        <w:t> </w:t>
      </w:r>
      <w:r>
        <w:rPr>
          <w:sz w:val="24"/>
        </w:rPr>
        <w:t>local</w:t>
      </w:r>
      <w:r>
        <w:rPr>
          <w:spacing w:val="-2"/>
          <w:sz w:val="24"/>
        </w:rPr>
        <w:t> </w:t>
      </w:r>
      <w:r>
        <w:rPr>
          <w:sz w:val="24"/>
        </w:rPr>
        <w:t>procedures</w:t>
      </w:r>
      <w:r>
        <w:rPr>
          <w:spacing w:val="-3"/>
          <w:sz w:val="24"/>
        </w:rPr>
        <w:t> </w:t>
      </w:r>
      <w:r>
        <w:rPr>
          <w:sz w:val="24"/>
        </w:rPr>
        <w:t>(e.g.</w:t>
      </w:r>
      <w:r>
        <w:rPr>
          <w:spacing w:val="-4"/>
          <w:sz w:val="24"/>
        </w:rPr>
        <w:t> </w:t>
      </w:r>
      <w:r>
        <w:rPr>
          <w:sz w:val="24"/>
        </w:rPr>
        <w:t>update</w:t>
      </w:r>
      <w:r>
        <w:rPr>
          <w:spacing w:val="-5"/>
          <w:sz w:val="24"/>
        </w:rPr>
        <w:t> </w:t>
      </w:r>
      <w:r>
        <w:rPr>
          <w:sz w:val="24"/>
        </w:rPr>
        <w:t>Outlook</w:t>
      </w:r>
      <w:r>
        <w:rPr>
          <w:spacing w:val="-4"/>
          <w:sz w:val="24"/>
        </w:rPr>
        <w:t> </w:t>
      </w:r>
      <w:r>
        <w:rPr>
          <w:sz w:val="24"/>
        </w:rPr>
        <w:t>calendar)</w:t>
      </w:r>
      <w:r>
        <w:rPr>
          <w:spacing w:val="-4"/>
          <w:sz w:val="24"/>
        </w:rPr>
        <w:t> </w:t>
      </w:r>
      <w:r>
        <w:rPr>
          <w:sz w:val="24"/>
        </w:rPr>
        <w:t>to</w:t>
      </w:r>
      <w:r>
        <w:rPr>
          <w:spacing w:val="-2"/>
          <w:sz w:val="24"/>
        </w:rPr>
        <w:t> </w:t>
      </w:r>
      <w:r>
        <w:rPr>
          <w:sz w:val="24"/>
        </w:rPr>
        <w:t>keep</w:t>
      </w:r>
      <w:r>
        <w:rPr>
          <w:spacing w:val="-2"/>
          <w:sz w:val="24"/>
        </w:rPr>
        <w:t> </w:t>
      </w:r>
      <w:r>
        <w:rPr>
          <w:sz w:val="24"/>
        </w:rPr>
        <w:t>supervisor/s</w:t>
      </w:r>
      <w:r>
        <w:rPr>
          <w:spacing w:val="-5"/>
          <w:sz w:val="24"/>
        </w:rPr>
        <w:t> </w:t>
      </w:r>
      <w:r>
        <w:rPr>
          <w:sz w:val="24"/>
        </w:rPr>
        <w:t>updated</w:t>
      </w:r>
      <w:r>
        <w:rPr>
          <w:spacing w:val="-2"/>
          <w:sz w:val="24"/>
        </w:rPr>
        <w:t> </w:t>
      </w:r>
      <w:r>
        <w:rPr>
          <w:sz w:val="24"/>
        </w:rPr>
        <w:t>on whereabouts and activity.</w:t>
      </w:r>
    </w:p>
    <w:p>
      <w:pPr>
        <w:pStyle w:val="ListParagraph"/>
        <w:numPr>
          <w:ilvl w:val="0"/>
          <w:numId w:val="2"/>
        </w:numPr>
        <w:tabs>
          <w:tab w:val="left" w:leader="none" w:pos="618"/>
        </w:tabs>
        <w:spacing w:before="0" w:after="0" w:line="240" w:lineRule="auto"/>
        <w:ind w:left="618" w:right="497" w:hanging="361"/>
        <w:jc w:val="left"/>
        <w:rPr>
          <w:sz w:val="24"/>
        </w:rPr>
      </w:pPr>
      <w:r>
        <w:rPr>
          <w:sz w:val="24"/>
        </w:rPr>
        <w:t>Discuss</w:t>
      </w:r>
      <w:r>
        <w:rPr>
          <w:spacing w:val="-4"/>
          <w:sz w:val="24"/>
        </w:rPr>
        <w:t> </w:t>
      </w:r>
      <w:r>
        <w:rPr>
          <w:sz w:val="24"/>
        </w:rPr>
        <w:t>openly</w:t>
      </w:r>
      <w:r>
        <w:rPr>
          <w:spacing w:val="-4"/>
          <w:sz w:val="24"/>
        </w:rPr>
        <w:t> </w:t>
      </w:r>
      <w:r>
        <w:rPr>
          <w:sz w:val="24"/>
        </w:rPr>
        <w:t>in</w:t>
      </w:r>
      <w:r>
        <w:rPr>
          <w:spacing w:val="-3"/>
          <w:sz w:val="24"/>
        </w:rPr>
        <w:t> </w:t>
      </w:r>
      <w:r>
        <w:rPr>
          <w:sz w:val="24"/>
        </w:rPr>
        <w:t>supervision</w:t>
      </w:r>
      <w:r>
        <w:rPr>
          <w:spacing w:val="-5"/>
          <w:sz w:val="24"/>
        </w:rPr>
        <w:t> </w:t>
      </w:r>
      <w:r>
        <w:rPr>
          <w:sz w:val="24"/>
        </w:rPr>
        <w:t>the</w:t>
      </w:r>
      <w:r>
        <w:rPr>
          <w:spacing w:val="-3"/>
          <w:sz w:val="24"/>
        </w:rPr>
        <w:t> </w:t>
      </w:r>
      <w:r>
        <w:rPr>
          <w:sz w:val="24"/>
        </w:rPr>
        <w:t>rationale</w:t>
      </w:r>
      <w:r>
        <w:rPr>
          <w:spacing w:val="-3"/>
          <w:sz w:val="24"/>
        </w:rPr>
        <w:t> </w:t>
      </w:r>
      <w:r>
        <w:rPr>
          <w:sz w:val="24"/>
        </w:rPr>
        <w:t>for</w:t>
      </w:r>
      <w:r>
        <w:rPr>
          <w:spacing w:val="-6"/>
          <w:sz w:val="24"/>
        </w:rPr>
        <w:t> </w:t>
      </w:r>
      <w:r>
        <w:rPr>
          <w:sz w:val="24"/>
        </w:rPr>
        <w:t>decisions/actions,</w:t>
      </w:r>
      <w:r>
        <w:rPr>
          <w:spacing w:val="-3"/>
          <w:sz w:val="24"/>
        </w:rPr>
        <w:t> </w:t>
      </w:r>
      <w:r>
        <w:rPr>
          <w:sz w:val="24"/>
        </w:rPr>
        <w:t>reflections</w:t>
      </w:r>
      <w:r>
        <w:rPr>
          <w:spacing w:val="-5"/>
          <w:sz w:val="24"/>
        </w:rPr>
        <w:t> </w:t>
      </w:r>
      <w:r>
        <w:rPr>
          <w:sz w:val="24"/>
        </w:rPr>
        <w:t>on supervisors’ feedback, what they have learnt and how they have put this into practice.</w:t>
      </w:r>
    </w:p>
    <w:p>
      <w:pPr>
        <w:pStyle w:val="ListParagraph"/>
        <w:numPr>
          <w:ilvl w:val="0"/>
          <w:numId w:val="2"/>
        </w:numPr>
        <w:tabs>
          <w:tab w:val="left" w:leader="none" w:pos="618"/>
        </w:tabs>
        <w:spacing w:before="0" w:after="0" w:line="240" w:lineRule="auto"/>
        <w:ind w:left="618" w:right="239" w:hanging="361"/>
        <w:jc w:val="left"/>
        <w:rPr>
          <w:sz w:val="24"/>
        </w:rPr>
      </w:pPr>
      <w:r>
        <w:rPr>
          <w:sz w:val="24"/>
        </w:rPr>
        <w:t>Plan study and A/L suitably far in advance so as not to adversely impact on clinical work or his/her</w:t>
      </w:r>
      <w:r>
        <w:rPr>
          <w:spacing w:val="-1"/>
          <w:sz w:val="24"/>
        </w:rPr>
        <w:t> </w:t>
      </w:r>
      <w:r>
        <w:rPr>
          <w:sz w:val="24"/>
        </w:rPr>
        <w:t>ability</w:t>
      </w:r>
      <w:r>
        <w:rPr>
          <w:spacing w:val="-5"/>
          <w:sz w:val="24"/>
        </w:rPr>
        <w:t> </w:t>
      </w:r>
      <w:r>
        <w:rPr>
          <w:sz w:val="24"/>
        </w:rPr>
        <w:t>to</w:t>
      </w:r>
      <w:r>
        <w:rPr>
          <w:spacing w:val="-3"/>
          <w:sz w:val="24"/>
        </w:rPr>
        <w:t> </w:t>
      </w:r>
      <w:r>
        <w:rPr>
          <w:sz w:val="24"/>
        </w:rPr>
        <w:t>fulfil</w:t>
      </w:r>
      <w:r>
        <w:rPr>
          <w:spacing w:val="-4"/>
          <w:sz w:val="24"/>
        </w:rPr>
        <w:t> </w:t>
      </w:r>
      <w:r>
        <w:rPr>
          <w:sz w:val="24"/>
        </w:rPr>
        <w:t>all</w:t>
      </w:r>
      <w:r>
        <w:rPr>
          <w:spacing w:val="-4"/>
          <w:sz w:val="24"/>
        </w:rPr>
        <w:t> </w:t>
      </w:r>
      <w:r>
        <w:rPr>
          <w:sz w:val="24"/>
        </w:rPr>
        <w:t>placement competences,</w:t>
      </w:r>
      <w:r>
        <w:rPr>
          <w:spacing w:val="-4"/>
          <w:sz w:val="24"/>
        </w:rPr>
        <w:t> </w:t>
      </w:r>
      <w:r>
        <w:rPr>
          <w:sz w:val="24"/>
        </w:rPr>
        <w:t>and</w:t>
      </w:r>
      <w:r>
        <w:rPr>
          <w:spacing w:val="-3"/>
          <w:sz w:val="24"/>
        </w:rPr>
        <w:t> </w:t>
      </w:r>
      <w:r>
        <w:rPr>
          <w:sz w:val="24"/>
        </w:rPr>
        <w:t>to</w:t>
      </w:r>
      <w:r>
        <w:rPr>
          <w:spacing w:val="-1"/>
          <w:sz w:val="24"/>
        </w:rPr>
        <w:t> </w:t>
      </w:r>
      <w:r>
        <w:rPr>
          <w:sz w:val="24"/>
        </w:rPr>
        <w:t>give</w:t>
      </w:r>
      <w:r>
        <w:rPr>
          <w:spacing w:val="-1"/>
          <w:sz w:val="24"/>
        </w:rPr>
        <w:t> </w:t>
      </w:r>
      <w:r>
        <w:rPr>
          <w:sz w:val="24"/>
        </w:rPr>
        <w:t>supervisor/s</w:t>
      </w:r>
      <w:r>
        <w:rPr>
          <w:spacing w:val="-4"/>
          <w:sz w:val="24"/>
        </w:rPr>
        <w:t> </w:t>
      </w:r>
      <w:r>
        <w:rPr>
          <w:sz w:val="24"/>
        </w:rPr>
        <w:t>sufficient</w:t>
      </w:r>
      <w:r>
        <w:rPr>
          <w:spacing w:val="-3"/>
          <w:sz w:val="24"/>
        </w:rPr>
        <w:t> </w:t>
      </w:r>
      <w:r>
        <w:rPr>
          <w:sz w:val="24"/>
        </w:rPr>
        <w:t>notice</w:t>
      </w:r>
      <w:r>
        <w:rPr>
          <w:spacing w:val="-2"/>
          <w:sz w:val="24"/>
        </w:rPr>
        <w:t> </w:t>
      </w:r>
      <w:r>
        <w:rPr>
          <w:sz w:val="24"/>
        </w:rPr>
        <w:t>to plan their supervisory duties.</w:t>
      </w:r>
    </w:p>
    <w:p>
      <w:pPr>
        <w:pStyle w:val="ListParagraph"/>
        <w:numPr>
          <w:ilvl w:val="0"/>
          <w:numId w:val="2"/>
        </w:numPr>
        <w:tabs>
          <w:tab w:val="left" w:leader="none" w:pos="618"/>
        </w:tabs>
        <w:spacing w:before="0" w:after="0" w:line="240" w:lineRule="auto"/>
        <w:ind w:left="618" w:right="299" w:hanging="361"/>
        <w:jc w:val="left"/>
        <w:rPr>
          <w:sz w:val="24"/>
        </w:rPr>
      </w:pPr>
      <w:r>
        <w:rPr>
          <w:sz w:val="24"/>
        </w:rPr>
        <w:t>Plan time sufficiently to fulfil the multiple demands of placement (and training) and seek support if struggling with time management, especially planning of work-based assignments such</w:t>
      </w:r>
      <w:r>
        <w:rPr>
          <w:spacing w:val="-1"/>
          <w:sz w:val="24"/>
        </w:rPr>
        <w:t> </w:t>
      </w:r>
      <w:r>
        <w:rPr>
          <w:sz w:val="24"/>
        </w:rPr>
        <w:t>as</w:t>
      </w:r>
      <w:r>
        <w:rPr>
          <w:spacing w:val="-4"/>
          <w:sz w:val="24"/>
        </w:rPr>
        <w:t> </w:t>
      </w:r>
      <w:r>
        <w:rPr>
          <w:sz w:val="24"/>
        </w:rPr>
        <w:t>the</w:t>
      </w:r>
      <w:r>
        <w:rPr>
          <w:spacing w:val="-4"/>
          <w:sz w:val="24"/>
        </w:rPr>
        <w:t> </w:t>
      </w:r>
      <w:r>
        <w:rPr>
          <w:sz w:val="24"/>
        </w:rPr>
        <w:t>QIP</w:t>
      </w:r>
      <w:r>
        <w:rPr>
          <w:spacing w:val="-1"/>
          <w:sz w:val="24"/>
        </w:rPr>
        <w:t> </w:t>
      </w:r>
      <w:r>
        <w:rPr>
          <w:sz w:val="24"/>
        </w:rPr>
        <w:t>or</w:t>
      </w:r>
      <w:r>
        <w:rPr>
          <w:spacing w:val="-3"/>
          <w:sz w:val="24"/>
        </w:rPr>
        <w:t> </w:t>
      </w:r>
      <w:r>
        <w:rPr>
          <w:sz w:val="24"/>
        </w:rPr>
        <w:t>PPR.</w:t>
      </w:r>
      <w:r>
        <w:rPr>
          <w:spacing w:val="40"/>
          <w:sz w:val="24"/>
        </w:rPr>
        <w:t> </w:t>
      </w:r>
      <w:r>
        <w:rPr>
          <w:sz w:val="24"/>
        </w:rPr>
        <w:t>Complete</w:t>
      </w:r>
      <w:r>
        <w:rPr>
          <w:spacing w:val="-1"/>
          <w:sz w:val="24"/>
        </w:rPr>
        <w:t> </w:t>
      </w:r>
      <w:r>
        <w:rPr>
          <w:sz w:val="24"/>
        </w:rPr>
        <w:t>work</w:t>
      </w:r>
      <w:r>
        <w:rPr>
          <w:spacing w:val="-3"/>
          <w:sz w:val="24"/>
        </w:rPr>
        <w:t> </w:t>
      </w:r>
      <w:r>
        <w:rPr>
          <w:sz w:val="24"/>
        </w:rPr>
        <w:t>in</w:t>
      </w:r>
      <w:r>
        <w:rPr>
          <w:spacing w:val="-2"/>
          <w:sz w:val="24"/>
        </w:rPr>
        <w:t> </w:t>
      </w:r>
      <w:r>
        <w:rPr>
          <w:sz w:val="24"/>
        </w:rPr>
        <w:t>a</w:t>
      </w:r>
      <w:r>
        <w:rPr>
          <w:spacing w:val="-4"/>
          <w:sz w:val="24"/>
        </w:rPr>
        <w:t> </w:t>
      </w:r>
      <w:r>
        <w:rPr>
          <w:sz w:val="24"/>
        </w:rPr>
        <w:t>timely</w:t>
      </w:r>
      <w:r>
        <w:rPr>
          <w:spacing w:val="-2"/>
          <w:sz w:val="24"/>
        </w:rPr>
        <w:t> </w:t>
      </w:r>
      <w:r>
        <w:rPr>
          <w:sz w:val="24"/>
        </w:rPr>
        <w:t>manner</w:t>
      </w:r>
      <w:r>
        <w:rPr>
          <w:spacing w:val="-1"/>
          <w:sz w:val="24"/>
        </w:rPr>
        <w:t> </w:t>
      </w:r>
      <w:r>
        <w:rPr>
          <w:sz w:val="24"/>
        </w:rPr>
        <w:t>and</w:t>
      </w:r>
      <w:r>
        <w:rPr>
          <w:spacing w:val="-1"/>
          <w:sz w:val="24"/>
        </w:rPr>
        <w:t> </w:t>
      </w:r>
      <w:r>
        <w:rPr>
          <w:sz w:val="24"/>
        </w:rPr>
        <w:t>seek</w:t>
      </w:r>
      <w:r>
        <w:rPr>
          <w:spacing w:val="-3"/>
          <w:sz w:val="24"/>
        </w:rPr>
        <w:t> </w:t>
      </w:r>
      <w:r>
        <w:rPr>
          <w:sz w:val="24"/>
        </w:rPr>
        <w:t>clarification</w:t>
      </w:r>
      <w:r>
        <w:rPr>
          <w:spacing w:val="-2"/>
          <w:sz w:val="24"/>
        </w:rPr>
        <w:t> </w:t>
      </w:r>
      <w:r>
        <w:rPr>
          <w:sz w:val="24"/>
        </w:rPr>
        <w:t>on</w:t>
      </w:r>
      <w:r>
        <w:rPr>
          <w:spacing w:val="-3"/>
          <w:sz w:val="24"/>
        </w:rPr>
        <w:t> </w:t>
      </w:r>
      <w:r>
        <w:rPr>
          <w:sz w:val="24"/>
        </w:rPr>
        <w:t>expected timescales if unclear.</w:t>
      </w:r>
    </w:p>
    <w:p>
      <w:pPr>
        <w:pStyle w:val="ListParagraph"/>
        <w:numPr>
          <w:ilvl w:val="0"/>
          <w:numId w:val="2"/>
        </w:numPr>
        <w:tabs>
          <w:tab w:val="left" w:leader="none" w:pos="618"/>
        </w:tabs>
        <w:spacing w:before="0" w:after="0" w:line="240" w:lineRule="auto"/>
        <w:ind w:left="618" w:right="553" w:hanging="361"/>
        <w:jc w:val="left"/>
        <w:rPr>
          <w:sz w:val="24"/>
        </w:rPr>
      </w:pPr>
      <w:r>
        <w:rPr>
          <w:sz w:val="24"/>
        </w:rPr>
        <w:t>Reflect</w:t>
      </w:r>
      <w:r>
        <w:rPr>
          <w:spacing w:val="-5"/>
          <w:sz w:val="24"/>
        </w:rPr>
        <w:t> </w:t>
      </w:r>
      <w:r>
        <w:rPr>
          <w:sz w:val="24"/>
        </w:rPr>
        <w:t>openly</w:t>
      </w:r>
      <w:r>
        <w:rPr>
          <w:spacing w:val="-4"/>
          <w:sz w:val="24"/>
        </w:rPr>
        <w:t> </w:t>
      </w:r>
      <w:r>
        <w:rPr>
          <w:sz w:val="24"/>
        </w:rPr>
        <w:t>on</w:t>
      </w:r>
      <w:r>
        <w:rPr>
          <w:spacing w:val="-3"/>
          <w:sz w:val="24"/>
        </w:rPr>
        <w:t> </w:t>
      </w:r>
      <w:r>
        <w:rPr>
          <w:sz w:val="24"/>
        </w:rPr>
        <w:t>personal</w:t>
      </w:r>
      <w:r>
        <w:rPr>
          <w:spacing w:val="-3"/>
          <w:sz w:val="24"/>
        </w:rPr>
        <w:t> </w:t>
      </w:r>
      <w:r>
        <w:rPr>
          <w:sz w:val="24"/>
        </w:rPr>
        <w:t>circumstances/history/context</w:t>
      </w:r>
      <w:r>
        <w:rPr>
          <w:spacing w:val="-5"/>
          <w:sz w:val="24"/>
        </w:rPr>
        <w:t> </w:t>
      </w:r>
      <w:r>
        <w:rPr>
          <w:sz w:val="24"/>
        </w:rPr>
        <w:t>where</w:t>
      </w:r>
      <w:r>
        <w:rPr>
          <w:spacing w:val="-3"/>
          <w:sz w:val="24"/>
        </w:rPr>
        <w:t> </w:t>
      </w:r>
      <w:r>
        <w:rPr>
          <w:sz w:val="24"/>
        </w:rPr>
        <w:t>it may</w:t>
      </w:r>
      <w:r>
        <w:rPr>
          <w:spacing w:val="-4"/>
          <w:sz w:val="24"/>
        </w:rPr>
        <w:t> </w:t>
      </w:r>
      <w:r>
        <w:rPr>
          <w:sz w:val="24"/>
        </w:rPr>
        <w:t>impact</w:t>
      </w:r>
      <w:r>
        <w:rPr>
          <w:spacing w:val="-5"/>
          <w:sz w:val="24"/>
        </w:rPr>
        <w:t> </w:t>
      </w:r>
      <w:r>
        <w:rPr>
          <w:sz w:val="24"/>
        </w:rPr>
        <w:t>on</w:t>
      </w:r>
      <w:r>
        <w:rPr>
          <w:spacing w:val="-3"/>
          <w:sz w:val="24"/>
        </w:rPr>
        <w:t> </w:t>
      </w:r>
      <w:r>
        <w:rPr>
          <w:sz w:val="24"/>
        </w:rPr>
        <w:t>practice including clinical work, supervisory relationship and any other competences.</w:t>
      </w:r>
      <w:r>
        <w:rPr>
          <w:spacing w:val="40"/>
          <w:sz w:val="24"/>
        </w:rPr>
        <w:t> </w:t>
      </w:r>
      <w:r>
        <w:rPr>
          <w:sz w:val="24"/>
        </w:rPr>
        <w:t>This should include their career experience to date and previous experience of clinical supervision.</w:t>
      </w:r>
    </w:p>
    <w:p>
      <w:pPr>
        <w:pStyle w:val="ListParagraph"/>
        <w:numPr>
          <w:ilvl w:val="0"/>
          <w:numId w:val="2"/>
        </w:numPr>
        <w:tabs>
          <w:tab w:val="left" w:leader="none" w:pos="618"/>
        </w:tabs>
        <w:spacing w:before="0" w:after="0" w:line="240" w:lineRule="auto"/>
        <w:ind w:left="618" w:right="508" w:hanging="361"/>
        <w:jc w:val="left"/>
        <w:rPr>
          <w:sz w:val="24"/>
        </w:rPr>
      </w:pPr>
      <w:r>
        <w:rPr>
          <w:sz w:val="24"/>
        </w:rPr>
        <w:t>To</w:t>
      </w:r>
      <w:r>
        <w:rPr>
          <w:spacing w:val="-1"/>
          <w:sz w:val="24"/>
        </w:rPr>
        <w:t> </w:t>
      </w:r>
      <w:r>
        <w:rPr>
          <w:sz w:val="24"/>
        </w:rPr>
        <w:t>be</w:t>
      </w:r>
      <w:r>
        <w:rPr>
          <w:spacing w:val="-1"/>
          <w:sz w:val="24"/>
        </w:rPr>
        <w:t> </w:t>
      </w:r>
      <w:r>
        <w:rPr>
          <w:sz w:val="24"/>
        </w:rPr>
        <w:t>open</w:t>
      </w:r>
      <w:r>
        <w:rPr>
          <w:spacing w:val="-3"/>
          <w:sz w:val="24"/>
        </w:rPr>
        <w:t> </w:t>
      </w:r>
      <w:r>
        <w:rPr>
          <w:sz w:val="24"/>
        </w:rPr>
        <w:t>with</w:t>
      </w:r>
      <w:r>
        <w:rPr>
          <w:spacing w:val="-1"/>
          <w:sz w:val="24"/>
        </w:rPr>
        <w:t> </w:t>
      </w:r>
      <w:r>
        <w:rPr>
          <w:sz w:val="24"/>
        </w:rPr>
        <w:t>their supervisor/s</w:t>
      </w:r>
      <w:r>
        <w:rPr>
          <w:spacing w:val="-4"/>
          <w:sz w:val="24"/>
        </w:rPr>
        <w:t> </w:t>
      </w:r>
      <w:r>
        <w:rPr>
          <w:sz w:val="24"/>
        </w:rPr>
        <w:t>and/or</w:t>
      </w:r>
      <w:r>
        <w:rPr>
          <w:spacing w:val="-2"/>
          <w:sz w:val="24"/>
        </w:rPr>
        <w:t> </w:t>
      </w:r>
      <w:r>
        <w:rPr>
          <w:sz w:val="24"/>
        </w:rPr>
        <w:t>manager if</w:t>
      </w:r>
      <w:r>
        <w:rPr>
          <w:spacing w:val="-3"/>
          <w:sz w:val="24"/>
        </w:rPr>
        <w:t> </w:t>
      </w:r>
      <w:r>
        <w:rPr>
          <w:sz w:val="24"/>
        </w:rPr>
        <w:t>they</w:t>
      </w:r>
      <w:r>
        <w:rPr>
          <w:spacing w:val="-1"/>
          <w:sz w:val="24"/>
        </w:rPr>
        <w:t> </w:t>
      </w:r>
      <w:r>
        <w:rPr>
          <w:sz w:val="24"/>
        </w:rPr>
        <w:t>are</w:t>
      </w:r>
      <w:r>
        <w:rPr>
          <w:spacing w:val="-3"/>
          <w:sz w:val="24"/>
        </w:rPr>
        <w:t> </w:t>
      </w:r>
      <w:r>
        <w:rPr>
          <w:sz w:val="24"/>
        </w:rPr>
        <w:t>struggling</w:t>
      </w:r>
      <w:r>
        <w:rPr>
          <w:spacing w:val="-7"/>
          <w:sz w:val="24"/>
        </w:rPr>
        <w:t> </w:t>
      </w:r>
      <w:r>
        <w:rPr>
          <w:sz w:val="24"/>
        </w:rPr>
        <w:t>with</w:t>
      </w:r>
      <w:r>
        <w:rPr>
          <w:spacing w:val="-1"/>
          <w:sz w:val="24"/>
        </w:rPr>
        <w:t> </w:t>
      </w:r>
      <w:r>
        <w:rPr>
          <w:sz w:val="24"/>
        </w:rPr>
        <w:t>any</w:t>
      </w:r>
      <w:r>
        <w:rPr>
          <w:spacing w:val="-5"/>
          <w:sz w:val="24"/>
        </w:rPr>
        <w:t> </w:t>
      </w:r>
      <w:r>
        <w:rPr>
          <w:sz w:val="24"/>
        </w:rPr>
        <w:t>aspect</w:t>
      </w:r>
      <w:r>
        <w:rPr>
          <w:spacing w:val="-3"/>
          <w:sz w:val="24"/>
        </w:rPr>
        <w:t> </w:t>
      </w:r>
      <w:r>
        <w:rPr>
          <w:sz w:val="24"/>
        </w:rPr>
        <w:t>of placement, in order for them to be supported as early as possible.</w:t>
      </w:r>
    </w:p>
    <w:p>
      <w:pPr>
        <w:spacing w:before="279" w:line="292" w:lineRule="exact"/>
        <w:ind w:left="212" w:right="0" w:firstLine="0"/>
        <w:jc w:val="left"/>
        <w:rPr>
          <w:b/>
          <w:sz w:val="24"/>
        </w:rPr>
      </w:pPr>
      <w:r>
        <w:rPr>
          <w:b/>
          <w:sz w:val="24"/>
        </w:rPr>
        <w:t>Expectations</w:t>
      </w:r>
      <w:r>
        <w:rPr>
          <w:b/>
          <w:spacing w:val="-4"/>
          <w:sz w:val="24"/>
        </w:rPr>
        <w:t> </w:t>
      </w:r>
      <w:r>
        <w:rPr>
          <w:b/>
          <w:sz w:val="24"/>
        </w:rPr>
        <w:t>of</w:t>
      </w:r>
      <w:r>
        <w:rPr>
          <w:b/>
          <w:spacing w:val="-1"/>
          <w:sz w:val="24"/>
        </w:rPr>
        <w:t> </w:t>
      </w:r>
      <w:r>
        <w:rPr>
          <w:b/>
          <w:sz w:val="24"/>
        </w:rPr>
        <w:t>the</w:t>
      </w:r>
      <w:r>
        <w:rPr>
          <w:b/>
          <w:spacing w:val="-3"/>
          <w:sz w:val="24"/>
        </w:rPr>
        <w:t> </w:t>
      </w:r>
      <w:r>
        <w:rPr>
          <w:b/>
          <w:sz w:val="24"/>
        </w:rPr>
        <w:t>supervisor</w:t>
      </w:r>
      <w:r>
        <w:rPr>
          <w:b/>
          <w:spacing w:val="-2"/>
          <w:sz w:val="24"/>
        </w:rPr>
        <w:t> </w:t>
      </w:r>
      <w:r>
        <w:rPr>
          <w:b/>
          <w:sz w:val="24"/>
        </w:rPr>
        <w:t>that</w:t>
      </w:r>
      <w:r>
        <w:rPr>
          <w:b/>
          <w:spacing w:val="-2"/>
          <w:sz w:val="24"/>
        </w:rPr>
        <w:t> </w:t>
      </w:r>
      <w:r>
        <w:rPr>
          <w:b/>
          <w:sz w:val="24"/>
        </w:rPr>
        <w:t>could</w:t>
      </w:r>
      <w:r>
        <w:rPr>
          <w:b/>
          <w:spacing w:val="-3"/>
          <w:sz w:val="24"/>
        </w:rPr>
        <w:t> </w:t>
      </w:r>
      <w:r>
        <w:rPr>
          <w:b/>
          <w:sz w:val="24"/>
        </w:rPr>
        <w:t>usefully</w:t>
      </w:r>
      <w:r>
        <w:rPr>
          <w:b/>
          <w:spacing w:val="-2"/>
          <w:sz w:val="24"/>
        </w:rPr>
        <w:t> </w:t>
      </w:r>
      <w:r>
        <w:rPr>
          <w:b/>
          <w:sz w:val="24"/>
        </w:rPr>
        <w:t>be</w:t>
      </w:r>
      <w:r>
        <w:rPr>
          <w:b/>
          <w:spacing w:val="-2"/>
          <w:sz w:val="24"/>
        </w:rPr>
        <w:t> discussed</w:t>
      </w:r>
    </w:p>
    <w:p>
      <w:pPr>
        <w:pStyle w:val="ListParagraph"/>
        <w:numPr>
          <w:ilvl w:val="0"/>
          <w:numId w:val="2"/>
        </w:numPr>
        <w:tabs>
          <w:tab w:val="left" w:leader="none" w:pos="618"/>
        </w:tabs>
        <w:spacing w:before="0" w:after="0" w:line="240" w:lineRule="auto"/>
        <w:ind w:left="618" w:right="520" w:hanging="361"/>
        <w:jc w:val="left"/>
        <w:rPr>
          <w:sz w:val="24"/>
        </w:rPr>
      </w:pPr>
      <w:r>
        <w:rPr>
          <w:sz w:val="24"/>
        </w:rPr>
        <w:t>To</w:t>
      </w:r>
      <w:r>
        <w:rPr>
          <w:spacing w:val="-1"/>
          <w:sz w:val="24"/>
        </w:rPr>
        <w:t> </w:t>
      </w:r>
      <w:r>
        <w:rPr>
          <w:sz w:val="24"/>
        </w:rPr>
        <w:t>provide</w:t>
      </w:r>
      <w:r>
        <w:rPr>
          <w:spacing w:val="-4"/>
          <w:sz w:val="24"/>
        </w:rPr>
        <w:t> </w:t>
      </w:r>
      <w:r>
        <w:rPr>
          <w:sz w:val="24"/>
        </w:rPr>
        <w:t>supervision</w:t>
      </w:r>
      <w:r>
        <w:rPr>
          <w:spacing w:val="-3"/>
          <w:sz w:val="24"/>
        </w:rPr>
        <w:t> </w:t>
      </w:r>
      <w:r>
        <w:rPr>
          <w:sz w:val="24"/>
        </w:rPr>
        <w:t>regularly</w:t>
      </w:r>
      <w:r>
        <w:rPr>
          <w:spacing w:val="-2"/>
          <w:sz w:val="24"/>
        </w:rPr>
        <w:t> </w:t>
      </w:r>
      <w:r>
        <w:rPr>
          <w:sz w:val="24"/>
        </w:rPr>
        <w:t>and</w:t>
      </w:r>
      <w:r>
        <w:rPr>
          <w:spacing w:val="-3"/>
          <w:sz w:val="24"/>
        </w:rPr>
        <w:t> </w:t>
      </w:r>
      <w:r>
        <w:rPr>
          <w:sz w:val="24"/>
        </w:rPr>
        <w:t>reliably</w:t>
      </w:r>
      <w:r>
        <w:rPr>
          <w:spacing w:val="-2"/>
          <w:sz w:val="24"/>
        </w:rPr>
        <w:t> </w:t>
      </w:r>
      <w:r>
        <w:rPr>
          <w:sz w:val="24"/>
        </w:rPr>
        <w:t>in</w:t>
      </w:r>
      <w:r>
        <w:rPr>
          <w:spacing w:val="-3"/>
          <w:sz w:val="24"/>
        </w:rPr>
        <w:t> </w:t>
      </w:r>
      <w:r>
        <w:rPr>
          <w:sz w:val="24"/>
        </w:rPr>
        <w:t>a</w:t>
      </w:r>
      <w:r>
        <w:rPr>
          <w:spacing w:val="-4"/>
          <w:sz w:val="24"/>
        </w:rPr>
        <w:t> </w:t>
      </w:r>
      <w:r>
        <w:rPr>
          <w:sz w:val="24"/>
        </w:rPr>
        <w:t>planned</w:t>
      </w:r>
      <w:r>
        <w:rPr>
          <w:spacing w:val="-3"/>
          <w:sz w:val="24"/>
        </w:rPr>
        <w:t> </w:t>
      </w:r>
      <w:r>
        <w:rPr>
          <w:sz w:val="24"/>
        </w:rPr>
        <w:t>and</w:t>
      </w:r>
      <w:r>
        <w:rPr>
          <w:spacing w:val="-1"/>
          <w:sz w:val="24"/>
        </w:rPr>
        <w:t> </w:t>
      </w:r>
      <w:r>
        <w:rPr>
          <w:sz w:val="24"/>
        </w:rPr>
        <w:t>appropriate</w:t>
      </w:r>
      <w:r>
        <w:rPr>
          <w:spacing w:val="-4"/>
          <w:sz w:val="24"/>
        </w:rPr>
        <w:t> </w:t>
      </w:r>
      <w:r>
        <w:rPr>
          <w:sz w:val="24"/>
        </w:rPr>
        <w:t>way</w:t>
      </w:r>
      <w:r>
        <w:rPr>
          <w:spacing w:val="-2"/>
          <w:sz w:val="24"/>
        </w:rPr>
        <w:t> </w:t>
      </w:r>
      <w:r>
        <w:rPr>
          <w:sz w:val="24"/>
        </w:rPr>
        <w:t>e.g.</w:t>
      </w:r>
      <w:r>
        <w:rPr>
          <w:spacing w:val="-5"/>
          <w:sz w:val="24"/>
        </w:rPr>
        <w:t> </w:t>
      </w:r>
      <w:r>
        <w:rPr>
          <w:sz w:val="24"/>
        </w:rPr>
        <w:t>without interruptions, at agreed times.</w:t>
      </w:r>
    </w:p>
    <w:p>
      <w:pPr>
        <w:pStyle w:val="ListParagraph"/>
        <w:numPr>
          <w:ilvl w:val="0"/>
          <w:numId w:val="2"/>
        </w:numPr>
        <w:tabs>
          <w:tab w:val="left" w:leader="none" w:pos="618"/>
        </w:tabs>
        <w:spacing w:before="0" w:after="0" w:line="305" w:lineRule="exact"/>
        <w:ind w:left="618" w:right="0" w:hanging="360"/>
        <w:jc w:val="left"/>
        <w:rPr>
          <w:sz w:val="24"/>
        </w:rPr>
      </w:pPr>
      <w:r>
        <w:rPr>
          <w:sz w:val="24"/>
        </w:rPr>
        <w:t>To</w:t>
      </w:r>
      <w:r>
        <w:rPr>
          <w:spacing w:val="-5"/>
          <w:sz w:val="24"/>
        </w:rPr>
        <w:t> </w:t>
      </w:r>
      <w:r>
        <w:rPr>
          <w:sz w:val="24"/>
        </w:rPr>
        <w:t>be</w:t>
      </w:r>
      <w:r>
        <w:rPr>
          <w:spacing w:val="-2"/>
          <w:sz w:val="24"/>
        </w:rPr>
        <w:t> </w:t>
      </w:r>
      <w:r>
        <w:rPr>
          <w:sz w:val="24"/>
        </w:rPr>
        <w:t>clear</w:t>
      </w:r>
      <w:r>
        <w:rPr>
          <w:spacing w:val="-6"/>
          <w:sz w:val="24"/>
        </w:rPr>
        <w:t> </w:t>
      </w:r>
      <w:r>
        <w:rPr>
          <w:sz w:val="24"/>
        </w:rPr>
        <w:t>with</w:t>
      </w:r>
      <w:r>
        <w:rPr>
          <w:spacing w:val="-2"/>
          <w:sz w:val="24"/>
        </w:rPr>
        <w:t> </w:t>
      </w:r>
      <w:r>
        <w:rPr>
          <w:sz w:val="24"/>
        </w:rPr>
        <w:t>the</w:t>
      </w:r>
      <w:r>
        <w:rPr>
          <w:spacing w:val="-5"/>
          <w:sz w:val="24"/>
        </w:rPr>
        <w:t> </w:t>
      </w:r>
      <w:r>
        <w:rPr>
          <w:sz w:val="24"/>
        </w:rPr>
        <w:t>trainee about</w:t>
      </w:r>
      <w:r>
        <w:rPr>
          <w:spacing w:val="-3"/>
          <w:sz w:val="24"/>
        </w:rPr>
        <w:t> </w:t>
      </w:r>
      <w:r>
        <w:rPr>
          <w:sz w:val="24"/>
        </w:rPr>
        <w:t>individual</w:t>
      </w:r>
      <w:r>
        <w:rPr>
          <w:spacing w:val="-2"/>
          <w:sz w:val="24"/>
        </w:rPr>
        <w:t> </w:t>
      </w:r>
      <w:r>
        <w:rPr>
          <w:sz w:val="24"/>
        </w:rPr>
        <w:t>supervision</w:t>
      </w:r>
      <w:r>
        <w:rPr>
          <w:spacing w:val="-3"/>
          <w:sz w:val="24"/>
        </w:rPr>
        <w:t> </w:t>
      </w:r>
      <w:r>
        <w:rPr>
          <w:sz w:val="24"/>
        </w:rPr>
        <w:t>style</w:t>
      </w:r>
      <w:r>
        <w:rPr>
          <w:spacing w:val="-5"/>
          <w:sz w:val="24"/>
        </w:rPr>
        <w:t> </w:t>
      </w:r>
      <w:r>
        <w:rPr>
          <w:sz w:val="24"/>
        </w:rPr>
        <w:t>preferences</w:t>
      </w:r>
      <w:r>
        <w:rPr>
          <w:spacing w:val="-5"/>
          <w:sz w:val="24"/>
        </w:rPr>
        <w:t> </w:t>
      </w:r>
      <w:r>
        <w:rPr>
          <w:sz w:val="24"/>
        </w:rPr>
        <w:t>and</w:t>
      </w:r>
      <w:r>
        <w:rPr>
          <w:spacing w:val="-4"/>
          <w:sz w:val="24"/>
        </w:rPr>
        <w:t> </w:t>
      </w:r>
      <w:r>
        <w:rPr>
          <w:spacing w:val="-2"/>
          <w:sz w:val="24"/>
        </w:rPr>
        <w:t>expectations.</w:t>
      </w:r>
    </w:p>
    <w:p>
      <w:pPr>
        <w:spacing w:after="0" w:line="305" w:lineRule="exact"/>
        <w:jc w:val="left"/>
        <w:rPr>
          <w:sz w:val="24"/>
        </w:rPr>
        <w:sectPr>
          <w:pgSz w:w="11910" w:h="16840"/>
          <w:pgMar w:top="1100" w:right="960" w:bottom="280" w:left="920" w:header="389" w:footer="0"/>
        </w:sectPr>
      </w:pPr>
    </w:p>
    <w:p>
      <w:pPr>
        <w:pStyle w:val="ListParagraph"/>
        <w:numPr>
          <w:ilvl w:val="0"/>
          <w:numId w:val="2"/>
        </w:numPr>
        <w:tabs>
          <w:tab w:val="left" w:leader="none" w:pos="618"/>
        </w:tabs>
        <w:spacing w:before="90" w:after="0" w:line="240" w:lineRule="auto"/>
        <w:ind w:left="618" w:right="462" w:hanging="361"/>
        <w:jc w:val="left"/>
        <w:rPr>
          <w:sz w:val="24"/>
        </w:rPr>
      </w:pPr>
      <w:r>
        <w:rPr>
          <w:sz w:val="24"/>
        </w:rPr>
        <w:t>To</w:t>
      </w:r>
      <w:r>
        <w:rPr>
          <w:spacing w:val="-2"/>
          <w:sz w:val="24"/>
        </w:rPr>
        <w:t> </w:t>
      </w:r>
      <w:r>
        <w:rPr>
          <w:sz w:val="24"/>
        </w:rPr>
        <w:t>take</w:t>
      </w:r>
      <w:r>
        <w:rPr>
          <w:spacing w:val="-2"/>
          <w:sz w:val="24"/>
        </w:rPr>
        <w:t> </w:t>
      </w:r>
      <w:r>
        <w:rPr>
          <w:sz w:val="24"/>
        </w:rPr>
        <w:t>on</w:t>
      </w:r>
      <w:r>
        <w:rPr>
          <w:spacing w:val="-4"/>
          <w:sz w:val="24"/>
        </w:rPr>
        <w:t> </w:t>
      </w:r>
      <w:r>
        <w:rPr>
          <w:sz w:val="24"/>
        </w:rPr>
        <w:t>multiple</w:t>
      </w:r>
      <w:r>
        <w:rPr>
          <w:spacing w:val="-2"/>
          <w:sz w:val="24"/>
        </w:rPr>
        <w:t> </w:t>
      </w:r>
      <w:r>
        <w:rPr>
          <w:sz w:val="24"/>
        </w:rPr>
        <w:t>roles</w:t>
      </w:r>
      <w:r>
        <w:rPr>
          <w:spacing w:val="-5"/>
          <w:sz w:val="24"/>
        </w:rPr>
        <w:t> </w:t>
      </w:r>
      <w:r>
        <w:rPr>
          <w:sz w:val="24"/>
        </w:rPr>
        <w:t>of assessor,</w:t>
      </w:r>
      <w:r>
        <w:rPr>
          <w:spacing w:val="-2"/>
          <w:sz w:val="24"/>
        </w:rPr>
        <w:t> </w:t>
      </w:r>
      <w:r>
        <w:rPr>
          <w:sz w:val="24"/>
        </w:rPr>
        <w:t>educator</w:t>
      </w:r>
      <w:r>
        <w:rPr>
          <w:spacing w:val="-4"/>
          <w:sz w:val="24"/>
        </w:rPr>
        <w:t> </w:t>
      </w:r>
      <w:r>
        <w:rPr>
          <w:sz w:val="24"/>
        </w:rPr>
        <w:t>and</w:t>
      </w:r>
      <w:r>
        <w:rPr>
          <w:spacing w:val="-2"/>
          <w:sz w:val="24"/>
        </w:rPr>
        <w:t> </w:t>
      </w:r>
      <w:r>
        <w:rPr>
          <w:sz w:val="24"/>
        </w:rPr>
        <w:t>mentor/supporter</w:t>
      </w:r>
      <w:r>
        <w:rPr>
          <w:spacing w:val="-4"/>
          <w:sz w:val="24"/>
        </w:rPr>
        <w:t> </w:t>
      </w:r>
      <w:r>
        <w:rPr>
          <w:sz w:val="24"/>
        </w:rPr>
        <w:t>and</w:t>
      </w:r>
      <w:r>
        <w:rPr>
          <w:spacing w:val="-4"/>
          <w:sz w:val="24"/>
        </w:rPr>
        <w:t> </w:t>
      </w:r>
      <w:r>
        <w:rPr>
          <w:sz w:val="24"/>
        </w:rPr>
        <w:t>reflect</w:t>
      </w:r>
      <w:r>
        <w:rPr>
          <w:spacing w:val="-4"/>
          <w:sz w:val="24"/>
        </w:rPr>
        <w:t> </w:t>
      </w:r>
      <w:r>
        <w:rPr>
          <w:sz w:val="24"/>
        </w:rPr>
        <w:t>openly on the inherent challenges of this for them and the supervisory relationship.</w:t>
      </w:r>
    </w:p>
    <w:p>
      <w:pPr>
        <w:pStyle w:val="ListParagraph"/>
        <w:numPr>
          <w:ilvl w:val="0"/>
          <w:numId w:val="2"/>
        </w:numPr>
        <w:tabs>
          <w:tab w:val="left" w:leader="none" w:pos="618"/>
        </w:tabs>
        <w:spacing w:before="0" w:after="0" w:line="305" w:lineRule="exact"/>
        <w:ind w:left="618" w:right="0" w:hanging="360"/>
        <w:jc w:val="left"/>
        <w:rPr>
          <w:sz w:val="24"/>
        </w:rPr>
      </w:pPr>
      <w:r>
        <w:rPr>
          <w:sz w:val="24"/>
        </w:rPr>
        <w:t>To</w:t>
      </w:r>
      <w:r>
        <w:rPr>
          <w:spacing w:val="-4"/>
          <w:sz w:val="24"/>
        </w:rPr>
        <w:t> </w:t>
      </w:r>
      <w:r>
        <w:rPr>
          <w:sz w:val="24"/>
        </w:rPr>
        <w:t>provide</w:t>
      </w:r>
      <w:r>
        <w:rPr>
          <w:spacing w:val="-4"/>
          <w:sz w:val="24"/>
        </w:rPr>
        <w:t> </w:t>
      </w:r>
      <w:r>
        <w:rPr>
          <w:sz w:val="24"/>
        </w:rPr>
        <w:t>regular,</w:t>
      </w:r>
      <w:r>
        <w:rPr>
          <w:spacing w:val="-2"/>
          <w:sz w:val="24"/>
        </w:rPr>
        <w:t> </w:t>
      </w:r>
      <w:r>
        <w:rPr>
          <w:sz w:val="24"/>
        </w:rPr>
        <w:t>constructive</w:t>
      </w:r>
      <w:r>
        <w:rPr>
          <w:spacing w:val="-2"/>
          <w:sz w:val="24"/>
        </w:rPr>
        <w:t> </w:t>
      </w:r>
      <w:r>
        <w:rPr>
          <w:sz w:val="24"/>
        </w:rPr>
        <w:t>and</w:t>
      </w:r>
      <w:r>
        <w:rPr>
          <w:spacing w:val="-4"/>
          <w:sz w:val="24"/>
        </w:rPr>
        <w:t> </w:t>
      </w:r>
      <w:r>
        <w:rPr>
          <w:sz w:val="24"/>
        </w:rPr>
        <w:t>accurate</w:t>
      </w:r>
      <w:r>
        <w:rPr>
          <w:spacing w:val="-3"/>
          <w:sz w:val="24"/>
        </w:rPr>
        <w:t> </w:t>
      </w:r>
      <w:r>
        <w:rPr>
          <w:sz w:val="24"/>
        </w:rPr>
        <w:t>feedback</w:t>
      </w:r>
      <w:r>
        <w:rPr>
          <w:spacing w:val="-4"/>
          <w:sz w:val="24"/>
        </w:rPr>
        <w:t> </w:t>
      </w:r>
      <w:r>
        <w:rPr>
          <w:sz w:val="24"/>
        </w:rPr>
        <w:t>on</w:t>
      </w:r>
      <w:r>
        <w:rPr>
          <w:spacing w:val="-3"/>
          <w:sz w:val="24"/>
        </w:rPr>
        <w:t> </w:t>
      </w:r>
      <w:r>
        <w:rPr>
          <w:sz w:val="24"/>
        </w:rPr>
        <w:t>progress,</w:t>
      </w:r>
      <w:r>
        <w:rPr>
          <w:spacing w:val="-4"/>
          <w:sz w:val="24"/>
        </w:rPr>
        <w:t> </w:t>
      </w:r>
      <w:r>
        <w:rPr>
          <w:sz w:val="24"/>
        </w:rPr>
        <w:t>based</w:t>
      </w:r>
      <w:r>
        <w:rPr>
          <w:spacing w:val="-2"/>
          <w:sz w:val="24"/>
        </w:rPr>
        <w:t> </w:t>
      </w:r>
      <w:r>
        <w:rPr>
          <w:sz w:val="24"/>
        </w:rPr>
        <w:t>on</w:t>
      </w:r>
      <w:r>
        <w:rPr>
          <w:spacing w:val="-1"/>
          <w:sz w:val="24"/>
        </w:rPr>
        <w:t> </w:t>
      </w:r>
      <w:r>
        <w:rPr>
          <w:sz w:val="24"/>
        </w:rPr>
        <w:t>own</w:t>
      </w:r>
      <w:r>
        <w:rPr>
          <w:spacing w:val="1"/>
          <w:sz w:val="24"/>
        </w:rPr>
        <w:t> </w:t>
      </w:r>
      <w:r>
        <w:rPr>
          <w:sz w:val="24"/>
        </w:rPr>
        <w:t>and </w:t>
      </w:r>
      <w:r>
        <w:rPr>
          <w:spacing w:val="-2"/>
          <w:sz w:val="24"/>
        </w:rPr>
        <w:t>others’</w:t>
      </w:r>
    </w:p>
    <w:p>
      <w:pPr>
        <w:pStyle w:val="BodyText"/>
        <w:spacing w:before="2" w:line="292" w:lineRule="exact"/>
        <w:ind w:left="618"/>
      </w:pPr>
      <w:r>
        <w:rPr/>
        <w:t>direct</w:t>
      </w:r>
      <w:r>
        <w:rPr>
          <w:spacing w:val="-4"/>
        </w:rPr>
        <w:t> </w:t>
      </w:r>
      <w:r>
        <w:rPr/>
        <w:t>experience</w:t>
      </w:r>
      <w:r>
        <w:rPr>
          <w:spacing w:val="-3"/>
        </w:rPr>
        <w:t> </w:t>
      </w:r>
      <w:r>
        <w:rPr/>
        <w:t>of the</w:t>
      </w:r>
      <w:r>
        <w:rPr>
          <w:spacing w:val="-3"/>
        </w:rPr>
        <w:t> </w:t>
      </w:r>
      <w:r>
        <w:rPr>
          <w:spacing w:val="-2"/>
        </w:rPr>
        <w:t>trainee.</w:t>
      </w:r>
    </w:p>
    <w:p>
      <w:pPr>
        <w:pStyle w:val="ListParagraph"/>
        <w:numPr>
          <w:ilvl w:val="0"/>
          <w:numId w:val="2"/>
        </w:numPr>
        <w:tabs>
          <w:tab w:val="left" w:leader="none" w:pos="618"/>
        </w:tabs>
        <w:spacing w:before="0" w:after="0" w:line="240" w:lineRule="auto"/>
        <w:ind w:left="618" w:right="443" w:hanging="361"/>
        <w:jc w:val="left"/>
        <w:rPr>
          <w:sz w:val="24"/>
        </w:rPr>
      </w:pPr>
      <w:r>
        <w:rPr>
          <w:sz w:val="24"/>
        </w:rPr>
        <w:t>To</w:t>
      </w:r>
      <w:r>
        <w:rPr>
          <w:spacing w:val="-2"/>
          <w:sz w:val="24"/>
        </w:rPr>
        <w:t> </w:t>
      </w:r>
      <w:r>
        <w:rPr>
          <w:sz w:val="24"/>
        </w:rPr>
        <w:t>be</w:t>
      </w:r>
      <w:r>
        <w:rPr>
          <w:spacing w:val="-2"/>
          <w:sz w:val="24"/>
        </w:rPr>
        <w:t> </w:t>
      </w:r>
      <w:r>
        <w:rPr>
          <w:sz w:val="24"/>
        </w:rPr>
        <w:t>open</w:t>
      </w:r>
      <w:r>
        <w:rPr>
          <w:spacing w:val="-4"/>
          <w:sz w:val="24"/>
        </w:rPr>
        <w:t> </w:t>
      </w:r>
      <w:r>
        <w:rPr>
          <w:sz w:val="24"/>
        </w:rPr>
        <w:t>to</w:t>
      </w:r>
      <w:r>
        <w:rPr>
          <w:spacing w:val="-2"/>
          <w:sz w:val="24"/>
        </w:rPr>
        <w:t> </w:t>
      </w:r>
      <w:r>
        <w:rPr>
          <w:sz w:val="24"/>
        </w:rPr>
        <w:t>receiving</w:t>
      </w:r>
      <w:r>
        <w:rPr>
          <w:spacing w:val="-3"/>
          <w:sz w:val="24"/>
        </w:rPr>
        <w:t> </w:t>
      </w:r>
      <w:r>
        <w:rPr>
          <w:sz w:val="24"/>
        </w:rPr>
        <w:t>feedback</w:t>
      </w:r>
      <w:r>
        <w:rPr>
          <w:spacing w:val="-7"/>
          <w:sz w:val="24"/>
        </w:rPr>
        <w:t> </w:t>
      </w:r>
      <w:r>
        <w:rPr>
          <w:sz w:val="24"/>
        </w:rPr>
        <w:t>from</w:t>
      </w:r>
      <w:r>
        <w:rPr>
          <w:spacing w:val="-5"/>
          <w:sz w:val="24"/>
        </w:rPr>
        <w:t> </w:t>
      </w:r>
      <w:r>
        <w:rPr>
          <w:sz w:val="24"/>
        </w:rPr>
        <w:t>the</w:t>
      </w:r>
      <w:r>
        <w:rPr>
          <w:spacing w:val="-4"/>
          <w:sz w:val="24"/>
        </w:rPr>
        <w:t> </w:t>
      </w:r>
      <w:r>
        <w:rPr>
          <w:sz w:val="24"/>
        </w:rPr>
        <w:t>trainee</w:t>
      </w:r>
      <w:r>
        <w:rPr>
          <w:spacing w:val="-2"/>
          <w:sz w:val="24"/>
        </w:rPr>
        <w:t> </w:t>
      </w:r>
      <w:r>
        <w:rPr>
          <w:sz w:val="24"/>
        </w:rPr>
        <w:t>about</w:t>
      </w:r>
      <w:r>
        <w:rPr>
          <w:spacing w:val="-4"/>
          <w:sz w:val="24"/>
        </w:rPr>
        <w:t> </w:t>
      </w:r>
      <w:r>
        <w:rPr>
          <w:sz w:val="24"/>
        </w:rPr>
        <w:t>their</w:t>
      </w:r>
      <w:r>
        <w:rPr>
          <w:spacing w:val="-4"/>
          <w:sz w:val="24"/>
        </w:rPr>
        <w:t> </w:t>
      </w:r>
      <w:r>
        <w:rPr>
          <w:sz w:val="24"/>
        </w:rPr>
        <w:t>experience</w:t>
      </w:r>
      <w:r>
        <w:rPr>
          <w:spacing w:val="-4"/>
          <w:sz w:val="24"/>
        </w:rPr>
        <w:t> </w:t>
      </w:r>
      <w:r>
        <w:rPr>
          <w:sz w:val="24"/>
        </w:rPr>
        <w:t>of</w:t>
      </w:r>
      <w:r>
        <w:rPr>
          <w:spacing w:val="-3"/>
          <w:sz w:val="24"/>
        </w:rPr>
        <w:t> </w:t>
      </w:r>
      <w:r>
        <w:rPr>
          <w:sz w:val="24"/>
        </w:rPr>
        <w:t>the placement, work setting or supervision.</w:t>
      </w:r>
    </w:p>
    <w:p>
      <w:pPr>
        <w:pStyle w:val="ListParagraph"/>
        <w:numPr>
          <w:ilvl w:val="0"/>
          <w:numId w:val="2"/>
        </w:numPr>
        <w:tabs>
          <w:tab w:val="left" w:leader="none" w:pos="618"/>
        </w:tabs>
        <w:spacing w:before="0" w:after="0" w:line="242" w:lineRule="auto"/>
        <w:ind w:left="618" w:right="263" w:hanging="361"/>
        <w:jc w:val="left"/>
        <w:rPr>
          <w:sz w:val="24"/>
        </w:rPr>
      </w:pPr>
      <w:r>
        <w:rPr>
          <w:sz w:val="24"/>
        </w:rPr>
        <w:t>To</w:t>
      </w:r>
      <w:r>
        <w:rPr>
          <w:spacing w:val="-1"/>
          <w:sz w:val="24"/>
        </w:rPr>
        <w:t> </w:t>
      </w:r>
      <w:r>
        <w:rPr>
          <w:sz w:val="24"/>
        </w:rPr>
        <w:t>be</w:t>
      </w:r>
      <w:r>
        <w:rPr>
          <w:spacing w:val="-1"/>
          <w:sz w:val="24"/>
        </w:rPr>
        <w:t> </w:t>
      </w:r>
      <w:r>
        <w:rPr>
          <w:sz w:val="24"/>
        </w:rPr>
        <w:t>clear</w:t>
      </w:r>
      <w:r>
        <w:rPr>
          <w:spacing w:val="-4"/>
          <w:sz w:val="24"/>
        </w:rPr>
        <w:t> </w:t>
      </w:r>
      <w:r>
        <w:rPr>
          <w:sz w:val="24"/>
        </w:rPr>
        <w:t>on</w:t>
      </w:r>
      <w:r>
        <w:rPr>
          <w:spacing w:val="-3"/>
          <w:sz w:val="24"/>
        </w:rPr>
        <w:t> </w:t>
      </w:r>
      <w:r>
        <w:rPr>
          <w:sz w:val="24"/>
        </w:rPr>
        <w:t>the</w:t>
      </w:r>
      <w:r>
        <w:rPr>
          <w:spacing w:val="-3"/>
          <w:sz w:val="24"/>
        </w:rPr>
        <w:t> </w:t>
      </w:r>
      <w:r>
        <w:rPr>
          <w:sz w:val="24"/>
        </w:rPr>
        <w:t>nature</w:t>
      </w:r>
      <w:r>
        <w:rPr>
          <w:spacing w:val="-1"/>
          <w:sz w:val="24"/>
        </w:rPr>
        <w:t> </w:t>
      </w:r>
      <w:r>
        <w:rPr>
          <w:sz w:val="24"/>
        </w:rPr>
        <w:t>of</w:t>
      </w:r>
      <w:r>
        <w:rPr>
          <w:spacing w:val="-3"/>
          <w:sz w:val="24"/>
        </w:rPr>
        <w:t> </w:t>
      </w:r>
      <w:r>
        <w:rPr>
          <w:sz w:val="24"/>
        </w:rPr>
        <w:t>advice</w:t>
      </w:r>
      <w:r>
        <w:rPr>
          <w:spacing w:val="-4"/>
          <w:sz w:val="24"/>
        </w:rPr>
        <w:t> </w:t>
      </w:r>
      <w:r>
        <w:rPr>
          <w:sz w:val="24"/>
        </w:rPr>
        <w:t>given</w:t>
      </w:r>
      <w:r>
        <w:rPr>
          <w:spacing w:val="-3"/>
          <w:sz w:val="24"/>
        </w:rPr>
        <w:t> </w:t>
      </w:r>
      <w:r>
        <w:rPr>
          <w:sz w:val="24"/>
        </w:rPr>
        <w:t>e.g.</w:t>
      </w:r>
      <w:r>
        <w:rPr>
          <w:spacing w:val="-3"/>
          <w:sz w:val="24"/>
        </w:rPr>
        <w:t> </w:t>
      </w:r>
      <w:r>
        <w:rPr>
          <w:sz w:val="24"/>
        </w:rPr>
        <w:t>when suggestions</w:t>
      </w:r>
      <w:r>
        <w:rPr>
          <w:spacing w:val="-2"/>
          <w:sz w:val="24"/>
        </w:rPr>
        <w:t> </w:t>
      </w:r>
      <w:r>
        <w:rPr>
          <w:sz w:val="24"/>
        </w:rPr>
        <w:t>are</w:t>
      </w:r>
      <w:r>
        <w:rPr>
          <w:spacing w:val="-3"/>
          <w:sz w:val="24"/>
        </w:rPr>
        <w:t> </w:t>
      </w:r>
      <w:r>
        <w:rPr>
          <w:sz w:val="24"/>
        </w:rPr>
        <w:t>just</w:t>
      </w:r>
      <w:r>
        <w:rPr>
          <w:spacing w:val="-3"/>
          <w:sz w:val="24"/>
        </w:rPr>
        <w:t> </w:t>
      </w:r>
      <w:r>
        <w:rPr>
          <w:sz w:val="24"/>
        </w:rPr>
        <w:t>points</w:t>
      </w:r>
      <w:r>
        <w:rPr>
          <w:spacing w:val="-4"/>
          <w:sz w:val="24"/>
        </w:rPr>
        <w:t> </w:t>
      </w:r>
      <w:r>
        <w:rPr>
          <w:sz w:val="24"/>
        </w:rPr>
        <w:t>of</w:t>
      </w:r>
      <w:r>
        <w:rPr>
          <w:spacing w:val="-3"/>
          <w:sz w:val="24"/>
        </w:rPr>
        <w:t> </w:t>
      </w:r>
      <w:r>
        <w:rPr>
          <w:sz w:val="24"/>
        </w:rPr>
        <w:t>learning</w:t>
      </w:r>
      <w:r>
        <w:rPr>
          <w:spacing w:val="-4"/>
          <w:sz w:val="24"/>
        </w:rPr>
        <w:t> </w:t>
      </w:r>
      <w:r>
        <w:rPr>
          <w:sz w:val="24"/>
        </w:rPr>
        <w:t>and when they are non-negotiable e.g. due to Trust policy or concern over competence.</w:t>
      </w:r>
    </w:p>
    <w:p>
      <w:pPr>
        <w:pStyle w:val="ListParagraph"/>
        <w:numPr>
          <w:ilvl w:val="0"/>
          <w:numId w:val="2"/>
        </w:numPr>
        <w:tabs>
          <w:tab w:val="left" w:leader="none" w:pos="618"/>
        </w:tabs>
        <w:spacing w:before="0" w:after="0" w:line="240" w:lineRule="auto"/>
        <w:ind w:left="618" w:right="1230" w:hanging="361"/>
        <w:jc w:val="left"/>
        <w:rPr>
          <w:sz w:val="24"/>
        </w:rPr>
      </w:pPr>
      <w:r>
        <w:rPr>
          <w:sz w:val="24"/>
        </w:rPr>
        <w:t>To</w:t>
      </w:r>
      <w:r>
        <w:rPr>
          <w:spacing w:val="-2"/>
          <w:sz w:val="24"/>
        </w:rPr>
        <w:t> </w:t>
      </w:r>
      <w:r>
        <w:rPr>
          <w:sz w:val="24"/>
        </w:rPr>
        <w:t>offer</w:t>
      </w:r>
      <w:r>
        <w:rPr>
          <w:spacing w:val="-1"/>
          <w:sz w:val="24"/>
        </w:rPr>
        <w:t> </w:t>
      </w:r>
      <w:r>
        <w:rPr>
          <w:sz w:val="24"/>
        </w:rPr>
        <w:t>the</w:t>
      </w:r>
      <w:r>
        <w:rPr>
          <w:spacing w:val="-4"/>
          <w:sz w:val="24"/>
        </w:rPr>
        <w:t> </w:t>
      </w:r>
      <w:r>
        <w:rPr>
          <w:sz w:val="24"/>
        </w:rPr>
        <w:t>trainee</w:t>
      </w:r>
      <w:r>
        <w:rPr>
          <w:spacing w:val="-3"/>
          <w:sz w:val="24"/>
        </w:rPr>
        <w:t> </w:t>
      </w:r>
      <w:r>
        <w:rPr>
          <w:sz w:val="24"/>
        </w:rPr>
        <w:t>a</w:t>
      </w:r>
      <w:r>
        <w:rPr>
          <w:spacing w:val="-3"/>
          <w:sz w:val="24"/>
        </w:rPr>
        <w:t> </w:t>
      </w:r>
      <w:r>
        <w:rPr>
          <w:sz w:val="24"/>
        </w:rPr>
        <w:t>supportive</w:t>
      </w:r>
      <w:r>
        <w:rPr>
          <w:spacing w:val="-1"/>
          <w:sz w:val="24"/>
        </w:rPr>
        <w:t> </w:t>
      </w:r>
      <w:r>
        <w:rPr>
          <w:sz w:val="24"/>
        </w:rPr>
        <w:t>and</w:t>
      </w:r>
      <w:r>
        <w:rPr>
          <w:spacing w:val="-4"/>
          <w:sz w:val="24"/>
        </w:rPr>
        <w:t> </w:t>
      </w:r>
      <w:r>
        <w:rPr>
          <w:sz w:val="24"/>
        </w:rPr>
        <w:t>confidential</w:t>
      </w:r>
      <w:r>
        <w:rPr>
          <w:spacing w:val="-1"/>
          <w:sz w:val="24"/>
        </w:rPr>
        <w:t> </w:t>
      </w:r>
      <w:r>
        <w:rPr>
          <w:sz w:val="24"/>
        </w:rPr>
        <w:t>space</w:t>
      </w:r>
      <w:r>
        <w:rPr>
          <w:spacing w:val="-5"/>
          <w:sz w:val="24"/>
        </w:rPr>
        <w:t> </w:t>
      </w:r>
      <w:r>
        <w:rPr>
          <w:sz w:val="24"/>
        </w:rPr>
        <w:t>to</w:t>
      </w:r>
      <w:r>
        <w:rPr>
          <w:spacing w:val="-4"/>
          <w:sz w:val="24"/>
        </w:rPr>
        <w:t> </w:t>
      </w:r>
      <w:r>
        <w:rPr>
          <w:sz w:val="24"/>
        </w:rPr>
        <w:t>reflect</w:t>
      </w:r>
      <w:r>
        <w:rPr>
          <w:spacing w:val="-2"/>
          <w:sz w:val="24"/>
        </w:rPr>
        <w:t> </w:t>
      </w:r>
      <w:r>
        <w:rPr>
          <w:sz w:val="24"/>
        </w:rPr>
        <w:t>on</w:t>
      </w:r>
      <w:r>
        <w:rPr>
          <w:spacing w:val="-2"/>
          <w:sz w:val="24"/>
        </w:rPr>
        <w:t> </w:t>
      </w:r>
      <w:r>
        <w:rPr>
          <w:sz w:val="24"/>
        </w:rPr>
        <w:t>their</w:t>
      </w:r>
      <w:r>
        <w:rPr>
          <w:spacing w:val="-4"/>
          <w:sz w:val="24"/>
        </w:rPr>
        <w:t> </w:t>
      </w:r>
      <w:r>
        <w:rPr>
          <w:sz w:val="24"/>
        </w:rPr>
        <w:t>personal- professional development, including discussion of any relevant personal factors.</w:t>
      </w:r>
    </w:p>
    <w:p>
      <w:pPr>
        <w:pStyle w:val="ListParagraph"/>
        <w:numPr>
          <w:ilvl w:val="0"/>
          <w:numId w:val="2"/>
        </w:numPr>
        <w:tabs>
          <w:tab w:val="left" w:leader="none" w:pos="618"/>
        </w:tabs>
        <w:spacing w:before="0" w:after="0" w:line="242" w:lineRule="auto"/>
        <w:ind w:left="618" w:right="572" w:hanging="361"/>
        <w:jc w:val="left"/>
        <w:rPr>
          <w:sz w:val="24"/>
        </w:rPr>
      </w:pPr>
      <w:r>
        <w:rPr>
          <w:sz w:val="24"/>
        </w:rPr>
        <w:t>To</w:t>
      </w:r>
      <w:r>
        <w:rPr>
          <w:spacing w:val="-2"/>
          <w:sz w:val="24"/>
        </w:rPr>
        <w:t> </w:t>
      </w:r>
      <w:r>
        <w:rPr>
          <w:sz w:val="24"/>
        </w:rPr>
        <w:t>support</w:t>
      </w:r>
      <w:r>
        <w:rPr>
          <w:spacing w:val="-4"/>
          <w:sz w:val="24"/>
        </w:rPr>
        <w:t> </w:t>
      </w:r>
      <w:r>
        <w:rPr>
          <w:sz w:val="24"/>
        </w:rPr>
        <w:t>the</w:t>
      </w:r>
      <w:r>
        <w:rPr>
          <w:spacing w:val="-1"/>
          <w:sz w:val="24"/>
        </w:rPr>
        <w:t> </w:t>
      </w:r>
      <w:r>
        <w:rPr>
          <w:sz w:val="24"/>
        </w:rPr>
        <w:t>mutual</w:t>
      </w:r>
      <w:r>
        <w:rPr>
          <w:spacing w:val="-4"/>
          <w:sz w:val="24"/>
        </w:rPr>
        <w:t> </w:t>
      </w:r>
      <w:r>
        <w:rPr>
          <w:sz w:val="24"/>
        </w:rPr>
        <w:t>development</w:t>
      </w:r>
      <w:r>
        <w:rPr>
          <w:spacing w:val="-4"/>
          <w:sz w:val="24"/>
        </w:rPr>
        <w:t> </w:t>
      </w:r>
      <w:r>
        <w:rPr>
          <w:sz w:val="24"/>
        </w:rPr>
        <w:t>of</w:t>
      </w:r>
      <w:r>
        <w:rPr>
          <w:spacing w:val="-2"/>
          <w:sz w:val="24"/>
        </w:rPr>
        <w:t> </w:t>
      </w:r>
      <w:r>
        <w:rPr>
          <w:sz w:val="24"/>
        </w:rPr>
        <w:t>cultural</w:t>
      </w:r>
      <w:r>
        <w:rPr>
          <w:spacing w:val="-5"/>
          <w:sz w:val="24"/>
        </w:rPr>
        <w:t> </w:t>
      </w:r>
      <w:r>
        <w:rPr>
          <w:sz w:val="24"/>
        </w:rPr>
        <w:t>humility</w:t>
      </w:r>
      <w:r>
        <w:rPr>
          <w:spacing w:val="-3"/>
          <w:sz w:val="24"/>
        </w:rPr>
        <w:t> </w:t>
      </w:r>
      <w:r>
        <w:rPr>
          <w:sz w:val="24"/>
        </w:rPr>
        <w:t>and</w:t>
      </w:r>
      <w:r>
        <w:rPr>
          <w:spacing w:val="-2"/>
          <w:sz w:val="24"/>
        </w:rPr>
        <w:t> </w:t>
      </w:r>
      <w:r>
        <w:rPr>
          <w:sz w:val="24"/>
        </w:rPr>
        <w:t>intercultural</w:t>
      </w:r>
      <w:r>
        <w:rPr>
          <w:spacing w:val="-5"/>
          <w:sz w:val="24"/>
        </w:rPr>
        <w:t> </w:t>
      </w:r>
      <w:r>
        <w:rPr>
          <w:sz w:val="24"/>
        </w:rPr>
        <w:t>competencies</w:t>
      </w:r>
      <w:r>
        <w:rPr>
          <w:spacing w:val="-5"/>
          <w:sz w:val="24"/>
        </w:rPr>
        <w:t> </w:t>
      </w:r>
      <w:r>
        <w:rPr>
          <w:sz w:val="24"/>
        </w:rPr>
        <w:t>by creating a space where assumptions, values, similarities, and difference can be explored.</w:t>
      </w:r>
    </w:p>
    <w:p>
      <w:pPr>
        <w:pStyle w:val="ListParagraph"/>
        <w:numPr>
          <w:ilvl w:val="0"/>
          <w:numId w:val="2"/>
        </w:numPr>
        <w:tabs>
          <w:tab w:val="left" w:leader="none" w:pos="618"/>
        </w:tabs>
        <w:spacing w:before="0" w:after="0" w:line="240" w:lineRule="auto"/>
        <w:ind w:left="618" w:right="319" w:hanging="361"/>
        <w:jc w:val="left"/>
        <w:rPr>
          <w:sz w:val="24"/>
        </w:rPr>
      </w:pPr>
      <w:r>
        <w:rPr>
          <w:sz w:val="24"/>
        </w:rPr>
        <w:t>To liaise regularly and share relevant, negotiated information with the trainee’s Salomons manager</w:t>
      </w:r>
      <w:r>
        <w:rPr>
          <w:spacing w:val="-4"/>
          <w:sz w:val="24"/>
        </w:rPr>
        <w:t> </w:t>
      </w:r>
      <w:r>
        <w:rPr>
          <w:sz w:val="24"/>
        </w:rPr>
        <w:t>and</w:t>
      </w:r>
      <w:r>
        <w:rPr>
          <w:spacing w:val="-4"/>
          <w:sz w:val="24"/>
        </w:rPr>
        <w:t> </w:t>
      </w:r>
      <w:r>
        <w:rPr>
          <w:sz w:val="24"/>
        </w:rPr>
        <w:t>with</w:t>
      </w:r>
      <w:r>
        <w:rPr>
          <w:spacing w:val="-3"/>
          <w:sz w:val="24"/>
        </w:rPr>
        <w:t> </w:t>
      </w:r>
      <w:r>
        <w:rPr>
          <w:sz w:val="24"/>
        </w:rPr>
        <w:t>their</w:t>
      </w:r>
      <w:r>
        <w:rPr>
          <w:spacing w:val="-3"/>
          <w:sz w:val="24"/>
        </w:rPr>
        <w:t> </w:t>
      </w:r>
      <w:r>
        <w:rPr>
          <w:sz w:val="24"/>
        </w:rPr>
        <w:t>co-supervisor</w:t>
      </w:r>
      <w:r>
        <w:rPr>
          <w:spacing w:val="-1"/>
          <w:sz w:val="24"/>
        </w:rPr>
        <w:t> </w:t>
      </w:r>
      <w:r>
        <w:rPr>
          <w:sz w:val="24"/>
        </w:rPr>
        <w:t>if</w:t>
      </w:r>
      <w:r>
        <w:rPr>
          <w:spacing w:val="-2"/>
          <w:sz w:val="24"/>
        </w:rPr>
        <w:t> </w:t>
      </w:r>
      <w:r>
        <w:rPr>
          <w:sz w:val="24"/>
        </w:rPr>
        <w:t>applicable,</w:t>
      </w:r>
      <w:r>
        <w:rPr>
          <w:spacing w:val="-3"/>
          <w:sz w:val="24"/>
        </w:rPr>
        <w:t> </w:t>
      </w:r>
      <w:r>
        <w:rPr>
          <w:sz w:val="24"/>
        </w:rPr>
        <w:t>to</w:t>
      </w:r>
      <w:r>
        <w:rPr>
          <w:spacing w:val="-5"/>
          <w:sz w:val="24"/>
        </w:rPr>
        <w:t> </w:t>
      </w:r>
      <w:r>
        <w:rPr>
          <w:sz w:val="24"/>
        </w:rPr>
        <w:t>ensure</w:t>
      </w:r>
      <w:r>
        <w:rPr>
          <w:spacing w:val="-3"/>
          <w:sz w:val="24"/>
        </w:rPr>
        <w:t> </w:t>
      </w:r>
      <w:r>
        <w:rPr>
          <w:sz w:val="24"/>
        </w:rPr>
        <w:t>their</w:t>
      </w:r>
      <w:r>
        <w:rPr>
          <w:spacing w:val="-1"/>
          <w:sz w:val="24"/>
        </w:rPr>
        <w:t> </w:t>
      </w:r>
      <w:r>
        <w:rPr>
          <w:sz w:val="24"/>
        </w:rPr>
        <w:t>support</w:t>
      </w:r>
      <w:r>
        <w:rPr>
          <w:spacing w:val="-6"/>
          <w:sz w:val="24"/>
        </w:rPr>
        <w:t> </w:t>
      </w:r>
      <w:r>
        <w:rPr>
          <w:sz w:val="24"/>
        </w:rPr>
        <w:t>and</w:t>
      </w:r>
      <w:r>
        <w:rPr>
          <w:spacing w:val="-2"/>
          <w:sz w:val="24"/>
        </w:rPr>
        <w:t> </w:t>
      </w:r>
      <w:r>
        <w:rPr>
          <w:sz w:val="24"/>
        </w:rPr>
        <w:t>assessment is clear and well-coordinated.</w:t>
      </w:r>
    </w:p>
    <w:p>
      <w:pPr>
        <w:pStyle w:val="ListParagraph"/>
        <w:numPr>
          <w:ilvl w:val="0"/>
          <w:numId w:val="2"/>
        </w:numPr>
        <w:tabs>
          <w:tab w:val="left" w:leader="none" w:pos="618"/>
        </w:tabs>
        <w:spacing w:before="0" w:after="0" w:line="242" w:lineRule="auto"/>
        <w:ind w:left="618" w:right="463" w:hanging="361"/>
        <w:jc w:val="left"/>
        <w:rPr>
          <w:sz w:val="24"/>
        </w:rPr>
      </w:pPr>
      <w:r>
        <w:rPr>
          <w:sz w:val="24"/>
        </w:rPr>
        <w:t>Supervisor/s</w:t>
      </w:r>
      <w:r>
        <w:rPr>
          <w:spacing w:val="-3"/>
          <w:sz w:val="24"/>
        </w:rPr>
        <w:t> </w:t>
      </w:r>
      <w:r>
        <w:rPr>
          <w:sz w:val="24"/>
        </w:rPr>
        <w:t>to</w:t>
      </w:r>
      <w:r>
        <w:rPr>
          <w:spacing w:val="-3"/>
          <w:sz w:val="24"/>
        </w:rPr>
        <w:t> </w:t>
      </w:r>
      <w:r>
        <w:rPr>
          <w:sz w:val="24"/>
        </w:rPr>
        <w:t>use</w:t>
      </w:r>
      <w:r>
        <w:rPr>
          <w:spacing w:val="-4"/>
          <w:sz w:val="24"/>
        </w:rPr>
        <w:t> </w:t>
      </w:r>
      <w:r>
        <w:rPr>
          <w:sz w:val="24"/>
        </w:rPr>
        <w:t>their</w:t>
      </w:r>
      <w:r>
        <w:rPr>
          <w:spacing w:val="-4"/>
          <w:sz w:val="24"/>
        </w:rPr>
        <w:t> </w:t>
      </w:r>
      <w:r>
        <w:rPr>
          <w:sz w:val="24"/>
        </w:rPr>
        <w:t>own</w:t>
      </w:r>
      <w:r>
        <w:rPr>
          <w:spacing w:val="-3"/>
          <w:sz w:val="24"/>
        </w:rPr>
        <w:t> </w:t>
      </w:r>
      <w:r>
        <w:rPr>
          <w:sz w:val="24"/>
        </w:rPr>
        <w:t>supervision</w:t>
      </w:r>
      <w:r>
        <w:rPr>
          <w:spacing w:val="-3"/>
          <w:sz w:val="24"/>
        </w:rPr>
        <w:t> </w:t>
      </w:r>
      <w:r>
        <w:rPr>
          <w:sz w:val="24"/>
        </w:rPr>
        <w:t>to</w:t>
      </w:r>
      <w:r>
        <w:rPr>
          <w:spacing w:val="-4"/>
          <w:sz w:val="24"/>
        </w:rPr>
        <w:t> </w:t>
      </w:r>
      <w:r>
        <w:rPr>
          <w:sz w:val="24"/>
        </w:rPr>
        <w:t>discuss their</w:t>
      </w:r>
      <w:r>
        <w:rPr>
          <w:spacing w:val="-1"/>
          <w:sz w:val="24"/>
        </w:rPr>
        <w:t> </w:t>
      </w:r>
      <w:r>
        <w:rPr>
          <w:sz w:val="24"/>
        </w:rPr>
        <w:t>supervision as</w:t>
      </w:r>
      <w:r>
        <w:rPr>
          <w:spacing w:val="-4"/>
          <w:sz w:val="24"/>
        </w:rPr>
        <w:t> </w:t>
      </w:r>
      <w:r>
        <w:rPr>
          <w:sz w:val="24"/>
        </w:rPr>
        <w:t>needed,</w:t>
      </w:r>
      <w:r>
        <w:rPr>
          <w:spacing w:val="-4"/>
          <w:sz w:val="24"/>
        </w:rPr>
        <w:t> </w:t>
      </w:r>
      <w:r>
        <w:rPr>
          <w:sz w:val="24"/>
        </w:rPr>
        <w:t>in</w:t>
      </w:r>
      <w:r>
        <w:rPr>
          <w:spacing w:val="-3"/>
          <w:sz w:val="24"/>
        </w:rPr>
        <w:t> </w:t>
      </w:r>
      <w:r>
        <w:rPr>
          <w:sz w:val="24"/>
        </w:rPr>
        <w:t>order</w:t>
      </w:r>
      <w:r>
        <w:rPr>
          <w:spacing w:val="-3"/>
          <w:sz w:val="24"/>
        </w:rPr>
        <w:t> </w:t>
      </w:r>
      <w:r>
        <w:rPr>
          <w:sz w:val="24"/>
        </w:rPr>
        <w:t>to develop their own practice and enhance the service they are offering.</w:t>
      </w:r>
    </w:p>
    <w:p>
      <w:pPr>
        <w:pStyle w:val="ListParagraph"/>
        <w:numPr>
          <w:ilvl w:val="0"/>
          <w:numId w:val="2"/>
        </w:numPr>
        <w:tabs>
          <w:tab w:val="left" w:leader="none" w:pos="618"/>
        </w:tabs>
        <w:spacing w:before="0" w:after="0" w:line="240" w:lineRule="auto"/>
        <w:ind w:left="618" w:right="514" w:hanging="361"/>
        <w:jc w:val="left"/>
        <w:rPr>
          <w:sz w:val="24"/>
        </w:rPr>
      </w:pPr>
      <w:r>
        <w:rPr>
          <w:sz w:val="24"/>
        </w:rPr>
        <w:t>Beyond</w:t>
      </w:r>
      <w:r>
        <w:rPr>
          <w:spacing w:val="-3"/>
          <w:sz w:val="24"/>
        </w:rPr>
        <w:t> </w:t>
      </w:r>
      <w:r>
        <w:rPr>
          <w:sz w:val="24"/>
        </w:rPr>
        <w:t>these</w:t>
      </w:r>
      <w:r>
        <w:rPr>
          <w:spacing w:val="-3"/>
          <w:sz w:val="24"/>
        </w:rPr>
        <w:t> </w:t>
      </w:r>
      <w:r>
        <w:rPr>
          <w:sz w:val="24"/>
        </w:rPr>
        <w:t>regular</w:t>
      </w:r>
      <w:r>
        <w:rPr>
          <w:spacing w:val="-1"/>
          <w:sz w:val="24"/>
        </w:rPr>
        <w:t> </w:t>
      </w:r>
      <w:r>
        <w:rPr>
          <w:sz w:val="24"/>
        </w:rPr>
        <w:t>contacts,</w:t>
      </w:r>
      <w:r>
        <w:rPr>
          <w:spacing w:val="-4"/>
          <w:sz w:val="24"/>
        </w:rPr>
        <w:t> </w:t>
      </w:r>
      <w:r>
        <w:rPr>
          <w:sz w:val="24"/>
        </w:rPr>
        <w:t>supervisor/s</w:t>
      </w:r>
      <w:r>
        <w:rPr>
          <w:spacing w:val="-4"/>
          <w:sz w:val="24"/>
        </w:rPr>
        <w:t> </w:t>
      </w:r>
      <w:r>
        <w:rPr>
          <w:sz w:val="24"/>
        </w:rPr>
        <w:t>to</w:t>
      </w:r>
      <w:r>
        <w:rPr>
          <w:spacing w:val="-4"/>
          <w:sz w:val="24"/>
        </w:rPr>
        <w:t> </w:t>
      </w:r>
      <w:r>
        <w:rPr>
          <w:sz w:val="24"/>
        </w:rPr>
        <w:t>discuss</w:t>
      </w:r>
      <w:r>
        <w:rPr>
          <w:spacing w:val="-3"/>
          <w:sz w:val="24"/>
        </w:rPr>
        <w:t> </w:t>
      </w:r>
      <w:r>
        <w:rPr>
          <w:sz w:val="24"/>
        </w:rPr>
        <w:t>with</w:t>
      </w:r>
      <w:r>
        <w:rPr>
          <w:spacing w:val="-1"/>
          <w:sz w:val="24"/>
        </w:rPr>
        <w:t> </w:t>
      </w:r>
      <w:r>
        <w:rPr>
          <w:sz w:val="24"/>
        </w:rPr>
        <w:t>the</w:t>
      </w:r>
      <w:r>
        <w:rPr>
          <w:spacing w:val="-4"/>
          <w:sz w:val="24"/>
        </w:rPr>
        <w:t> </w:t>
      </w:r>
      <w:r>
        <w:rPr>
          <w:sz w:val="24"/>
        </w:rPr>
        <w:t>trainee</w:t>
      </w:r>
      <w:r>
        <w:rPr>
          <w:spacing w:val="-2"/>
          <w:sz w:val="24"/>
        </w:rPr>
        <w:t> </w:t>
      </w:r>
      <w:r>
        <w:rPr>
          <w:sz w:val="24"/>
        </w:rPr>
        <w:t>any</w:t>
      </w:r>
      <w:r>
        <w:rPr>
          <w:spacing w:val="-2"/>
          <w:sz w:val="24"/>
        </w:rPr>
        <w:t> </w:t>
      </w:r>
      <w:r>
        <w:rPr>
          <w:sz w:val="24"/>
        </w:rPr>
        <w:t>plans</w:t>
      </w:r>
      <w:r>
        <w:rPr>
          <w:spacing w:val="-3"/>
          <w:sz w:val="24"/>
        </w:rPr>
        <w:t> </w:t>
      </w:r>
      <w:r>
        <w:rPr>
          <w:sz w:val="24"/>
        </w:rPr>
        <w:t>to</w:t>
      </w:r>
      <w:r>
        <w:rPr>
          <w:spacing w:val="-4"/>
          <w:sz w:val="24"/>
        </w:rPr>
        <w:t> </w:t>
      </w:r>
      <w:r>
        <w:rPr>
          <w:sz w:val="24"/>
        </w:rPr>
        <w:t>discuss them or their needs with any other professional.</w:t>
      </w:r>
    </w:p>
    <w:p>
      <w:pPr>
        <w:pStyle w:val="ListParagraph"/>
        <w:numPr>
          <w:ilvl w:val="0"/>
          <w:numId w:val="2"/>
        </w:numPr>
        <w:tabs>
          <w:tab w:val="left" w:leader="none" w:pos="618"/>
        </w:tabs>
        <w:spacing w:before="0" w:after="0" w:line="240" w:lineRule="auto"/>
        <w:ind w:left="618" w:right="219" w:hanging="361"/>
        <w:jc w:val="left"/>
        <w:rPr>
          <w:sz w:val="24"/>
        </w:rPr>
      </w:pPr>
      <w:r>
        <w:rPr>
          <w:sz w:val="24"/>
        </w:rPr>
        <w:t>Allow</w:t>
      </w:r>
      <w:r>
        <w:rPr>
          <w:spacing w:val="-3"/>
          <w:sz w:val="24"/>
        </w:rPr>
        <w:t> </w:t>
      </w:r>
      <w:r>
        <w:rPr>
          <w:sz w:val="24"/>
        </w:rPr>
        <w:t>the</w:t>
      </w:r>
      <w:r>
        <w:rPr>
          <w:spacing w:val="-2"/>
          <w:sz w:val="24"/>
        </w:rPr>
        <w:t> </w:t>
      </w:r>
      <w:r>
        <w:rPr>
          <w:sz w:val="24"/>
        </w:rPr>
        <w:t>trainee</w:t>
      </w:r>
      <w:r>
        <w:rPr>
          <w:spacing w:val="-3"/>
          <w:sz w:val="24"/>
        </w:rPr>
        <w:t> </w:t>
      </w:r>
      <w:r>
        <w:rPr>
          <w:sz w:val="24"/>
        </w:rPr>
        <w:t>to</w:t>
      </w:r>
      <w:r>
        <w:rPr>
          <w:spacing w:val="-2"/>
          <w:sz w:val="24"/>
        </w:rPr>
        <w:t> </w:t>
      </w:r>
      <w:r>
        <w:rPr>
          <w:sz w:val="24"/>
        </w:rPr>
        <w:t>express</w:t>
      </w:r>
      <w:r>
        <w:rPr>
          <w:spacing w:val="-3"/>
          <w:sz w:val="24"/>
        </w:rPr>
        <w:t> </w:t>
      </w:r>
      <w:r>
        <w:rPr>
          <w:sz w:val="24"/>
        </w:rPr>
        <w:t>specific</w:t>
      </w:r>
      <w:r>
        <w:rPr>
          <w:spacing w:val="-6"/>
          <w:sz w:val="24"/>
        </w:rPr>
        <w:t> </w:t>
      </w:r>
      <w:r>
        <w:rPr>
          <w:sz w:val="24"/>
        </w:rPr>
        <w:t>preferences</w:t>
      </w:r>
      <w:r>
        <w:rPr>
          <w:spacing w:val="-3"/>
          <w:sz w:val="24"/>
        </w:rPr>
        <w:t> </w:t>
      </w:r>
      <w:r>
        <w:rPr>
          <w:sz w:val="24"/>
        </w:rPr>
        <w:t>for</w:t>
      </w:r>
      <w:r>
        <w:rPr>
          <w:spacing w:val="-2"/>
          <w:sz w:val="24"/>
        </w:rPr>
        <w:t> </w:t>
      </w:r>
      <w:r>
        <w:rPr>
          <w:sz w:val="24"/>
        </w:rPr>
        <w:t>work to</w:t>
      </w:r>
      <w:r>
        <w:rPr>
          <w:spacing w:val="-5"/>
          <w:sz w:val="24"/>
        </w:rPr>
        <w:t> </w:t>
      </w:r>
      <w:r>
        <w:rPr>
          <w:sz w:val="24"/>
        </w:rPr>
        <w:t>be</w:t>
      </w:r>
      <w:r>
        <w:rPr>
          <w:spacing w:val="-5"/>
          <w:sz w:val="24"/>
        </w:rPr>
        <w:t> </w:t>
      </w:r>
      <w:r>
        <w:rPr>
          <w:sz w:val="24"/>
        </w:rPr>
        <w:t>undertaken on</w:t>
      </w:r>
      <w:r>
        <w:rPr>
          <w:spacing w:val="-2"/>
          <w:sz w:val="24"/>
        </w:rPr>
        <w:t> </w:t>
      </w:r>
      <w:r>
        <w:rPr>
          <w:sz w:val="24"/>
        </w:rPr>
        <w:t>placement</w:t>
      </w:r>
      <w:r>
        <w:rPr>
          <w:spacing w:val="-2"/>
          <w:sz w:val="24"/>
        </w:rPr>
        <w:t> </w:t>
      </w:r>
      <w:r>
        <w:rPr>
          <w:sz w:val="24"/>
        </w:rPr>
        <w:t>and accommodate these where the service constraints allow.</w:t>
      </w:r>
    </w:p>
    <w:p>
      <w:pPr>
        <w:pStyle w:val="ListParagraph"/>
        <w:numPr>
          <w:ilvl w:val="0"/>
          <w:numId w:val="2"/>
        </w:numPr>
        <w:tabs>
          <w:tab w:val="left" w:leader="none" w:pos="618"/>
        </w:tabs>
        <w:spacing w:before="0" w:after="0" w:line="242" w:lineRule="auto"/>
        <w:ind w:left="618" w:right="1025" w:hanging="361"/>
        <w:jc w:val="left"/>
        <w:rPr>
          <w:sz w:val="24"/>
        </w:rPr>
      </w:pPr>
      <w:r>
        <w:rPr>
          <w:sz w:val="24"/>
        </w:rPr>
        <w:t>To</w:t>
      </w:r>
      <w:r>
        <w:rPr>
          <w:spacing w:val="-1"/>
          <w:sz w:val="24"/>
        </w:rPr>
        <w:t> </w:t>
      </w:r>
      <w:r>
        <w:rPr>
          <w:sz w:val="24"/>
        </w:rPr>
        <w:t>give</w:t>
      </w:r>
      <w:r>
        <w:rPr>
          <w:spacing w:val="-3"/>
          <w:sz w:val="24"/>
        </w:rPr>
        <w:t> </w:t>
      </w:r>
      <w:r>
        <w:rPr>
          <w:sz w:val="24"/>
        </w:rPr>
        <w:t>the</w:t>
      </w:r>
      <w:r>
        <w:rPr>
          <w:spacing w:val="-1"/>
          <w:sz w:val="24"/>
        </w:rPr>
        <w:t> </w:t>
      </w:r>
      <w:r>
        <w:rPr>
          <w:sz w:val="24"/>
        </w:rPr>
        <w:t>trainee adequate</w:t>
      </w:r>
      <w:r>
        <w:rPr>
          <w:spacing w:val="-4"/>
          <w:sz w:val="24"/>
        </w:rPr>
        <w:t> </w:t>
      </w:r>
      <w:r>
        <w:rPr>
          <w:sz w:val="24"/>
        </w:rPr>
        <w:t>notice</w:t>
      </w:r>
      <w:r>
        <w:rPr>
          <w:spacing w:val="-3"/>
          <w:sz w:val="24"/>
        </w:rPr>
        <w:t> </w:t>
      </w:r>
      <w:r>
        <w:rPr>
          <w:sz w:val="24"/>
        </w:rPr>
        <w:t>of</w:t>
      </w:r>
      <w:r>
        <w:rPr>
          <w:spacing w:val="-2"/>
          <w:sz w:val="24"/>
        </w:rPr>
        <w:t> </w:t>
      </w:r>
      <w:r>
        <w:rPr>
          <w:sz w:val="24"/>
        </w:rPr>
        <w:t>any</w:t>
      </w:r>
      <w:r>
        <w:rPr>
          <w:spacing w:val="-5"/>
          <w:sz w:val="24"/>
        </w:rPr>
        <w:t> </w:t>
      </w:r>
      <w:r>
        <w:rPr>
          <w:sz w:val="24"/>
        </w:rPr>
        <w:t>planned A/L</w:t>
      </w:r>
      <w:r>
        <w:rPr>
          <w:spacing w:val="-2"/>
          <w:sz w:val="24"/>
        </w:rPr>
        <w:t> </w:t>
      </w:r>
      <w:r>
        <w:rPr>
          <w:sz w:val="24"/>
        </w:rPr>
        <w:t>or</w:t>
      </w:r>
      <w:r>
        <w:rPr>
          <w:spacing w:val="-2"/>
          <w:sz w:val="24"/>
        </w:rPr>
        <w:t> </w:t>
      </w:r>
      <w:r>
        <w:rPr>
          <w:sz w:val="24"/>
        </w:rPr>
        <w:t>absence</w:t>
      </w:r>
      <w:r>
        <w:rPr>
          <w:spacing w:val="-3"/>
          <w:sz w:val="24"/>
        </w:rPr>
        <w:t> </w:t>
      </w:r>
      <w:r>
        <w:rPr>
          <w:sz w:val="24"/>
        </w:rPr>
        <w:t>from</w:t>
      </w:r>
      <w:r>
        <w:rPr>
          <w:spacing w:val="-5"/>
          <w:sz w:val="24"/>
        </w:rPr>
        <w:t> </w:t>
      </w:r>
      <w:r>
        <w:rPr>
          <w:sz w:val="24"/>
        </w:rPr>
        <w:t>work</w:t>
      </w:r>
      <w:r>
        <w:rPr>
          <w:spacing w:val="-3"/>
          <w:sz w:val="24"/>
        </w:rPr>
        <w:t> </w:t>
      </w:r>
      <w:r>
        <w:rPr>
          <w:sz w:val="24"/>
        </w:rPr>
        <w:t>(e.g.</w:t>
      </w:r>
      <w:r>
        <w:rPr>
          <w:spacing w:val="-3"/>
          <w:sz w:val="24"/>
        </w:rPr>
        <w:t> </w:t>
      </w:r>
      <w:r>
        <w:rPr>
          <w:sz w:val="24"/>
        </w:rPr>
        <w:t>for training/meetings) and make appropriate plans for cover.</w:t>
      </w:r>
    </w:p>
    <w:p>
      <w:pPr>
        <w:pStyle w:val="ListParagraph"/>
        <w:numPr>
          <w:ilvl w:val="0"/>
          <w:numId w:val="2"/>
        </w:numPr>
        <w:tabs>
          <w:tab w:val="left" w:leader="none" w:pos="618"/>
        </w:tabs>
        <w:spacing w:before="0" w:after="0" w:line="240" w:lineRule="auto"/>
        <w:ind w:left="618" w:right="539" w:hanging="361"/>
        <w:jc w:val="left"/>
        <w:rPr>
          <w:sz w:val="24"/>
        </w:rPr>
      </w:pPr>
      <w:r>
        <w:rPr>
          <w:sz w:val="24"/>
        </w:rPr>
        <w:t>To</w:t>
      </w:r>
      <w:r>
        <w:rPr>
          <w:spacing w:val="-1"/>
          <w:sz w:val="24"/>
        </w:rPr>
        <w:t> </w:t>
      </w:r>
      <w:r>
        <w:rPr>
          <w:sz w:val="24"/>
        </w:rPr>
        <w:t>share own</w:t>
      </w:r>
      <w:r>
        <w:rPr>
          <w:spacing w:val="-3"/>
          <w:sz w:val="24"/>
        </w:rPr>
        <w:t> </w:t>
      </w:r>
      <w:r>
        <w:rPr>
          <w:sz w:val="24"/>
        </w:rPr>
        <w:t>experiences including</w:t>
      </w:r>
      <w:r>
        <w:rPr>
          <w:spacing w:val="-2"/>
          <w:sz w:val="24"/>
        </w:rPr>
        <w:t> </w:t>
      </w:r>
      <w:r>
        <w:rPr>
          <w:sz w:val="24"/>
        </w:rPr>
        <w:t>rationale</w:t>
      </w:r>
      <w:r>
        <w:rPr>
          <w:spacing w:val="-3"/>
          <w:sz w:val="24"/>
        </w:rPr>
        <w:t> </w:t>
      </w:r>
      <w:r>
        <w:rPr>
          <w:sz w:val="24"/>
        </w:rPr>
        <w:t>for</w:t>
      </w:r>
      <w:r>
        <w:rPr>
          <w:spacing w:val="-5"/>
          <w:sz w:val="24"/>
        </w:rPr>
        <w:t> </w:t>
      </w:r>
      <w:r>
        <w:rPr>
          <w:sz w:val="24"/>
        </w:rPr>
        <w:t>actions,</w:t>
      </w:r>
      <w:r>
        <w:rPr>
          <w:spacing w:val="-4"/>
          <w:sz w:val="24"/>
        </w:rPr>
        <w:t> </w:t>
      </w:r>
      <w:r>
        <w:rPr>
          <w:sz w:val="24"/>
        </w:rPr>
        <w:t>where</w:t>
      </w:r>
      <w:r>
        <w:rPr>
          <w:spacing w:val="-3"/>
          <w:sz w:val="24"/>
        </w:rPr>
        <w:t> </w:t>
      </w:r>
      <w:r>
        <w:rPr>
          <w:sz w:val="24"/>
        </w:rPr>
        <w:t>this</w:t>
      </w:r>
      <w:r>
        <w:rPr>
          <w:spacing w:val="-3"/>
          <w:sz w:val="24"/>
        </w:rPr>
        <w:t> </w:t>
      </w:r>
      <w:r>
        <w:rPr>
          <w:sz w:val="24"/>
        </w:rPr>
        <w:t>may</w:t>
      </w:r>
      <w:r>
        <w:rPr>
          <w:spacing w:val="-4"/>
          <w:sz w:val="24"/>
        </w:rPr>
        <w:t> </w:t>
      </w:r>
      <w:r>
        <w:rPr>
          <w:sz w:val="24"/>
        </w:rPr>
        <w:t>be</w:t>
      </w:r>
      <w:r>
        <w:rPr>
          <w:spacing w:val="-3"/>
          <w:sz w:val="24"/>
        </w:rPr>
        <w:t> </w:t>
      </w:r>
      <w:r>
        <w:rPr>
          <w:sz w:val="24"/>
        </w:rPr>
        <w:t>helpful</w:t>
      </w:r>
      <w:r>
        <w:rPr>
          <w:spacing w:val="-4"/>
          <w:sz w:val="24"/>
        </w:rPr>
        <w:t> </w:t>
      </w:r>
      <w:r>
        <w:rPr>
          <w:sz w:val="24"/>
        </w:rPr>
        <w:t>for the trainee’s learning e.g. to model open reflection.</w:t>
      </w:r>
    </w:p>
    <w:p>
      <w:pPr>
        <w:pStyle w:val="ListParagraph"/>
        <w:numPr>
          <w:ilvl w:val="0"/>
          <w:numId w:val="2"/>
        </w:numPr>
        <w:tabs>
          <w:tab w:val="left" w:leader="none" w:pos="618"/>
        </w:tabs>
        <w:spacing w:before="0" w:after="0" w:line="242" w:lineRule="auto"/>
        <w:ind w:left="618" w:right="227" w:hanging="361"/>
        <w:jc w:val="left"/>
        <w:rPr>
          <w:sz w:val="24"/>
        </w:rPr>
      </w:pPr>
      <w:r>
        <w:rPr>
          <w:sz w:val="24"/>
        </w:rPr>
        <w:t>Where</w:t>
      </w:r>
      <w:r>
        <w:rPr>
          <w:spacing w:val="-4"/>
          <w:sz w:val="24"/>
        </w:rPr>
        <w:t> </w:t>
      </w:r>
      <w:r>
        <w:rPr>
          <w:sz w:val="24"/>
        </w:rPr>
        <w:t>difficulties</w:t>
      </w:r>
      <w:r>
        <w:rPr>
          <w:spacing w:val="-3"/>
          <w:sz w:val="24"/>
        </w:rPr>
        <w:t> </w:t>
      </w:r>
      <w:r>
        <w:rPr>
          <w:sz w:val="24"/>
        </w:rPr>
        <w:t>arise</w:t>
      </w:r>
      <w:r>
        <w:rPr>
          <w:spacing w:val="-2"/>
          <w:sz w:val="24"/>
        </w:rPr>
        <w:t> </w:t>
      </w:r>
      <w:r>
        <w:rPr>
          <w:sz w:val="24"/>
        </w:rPr>
        <w:t>in</w:t>
      </w:r>
      <w:r>
        <w:rPr>
          <w:spacing w:val="-2"/>
          <w:sz w:val="24"/>
        </w:rPr>
        <w:t> </w:t>
      </w:r>
      <w:r>
        <w:rPr>
          <w:sz w:val="24"/>
        </w:rPr>
        <w:t>the</w:t>
      </w:r>
      <w:r>
        <w:rPr>
          <w:spacing w:val="-2"/>
          <w:sz w:val="24"/>
        </w:rPr>
        <w:t> </w:t>
      </w:r>
      <w:r>
        <w:rPr>
          <w:sz w:val="24"/>
        </w:rPr>
        <w:t>supervision</w:t>
      </w:r>
      <w:r>
        <w:rPr>
          <w:spacing w:val="-4"/>
          <w:sz w:val="24"/>
        </w:rPr>
        <w:t> </w:t>
      </w:r>
      <w:r>
        <w:rPr>
          <w:sz w:val="24"/>
        </w:rPr>
        <w:t>process,</w:t>
      </w:r>
      <w:r>
        <w:rPr>
          <w:spacing w:val="-3"/>
          <w:sz w:val="24"/>
        </w:rPr>
        <w:t> </w:t>
      </w:r>
      <w:r>
        <w:rPr>
          <w:sz w:val="24"/>
        </w:rPr>
        <w:t>to</w:t>
      </w:r>
      <w:r>
        <w:rPr>
          <w:spacing w:val="-4"/>
          <w:sz w:val="24"/>
        </w:rPr>
        <w:t> </w:t>
      </w:r>
      <w:r>
        <w:rPr>
          <w:sz w:val="24"/>
        </w:rPr>
        <w:t>discuss</w:t>
      </w:r>
      <w:r>
        <w:rPr>
          <w:spacing w:val="-4"/>
          <w:sz w:val="24"/>
        </w:rPr>
        <w:t> </w:t>
      </w:r>
      <w:r>
        <w:rPr>
          <w:sz w:val="24"/>
        </w:rPr>
        <w:t>openly</w:t>
      </w:r>
      <w:r>
        <w:rPr>
          <w:spacing w:val="-3"/>
          <w:sz w:val="24"/>
        </w:rPr>
        <w:t> </w:t>
      </w:r>
      <w:r>
        <w:rPr>
          <w:sz w:val="24"/>
        </w:rPr>
        <w:t>the</w:t>
      </w:r>
      <w:r>
        <w:rPr>
          <w:spacing w:val="-4"/>
          <w:sz w:val="24"/>
        </w:rPr>
        <w:t> </w:t>
      </w:r>
      <w:r>
        <w:rPr>
          <w:sz w:val="24"/>
        </w:rPr>
        <w:t>emotional</w:t>
      </w:r>
      <w:r>
        <w:rPr>
          <w:spacing w:val="-1"/>
          <w:sz w:val="24"/>
        </w:rPr>
        <w:t> </w:t>
      </w:r>
      <w:r>
        <w:rPr>
          <w:sz w:val="24"/>
        </w:rPr>
        <w:t>experience of this, if this feels helpful for understanding the difficulties and moving forward.</w:t>
      </w:r>
    </w:p>
    <w:p>
      <w:pPr>
        <w:pStyle w:val="ListParagraph"/>
        <w:numPr>
          <w:ilvl w:val="0"/>
          <w:numId w:val="2"/>
        </w:numPr>
        <w:tabs>
          <w:tab w:val="left" w:leader="none" w:pos="618"/>
        </w:tabs>
        <w:spacing w:before="0" w:after="0" w:line="240" w:lineRule="auto"/>
        <w:ind w:left="618" w:right="657" w:hanging="361"/>
        <w:jc w:val="left"/>
        <w:rPr>
          <w:sz w:val="24"/>
        </w:rPr>
      </w:pPr>
      <w:r>
        <w:rPr>
          <w:sz w:val="24"/>
        </w:rPr>
        <w:t>To</w:t>
      </w:r>
      <w:r>
        <w:rPr>
          <w:spacing w:val="-1"/>
          <w:sz w:val="24"/>
        </w:rPr>
        <w:t> </w:t>
      </w:r>
      <w:r>
        <w:rPr>
          <w:sz w:val="24"/>
        </w:rPr>
        <w:t>work</w:t>
      </w:r>
      <w:r>
        <w:rPr>
          <w:spacing w:val="-3"/>
          <w:sz w:val="24"/>
        </w:rPr>
        <w:t> </w:t>
      </w:r>
      <w:r>
        <w:rPr>
          <w:sz w:val="24"/>
        </w:rPr>
        <w:t>closely</w:t>
      </w:r>
      <w:r>
        <w:rPr>
          <w:spacing w:val="-5"/>
          <w:sz w:val="24"/>
        </w:rPr>
        <w:t> </w:t>
      </w:r>
      <w:r>
        <w:rPr>
          <w:sz w:val="24"/>
        </w:rPr>
        <w:t>with Salomons</w:t>
      </w:r>
      <w:r>
        <w:rPr>
          <w:spacing w:val="-2"/>
          <w:sz w:val="24"/>
        </w:rPr>
        <w:t> </w:t>
      </w:r>
      <w:r>
        <w:rPr>
          <w:sz w:val="24"/>
        </w:rPr>
        <w:t>manager</w:t>
      </w:r>
      <w:r>
        <w:rPr>
          <w:spacing w:val="-3"/>
          <w:sz w:val="24"/>
        </w:rPr>
        <w:t> </w:t>
      </w:r>
      <w:r>
        <w:rPr>
          <w:sz w:val="24"/>
        </w:rPr>
        <w:t>to</w:t>
      </w:r>
      <w:r>
        <w:rPr>
          <w:spacing w:val="-4"/>
          <w:sz w:val="24"/>
        </w:rPr>
        <w:t> </w:t>
      </w:r>
      <w:r>
        <w:rPr>
          <w:sz w:val="24"/>
        </w:rPr>
        <w:t>ensure</w:t>
      </w:r>
      <w:r>
        <w:rPr>
          <w:spacing w:val="-2"/>
          <w:sz w:val="24"/>
        </w:rPr>
        <w:t> </w:t>
      </w:r>
      <w:r>
        <w:rPr>
          <w:sz w:val="24"/>
        </w:rPr>
        <w:t>the</w:t>
      </w:r>
      <w:r>
        <w:rPr>
          <w:spacing w:val="-1"/>
          <w:sz w:val="24"/>
        </w:rPr>
        <w:t> </w:t>
      </w:r>
      <w:r>
        <w:rPr>
          <w:sz w:val="24"/>
        </w:rPr>
        <w:t>trainee is</w:t>
      </w:r>
      <w:r>
        <w:rPr>
          <w:spacing w:val="-4"/>
          <w:sz w:val="24"/>
        </w:rPr>
        <w:t> </w:t>
      </w:r>
      <w:r>
        <w:rPr>
          <w:sz w:val="24"/>
        </w:rPr>
        <w:t>well</w:t>
      </w:r>
      <w:r>
        <w:rPr>
          <w:spacing w:val="-4"/>
          <w:sz w:val="24"/>
        </w:rPr>
        <w:t> </w:t>
      </w:r>
      <w:r>
        <w:rPr>
          <w:sz w:val="24"/>
        </w:rPr>
        <w:t>supported,</w:t>
      </w:r>
      <w:r>
        <w:rPr>
          <w:spacing w:val="-4"/>
          <w:sz w:val="24"/>
        </w:rPr>
        <w:t> </w:t>
      </w:r>
      <w:r>
        <w:rPr>
          <w:sz w:val="24"/>
        </w:rPr>
        <w:t>including adjustments for any relevant personal circumstances.</w:t>
      </w:r>
    </w:p>
    <w:p>
      <w:pPr>
        <w:pStyle w:val="ListParagraph"/>
        <w:numPr>
          <w:ilvl w:val="0"/>
          <w:numId w:val="2"/>
        </w:numPr>
        <w:tabs>
          <w:tab w:val="left" w:leader="none" w:pos="618"/>
        </w:tabs>
        <w:spacing w:before="0" w:after="0" w:line="240" w:lineRule="auto"/>
        <w:ind w:left="618" w:right="369" w:hanging="361"/>
        <w:jc w:val="left"/>
        <w:rPr>
          <w:sz w:val="24"/>
        </w:rPr>
      </w:pPr>
      <w:r>
        <w:rPr>
          <w:sz w:val="24"/>
        </w:rPr>
        <w:t>Where there are concerns that the trainee is not fulfilling their training requirements, these are</w:t>
      </w:r>
      <w:r>
        <w:rPr>
          <w:spacing w:val="-2"/>
          <w:sz w:val="24"/>
        </w:rPr>
        <w:t> </w:t>
      </w:r>
      <w:r>
        <w:rPr>
          <w:sz w:val="24"/>
        </w:rPr>
        <w:t>to</w:t>
      </w:r>
      <w:r>
        <w:rPr>
          <w:spacing w:val="-2"/>
          <w:sz w:val="24"/>
        </w:rPr>
        <w:t> </w:t>
      </w:r>
      <w:r>
        <w:rPr>
          <w:sz w:val="24"/>
        </w:rPr>
        <w:t>be</w:t>
      </w:r>
      <w:r>
        <w:rPr>
          <w:spacing w:val="-4"/>
          <w:sz w:val="24"/>
        </w:rPr>
        <w:t> </w:t>
      </w:r>
      <w:r>
        <w:rPr>
          <w:sz w:val="24"/>
        </w:rPr>
        <w:t>discussed</w:t>
      </w:r>
      <w:r>
        <w:rPr>
          <w:spacing w:val="-4"/>
          <w:sz w:val="24"/>
        </w:rPr>
        <w:t> </w:t>
      </w:r>
      <w:r>
        <w:rPr>
          <w:sz w:val="24"/>
        </w:rPr>
        <w:t>at</w:t>
      </w:r>
      <w:r>
        <w:rPr>
          <w:spacing w:val="-4"/>
          <w:sz w:val="24"/>
        </w:rPr>
        <w:t> </w:t>
      </w:r>
      <w:r>
        <w:rPr>
          <w:sz w:val="24"/>
        </w:rPr>
        <w:t>the</w:t>
      </w:r>
      <w:r>
        <w:rPr>
          <w:spacing w:val="-2"/>
          <w:sz w:val="24"/>
        </w:rPr>
        <w:t> </w:t>
      </w:r>
      <w:r>
        <w:rPr>
          <w:sz w:val="24"/>
        </w:rPr>
        <w:t>earliest</w:t>
      </w:r>
      <w:r>
        <w:rPr>
          <w:spacing w:val="-2"/>
          <w:sz w:val="24"/>
        </w:rPr>
        <w:t> </w:t>
      </w:r>
      <w:r>
        <w:rPr>
          <w:sz w:val="24"/>
        </w:rPr>
        <w:t>opportunity</w:t>
      </w:r>
      <w:r>
        <w:rPr>
          <w:spacing w:val="-3"/>
          <w:sz w:val="24"/>
        </w:rPr>
        <w:t> </w:t>
      </w:r>
      <w:r>
        <w:rPr>
          <w:sz w:val="24"/>
        </w:rPr>
        <w:t>with the</w:t>
      </w:r>
      <w:r>
        <w:rPr>
          <w:spacing w:val="-2"/>
          <w:sz w:val="24"/>
        </w:rPr>
        <w:t> </w:t>
      </w:r>
      <w:r>
        <w:rPr>
          <w:sz w:val="24"/>
        </w:rPr>
        <w:t>trainee</w:t>
      </w:r>
      <w:r>
        <w:rPr>
          <w:spacing w:val="-1"/>
          <w:sz w:val="24"/>
        </w:rPr>
        <w:t> </w:t>
      </w:r>
      <w:r>
        <w:rPr>
          <w:sz w:val="24"/>
        </w:rPr>
        <w:t>and</w:t>
      </w:r>
      <w:r>
        <w:rPr>
          <w:spacing w:val="-4"/>
          <w:sz w:val="24"/>
        </w:rPr>
        <w:t> </w:t>
      </w:r>
      <w:r>
        <w:rPr>
          <w:sz w:val="24"/>
        </w:rPr>
        <w:t>their</w:t>
      </w:r>
      <w:r>
        <w:rPr>
          <w:spacing w:val="-2"/>
          <w:sz w:val="24"/>
        </w:rPr>
        <w:t> </w:t>
      </w:r>
      <w:r>
        <w:rPr>
          <w:sz w:val="24"/>
        </w:rPr>
        <w:t>Salomons</w:t>
      </w:r>
      <w:r>
        <w:rPr>
          <w:spacing w:val="-5"/>
          <w:sz w:val="24"/>
        </w:rPr>
        <w:t> </w:t>
      </w:r>
      <w:r>
        <w:rPr>
          <w:sz w:val="24"/>
        </w:rPr>
        <w:t>manager, and a three-way meeting scheduled as necessary.</w:t>
      </w:r>
    </w:p>
    <w:p>
      <w:pPr>
        <w:pStyle w:val="BodyText"/>
        <w:spacing w:before="264"/>
      </w:pPr>
    </w:p>
    <w:p>
      <w:pPr>
        <w:tabs>
          <w:tab w:val="left" w:leader="none" w:pos="2884"/>
        </w:tabs>
        <w:spacing w:before="0"/>
        <w:ind w:left="0" w:right="376" w:firstLine="0"/>
        <w:jc w:val="right"/>
        <w:rPr>
          <w:sz w:val="24"/>
        </w:rPr>
      </w:pPr>
      <w:r>
        <w:rPr/>
        <ve:AlternateContent>
          <ve:Choice Requires="wps">
            <w:drawing>
              <wp:anchor distT="0" distB="0" distL="0" distR="0" simplePos="0" relativeHeight="15729152" behindDoc="0" locked="0" layoutInCell="1" allowOverlap="1">
                <wp:simplePos x="0" y="0"/>
                <wp:positionH relativeFrom="page">
                  <wp:posOffset>789990</wp:posOffset>
                </wp:positionH>
                <wp:positionV relativeFrom="paragraph">
                  <wp:posOffset>31084</wp:posOffset>
                </wp:positionV>
                <wp:extent cx="4093210" cy="2595245"/>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4093210" cy="2595245"/>
                        </a:xfrm>
                        <a:prstGeom prst="rect">
                          <a:avLst/>
                        </a:prstGeom>
                      </wps:spPr>
                      <wps:txbx>
                        <w:txbxContent>
                          <w:tbl>
                            <w:tblPr>
                              <w:tblW w:w="0" w:type="auto"/>
                              <w:jc w:val="left"/>
                              <w:tblInd w:w="6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1E0"/>
                            </w:tblPr>
                            <w:tblGrid>
                              <w:gridCol w:w="4802"/>
                              <w:gridCol w:w="1523"/>
                            </w:tblGrid>
                            <w:tr>
                              <w:trPr>
                                <w:trHeight w:val="424" w:hRule="atLeast"/>
                              </w:trPr>
                              <w:tc>
                                <w:tcPr>
                                  <w:tcW w:w="4802" w:type="dxa"/>
                                </w:tcPr>
                                <w:p>
                                  <w:pPr>
                                    <w:pStyle w:val="TableParagraph"/>
                                    <w:tabs>
                                      <w:tab w:val="left" w:leader="none" w:pos="4677"/>
                                    </w:tabs>
                                    <w:spacing w:line="244" w:lineRule="exact"/>
                                    <w:ind w:right="72"/>
                                    <w:jc w:val="right"/>
                                    <w:rPr>
                                      <w:sz w:val="24"/>
                                    </w:rPr>
                                  </w:pPr>
                                  <w:r>
                                    <w:rPr>
                                      <w:sz w:val="24"/>
                                    </w:rPr>
                                    <w:t>Trainee name:</w:t>
                                  </w:r>
                                  <w:r>
                                    <w:rPr>
                                      <w:spacing w:val="53"/>
                                      <w:sz w:val="24"/>
                                    </w:rPr>
                                    <w:t> </w:t>
                                  </w:r>
                                  <w:r>
                                    <w:rPr>
                                      <w:sz w:val="24"/>
                                      <w:u w:val="single"/>
                                    </w:rPr>
                                    <w:tab/>
                                  </w:r>
                                </w:p>
                              </w:tc>
                              <w:tc>
                                <w:tcPr>
                                  <w:tcW w:w="1523" w:type="dxa"/>
                                </w:tcPr>
                                <w:p>
                                  <w:pPr>
                                    <w:pStyle w:val="TableParagraph"/>
                                    <w:spacing w:line="244" w:lineRule="exact"/>
                                    <w:ind w:right="47"/>
                                    <w:jc w:val="right"/>
                                    <w:rPr>
                                      <w:sz w:val="24"/>
                                    </w:rPr>
                                  </w:pPr>
                                  <w:r>
                                    <w:rPr>
                                      <w:spacing w:val="-2"/>
                                      <w:sz w:val="24"/>
                                    </w:rPr>
                                    <w:t>Date:</w:t>
                                  </w:r>
                                </w:p>
                              </w:tc>
                            </w:tr>
                            <w:tr>
                              <w:trPr>
                                <w:trHeight w:val="1036" w:hRule="atLeast"/>
                              </w:trPr>
                              <w:tc>
                                <w:tcPr>
                                  <w:tcW w:w="4802" w:type="dxa"/>
                                </w:tcPr>
                                <w:p>
                                  <w:pPr>
                                    <w:pStyle w:val="TableParagraph"/>
                                    <w:spacing w:before="122"/>
                                    <w:ind w:left="719"/>
                                    <w:rPr>
                                      <w:sz w:val="24"/>
                                    </w:rPr>
                                  </w:pPr>
                                  <w:r>
                                    <w:rPr>
                                      <w:spacing w:val="-2"/>
                                      <w:sz w:val="24"/>
                                    </w:rPr>
                                    <w:t>Trainee</w:t>
                                  </w:r>
                                </w:p>
                                <w:p>
                                  <w:pPr>
                                    <w:pStyle w:val="TableParagraph"/>
                                    <w:tabs>
                                      <w:tab w:val="left" w:leader="none" w:pos="4727"/>
                                    </w:tabs>
                                    <w:ind w:left="479"/>
                                    <w:rPr>
                                      <w:sz w:val="24"/>
                                    </w:rPr>
                                  </w:pPr>
                                  <w:r>
                                    <w:rPr>
                                      <w:sz w:val="24"/>
                                    </w:rPr>
                                    <w:t>signature:</w:t>
                                  </w:r>
                                  <w:r>
                                    <w:rPr>
                                      <w:spacing w:val="52"/>
                                      <w:sz w:val="24"/>
                                    </w:rPr>
                                    <w:t> </w:t>
                                  </w:r>
                                  <w:r>
                                    <w:rPr>
                                      <w:sz w:val="24"/>
                                      <w:u w:val="single"/>
                                    </w:rPr>
                                    <w:tab/>
                                  </w:r>
                                </w:p>
                              </w:tc>
                              <w:tc>
                                <w:tcPr>
                                  <w:tcW w:w="1523" w:type="dxa"/>
                                </w:tcPr>
                                <w:p>
                                  <w:pPr>
                                    <w:pStyle w:val="TableParagraph"/>
                                    <w:rPr>
                                      <w:rFonts w:ascii="Times New Roman"/>
                                      <w:sz w:val="24"/>
                                    </w:rPr>
                                  </w:pPr>
                                </w:p>
                              </w:tc>
                            </w:tr>
                            <w:tr>
                              <w:trPr>
                                <w:trHeight w:val="1328" w:hRule="atLeast"/>
                              </w:trPr>
                              <w:tc>
                                <w:tcPr>
                                  <w:tcW w:w="4802" w:type="dxa"/>
                                </w:tcPr>
                                <w:p>
                                  <w:pPr>
                                    <w:pStyle w:val="TableParagraph"/>
                                    <w:spacing w:before="269"/>
                                    <w:ind w:left="438" w:right="2398" w:hanging="320"/>
                                    <w:rPr>
                                      <w:sz w:val="24"/>
                                    </w:rPr>
                                  </w:pPr>
                                  <w:r>
                                    <w:rPr>
                                      <w:spacing w:val="-2"/>
                                      <w:sz w:val="24"/>
                                    </w:rPr>
                                    <w:t>Co-ordinating supervisor</w:t>
                                  </w:r>
                                </w:p>
                                <w:p>
                                  <w:pPr>
                                    <w:pStyle w:val="TableParagraph"/>
                                    <w:tabs>
                                      <w:tab w:val="left" w:leader="none" w:pos="4727"/>
                                    </w:tabs>
                                    <w:spacing w:line="293" w:lineRule="exact"/>
                                    <w:ind w:left="839"/>
                                    <w:rPr>
                                      <w:sz w:val="24"/>
                                    </w:rPr>
                                  </w:pPr>
                                  <w:r>
                                    <w:rPr>
                                      <w:sz w:val="24"/>
                                    </w:rPr>
                                    <w:t>name:</w:t>
                                  </w:r>
                                  <w:r>
                                    <w:rPr>
                                      <w:spacing w:val="51"/>
                                      <w:sz w:val="24"/>
                                    </w:rPr>
                                    <w:t> </w:t>
                                  </w:r>
                                  <w:r>
                                    <w:rPr>
                                      <w:sz w:val="24"/>
                                      <w:u w:val="single"/>
                                    </w:rPr>
                                    <w:tab/>
                                  </w:r>
                                </w:p>
                              </w:tc>
                              <w:tc>
                                <w:tcPr>
                                  <w:tcW w:w="1523" w:type="dxa"/>
                                </w:tcPr>
                                <w:p>
                                  <w:pPr>
                                    <w:pStyle w:val="TableParagraph"/>
                                    <w:spacing w:before="269"/>
                                    <w:rPr>
                                      <w:sz w:val="24"/>
                                    </w:rPr>
                                  </w:pPr>
                                </w:p>
                                <w:p>
                                  <w:pPr>
                                    <w:pStyle w:val="TableParagraph"/>
                                    <w:ind w:right="50"/>
                                    <w:jc w:val="right"/>
                                    <w:rPr>
                                      <w:sz w:val="24"/>
                                    </w:rPr>
                                  </w:pPr>
                                  <w:r>
                                    <w:rPr>
                                      <w:sz w:val="24"/>
                                    </w:rPr>
                                    <w:t>Co-</w:t>
                                  </w:r>
                                  <w:r>
                                    <w:rPr>
                                      <w:spacing w:val="-2"/>
                                      <w:sz w:val="24"/>
                                    </w:rPr>
                                    <w:t>supervisor</w:t>
                                  </w:r>
                                </w:p>
                                <w:p>
                                  <w:pPr>
                                    <w:pStyle w:val="TableParagraph"/>
                                    <w:ind w:right="47"/>
                                    <w:jc w:val="right"/>
                                    <w:rPr>
                                      <w:sz w:val="24"/>
                                    </w:rPr>
                                  </w:pPr>
                                  <w:r>
                                    <w:rPr>
                                      <w:spacing w:val="-2"/>
                                      <w:sz w:val="24"/>
                                    </w:rPr>
                                    <w:t>name:</w:t>
                                  </w:r>
                                </w:p>
                              </w:tc>
                            </w:tr>
                            <w:tr>
                              <w:trPr>
                                <w:trHeight w:val="742" w:hRule="atLeast"/>
                              </w:trPr>
                              <w:tc>
                                <w:tcPr>
                                  <w:tcW w:w="4802" w:type="dxa"/>
                                </w:tcPr>
                                <w:p>
                                  <w:pPr>
                                    <w:pStyle w:val="TableParagraph"/>
                                    <w:tabs>
                                      <w:tab w:val="left" w:leader="none" w:pos="4264"/>
                                    </w:tabs>
                                    <w:spacing w:before="122"/>
                                    <w:ind w:right="72"/>
                                    <w:jc w:val="right"/>
                                    <w:rPr>
                                      <w:sz w:val="24"/>
                                    </w:rPr>
                                  </w:pPr>
                                  <w:r>
                                    <w:rPr>
                                      <w:sz w:val="24"/>
                                    </w:rPr>
                                    <w:t>Signature:</w:t>
                                  </w:r>
                                  <w:r>
                                    <w:rPr>
                                      <w:spacing w:val="52"/>
                                      <w:sz w:val="24"/>
                                    </w:rPr>
                                    <w:t> </w:t>
                                  </w:r>
                                  <w:r>
                                    <w:rPr>
                                      <w:sz w:val="24"/>
                                      <w:u w:val="single"/>
                                    </w:rPr>
                                    <w:tab/>
                                  </w:r>
                                </w:p>
                              </w:tc>
                              <w:tc>
                                <w:tcPr>
                                  <w:tcW w:w="1523" w:type="dxa"/>
                                </w:tcPr>
                                <w:p>
                                  <w:pPr>
                                    <w:pStyle w:val="TableParagraph"/>
                                    <w:spacing w:before="122"/>
                                    <w:ind w:right="47"/>
                                    <w:jc w:val="right"/>
                                    <w:rPr>
                                      <w:sz w:val="24"/>
                                    </w:rPr>
                                  </w:pPr>
                                  <w:r>
                                    <w:rPr>
                                      <w:spacing w:val="-2"/>
                                      <w:sz w:val="24"/>
                                    </w:rPr>
                                    <w:t>Signature:</w:t>
                                  </w:r>
                                </w:p>
                              </w:tc>
                            </w:tr>
                            <w:tr>
                              <w:trPr>
                                <w:trHeight w:val="557" w:hRule="atLeast"/>
                              </w:trPr>
                              <w:tc>
                                <w:tcPr>
                                  <w:tcW w:w="4802" w:type="dxa"/>
                                </w:tcPr>
                                <w:p>
                                  <w:pPr>
                                    <w:pStyle w:val="TableParagraph"/>
                                    <w:tabs>
                                      <w:tab w:val="left" w:leader="none" w:pos="3796"/>
                                    </w:tabs>
                                    <w:spacing w:before="269" w:line="269" w:lineRule="exact"/>
                                    <w:ind w:right="72"/>
                                    <w:jc w:val="right"/>
                                    <w:rPr>
                                      <w:sz w:val="24"/>
                                    </w:rPr>
                                  </w:pPr>
                                  <w:r>
                                    <w:rPr>
                                      <w:sz w:val="24"/>
                                    </w:rPr>
                                    <w:t>Date:</w:t>
                                  </w:r>
                                  <w:r>
                                    <w:rPr>
                                      <w:spacing w:val="37"/>
                                      <w:sz w:val="24"/>
                                    </w:rPr>
                                    <w:t> </w:t>
                                  </w:r>
                                  <w:r>
                                    <w:rPr>
                                      <w:sz w:val="24"/>
                                      <w:u w:val="single"/>
                                    </w:rPr>
                                    <w:tab/>
                                  </w:r>
                                </w:p>
                              </w:tc>
                              <w:tc>
                                <w:tcPr>
                                  <w:tcW w:w="1523" w:type="dxa"/>
                                </w:tcPr>
                                <w:p>
                                  <w:pPr>
                                    <w:pStyle w:val="TableParagraph"/>
                                    <w:spacing w:before="269" w:line="269" w:lineRule="exact"/>
                                    <w:ind w:right="47"/>
                                    <w:jc w:val="right"/>
                                    <w:rPr>
                                      <w:sz w:val="24"/>
                                    </w:rPr>
                                  </w:pPr>
                                  <w:r>
                                    <w:rPr>
                                      <w:spacing w:val="-2"/>
                                      <w:sz w:val="24"/>
                                    </w:rPr>
                                    <w:t>Date:</w:t>
                                  </w:r>
                                </w:p>
                              </w:tc>
                            </w:tr>
                          </w:tbl>
                          <w:p>
                            <w:pPr>
                              <w:pStyle w:val="BodyText"/>
                            </w:pPr>
                          </w:p>
                        </w:txbxContent>
                      </wps:txbx>
                      <wps:bodyPr wrap="square" lIns="0" tIns="0" rIns="0" bIns="0" rtlCol="0">
                        <a:noAutofit/>
                      </wps:bodyPr>
                    </wps:wsp>
                  </a:graphicData>
                </a:graphic>
              </wp:anchor>
            </w:drawing>
          </ve:Choice>
          <ve:Fallback>
            <w:pict>
              <v:shape id="docshape3" style="position:absolute;margin-left:62.203999pt;margin-top:2.4476pt;width:322.3pt;height:204.35pt;mso-position-horizontal-relative:page;mso-position-vertical-relative:paragraph;z-index:15729152" filled="false" stroked="false" type="#_x0000_t202">
                <v:textbox inset="0,0,0,0">
                  <w:txbxContent>
                    <w:tbl>
                      <w:tblPr>
                        <w:tblW w:w="0" w:type="auto"/>
                        <w:jc w:val="left"/>
                        <w:tblInd w:w="6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1E0"/>
                      </w:tblPr>
                      <w:tblGrid>
                        <w:gridCol w:w="4802"/>
                        <w:gridCol w:w="1523"/>
                      </w:tblGrid>
                      <w:tr>
                        <w:trPr>
                          <w:trHeight w:val="424" w:hRule="atLeast"/>
                        </w:trPr>
                        <w:tc>
                          <w:tcPr>
                            <w:tcW w:w="4802" w:type="dxa"/>
                          </w:tcPr>
                          <w:p>
                            <w:pPr>
                              <w:pStyle w:val="TableParagraph"/>
                              <w:tabs>
                                <w:tab w:val="left" w:leader="none" w:pos="4677"/>
                              </w:tabs>
                              <w:spacing w:line="244" w:lineRule="exact"/>
                              <w:ind w:right="72"/>
                              <w:jc w:val="right"/>
                              <w:rPr>
                                <w:sz w:val="24"/>
                              </w:rPr>
                            </w:pPr>
                            <w:r>
                              <w:rPr>
                                <w:sz w:val="24"/>
                              </w:rPr>
                              <w:t>Trainee name:</w:t>
                            </w:r>
                            <w:r>
                              <w:rPr>
                                <w:spacing w:val="53"/>
                                <w:sz w:val="24"/>
                              </w:rPr>
                              <w:t> </w:t>
                            </w:r>
                            <w:r>
                              <w:rPr>
                                <w:sz w:val="24"/>
                                <w:u w:val="single"/>
                              </w:rPr>
                              <w:tab/>
                            </w:r>
                          </w:p>
                        </w:tc>
                        <w:tc>
                          <w:tcPr>
                            <w:tcW w:w="1523" w:type="dxa"/>
                          </w:tcPr>
                          <w:p>
                            <w:pPr>
                              <w:pStyle w:val="TableParagraph"/>
                              <w:spacing w:line="244" w:lineRule="exact"/>
                              <w:ind w:right="47"/>
                              <w:jc w:val="right"/>
                              <w:rPr>
                                <w:sz w:val="24"/>
                              </w:rPr>
                            </w:pPr>
                            <w:r>
                              <w:rPr>
                                <w:spacing w:val="-2"/>
                                <w:sz w:val="24"/>
                              </w:rPr>
                              <w:t>Date:</w:t>
                            </w:r>
                          </w:p>
                        </w:tc>
                      </w:tr>
                      <w:tr>
                        <w:trPr>
                          <w:trHeight w:val="1036" w:hRule="atLeast"/>
                        </w:trPr>
                        <w:tc>
                          <w:tcPr>
                            <w:tcW w:w="4802" w:type="dxa"/>
                          </w:tcPr>
                          <w:p>
                            <w:pPr>
                              <w:pStyle w:val="TableParagraph"/>
                              <w:spacing w:before="122"/>
                              <w:ind w:left="719"/>
                              <w:rPr>
                                <w:sz w:val="24"/>
                              </w:rPr>
                            </w:pPr>
                            <w:r>
                              <w:rPr>
                                <w:spacing w:val="-2"/>
                                <w:sz w:val="24"/>
                              </w:rPr>
                              <w:t>Trainee</w:t>
                            </w:r>
                          </w:p>
                          <w:p>
                            <w:pPr>
                              <w:pStyle w:val="TableParagraph"/>
                              <w:tabs>
                                <w:tab w:val="left" w:leader="none" w:pos="4727"/>
                              </w:tabs>
                              <w:ind w:left="479"/>
                              <w:rPr>
                                <w:sz w:val="24"/>
                              </w:rPr>
                            </w:pPr>
                            <w:r>
                              <w:rPr>
                                <w:sz w:val="24"/>
                              </w:rPr>
                              <w:t>signature:</w:t>
                            </w:r>
                            <w:r>
                              <w:rPr>
                                <w:spacing w:val="52"/>
                                <w:sz w:val="24"/>
                              </w:rPr>
                              <w:t> </w:t>
                            </w:r>
                            <w:r>
                              <w:rPr>
                                <w:sz w:val="24"/>
                                <w:u w:val="single"/>
                              </w:rPr>
                              <w:tab/>
                            </w:r>
                          </w:p>
                        </w:tc>
                        <w:tc>
                          <w:tcPr>
                            <w:tcW w:w="1523" w:type="dxa"/>
                          </w:tcPr>
                          <w:p>
                            <w:pPr>
                              <w:pStyle w:val="TableParagraph"/>
                              <w:rPr>
                                <w:rFonts w:ascii="Times New Roman"/>
                                <w:sz w:val="24"/>
                              </w:rPr>
                            </w:pPr>
                          </w:p>
                        </w:tc>
                      </w:tr>
                      <w:tr>
                        <w:trPr>
                          <w:trHeight w:val="1328" w:hRule="atLeast"/>
                        </w:trPr>
                        <w:tc>
                          <w:tcPr>
                            <w:tcW w:w="4802" w:type="dxa"/>
                          </w:tcPr>
                          <w:p>
                            <w:pPr>
                              <w:pStyle w:val="TableParagraph"/>
                              <w:spacing w:before="269"/>
                              <w:ind w:left="438" w:right="2398" w:hanging="320"/>
                              <w:rPr>
                                <w:sz w:val="24"/>
                              </w:rPr>
                            </w:pPr>
                            <w:r>
                              <w:rPr>
                                <w:spacing w:val="-2"/>
                                <w:sz w:val="24"/>
                              </w:rPr>
                              <w:t>Co-ordinating supervisor</w:t>
                            </w:r>
                          </w:p>
                          <w:p>
                            <w:pPr>
                              <w:pStyle w:val="TableParagraph"/>
                              <w:tabs>
                                <w:tab w:val="left" w:leader="none" w:pos="4727"/>
                              </w:tabs>
                              <w:spacing w:line="293" w:lineRule="exact"/>
                              <w:ind w:left="839"/>
                              <w:rPr>
                                <w:sz w:val="24"/>
                              </w:rPr>
                            </w:pPr>
                            <w:r>
                              <w:rPr>
                                <w:sz w:val="24"/>
                              </w:rPr>
                              <w:t>name:</w:t>
                            </w:r>
                            <w:r>
                              <w:rPr>
                                <w:spacing w:val="51"/>
                                <w:sz w:val="24"/>
                              </w:rPr>
                              <w:t> </w:t>
                            </w:r>
                            <w:r>
                              <w:rPr>
                                <w:sz w:val="24"/>
                                <w:u w:val="single"/>
                              </w:rPr>
                              <w:tab/>
                            </w:r>
                          </w:p>
                        </w:tc>
                        <w:tc>
                          <w:tcPr>
                            <w:tcW w:w="1523" w:type="dxa"/>
                          </w:tcPr>
                          <w:p>
                            <w:pPr>
                              <w:pStyle w:val="TableParagraph"/>
                              <w:spacing w:before="269"/>
                              <w:rPr>
                                <w:sz w:val="24"/>
                              </w:rPr>
                            </w:pPr>
                          </w:p>
                          <w:p>
                            <w:pPr>
                              <w:pStyle w:val="TableParagraph"/>
                              <w:ind w:right="50"/>
                              <w:jc w:val="right"/>
                              <w:rPr>
                                <w:sz w:val="24"/>
                              </w:rPr>
                            </w:pPr>
                            <w:r>
                              <w:rPr>
                                <w:sz w:val="24"/>
                              </w:rPr>
                              <w:t>Co-</w:t>
                            </w:r>
                            <w:r>
                              <w:rPr>
                                <w:spacing w:val="-2"/>
                                <w:sz w:val="24"/>
                              </w:rPr>
                              <w:t>supervisor</w:t>
                            </w:r>
                          </w:p>
                          <w:p>
                            <w:pPr>
                              <w:pStyle w:val="TableParagraph"/>
                              <w:ind w:right="47"/>
                              <w:jc w:val="right"/>
                              <w:rPr>
                                <w:sz w:val="24"/>
                              </w:rPr>
                            </w:pPr>
                            <w:r>
                              <w:rPr>
                                <w:spacing w:val="-2"/>
                                <w:sz w:val="24"/>
                              </w:rPr>
                              <w:t>name:</w:t>
                            </w:r>
                          </w:p>
                        </w:tc>
                      </w:tr>
                      <w:tr>
                        <w:trPr>
                          <w:trHeight w:val="742" w:hRule="atLeast"/>
                        </w:trPr>
                        <w:tc>
                          <w:tcPr>
                            <w:tcW w:w="4802" w:type="dxa"/>
                          </w:tcPr>
                          <w:p>
                            <w:pPr>
                              <w:pStyle w:val="TableParagraph"/>
                              <w:tabs>
                                <w:tab w:val="left" w:leader="none" w:pos="4264"/>
                              </w:tabs>
                              <w:spacing w:before="122"/>
                              <w:ind w:right="72"/>
                              <w:jc w:val="right"/>
                              <w:rPr>
                                <w:sz w:val="24"/>
                              </w:rPr>
                            </w:pPr>
                            <w:r>
                              <w:rPr>
                                <w:sz w:val="24"/>
                              </w:rPr>
                              <w:t>Signature:</w:t>
                            </w:r>
                            <w:r>
                              <w:rPr>
                                <w:spacing w:val="52"/>
                                <w:sz w:val="24"/>
                              </w:rPr>
                              <w:t> </w:t>
                            </w:r>
                            <w:r>
                              <w:rPr>
                                <w:sz w:val="24"/>
                                <w:u w:val="single"/>
                              </w:rPr>
                              <w:tab/>
                            </w:r>
                          </w:p>
                        </w:tc>
                        <w:tc>
                          <w:tcPr>
                            <w:tcW w:w="1523" w:type="dxa"/>
                          </w:tcPr>
                          <w:p>
                            <w:pPr>
                              <w:pStyle w:val="TableParagraph"/>
                              <w:spacing w:before="122"/>
                              <w:ind w:right="47"/>
                              <w:jc w:val="right"/>
                              <w:rPr>
                                <w:sz w:val="24"/>
                              </w:rPr>
                            </w:pPr>
                            <w:r>
                              <w:rPr>
                                <w:spacing w:val="-2"/>
                                <w:sz w:val="24"/>
                              </w:rPr>
                              <w:t>Signature:</w:t>
                            </w:r>
                          </w:p>
                        </w:tc>
                      </w:tr>
                      <w:tr>
                        <w:trPr>
                          <w:trHeight w:val="557" w:hRule="atLeast"/>
                        </w:trPr>
                        <w:tc>
                          <w:tcPr>
                            <w:tcW w:w="4802" w:type="dxa"/>
                          </w:tcPr>
                          <w:p>
                            <w:pPr>
                              <w:pStyle w:val="TableParagraph"/>
                              <w:tabs>
                                <w:tab w:val="left" w:leader="none" w:pos="3796"/>
                              </w:tabs>
                              <w:spacing w:before="269" w:line="269" w:lineRule="exact"/>
                              <w:ind w:right="72"/>
                              <w:jc w:val="right"/>
                              <w:rPr>
                                <w:sz w:val="24"/>
                              </w:rPr>
                            </w:pPr>
                            <w:r>
                              <w:rPr>
                                <w:sz w:val="24"/>
                              </w:rPr>
                              <w:t>Date:</w:t>
                            </w:r>
                            <w:r>
                              <w:rPr>
                                <w:spacing w:val="37"/>
                                <w:sz w:val="24"/>
                              </w:rPr>
                              <w:t> </w:t>
                            </w:r>
                            <w:r>
                              <w:rPr>
                                <w:sz w:val="24"/>
                                <w:u w:val="single"/>
                              </w:rPr>
                              <w:tab/>
                            </w:r>
                          </w:p>
                        </w:tc>
                        <w:tc>
                          <w:tcPr>
                            <w:tcW w:w="1523" w:type="dxa"/>
                          </w:tcPr>
                          <w:p>
                            <w:pPr>
                              <w:pStyle w:val="TableParagraph"/>
                              <w:spacing w:before="269" w:line="269" w:lineRule="exact"/>
                              <w:ind w:right="47"/>
                              <w:jc w:val="right"/>
                              <w:rPr>
                                <w:sz w:val="24"/>
                              </w:rPr>
                            </w:pPr>
                            <w:r>
                              <w:rPr>
                                <w:spacing w:val="-2"/>
                                <w:sz w:val="24"/>
                              </w:rPr>
                              <w:t>Date:</w:t>
                            </w:r>
                          </w:p>
                        </w:tc>
                      </w:tr>
                    </w:tbl>
                    <w:p>
                      <w:pPr>
                        <w:pStyle w:val="BodyText"/>
                      </w:pPr>
                    </w:p>
                  </w:txbxContent>
                </v:textbox>
                <w10:wrap type="none"/>
              </v:shape>
            </w:pict>
          </ve:Fallback>
        </ve:AlternateContent>
      </w:r>
      <w:r>
        <w:rPr>
          <w:sz w:val="24"/>
          <w:u w:val="single"/>
        </w:rPr>
        <w:t> </w:t>
        <w:tab/>
      </w:r>
    </w:p>
    <w:p>
      <w:pPr>
        <w:pStyle w:val="BodyText"/>
      </w:pPr>
    </w:p>
    <w:p>
      <w:pPr>
        <w:pStyle w:val="BodyText"/>
      </w:pPr>
    </w:p>
    <w:p>
      <w:pPr>
        <w:pStyle w:val="BodyText"/>
      </w:pPr>
    </w:p>
    <w:p>
      <w:pPr>
        <w:pStyle w:val="BodyText"/>
      </w:pPr>
    </w:p>
    <w:p>
      <w:pPr>
        <w:pStyle w:val="BodyText"/>
      </w:pPr>
    </w:p>
    <w:p>
      <w:pPr>
        <w:pStyle w:val="BodyText"/>
      </w:pPr>
    </w:p>
    <w:p>
      <w:pPr>
        <w:pStyle w:val="BodyText"/>
        <w:spacing w:before="21"/>
      </w:pPr>
    </w:p>
    <w:p>
      <w:pPr>
        <w:tabs>
          <w:tab w:val="left" w:leader="none" w:pos="2884"/>
        </w:tabs>
        <w:spacing w:before="0"/>
        <w:ind w:left="0" w:right="376" w:firstLine="0"/>
        <w:jc w:val="right"/>
        <w:rPr>
          <w:sz w:val="24"/>
        </w:rPr>
      </w:pPr>
      <w:r>
        <w:rPr>
          <w:sz w:val="24"/>
          <w:u w:val="single"/>
        </w:rPr>
        <w:t> </w:t>
        <w:tab/>
      </w:r>
    </w:p>
    <w:p>
      <w:pPr>
        <w:pStyle w:val="BodyText"/>
        <w:spacing w:before="9"/>
      </w:pPr>
    </w:p>
    <w:p>
      <w:pPr>
        <w:tabs>
          <w:tab w:val="left" w:leader="none" w:pos="2884"/>
        </w:tabs>
        <w:spacing w:before="0"/>
        <w:ind w:left="0" w:right="376" w:firstLine="0"/>
        <w:jc w:val="right"/>
        <w:rPr>
          <w:sz w:val="24"/>
        </w:rPr>
      </w:pPr>
      <w:r>
        <w:rPr>
          <w:sz w:val="24"/>
          <w:u w:val="single"/>
        </w:rPr>
        <w:t> </w:t>
        <w:tab/>
      </w:r>
    </w:p>
    <w:p>
      <w:pPr>
        <w:pStyle w:val="BodyText"/>
      </w:pPr>
    </w:p>
    <w:p>
      <w:pPr>
        <w:pStyle w:val="BodyText"/>
        <w:spacing w:before="11"/>
      </w:pPr>
    </w:p>
    <w:p>
      <w:pPr>
        <w:tabs>
          <w:tab w:val="left" w:leader="none" w:pos="2898"/>
        </w:tabs>
        <w:spacing w:before="1"/>
        <w:ind w:left="0" w:right="376" w:firstLine="0"/>
        <w:jc w:val="right"/>
        <w:rPr>
          <w:sz w:val="24"/>
        </w:rPr>
      </w:pPr>
      <w:r>
        <w:rPr>
          <w:sz w:val="24"/>
          <w:u w:val="single"/>
        </w:rPr>
        <w:t> </w:t>
        <w:tab/>
      </w:r>
    </w:p>
    <w:sectPr>
      <w:pgSz w:w="11910" w:h="16840"/>
      <w:pgMar w:top="1100" w:right="960" w:bottom="280" w:left="920" w:header="389" w:footer="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alibri">
    <w:altName w:val="Calibri"/>
    <w:charset w:val="0"/>
    <w:family w:val="swiss"/>
    <w:pitch w:val="variable"/>
  </w:font>
  <w:font w:name="Symbol">
    <w:altName w:val="Symbol"/>
    <w:charset w:val="2"/>
    <w:family w:val="roman"/>
    <w:pitch w:val="variable"/>
  </w:font>
</w:fonts>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436288">
              <wp:simplePos x="0" y="0"/>
              <wp:positionH relativeFrom="page">
                <wp:posOffset>706627</wp:posOffset>
              </wp:positionH>
              <wp:positionV relativeFrom="page">
                <wp:posOffset>234187</wp:posOffset>
              </wp:positionV>
              <wp:extent cx="1363345" cy="36385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1363345" cy="363855"/>
                      </a:xfrm>
                      <a:prstGeom prst="rect">
                        <a:avLst/>
                      </a:prstGeom>
                    </wps:spPr>
                    <wps:txbx>
                      <w:txbxContent>
                        <w:p>
                          <w:pPr>
                            <w:spacing w:line="264" w:lineRule="exact" w:before="0"/>
                            <w:ind w:left="20" w:right="0" w:firstLine="0"/>
                            <w:jc w:val="left"/>
                            <w:rPr>
                              <w:b/>
                              <w:sz w:val="24"/>
                            </w:rPr>
                          </w:pPr>
                          <w:r>
                            <w:rPr>
                              <w:b/>
                              <w:sz w:val="24"/>
                            </w:rPr>
                            <w:t>September</w:t>
                          </w:r>
                          <w:r>
                            <w:rPr>
                              <w:b/>
                              <w:spacing w:val="-8"/>
                              <w:sz w:val="24"/>
                            </w:rPr>
                            <w:t> </w:t>
                          </w:r>
                          <w:r>
                            <w:rPr>
                              <w:b/>
                              <w:spacing w:val="-4"/>
                              <w:sz w:val="24"/>
                            </w:rPr>
                            <w:t>2023</w:t>
                          </w:r>
                        </w:p>
                        <w:p>
                          <w:pPr>
                            <w:spacing w:before="0"/>
                            <w:ind w:left="20" w:right="0" w:firstLine="0"/>
                            <w:jc w:val="left"/>
                            <w:rPr>
                              <w:b/>
                              <w:sz w:val="24"/>
                            </w:rPr>
                          </w:pPr>
                          <w:r>
                            <w:rPr>
                              <w:b/>
                              <w:sz w:val="24"/>
                            </w:rPr>
                            <w:t>Appendices</w:t>
                          </w:r>
                          <w:r>
                            <w:rPr>
                              <w:b/>
                              <w:spacing w:val="-2"/>
                              <w:sz w:val="24"/>
                            </w:rPr>
                            <w:t> </w:t>
                          </w:r>
                          <w:r>
                            <w:rPr>
                              <w:b/>
                              <w:sz w:val="24"/>
                            </w:rPr>
                            <w:t>5.6 &amp;</w:t>
                          </w:r>
                          <w:r>
                            <w:rPr>
                              <w:b/>
                              <w:spacing w:val="-3"/>
                              <w:sz w:val="24"/>
                            </w:rPr>
                            <w:t> </w:t>
                          </w:r>
                          <w:r>
                            <w:rPr>
                              <w:b/>
                              <w:spacing w:val="-5"/>
                              <w:sz w:val="24"/>
                            </w:rPr>
                            <w:t>6.8</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55.639999pt;margin-top:18.439983pt;width:107.35pt;height:28.65pt;mso-position-horizontal-relative:page;mso-position-vertical-relative:page;z-index:-15880192" type="#_x0000_t202" id="docshape1" filled="false" stroked="false">
              <v:textbox inset="0,0,0,0">
                <w:txbxContent>
                  <w:p>
                    <w:pPr>
                      <w:spacing w:line="264" w:lineRule="exact" w:before="0"/>
                      <w:ind w:left="20" w:right="0" w:firstLine="0"/>
                      <w:jc w:val="left"/>
                      <w:rPr>
                        <w:b/>
                        <w:sz w:val="24"/>
                      </w:rPr>
                    </w:pPr>
                    <w:r>
                      <w:rPr>
                        <w:b/>
                        <w:sz w:val="24"/>
                      </w:rPr>
                      <w:t>September</w:t>
                    </w:r>
                    <w:r>
                      <w:rPr>
                        <w:b/>
                        <w:spacing w:val="-8"/>
                        <w:sz w:val="24"/>
                      </w:rPr>
                      <w:t> </w:t>
                    </w:r>
                    <w:r>
                      <w:rPr>
                        <w:b/>
                        <w:spacing w:val="-4"/>
                        <w:sz w:val="24"/>
                      </w:rPr>
                      <w:t>2023</w:t>
                    </w:r>
                  </w:p>
                  <w:p>
                    <w:pPr>
                      <w:spacing w:before="0"/>
                      <w:ind w:left="20" w:right="0" w:firstLine="0"/>
                      <w:jc w:val="left"/>
                      <w:rPr>
                        <w:b/>
                        <w:sz w:val="24"/>
                      </w:rPr>
                    </w:pPr>
                    <w:r>
                      <w:rPr>
                        <w:b/>
                        <w:sz w:val="24"/>
                      </w:rPr>
                      <w:t>Appendices</w:t>
                    </w:r>
                    <w:r>
                      <w:rPr>
                        <w:b/>
                        <w:spacing w:val="-2"/>
                        <w:sz w:val="24"/>
                      </w:rPr>
                      <w:t> </w:t>
                    </w:r>
                    <w:r>
                      <w:rPr>
                        <w:b/>
                        <w:sz w:val="24"/>
                      </w:rPr>
                      <w:t>5.6 &amp;</w:t>
                    </w:r>
                    <w:r>
                      <w:rPr>
                        <w:b/>
                        <w:spacing w:val="-3"/>
                        <w:sz w:val="24"/>
                      </w:rPr>
                      <w:t> </w:t>
                    </w:r>
                    <w:r>
                      <w:rPr>
                        <w:b/>
                        <w:spacing w:val="-5"/>
                        <w:sz w:val="24"/>
                      </w:rPr>
                      <w:t>6.8</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618" w:hanging="361"/>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560" w:hanging="361"/>
      </w:pPr>
      <w:rPr>
        <w:rFonts w:hint="default"/>
        <w:lang w:val="en-US" w:eastAsia="en-US" w:bidi="ar-SA"/>
      </w:rPr>
    </w:lvl>
    <w:lvl w:ilvl="2">
      <w:start w:val="0"/>
      <w:numFmt w:val="bullet"/>
      <w:lvlText w:val="•"/>
      <w:lvlJc w:val="left"/>
      <w:pPr>
        <w:ind w:left="2501" w:hanging="361"/>
      </w:pPr>
      <w:rPr>
        <w:rFonts w:hint="default"/>
        <w:lang w:val="en-US" w:eastAsia="en-US" w:bidi="ar-SA"/>
      </w:rPr>
    </w:lvl>
    <w:lvl w:ilvl="3">
      <w:start w:val="0"/>
      <w:numFmt w:val="bullet"/>
      <w:lvlText w:val="•"/>
      <w:lvlJc w:val="left"/>
      <w:pPr>
        <w:ind w:left="3441" w:hanging="361"/>
      </w:pPr>
      <w:rPr>
        <w:rFonts w:hint="default"/>
        <w:lang w:val="en-US" w:eastAsia="en-US" w:bidi="ar-SA"/>
      </w:rPr>
    </w:lvl>
    <w:lvl w:ilvl="4">
      <w:start w:val="0"/>
      <w:numFmt w:val="bullet"/>
      <w:lvlText w:val="•"/>
      <w:lvlJc w:val="left"/>
      <w:pPr>
        <w:ind w:left="4382" w:hanging="361"/>
      </w:pPr>
      <w:rPr>
        <w:rFonts w:hint="default"/>
        <w:lang w:val="en-US" w:eastAsia="en-US" w:bidi="ar-SA"/>
      </w:rPr>
    </w:lvl>
    <w:lvl w:ilvl="5">
      <w:start w:val="0"/>
      <w:numFmt w:val="bullet"/>
      <w:lvlText w:val="•"/>
      <w:lvlJc w:val="left"/>
      <w:pPr>
        <w:ind w:left="5323" w:hanging="361"/>
      </w:pPr>
      <w:rPr>
        <w:rFonts w:hint="default"/>
        <w:lang w:val="en-US" w:eastAsia="en-US" w:bidi="ar-SA"/>
      </w:rPr>
    </w:lvl>
    <w:lvl w:ilvl="6">
      <w:start w:val="0"/>
      <w:numFmt w:val="bullet"/>
      <w:lvlText w:val="•"/>
      <w:lvlJc w:val="left"/>
      <w:pPr>
        <w:ind w:left="6263" w:hanging="361"/>
      </w:pPr>
      <w:rPr>
        <w:rFonts w:hint="default"/>
        <w:lang w:val="en-US" w:eastAsia="en-US" w:bidi="ar-SA"/>
      </w:rPr>
    </w:lvl>
    <w:lvl w:ilvl="7">
      <w:start w:val="0"/>
      <w:numFmt w:val="bullet"/>
      <w:lvlText w:val="•"/>
      <w:lvlJc w:val="left"/>
      <w:pPr>
        <w:ind w:left="7204" w:hanging="361"/>
      </w:pPr>
      <w:rPr>
        <w:rFonts w:hint="default"/>
        <w:lang w:val="en-US" w:eastAsia="en-US" w:bidi="ar-SA"/>
      </w:rPr>
    </w:lvl>
    <w:lvl w:ilvl="8">
      <w:start w:val="0"/>
      <w:numFmt w:val="bullet"/>
      <w:lvlText w:val="•"/>
      <w:lvlJc w:val="left"/>
      <w:pPr>
        <w:ind w:left="8145" w:hanging="361"/>
      </w:pPr>
      <w:rPr>
        <w:rFonts w:hint="default"/>
        <w:lang w:val="en-US" w:eastAsia="en-US" w:bidi="ar-SA"/>
      </w:rPr>
    </w:lvl>
  </w:abstractNum>
  <w:abstractNum w:abstractNumId="0">
    <w:multiLevelType w:val="hybridMultilevel"/>
    <w:lvl w:ilvl="0">
      <w:start w:val="1"/>
      <w:numFmt w:val="decimal"/>
      <w:lvlText w:val="%1."/>
      <w:lvlJc w:val="left"/>
      <w:pPr>
        <w:ind w:left="933" w:hanging="360"/>
        <w:jc w:val="left"/>
      </w:pPr>
      <w:rPr>
        <w:rFonts w:hint="default" w:ascii="Calibri" w:hAnsi="Calibri" w:eastAsia="Calibri" w:cs="Calibri"/>
        <w:b w:val="0"/>
        <w:bCs w:val="0"/>
        <w:i w:val="0"/>
        <w:iCs w:val="0"/>
        <w:spacing w:val="0"/>
        <w:w w:val="100"/>
        <w:sz w:val="24"/>
        <w:szCs w:val="24"/>
        <w:lang w:val="en-US" w:eastAsia="en-US" w:bidi="ar-SA"/>
      </w:rPr>
    </w:lvl>
    <w:lvl w:ilvl="1">
      <w:start w:val="0"/>
      <w:numFmt w:val="bullet"/>
      <w:lvlText w:val=""/>
      <w:lvlJc w:val="left"/>
      <w:pPr>
        <w:ind w:left="1653"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2589" w:hanging="360"/>
      </w:pPr>
      <w:rPr>
        <w:rFonts w:hint="default"/>
        <w:lang w:val="en-US" w:eastAsia="en-US" w:bidi="ar-SA"/>
      </w:rPr>
    </w:lvl>
    <w:lvl w:ilvl="3">
      <w:start w:val="0"/>
      <w:numFmt w:val="bullet"/>
      <w:lvlText w:val="•"/>
      <w:lvlJc w:val="left"/>
      <w:pPr>
        <w:ind w:left="3519" w:hanging="360"/>
      </w:pPr>
      <w:rPr>
        <w:rFonts w:hint="default"/>
        <w:lang w:val="en-US" w:eastAsia="en-US" w:bidi="ar-SA"/>
      </w:rPr>
    </w:lvl>
    <w:lvl w:ilvl="4">
      <w:start w:val="0"/>
      <w:numFmt w:val="bullet"/>
      <w:lvlText w:val="•"/>
      <w:lvlJc w:val="left"/>
      <w:pPr>
        <w:ind w:left="4448" w:hanging="360"/>
      </w:pPr>
      <w:rPr>
        <w:rFonts w:hint="default"/>
        <w:lang w:val="en-US" w:eastAsia="en-US" w:bidi="ar-SA"/>
      </w:rPr>
    </w:lvl>
    <w:lvl w:ilvl="5">
      <w:start w:val="0"/>
      <w:numFmt w:val="bullet"/>
      <w:lvlText w:val="•"/>
      <w:lvlJc w:val="left"/>
      <w:pPr>
        <w:ind w:left="5378" w:hanging="360"/>
      </w:pPr>
      <w:rPr>
        <w:rFonts w:hint="default"/>
        <w:lang w:val="en-US" w:eastAsia="en-US" w:bidi="ar-SA"/>
      </w:rPr>
    </w:lvl>
    <w:lvl w:ilvl="6">
      <w:start w:val="0"/>
      <w:numFmt w:val="bullet"/>
      <w:lvlText w:val="•"/>
      <w:lvlJc w:val="left"/>
      <w:pPr>
        <w:ind w:left="6308" w:hanging="360"/>
      </w:pPr>
      <w:rPr>
        <w:rFonts w:hint="default"/>
        <w:lang w:val="en-US" w:eastAsia="en-US" w:bidi="ar-SA"/>
      </w:rPr>
    </w:lvl>
    <w:lvl w:ilvl="7">
      <w:start w:val="0"/>
      <w:numFmt w:val="bullet"/>
      <w:lvlText w:val="•"/>
      <w:lvlJc w:val="left"/>
      <w:pPr>
        <w:ind w:left="7237" w:hanging="360"/>
      </w:pPr>
      <w:rPr>
        <w:rFonts w:hint="default"/>
        <w:lang w:val="en-US" w:eastAsia="en-US" w:bidi="ar-SA"/>
      </w:rPr>
    </w:lvl>
    <w:lvl w:ilvl="8">
      <w:start w:val="0"/>
      <w:numFmt w:val="bullet"/>
      <w:lvlText w:val="•"/>
      <w:lvlJc w:val="left"/>
      <w:pPr>
        <w:ind w:left="8167" w:hanging="360"/>
      </w:pPr>
      <w:rPr>
        <w:rFonts w:hint="default"/>
        <w:lang w:val="en-US"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ar-SA"/>
    </w:rPr>
  </w:style>
  <w:style w:styleId="BodyText" w:type="paragraph">
    <w:name w:val="Body Text"/>
    <w:basedOn w:val="Normal"/>
    <w:uiPriority w:val="1"/>
    <w:qFormat/>
    <w:pPr/>
    <w:rPr>
      <w:rFonts w:ascii="Calibri" w:hAnsi="Calibri" w:eastAsia="Calibri" w:cs="Calibri"/>
      <w:sz w:val="24"/>
      <w:szCs w:val="24"/>
      <w:lang w:val="en-US" w:eastAsia="en-US" w:bidi="ar-SA"/>
    </w:rPr>
  </w:style>
  <w:style w:styleId="ListParagraph" w:type="paragraph">
    <w:name w:val="List Paragraph"/>
    <w:basedOn w:val="Normal"/>
    <w:uiPriority w:val="1"/>
    <w:qFormat/>
    <w:pPr>
      <w:ind w:left="618" w:hanging="361"/>
    </w:pPr>
    <w:rPr>
      <w:rFonts w:ascii="Calibri" w:hAnsi="Calibri" w:eastAsia="Calibri" w:cs="Calibri"/>
      <w:lang w:val="en-US" w:eastAsia="en-US" w:bidi="ar-SA"/>
    </w:rPr>
  </w:style>
  <w:style w:styleId="TableParagraph" w:type="paragraph">
    <w:name w:val="Table Paragraph"/>
    <w:basedOn w:val="Normal"/>
    <w:uiPriority w:val="1"/>
    <w:qFormat/>
    <w:pPr/>
    <w:rPr>
      <w:rFonts w:ascii="Calibri" w:hAnsi="Calibri" w:eastAsia="Calibri" w:cs="Calibri"/>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theme" Target="theme/theme1.xml"/><Relationship Id="rId7" Type="http://schemas.openxmlformats.org/officeDocument/2006/relationships/customXml" Target="../customXml/item1.xml"/><Relationship Id="rId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numbering" Target="numbering.xml"/><Relationship Id="rId5" Type="http://schemas.openxmlformats.org/officeDocument/2006/relationships/header" Target="header1.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5B14E30-E304-4A8A-9EC5-8BE256AA0953}"/>
</file>

<file path=customXml/itemProps2.xml><?xml version="1.0" encoding="utf-8"?>
<ds:datastoreItem xmlns:ds="http://schemas.openxmlformats.org/officeDocument/2006/customXml" ds:itemID="{2076BE18-0A87-4FF7-9BE3-460A4708A87A}"/>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 White</dc:creator>
  <dc:title>Appendices-5.6-6.8-combined</dc:title>
  <dcterms:created xsi:type="dcterms:W3CDTF">2024-10-14T14:17:37Z</dcterms:created>
  <dcterms:modified xsi:type="dcterms:W3CDTF">2024-10-16T15:54:35Z</dcterms:modified>
  <cp:lastModifiedBy>Matthew Crockatt</cp:lastModifiedBy>
  <cp:keywords>
  </cp:keywords>
  <dc:subject>
  </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2023-10-13T00:00:00Z</vt:filetime>
  </property>
  <property fmtid="{D5CDD505-2E9C-101B-9397-08002B2CF9AE}" pid="3" name="Creator">
    <vt:lpwstr>Microsoft® Word for Microsoft 365</vt:lpwstr>
  </property>
  <property fmtid="{D5CDD505-2E9C-101B-9397-08002B2CF9AE}" pid="4" name="LastSaved">
    <vt:filetime>2024-10-14T00:00:00Z</vt:filetime>
  </property>
  <property fmtid="{D5CDD505-2E9C-101B-9397-08002B2CF9AE}" pid="5" name="Producer">
    <vt:lpwstr>Microsoft® Word for Microsoft 365</vt:lpwstr>
  </property>
</Properties>
</file>