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47DD" w:rsidR="00262E93" w:rsidP="006F47DD" w:rsidRDefault="006F47DD" w14:paraId="3232B1E1" w14:textId="7BF609ED">
      <w:pPr>
        <w:spacing w:before="240" w:after="240"/>
        <w:ind w:left="-709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2BBE45EE" wp14:anchorId="28E7BBF7">
            <wp:simplePos x="0" y="0"/>
            <wp:positionH relativeFrom="column">
              <wp:posOffset>-887455</wp:posOffset>
            </wp:positionH>
            <wp:positionV relativeFrom="paragraph">
              <wp:posOffset>-343141</wp:posOffset>
            </wp:positionV>
            <wp:extent cx="2108887" cy="785672"/>
            <wp:effectExtent l="0" t="0" r="5715" b="0"/>
            <wp:wrapNone/>
            <wp:docPr id="1256691999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91999" name="Picture 1" descr="A blue and black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87" cy="78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F47DD" w:rsidR="007A4439" w:rsidP="00D2573A" w:rsidRDefault="006058C2" w14:paraId="69E21D13" w14:textId="77777777">
      <w:pPr>
        <w:spacing w:before="240" w:after="240"/>
        <w:ind w:left="-709"/>
        <w:jc w:val="center"/>
        <w:rPr>
          <w:rFonts w:ascii="Arial" w:hAnsi="Arial" w:cs="Arial"/>
          <w:b/>
        </w:rPr>
      </w:pPr>
      <w:r w:rsidRPr="006F47DD">
        <w:rPr>
          <w:rFonts w:ascii="Arial" w:hAnsi="Arial" w:cs="Arial"/>
          <w:b/>
        </w:rPr>
        <w:t xml:space="preserve">RECORD OF </w:t>
      </w:r>
      <w:r w:rsidRPr="006F47DD" w:rsidR="007A4439">
        <w:rPr>
          <w:rFonts w:ascii="Arial" w:hAnsi="Arial" w:cs="Arial"/>
          <w:b/>
        </w:rPr>
        <w:t>MODERATION</w:t>
      </w:r>
      <w:r w:rsidRPr="006F47DD" w:rsidR="0069168D">
        <w:rPr>
          <w:rFonts w:ascii="Arial" w:hAnsi="Arial" w:cs="Arial"/>
          <w:b/>
        </w:rPr>
        <w:t xml:space="preserve"> FORM</w:t>
      </w:r>
    </w:p>
    <w:tbl>
      <w:tblPr>
        <w:tblW w:w="10437" w:type="dxa"/>
        <w:tblInd w:w="-10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4058"/>
        <w:gridCol w:w="6379"/>
      </w:tblGrid>
      <w:tr w:rsidRPr="006F47DD" w:rsidR="007A4439" w:rsidTr="007C3D59" w14:paraId="0F20935C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  <w:hideMark/>
          </w:tcPr>
          <w:p w:rsidRPr="006F47DD" w:rsidR="007A4439" w:rsidP="007C3D59" w:rsidRDefault="00CA656F" w14:paraId="228264A8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Course</w:t>
            </w:r>
            <w:r w:rsidRPr="006F47DD" w:rsidR="007A4439">
              <w:rPr>
                <w:rFonts w:ascii="Arial" w:hAnsi="Arial" w:cs="Arial"/>
                <w:sz w:val="22"/>
              </w:rPr>
              <w:t xml:space="preserve"> title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P="007C3D59" w:rsidRDefault="007A4439" w14:paraId="7F5C3314" w14:textId="0C59F00A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  <w:tr w:rsidRPr="006F47DD" w:rsidR="007A4439" w:rsidTr="007C3D59" w14:paraId="2551E8DD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  <w:hideMark/>
          </w:tcPr>
          <w:p w:rsidRPr="006F47DD" w:rsidR="007A4439" w:rsidP="007C3D59" w:rsidRDefault="007A4439" w14:paraId="6FC1E518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Module title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P="007C3D59" w:rsidRDefault="007A4439" w14:paraId="7C7EBE27" w14:textId="77777777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  <w:tr w:rsidRPr="006F47DD" w:rsidR="007A4439" w:rsidTr="007C3D59" w14:paraId="7ED011BB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  <w:hideMark/>
          </w:tcPr>
          <w:p w:rsidRPr="006F47DD" w:rsidR="007A4439" w:rsidP="007C3D59" w:rsidRDefault="007A4439" w14:paraId="525F2227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Examinable component of assessment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P="007C3D59" w:rsidRDefault="007A4439" w14:paraId="26AE1107" w14:textId="77777777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  <w:tr w:rsidRPr="006F47DD" w:rsidR="007A4439" w:rsidTr="007C3D59" w14:paraId="2899480E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</w:tcPr>
          <w:p w:rsidRPr="006F47DD" w:rsidR="007A4439" w:rsidP="007A4439" w:rsidRDefault="007A4439" w14:paraId="0F452B1F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First Marker name(s)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RDefault="007A4439" w14:paraId="6B940539" w14:textId="77777777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  <w:tr w:rsidRPr="006F47DD" w:rsidR="007A4439" w:rsidTr="007C3D59" w14:paraId="1092DD34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</w:tcPr>
          <w:p w:rsidRPr="006F47DD" w:rsidR="007A4439" w:rsidRDefault="007A4439" w14:paraId="1B6E0DBD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Moderator name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RDefault="007A4439" w14:paraId="6811DE87" w14:textId="77777777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  <w:tr w:rsidRPr="006F47DD" w:rsidR="007A4439" w:rsidTr="007C3D59" w14:paraId="51D8EEF5" w14:textId="77777777">
        <w:tc>
          <w:tcPr>
            <w:tcW w:w="4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EEAF6"/>
          </w:tcPr>
          <w:p w:rsidRPr="006F47DD" w:rsidR="007A4439" w:rsidRDefault="007A4439" w14:paraId="6D3CC68A" w14:textId="77777777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3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7A4439" w:rsidRDefault="007A4439" w14:paraId="4F99943E" w14:textId="77777777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</w:tbl>
    <w:p w:rsidRPr="006F47DD" w:rsidR="007A4439" w:rsidP="00CA656F" w:rsidRDefault="007A4439" w14:paraId="0A53FE14" w14:textId="77777777">
      <w:pPr>
        <w:pStyle w:val="Sub-Paragraph"/>
        <w:rPr>
          <w:rFonts w:ascii="Arial" w:hAnsi="Arial" w:cs="Arial"/>
        </w:rPr>
      </w:pPr>
      <w:r w:rsidRPr="006F47DD">
        <w:rPr>
          <w:rFonts w:ascii="Arial" w:hAnsi="Arial" w:cs="Arial"/>
        </w:rPr>
        <w:t>Moderation is the process by which the mark or grade of the first marker</w:t>
      </w:r>
      <w:r w:rsidRPr="006F47DD" w:rsidR="0069168D">
        <w:rPr>
          <w:rFonts w:ascii="Arial" w:hAnsi="Arial" w:cs="Arial"/>
        </w:rPr>
        <w:t>(s)</w:t>
      </w:r>
      <w:r w:rsidRPr="006F47DD">
        <w:rPr>
          <w:rFonts w:ascii="Arial" w:hAnsi="Arial" w:cs="Arial"/>
        </w:rPr>
        <w:t xml:space="preserve"> of any summative assessed work is reviewed by a moderator, who must assure themselves, through sampling the first marking, that the assessment criteria have been applied accurately, </w:t>
      </w:r>
      <w:proofErr w:type="gramStart"/>
      <w:r w:rsidRPr="006F47DD">
        <w:rPr>
          <w:rFonts w:ascii="Arial" w:hAnsi="Arial" w:cs="Arial"/>
        </w:rPr>
        <w:t>fairly</w:t>
      </w:r>
      <w:proofErr w:type="gramEnd"/>
      <w:r w:rsidRPr="006F47DD">
        <w:rPr>
          <w:rFonts w:ascii="Arial" w:hAnsi="Arial" w:cs="Arial"/>
        </w:rPr>
        <w:t xml:space="preserve"> and equitably.</w:t>
      </w:r>
    </w:p>
    <w:p w:rsidRPr="006F47DD" w:rsidR="006058C2" w:rsidP="007A4439" w:rsidRDefault="006058C2" w14:paraId="53470D45" w14:textId="0E04968A">
      <w:pPr>
        <w:spacing w:before="120" w:after="120"/>
        <w:ind w:left="-1134"/>
        <w:jc w:val="both"/>
        <w:rPr>
          <w:rFonts w:ascii="Arial" w:hAnsi="Arial" w:cs="Arial"/>
          <w:b/>
          <w:sz w:val="22"/>
          <w:szCs w:val="22"/>
        </w:rPr>
      </w:pPr>
      <w:r w:rsidRPr="006F47DD">
        <w:rPr>
          <w:rFonts w:ascii="Arial" w:hAnsi="Arial" w:cs="Arial"/>
          <w:b/>
          <w:sz w:val="22"/>
          <w:szCs w:val="22"/>
        </w:rPr>
        <w:t xml:space="preserve">As the </w:t>
      </w:r>
      <w:r w:rsidRPr="006F47DD" w:rsidR="00B85D55">
        <w:rPr>
          <w:rFonts w:ascii="Arial" w:hAnsi="Arial" w:cs="Arial"/>
          <w:b/>
          <w:sz w:val="22"/>
          <w:szCs w:val="22"/>
        </w:rPr>
        <w:t>M</w:t>
      </w:r>
      <w:r w:rsidRPr="006F47DD" w:rsidR="007A4439">
        <w:rPr>
          <w:rFonts w:ascii="Arial" w:hAnsi="Arial" w:cs="Arial"/>
          <w:b/>
          <w:sz w:val="22"/>
          <w:szCs w:val="22"/>
        </w:rPr>
        <w:t>oderator:</w:t>
      </w:r>
    </w:p>
    <w:tbl>
      <w:tblPr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9"/>
        <w:gridCol w:w="113"/>
        <w:gridCol w:w="1418"/>
      </w:tblGrid>
      <w:tr w:rsidRPr="006F47DD" w:rsidR="0069168D" w:rsidTr="007A4439" w14:paraId="5D2C5EDE" w14:textId="77777777">
        <w:tc>
          <w:tcPr>
            <w:tcW w:w="9072" w:type="dxa"/>
            <w:gridSpan w:val="2"/>
          </w:tcPr>
          <w:p w:rsidRPr="006F47DD" w:rsidR="0069168D" w:rsidP="0069168D" w:rsidRDefault="0069168D" w14:paraId="67D4FF42" w14:textId="77777777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I confirm that I am a full member of the relevant Board of Examiners</w:t>
            </w:r>
          </w:p>
        </w:tc>
        <w:tc>
          <w:tcPr>
            <w:tcW w:w="1418" w:type="dxa"/>
          </w:tcPr>
          <w:p w:rsidRPr="006F47DD" w:rsidR="0069168D" w:rsidP="007A4439" w:rsidRDefault="0069168D" w14:paraId="7151761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058C2" w:rsidTr="007A4439" w14:paraId="335430E7" w14:textId="77777777">
        <w:tc>
          <w:tcPr>
            <w:tcW w:w="9072" w:type="dxa"/>
            <w:gridSpan w:val="2"/>
          </w:tcPr>
          <w:p w:rsidRPr="006F47DD" w:rsidR="006058C2" w:rsidP="00FD7E37" w:rsidRDefault="006058C2" w14:paraId="0A405713" w14:textId="77777777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 xml:space="preserve">I have received a copy of the approved criteria for </w:t>
            </w:r>
            <w:r w:rsidRPr="006F47DD" w:rsidR="00FD7E37">
              <w:rPr>
                <w:rFonts w:ascii="Arial" w:hAnsi="Arial" w:cs="Arial"/>
                <w:sz w:val="22"/>
                <w:szCs w:val="22"/>
              </w:rPr>
              <w:t>this component of assessment</w:t>
            </w:r>
          </w:p>
        </w:tc>
        <w:tc>
          <w:tcPr>
            <w:tcW w:w="1418" w:type="dxa"/>
          </w:tcPr>
          <w:p w:rsidRPr="006F47DD" w:rsidR="006058C2" w:rsidP="007A4439" w:rsidRDefault="006058C2" w14:paraId="6159210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058C2" w:rsidTr="007A4439" w14:paraId="7A2DF985" w14:textId="77777777">
        <w:tc>
          <w:tcPr>
            <w:tcW w:w="9072" w:type="dxa"/>
            <w:gridSpan w:val="2"/>
          </w:tcPr>
          <w:p w:rsidRPr="006F47DD" w:rsidR="006058C2" w:rsidRDefault="006058C2" w14:paraId="3FE4EC54" w14:textId="77777777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I confirm that there is no specific requirement for double marking</w:t>
            </w:r>
          </w:p>
        </w:tc>
        <w:tc>
          <w:tcPr>
            <w:tcW w:w="1418" w:type="dxa"/>
          </w:tcPr>
          <w:p w:rsidRPr="006F47DD" w:rsidR="006058C2" w:rsidP="007A4439" w:rsidRDefault="006058C2" w14:paraId="4C4B274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058C2" w:rsidTr="007A4439" w14:paraId="26B5CCC6" w14:textId="77777777">
        <w:tc>
          <w:tcPr>
            <w:tcW w:w="9072" w:type="dxa"/>
            <w:gridSpan w:val="2"/>
          </w:tcPr>
          <w:p w:rsidRPr="006F47DD" w:rsidR="00FD7E37" w:rsidP="00E5442C" w:rsidRDefault="006058C2" w14:paraId="50CA6EC2" w14:textId="7CD73325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I confirm that I have sampled at least 10 pieces of work or at least 20% of the submitted pieces</w:t>
            </w:r>
            <w:r w:rsidRPr="006F47DD" w:rsidR="00FD7E37">
              <w:rPr>
                <w:rFonts w:ascii="Arial" w:hAnsi="Arial" w:cs="Arial"/>
                <w:sz w:val="22"/>
                <w:szCs w:val="22"/>
              </w:rPr>
              <w:t xml:space="preserve"> of work</w:t>
            </w:r>
            <w:r w:rsidRPr="006F47DD" w:rsidR="007A443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47DD" w:rsidR="00FD7E37">
              <w:rPr>
                <w:rFonts w:ascii="Arial" w:hAnsi="Arial" w:cs="Arial"/>
                <w:sz w:val="22"/>
                <w:szCs w:val="22"/>
              </w:rPr>
              <w:t>up to a maximum of 30 pieces of work</w:t>
            </w:r>
            <w:r w:rsidRPr="006F47DD" w:rsidR="00E85D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Pr="006F47DD" w:rsidR="006058C2" w:rsidP="007A4439" w:rsidRDefault="006058C2" w14:paraId="0107E3A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058C2" w:rsidTr="007A4439" w14:paraId="277B0A9E" w14:textId="77777777">
        <w:tc>
          <w:tcPr>
            <w:tcW w:w="9072" w:type="dxa"/>
            <w:gridSpan w:val="2"/>
          </w:tcPr>
          <w:p w:rsidRPr="006F47DD" w:rsidR="006058C2" w:rsidP="00796D18" w:rsidRDefault="0069168D" w14:paraId="277D7D82" w14:textId="68C910B1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I confirm that the sample that I have moderated has included the work of all the first markers for the relevant</w:t>
            </w:r>
            <w:r w:rsidRPr="006F47DD" w:rsidR="00433AD4">
              <w:rPr>
                <w:rFonts w:ascii="Arial" w:hAnsi="Arial" w:cs="Arial"/>
                <w:sz w:val="22"/>
                <w:szCs w:val="22"/>
              </w:rPr>
              <w:t xml:space="preserve"> components of assessment</w:t>
            </w:r>
            <w:r w:rsidRPr="006F47DD" w:rsidR="00FF6013">
              <w:rPr>
                <w:rFonts w:ascii="Arial" w:hAnsi="Arial" w:cs="Arial"/>
                <w:sz w:val="22"/>
                <w:szCs w:val="22"/>
              </w:rPr>
              <w:t xml:space="preserve"> (see table below for details)</w:t>
            </w:r>
          </w:p>
        </w:tc>
        <w:tc>
          <w:tcPr>
            <w:tcW w:w="1418" w:type="dxa"/>
          </w:tcPr>
          <w:p w:rsidRPr="006F47DD" w:rsidR="006058C2" w:rsidP="007A4439" w:rsidRDefault="006058C2" w14:paraId="14449E5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9168D" w:rsidTr="00796D18" w14:paraId="407808D8" w14:textId="77777777">
        <w:trPr>
          <w:trHeight w:val="677"/>
        </w:trPr>
        <w:tc>
          <w:tcPr>
            <w:tcW w:w="9072" w:type="dxa"/>
            <w:gridSpan w:val="2"/>
          </w:tcPr>
          <w:p w:rsidRPr="006F47DD" w:rsidR="0069168D" w:rsidP="00796D18" w:rsidRDefault="0069168D" w14:paraId="36532887" w14:textId="77777777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I confirm that, within the marking of this component of assessment, the first marker has clearly applied the approved criteria for assessment in a fair and consistent way</w:t>
            </w:r>
          </w:p>
        </w:tc>
        <w:tc>
          <w:tcPr>
            <w:tcW w:w="1418" w:type="dxa"/>
          </w:tcPr>
          <w:p w:rsidRPr="006F47DD" w:rsidR="0069168D" w:rsidP="007A4439" w:rsidRDefault="0069168D" w14:paraId="2F468C1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6058C2" w:rsidTr="007A4439" w14:paraId="50F29AF7" w14:textId="77777777">
        <w:tc>
          <w:tcPr>
            <w:tcW w:w="9072" w:type="dxa"/>
            <w:gridSpan w:val="2"/>
          </w:tcPr>
          <w:p w:rsidRPr="006F47DD" w:rsidR="006058C2" w:rsidP="00796D18" w:rsidRDefault="006058C2" w14:paraId="57F827CD" w14:textId="77777777">
            <w:pPr>
              <w:numPr>
                <w:ilvl w:val="0"/>
                <w:numId w:val="1"/>
              </w:numPr>
              <w:spacing w:before="120" w:after="12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sz w:val="22"/>
                <w:szCs w:val="22"/>
              </w:rPr>
              <w:t>The feedback to the student is appropriate</w:t>
            </w:r>
          </w:p>
        </w:tc>
        <w:tc>
          <w:tcPr>
            <w:tcW w:w="1418" w:type="dxa"/>
          </w:tcPr>
          <w:p w:rsidRPr="006F47DD" w:rsidR="006058C2" w:rsidP="007A4439" w:rsidRDefault="006058C2" w14:paraId="661BBB7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CA656F" w:rsidTr="00751EE0" w14:paraId="771A9917" w14:textId="77777777">
        <w:tc>
          <w:tcPr>
            <w:tcW w:w="10490" w:type="dxa"/>
            <w:gridSpan w:val="3"/>
            <w:shd w:val="clear" w:color="auto" w:fill="D9E2F3"/>
          </w:tcPr>
          <w:p w:rsidRPr="006F47DD" w:rsidR="00CA656F" w:rsidP="00CA656F" w:rsidRDefault="00CA656F" w14:paraId="062FE96C" w14:textId="67DC50E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If you have answered ‘no’ to any of the above, please record your reason</w:t>
            </w:r>
            <w:r w:rsidRPr="006F47DD" w:rsidR="00A42F8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Pr="006F47DD" w:rsidR="00CA656F" w:rsidTr="00751EE0" w14:paraId="66FFB54E" w14:textId="77777777">
        <w:tc>
          <w:tcPr>
            <w:tcW w:w="10490" w:type="dxa"/>
            <w:gridSpan w:val="3"/>
          </w:tcPr>
          <w:p w:rsidRPr="006F47DD" w:rsidR="00CA656F" w:rsidP="00CA656F" w:rsidRDefault="00CA656F" w14:paraId="527004C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F47DD" w:rsidR="00CA656F" w:rsidP="00CA656F" w:rsidRDefault="00CA656F" w14:paraId="2E746F8F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F47DD" w:rsidR="00CA656F" w:rsidP="00CA656F" w:rsidRDefault="00CA656F" w14:paraId="7D4BFB9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F47DD" w:rsidR="00CA656F" w:rsidTr="00751EE0" w14:paraId="4F4F106D" w14:textId="77777777">
        <w:tc>
          <w:tcPr>
            <w:tcW w:w="10490" w:type="dxa"/>
            <w:gridSpan w:val="3"/>
            <w:shd w:val="clear" w:color="auto" w:fill="D9E2F3"/>
          </w:tcPr>
          <w:p w:rsidRPr="006F47DD" w:rsidR="00CA656F" w:rsidP="00CA656F" w:rsidRDefault="00BD2BB3" w14:paraId="7ADB6F70" w14:textId="0FF4BB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F47DD" w:rsidR="001A7D20">
              <w:rPr>
                <w:rFonts w:ascii="Arial" w:hAnsi="Arial" w:cs="Arial"/>
                <w:b/>
                <w:sz w:val="22"/>
                <w:szCs w:val="22"/>
              </w:rPr>
              <w:t>utcome of</w:t>
            </w:r>
            <w:r w:rsidRPr="006F47DD" w:rsidR="00E5442C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6F47DD">
              <w:rPr>
                <w:rFonts w:ascii="Arial" w:hAnsi="Arial" w:cs="Arial"/>
                <w:b/>
                <w:sz w:val="22"/>
                <w:szCs w:val="22"/>
              </w:rPr>
              <w:t xml:space="preserve"> moderator’s</w:t>
            </w:r>
            <w:r w:rsidRPr="006F47DD" w:rsidR="00E5442C">
              <w:rPr>
                <w:rFonts w:ascii="Arial" w:hAnsi="Arial" w:cs="Arial"/>
                <w:b/>
                <w:sz w:val="22"/>
                <w:szCs w:val="22"/>
              </w:rPr>
              <w:t xml:space="preserve"> decision</w:t>
            </w:r>
            <w:r w:rsidRPr="006F47DD" w:rsidR="001A7D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47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Pr="006F47DD" w:rsidR="00E5442C" w:rsidTr="00796D18" w14:paraId="6AB6D8EA" w14:textId="77777777">
        <w:tc>
          <w:tcPr>
            <w:tcW w:w="8959" w:type="dxa"/>
          </w:tcPr>
          <w:p w:rsidRPr="006F47DD" w:rsidR="00E5442C" w:rsidP="00E5442C" w:rsidRDefault="00E5442C" w14:paraId="6DEAAE40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 xml:space="preserve">Marks confirmed </w:t>
            </w:r>
            <w:r w:rsidRPr="006F47DD"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</w:p>
        </w:tc>
        <w:tc>
          <w:tcPr>
            <w:tcW w:w="1531" w:type="dxa"/>
            <w:gridSpan w:val="2"/>
          </w:tcPr>
          <w:p w:rsidRPr="006F47DD" w:rsidR="00E5442C" w:rsidP="00796D18" w:rsidRDefault="00E5442C" w14:paraId="6286DC1B" w14:textId="60DD01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E5442C" w:rsidTr="00796D18" w14:paraId="7581C32A" w14:textId="77777777">
        <w:tc>
          <w:tcPr>
            <w:tcW w:w="8959" w:type="dxa"/>
          </w:tcPr>
          <w:p w:rsidRPr="006F47DD" w:rsidR="00E5442C" w:rsidP="00E5442C" w:rsidRDefault="00E5442C" w14:paraId="1A7B473E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>Marks referred to the Head of School, to appoint a second moderator</w:t>
            </w:r>
          </w:p>
        </w:tc>
        <w:tc>
          <w:tcPr>
            <w:tcW w:w="1531" w:type="dxa"/>
            <w:gridSpan w:val="2"/>
          </w:tcPr>
          <w:p w:rsidRPr="006F47DD" w:rsidR="00E5442C" w:rsidP="00796D18" w:rsidRDefault="00E5442C" w14:paraId="677458DB" w14:textId="1999AE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1E3E47" w:rsidTr="00751EE0" w14:paraId="2640BE20" w14:textId="77777777">
        <w:tc>
          <w:tcPr>
            <w:tcW w:w="10490" w:type="dxa"/>
            <w:gridSpan w:val="3"/>
          </w:tcPr>
          <w:p w:rsidRPr="006F47DD" w:rsidR="001E3E47" w:rsidP="00CA656F" w:rsidRDefault="001E3E47" w14:paraId="43156140" w14:textId="726595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>Comments</w:t>
            </w:r>
            <w:r w:rsidRPr="006F47DD" w:rsidR="00796D18">
              <w:rPr>
                <w:rFonts w:ascii="Arial" w:hAnsi="Arial" w:cs="Arial"/>
                <w:bCs/>
                <w:sz w:val="22"/>
                <w:szCs w:val="22"/>
              </w:rPr>
              <w:t>/action taken</w:t>
            </w:r>
          </w:p>
        </w:tc>
      </w:tr>
      <w:tr w:rsidRPr="006F47DD" w:rsidR="001A7D20" w:rsidTr="00751EE0" w14:paraId="600FAFB1" w14:textId="77777777">
        <w:tc>
          <w:tcPr>
            <w:tcW w:w="10490" w:type="dxa"/>
            <w:gridSpan w:val="3"/>
          </w:tcPr>
          <w:p w:rsidRPr="006F47DD" w:rsidR="001A7D20" w:rsidP="00CA656F" w:rsidRDefault="001A7D20" w14:paraId="5D953D5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F47DD" w:rsidR="00796D18" w:rsidP="00CA656F" w:rsidRDefault="00796D18" w14:paraId="032FE924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6F47DD" w:rsidR="001E3E47" w:rsidTr="00796D18" w14:paraId="6E4FCE3D" w14:textId="77777777">
        <w:tc>
          <w:tcPr>
            <w:tcW w:w="10490" w:type="dxa"/>
            <w:gridSpan w:val="3"/>
            <w:shd w:val="clear" w:color="auto" w:fill="D9E2F3" w:themeFill="accent1" w:themeFillTint="33"/>
          </w:tcPr>
          <w:p w:rsidRPr="006F47DD" w:rsidR="001E3E47" w:rsidP="00BD2BB3" w:rsidRDefault="001E3E47" w14:paraId="47A3B47C" w14:textId="15F156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Outcome of second moderation (</w:t>
            </w:r>
            <w:r w:rsidRPr="006F47DD" w:rsidR="0075094D">
              <w:rPr>
                <w:rFonts w:ascii="Arial" w:hAnsi="Arial" w:cs="Arial"/>
                <w:b/>
                <w:sz w:val="22"/>
                <w:szCs w:val="22"/>
              </w:rPr>
              <w:t xml:space="preserve">only complete section </w:t>
            </w:r>
            <w:r w:rsidRPr="006F47DD">
              <w:rPr>
                <w:rFonts w:ascii="Arial" w:hAnsi="Arial" w:cs="Arial"/>
                <w:b/>
                <w:sz w:val="22"/>
                <w:szCs w:val="22"/>
              </w:rPr>
              <w:t>where</w:t>
            </w:r>
            <w:r w:rsidRPr="006F47DD" w:rsidR="007509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47DD" w:rsidR="00796D18">
              <w:rPr>
                <w:rFonts w:ascii="Arial" w:hAnsi="Arial" w:cs="Arial"/>
                <w:b/>
                <w:sz w:val="22"/>
                <w:szCs w:val="22"/>
              </w:rPr>
              <w:t>second moderation</w:t>
            </w:r>
            <w:r w:rsidRPr="006F47DD" w:rsidR="0075094D">
              <w:rPr>
                <w:rFonts w:ascii="Arial" w:hAnsi="Arial" w:cs="Arial"/>
                <w:b/>
                <w:sz w:val="22"/>
                <w:szCs w:val="22"/>
              </w:rPr>
              <w:t xml:space="preserve"> was</w:t>
            </w:r>
            <w:r w:rsidRPr="006F47DD">
              <w:rPr>
                <w:rFonts w:ascii="Arial" w:hAnsi="Arial" w:cs="Arial"/>
                <w:b/>
                <w:sz w:val="22"/>
                <w:szCs w:val="22"/>
              </w:rPr>
              <w:t xml:space="preserve"> required)</w:t>
            </w:r>
          </w:p>
        </w:tc>
      </w:tr>
      <w:tr w:rsidRPr="006F47DD" w:rsidR="00BD2BB3" w:rsidTr="00D00F1A" w14:paraId="19902B8A" w14:textId="77777777">
        <w:tc>
          <w:tcPr>
            <w:tcW w:w="10490" w:type="dxa"/>
            <w:gridSpan w:val="3"/>
          </w:tcPr>
          <w:p w:rsidRPr="006F47DD" w:rsidR="001E3E47" w:rsidP="00BD2BB3" w:rsidRDefault="00BD2BB3" w14:paraId="474412C0" w14:textId="00F5C5A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 xml:space="preserve">Second </w:t>
            </w:r>
            <w:r w:rsidRPr="006F47DD" w:rsidR="00796D18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6F47DD">
              <w:rPr>
                <w:rFonts w:ascii="Arial" w:hAnsi="Arial" w:cs="Arial"/>
                <w:bCs/>
                <w:sz w:val="22"/>
                <w:szCs w:val="22"/>
              </w:rPr>
              <w:t>oderator name</w:t>
            </w:r>
            <w:r w:rsidRPr="006F47DD" w:rsidR="001E3E4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Pr="006F47DD" w:rsidR="001E3E47" w:rsidTr="001E3E47" w14:paraId="4780DC4A" w14:textId="77777777">
        <w:tc>
          <w:tcPr>
            <w:tcW w:w="8959" w:type="dxa"/>
          </w:tcPr>
          <w:p w:rsidRPr="006F47DD" w:rsidR="001E3E47" w:rsidP="001E3E47" w:rsidRDefault="006271E5" w14:paraId="23F90975" w14:textId="341375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>The f</w:t>
            </w:r>
            <w:r w:rsidRPr="006F47DD" w:rsidR="001E3E47">
              <w:rPr>
                <w:rFonts w:ascii="Arial" w:hAnsi="Arial" w:cs="Arial"/>
                <w:bCs/>
                <w:sz w:val="22"/>
                <w:szCs w:val="22"/>
              </w:rPr>
              <w:t>irst marker’s marks</w:t>
            </w:r>
            <w:r w:rsidRPr="006F47DD" w:rsidR="00796D18">
              <w:rPr>
                <w:rFonts w:ascii="Arial" w:hAnsi="Arial" w:cs="Arial"/>
                <w:bCs/>
                <w:sz w:val="22"/>
                <w:szCs w:val="22"/>
              </w:rPr>
              <w:t xml:space="preserve"> were</w:t>
            </w:r>
            <w:r w:rsidRPr="006F47DD" w:rsidR="001E3E47">
              <w:rPr>
                <w:rFonts w:ascii="Arial" w:hAnsi="Arial" w:cs="Arial"/>
                <w:bCs/>
                <w:sz w:val="22"/>
                <w:szCs w:val="22"/>
              </w:rPr>
              <w:t xml:space="preserve"> confirmed </w:t>
            </w:r>
            <w:r w:rsidRPr="006F47DD" w:rsidR="001E3E47"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</w:p>
        </w:tc>
        <w:tc>
          <w:tcPr>
            <w:tcW w:w="1531" w:type="dxa"/>
            <w:gridSpan w:val="2"/>
          </w:tcPr>
          <w:p w:rsidRPr="006F47DD" w:rsidR="001E3E47" w:rsidP="00796D18" w:rsidRDefault="001E3E47" w14:paraId="23EC9E47" w14:textId="5DC80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1E3E47" w:rsidTr="001E3E47" w14:paraId="1F0E780B" w14:textId="77777777">
        <w:tc>
          <w:tcPr>
            <w:tcW w:w="8959" w:type="dxa"/>
          </w:tcPr>
          <w:p w:rsidRPr="006F47DD" w:rsidR="001E3E47" w:rsidP="001E3E47" w:rsidRDefault="006271E5" w14:paraId="1A5EDE82" w14:textId="473743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>The m</w:t>
            </w:r>
            <w:r w:rsidRPr="006F47DD" w:rsidR="001E3E47">
              <w:rPr>
                <w:rFonts w:ascii="Arial" w:hAnsi="Arial" w:cs="Arial"/>
                <w:bCs/>
                <w:sz w:val="22"/>
                <w:szCs w:val="22"/>
              </w:rPr>
              <w:t xml:space="preserve">oderator’s judgement </w:t>
            </w:r>
            <w:r w:rsidRPr="006F47DD" w:rsidR="00796D18">
              <w:rPr>
                <w:rFonts w:ascii="Arial" w:hAnsi="Arial" w:cs="Arial"/>
                <w:bCs/>
                <w:sz w:val="22"/>
                <w:szCs w:val="22"/>
              </w:rPr>
              <w:t xml:space="preserve">was </w:t>
            </w:r>
            <w:r w:rsidRPr="006F47DD" w:rsidR="001E3E47">
              <w:rPr>
                <w:rFonts w:ascii="Arial" w:hAnsi="Arial" w:cs="Arial"/>
                <w:bCs/>
                <w:sz w:val="22"/>
                <w:szCs w:val="22"/>
              </w:rPr>
              <w:t>confirmed</w:t>
            </w:r>
          </w:p>
        </w:tc>
        <w:tc>
          <w:tcPr>
            <w:tcW w:w="1531" w:type="dxa"/>
            <w:gridSpan w:val="2"/>
          </w:tcPr>
          <w:p w:rsidRPr="006F47DD" w:rsidR="001E3E47" w:rsidP="001E3E47" w:rsidRDefault="001E3E47" w14:paraId="448AE20A" w14:textId="4B53C1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  <w:tr w:rsidRPr="006F47DD" w:rsidR="001E3E47" w:rsidTr="00E07A74" w14:paraId="478FD268" w14:textId="77777777">
        <w:tc>
          <w:tcPr>
            <w:tcW w:w="10490" w:type="dxa"/>
            <w:gridSpan w:val="3"/>
          </w:tcPr>
          <w:p w:rsidRPr="006F47DD" w:rsidR="001E3E47" w:rsidP="00796D18" w:rsidRDefault="001E3E47" w14:paraId="70354B1F" w14:textId="000E3FD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sz w:val="22"/>
                <w:szCs w:val="22"/>
              </w:rPr>
              <w:t>Comments</w:t>
            </w:r>
            <w:r w:rsidRPr="006F47DD" w:rsidR="00796D18">
              <w:rPr>
                <w:rFonts w:ascii="Arial" w:hAnsi="Arial" w:cs="Arial"/>
                <w:bCs/>
                <w:sz w:val="22"/>
                <w:szCs w:val="22"/>
              </w:rPr>
              <w:t>/action taken</w:t>
            </w:r>
          </w:p>
        </w:tc>
      </w:tr>
      <w:tr w:rsidRPr="006F47DD" w:rsidR="001E3E47" w:rsidTr="00BB2758" w14:paraId="5AFE83BD" w14:textId="77777777">
        <w:tc>
          <w:tcPr>
            <w:tcW w:w="10490" w:type="dxa"/>
            <w:gridSpan w:val="3"/>
          </w:tcPr>
          <w:p w:rsidRPr="006F47DD" w:rsidR="001E3E47" w:rsidP="001E3E47" w:rsidRDefault="001E3E47" w14:paraId="607375C4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F47DD" w:rsidR="001E3E47" w:rsidP="00796D18" w:rsidRDefault="001E3E47" w14:paraId="36A45FD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6F47DD" w:rsidR="00201A9F" w:rsidP="00201A9F" w:rsidRDefault="00201A9F" w14:paraId="54D3FA2F" w14:textId="77777777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page" w:tblpX="718" w:tblpY="373"/>
        <w:tblW w:w="10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98"/>
      </w:tblGrid>
      <w:tr w:rsidRPr="006F47DD" w:rsidR="00024957" w:rsidTr="00016AE5" w14:paraId="07E9622A" w14:textId="77777777">
        <w:trPr>
          <w:trHeight w:val="1125"/>
        </w:trPr>
        <w:tc>
          <w:tcPr>
            <w:tcW w:w="10498" w:type="dxa"/>
            <w:shd w:val="clear" w:color="auto" w:fill="D9E2F3"/>
          </w:tcPr>
          <w:p w:rsidRPr="006F47DD" w:rsidR="00024957" w:rsidP="00201A9F" w:rsidRDefault="00BD2BB3" w14:paraId="03F83B0F" w14:textId="66D874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7DD">
              <w:rPr>
                <w:rFonts w:ascii="Arial" w:hAnsi="Arial" w:cs="Arial"/>
                <w:b/>
                <w:sz w:val="22"/>
                <w:szCs w:val="22"/>
              </w:rPr>
              <w:lastRenderedPageBreak/>
              <w:t>List of</w:t>
            </w:r>
            <w:r w:rsidRPr="006F47DD" w:rsidR="000249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47DD" w:rsidR="006271E5">
              <w:rPr>
                <w:rFonts w:ascii="Arial" w:hAnsi="Arial" w:cs="Arial"/>
                <w:b/>
                <w:sz w:val="22"/>
                <w:szCs w:val="22"/>
              </w:rPr>
              <w:t>scripts that have been</w:t>
            </w:r>
            <w:r w:rsidRPr="006F47DD" w:rsidR="00024957">
              <w:rPr>
                <w:rFonts w:ascii="Arial" w:hAnsi="Arial" w:cs="Arial"/>
                <w:b/>
                <w:sz w:val="22"/>
                <w:szCs w:val="22"/>
              </w:rPr>
              <w:t xml:space="preserve"> moderated as required for this size module</w:t>
            </w:r>
            <w:r w:rsidRPr="006F47DD" w:rsidR="009A4FA2">
              <w:rPr>
                <w:rFonts w:ascii="Arial" w:hAnsi="Arial" w:cs="Arial"/>
                <w:b/>
                <w:sz w:val="22"/>
                <w:szCs w:val="22"/>
              </w:rPr>
              <w:t xml:space="preserve"> as</w:t>
            </w:r>
            <w:r w:rsidRPr="006F47DD" w:rsidR="00024957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r w:rsidRPr="006F47DD" w:rsidR="009A4FA2">
              <w:rPr>
                <w:rFonts w:ascii="Arial" w:hAnsi="Arial" w:cs="Arial"/>
                <w:b/>
                <w:sz w:val="22"/>
                <w:szCs w:val="22"/>
              </w:rPr>
              <w:t xml:space="preserve">the University’s marking </w:t>
            </w:r>
            <w:r w:rsidRPr="006F47DD" w:rsidR="00262E93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  <w:r w:rsidRPr="006F47DD" w:rsidR="0002495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:rsidRPr="006F47DD" w:rsidR="004407A6" w:rsidP="00016AE5" w:rsidRDefault="004407A6" w14:paraId="0F6B8BCC" w14:textId="77777777">
            <w:pPr>
              <w:pStyle w:val="ListParagraph"/>
              <w:numPr>
                <w:ilvl w:val="0"/>
                <w:numId w:val="7"/>
              </w:numPr>
              <w:ind w:left="309"/>
              <w:jc w:val="both"/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Please list by grade band</w:t>
            </w:r>
            <w:r w:rsidRPr="006F47DD" w:rsidR="00E82426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ing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wherever possible (70+; 60-69; 50-59; 40-49; 30-39; 0-29)</w:t>
            </w:r>
          </w:p>
          <w:p w:rsidRPr="006F47DD" w:rsidR="00016AE5" w:rsidP="00016AE5" w:rsidRDefault="00016AE5" w14:paraId="317BCD84" w14:textId="1DFB5E6E">
            <w:pPr>
              <w:pStyle w:val="ListParagraph"/>
              <w:numPr>
                <w:ilvl w:val="0"/>
                <w:numId w:val="7"/>
              </w:numPr>
              <w:ind w:left="3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The purpose of the unique identifier is to enable </w:t>
            </w:r>
            <w:r w:rsidRPr="006F47DD"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staff &amp; 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external examiners to track moderated work</w:t>
            </w:r>
            <w:r w:rsidRPr="006F47DD"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.</w:t>
            </w:r>
          </w:p>
          <w:p w:rsidRPr="006F47DD" w:rsidR="00016AE5" w:rsidP="006F47DD" w:rsidRDefault="00016AE5" w14:paraId="49D364D4" w14:textId="77777777">
            <w:pPr>
              <w:pStyle w:val="ListParagraph"/>
              <w:numPr>
                <w:ilvl w:val="0"/>
                <w:numId w:val="8"/>
              </w:numPr>
              <w:ind w:left="592" w:hanging="283"/>
              <w:jc w:val="both"/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For non-anonymised work, the identifier is the student </w:t>
            </w:r>
            <w:proofErr w:type="gramStart"/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name</w:t>
            </w:r>
            <w:proofErr w:type="gramEnd"/>
          </w:p>
          <w:p w:rsidRPr="006F47DD" w:rsidR="00016AE5" w:rsidP="006F47DD" w:rsidRDefault="00016AE5" w14:paraId="55802BCB" w14:textId="49DA2067">
            <w:pPr>
              <w:pStyle w:val="ListParagraph"/>
              <w:numPr>
                <w:ilvl w:val="0"/>
                <w:numId w:val="8"/>
              </w:numPr>
              <w:ind w:left="592" w:hanging="283"/>
              <w:jc w:val="both"/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For anonymised work submitted via Turnitin, </w:t>
            </w:r>
            <w:r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the identifier is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the Paper ID number (contact your Digital Academic Developer for advice if </w:t>
            </w:r>
            <w:r w:rsidRPr="006F47DD"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needed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)</w:t>
            </w:r>
          </w:p>
          <w:p w:rsidRPr="006F47DD" w:rsidR="00016AE5" w:rsidP="006F47DD" w:rsidRDefault="00016AE5" w14:paraId="6331C898" w14:textId="0352EBE1">
            <w:pPr>
              <w:pStyle w:val="ListParagraph"/>
              <w:numPr>
                <w:ilvl w:val="0"/>
                <w:numId w:val="8"/>
              </w:numPr>
              <w:ind w:left="592" w:hanging="283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For </w:t>
            </w:r>
            <w:r w:rsidR="00B01281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physical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anonymised work</w:t>
            </w:r>
            <w:r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</w:t>
            </w:r>
            <w:proofErr w:type="gramStart"/>
            <w:r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exams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, </w:t>
            </w:r>
            <w:r w:rsid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the identifier is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the Student ID</w:t>
            </w:r>
            <w:r w:rsidR="00613D87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(candidate</w:t>
            </w:r>
            <w:r w:rsidRPr="006F47DD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 xml:space="preserve"> number</w:t>
            </w:r>
            <w:r w:rsidR="00613D87">
              <w:rPr>
                <w:rFonts w:ascii="Arial" w:hAnsi="Arial" w:cs="Arial"/>
                <w:bCs/>
                <w:i/>
                <w:iCs/>
                <w:color w:val="1F3864" w:themeColor="accent1" w:themeShade="80"/>
                <w:sz w:val="22"/>
                <w:szCs w:val="22"/>
              </w:rPr>
              <w:t>)</w:t>
            </w:r>
          </w:p>
        </w:tc>
      </w:tr>
      <w:tr w:rsidRPr="006F47DD" w:rsidR="00BD2BB3" w:rsidTr="00796D18" w14:paraId="6C7F3728" w14:textId="77777777">
        <w:trPr>
          <w:trHeight w:val="1878"/>
        </w:trPr>
        <w:tc>
          <w:tcPr>
            <w:tcW w:w="10498" w:type="dxa"/>
            <w:shd w:val="clear" w:color="auto" w:fill="FFFFFF" w:themeFill="background1"/>
          </w:tcPr>
          <w:p w:rsidRPr="00184AB4" w:rsidR="00BD2BB3" w:rsidRDefault="00016AE5" w14:paraId="3F851CF7" w14:textId="6A5E9B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4AB4">
              <w:rPr>
                <w:rFonts w:ascii="Arial" w:hAnsi="Arial" w:cs="Arial"/>
                <w:b/>
                <w:sz w:val="22"/>
                <w:szCs w:val="22"/>
              </w:rPr>
              <w:t>Unique identifie</w:t>
            </w:r>
            <w:r w:rsidRPr="00184AB4" w:rsidR="006F47D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184AB4" w:rsidR="00BD2BB3">
              <w:rPr>
                <w:rFonts w:ascii="Arial" w:hAnsi="Arial" w:cs="Arial"/>
                <w:b/>
                <w:sz w:val="22"/>
                <w:szCs w:val="22"/>
              </w:rPr>
              <w:t xml:space="preserve"> and Mark</w:t>
            </w:r>
            <w:r w:rsidRPr="00184AB4" w:rsidR="00796D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184AB4" w:rsidR="00BD2BB3">
              <w:rPr>
                <w:rFonts w:ascii="Arial" w:hAnsi="Arial" w:cs="Arial"/>
                <w:bCs/>
                <w:sz w:val="22"/>
                <w:szCs w:val="22"/>
              </w:rPr>
              <w:t>e.g.</w:t>
            </w:r>
            <w:proofErr w:type="gramEnd"/>
            <w:r w:rsidRPr="00184AB4" w:rsidR="00BD2B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84AB4" w:rsidR="006F47DD">
              <w:rPr>
                <w:rFonts w:ascii="Arial" w:hAnsi="Arial" w:cs="Arial"/>
                <w:bCs/>
                <w:sz w:val="22"/>
                <w:szCs w:val="22"/>
              </w:rPr>
              <w:t>215604037</w:t>
            </w:r>
            <w:r w:rsidRPr="00184AB4" w:rsidR="00BD2BB3">
              <w:rPr>
                <w:rFonts w:ascii="Arial" w:hAnsi="Arial" w:cs="Arial"/>
                <w:bCs/>
                <w:sz w:val="22"/>
                <w:szCs w:val="22"/>
              </w:rPr>
              <w:t xml:space="preserve"> (48)</w:t>
            </w:r>
          </w:p>
          <w:p w:rsidRPr="006F47DD" w:rsidR="00BD2BB3" w:rsidP="00201A9F" w:rsidRDefault="00BD2BB3" w14:paraId="5B5438BA" w14:textId="60B5ABF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F47DD" w:rsidR="00BD2BB3" w:rsidP="00796D18" w:rsidRDefault="00BD2BB3" w14:paraId="6C82AEF7" w14:textId="016CCD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6F47DD" w:rsidR="00024957" w:rsidP="007A4439" w:rsidRDefault="00024957" w14:paraId="0F22FFB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6F47DD" w:rsidR="007A4439" w:rsidP="007A4439" w:rsidRDefault="007A4439" w14:paraId="4CB94DF3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6F47DD" w:rsidR="00C0422D" w:rsidRDefault="00C0422D" w14:paraId="48D8CB6B" w14:textId="77777777">
      <w:pPr>
        <w:jc w:val="both"/>
        <w:rPr>
          <w:rFonts w:ascii="Arial" w:hAnsi="Arial" w:cs="Arial"/>
          <w:sz w:val="22"/>
          <w:szCs w:val="22"/>
        </w:rPr>
      </w:pPr>
    </w:p>
    <w:p w:rsidRPr="006F47DD" w:rsidR="007A4439" w:rsidP="00796D18" w:rsidRDefault="006058C2" w14:paraId="40009A84" w14:textId="4C5A6819">
      <w:pPr>
        <w:ind w:left="-993"/>
        <w:jc w:val="both"/>
        <w:rPr>
          <w:rFonts w:ascii="Arial" w:hAnsi="Arial" w:cs="Arial"/>
          <w:sz w:val="22"/>
          <w:szCs w:val="22"/>
        </w:rPr>
      </w:pPr>
      <w:r w:rsidRPr="006F47DD">
        <w:rPr>
          <w:rFonts w:ascii="Arial" w:hAnsi="Arial" w:cs="Arial"/>
          <w:sz w:val="22"/>
          <w:szCs w:val="22"/>
        </w:rPr>
        <w:t xml:space="preserve">Return this form to your </w:t>
      </w:r>
      <w:r w:rsidRPr="006F47DD" w:rsidR="001A7D20">
        <w:rPr>
          <w:rFonts w:ascii="Arial" w:hAnsi="Arial" w:cs="Arial"/>
          <w:sz w:val="22"/>
          <w:szCs w:val="22"/>
        </w:rPr>
        <w:t>Course</w:t>
      </w:r>
      <w:r w:rsidRPr="006F47DD">
        <w:rPr>
          <w:rFonts w:ascii="Arial" w:hAnsi="Arial" w:cs="Arial"/>
          <w:sz w:val="22"/>
          <w:szCs w:val="22"/>
        </w:rPr>
        <w:t xml:space="preserve"> Director.  If there are outstanding issues from above</w:t>
      </w:r>
      <w:r w:rsidRPr="006F47DD" w:rsidR="00B85D55">
        <w:rPr>
          <w:rFonts w:ascii="Arial" w:hAnsi="Arial" w:cs="Arial"/>
          <w:sz w:val="22"/>
          <w:szCs w:val="22"/>
        </w:rPr>
        <w:t>,</w:t>
      </w:r>
      <w:r w:rsidRPr="006F47DD">
        <w:rPr>
          <w:rFonts w:ascii="Arial" w:hAnsi="Arial" w:cs="Arial"/>
          <w:sz w:val="22"/>
          <w:szCs w:val="22"/>
        </w:rPr>
        <w:t xml:space="preserve"> please discuss with your </w:t>
      </w:r>
      <w:r w:rsidRPr="006F47DD" w:rsidR="001A7D20">
        <w:rPr>
          <w:rFonts w:ascii="Arial" w:hAnsi="Arial" w:cs="Arial"/>
          <w:sz w:val="22"/>
          <w:szCs w:val="22"/>
        </w:rPr>
        <w:t>Course</w:t>
      </w:r>
      <w:r w:rsidRPr="006F47DD">
        <w:rPr>
          <w:rFonts w:ascii="Arial" w:hAnsi="Arial" w:cs="Arial"/>
          <w:sz w:val="22"/>
          <w:szCs w:val="22"/>
        </w:rPr>
        <w:t xml:space="preserve"> Director</w:t>
      </w:r>
      <w:r w:rsidRPr="006F47DD" w:rsidR="007A4439">
        <w:rPr>
          <w:rFonts w:ascii="Arial" w:hAnsi="Arial" w:cs="Arial"/>
          <w:sz w:val="22"/>
          <w:szCs w:val="22"/>
        </w:rPr>
        <w:t>.</w:t>
      </w:r>
    </w:p>
    <w:p w:rsidRPr="006F47DD" w:rsidR="007A4439" w:rsidP="007A4439" w:rsidRDefault="007A4439" w14:paraId="7234A134" w14:textId="77777777">
      <w:pPr>
        <w:ind w:left="-1134"/>
        <w:jc w:val="both"/>
        <w:rPr>
          <w:rFonts w:ascii="Arial" w:hAnsi="Arial" w:cs="Arial"/>
          <w:sz w:val="22"/>
          <w:szCs w:val="22"/>
        </w:rPr>
      </w:pPr>
    </w:p>
    <w:tbl>
      <w:tblPr>
        <w:tblW w:w="10552" w:type="dxa"/>
        <w:tblInd w:w="-113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3980"/>
        <w:gridCol w:w="6572"/>
      </w:tblGrid>
      <w:tr w:rsidRPr="006F47DD" w:rsidR="00B85D55" w:rsidTr="00796D18" w14:paraId="305AFB1F" w14:textId="77777777">
        <w:trPr>
          <w:trHeight w:val="386"/>
        </w:trPr>
        <w:tc>
          <w:tcPr>
            <w:tcW w:w="3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1D6F3"/>
          </w:tcPr>
          <w:p w:rsidRPr="006F47DD" w:rsidR="00B85D55" w:rsidP="007C3D59" w:rsidRDefault="00B85D55" w14:paraId="712EF9F5" w14:textId="11217A38">
            <w:pPr>
              <w:pStyle w:val="Tabletext"/>
              <w:rPr>
                <w:rFonts w:ascii="Arial" w:hAnsi="Arial" w:cs="Arial"/>
                <w:sz w:val="22"/>
              </w:rPr>
            </w:pPr>
            <w:r w:rsidRPr="006F47DD">
              <w:rPr>
                <w:rFonts w:ascii="Arial" w:hAnsi="Arial" w:cs="Arial"/>
                <w:sz w:val="22"/>
              </w:rPr>
              <w:t xml:space="preserve">Moderator Signature </w:t>
            </w:r>
          </w:p>
        </w:tc>
        <w:tc>
          <w:tcPr>
            <w:tcW w:w="65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6F47DD" w:rsidR="00B85D55" w:rsidP="007C3D59" w:rsidRDefault="00B85D55" w14:paraId="32382E75" w14:textId="77777777">
            <w:pPr>
              <w:pStyle w:val="Tabletext"/>
              <w:rPr>
                <w:rFonts w:ascii="Arial" w:hAnsi="Arial" w:cs="Arial"/>
              </w:rPr>
            </w:pPr>
          </w:p>
        </w:tc>
      </w:tr>
    </w:tbl>
    <w:p w:rsidRPr="00AA66FF" w:rsidR="006058C2" w:rsidP="007A4439" w:rsidRDefault="006058C2" w14:paraId="7C54A55E" w14:textId="77777777">
      <w:pPr>
        <w:jc w:val="both"/>
        <w:rPr>
          <w:sz w:val="22"/>
          <w:szCs w:val="22"/>
        </w:rPr>
      </w:pPr>
    </w:p>
    <w:sectPr w:rsidRPr="00AA66FF" w:rsidR="006058C2" w:rsidSect="007A4439">
      <w:footerReference w:type="default" r:id="rId12"/>
      <w:pgSz w:w="11906" w:h="16838"/>
      <w:pgMar w:top="851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C59F" w14:textId="77777777" w:rsidR="00387E03" w:rsidRDefault="00387E03" w:rsidP="007A4439">
      <w:r>
        <w:separator/>
      </w:r>
    </w:p>
  </w:endnote>
  <w:endnote w:type="continuationSeparator" w:id="0">
    <w:p w14:paraId="5507A273" w14:textId="77777777" w:rsidR="00387E03" w:rsidRDefault="00387E03" w:rsidP="007A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altName w:val="Calibri"/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Humnst777 Lt BT">
    <w:panose1 w:val="020B040203050409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809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91B7C" w14:textId="2200E55D" w:rsidR="00796D18" w:rsidRDefault="00796D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A556A" w14:textId="77777777" w:rsidR="00796D18" w:rsidRDefault="0079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62C6" w14:textId="77777777" w:rsidR="00387E03" w:rsidRDefault="00387E03" w:rsidP="007A4439">
      <w:r>
        <w:separator/>
      </w:r>
    </w:p>
  </w:footnote>
  <w:footnote w:type="continuationSeparator" w:id="0">
    <w:p w14:paraId="197B410A" w14:textId="77777777" w:rsidR="00387E03" w:rsidRDefault="00387E03" w:rsidP="007A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BA4"/>
    <w:multiLevelType w:val="multilevel"/>
    <w:tmpl w:val="D21E6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left"/>
      <w:rPr>
        <w:rFonts w:ascii="Humnst777 BT" w:eastAsia="Humnst777 Lt BT" w:hAnsi="Humnst777 BT" w:cs="Humnst777 Lt BT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lang w:val="en-GB" w:eastAsia="en-GB" w:bidi="en-GB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D15726"/>
    <w:multiLevelType w:val="hybridMultilevel"/>
    <w:tmpl w:val="2DF466B6"/>
    <w:lvl w:ilvl="0" w:tplc="0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 w15:restartNumberingAfterBreak="0">
    <w:nsid w:val="48B215D0"/>
    <w:multiLevelType w:val="hybridMultilevel"/>
    <w:tmpl w:val="2168D2FE"/>
    <w:lvl w:ilvl="0" w:tplc="2D2EB0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E5910"/>
    <w:multiLevelType w:val="hybridMultilevel"/>
    <w:tmpl w:val="2698EC1E"/>
    <w:lvl w:ilvl="0" w:tplc="0856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E5BD6"/>
    <w:multiLevelType w:val="hybridMultilevel"/>
    <w:tmpl w:val="DE8E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89"/>
    <w:multiLevelType w:val="hybridMultilevel"/>
    <w:tmpl w:val="99799376"/>
    <w:lvl w:ilvl="0" w:tplc="9CB4474E">
      <w:start w:val="1"/>
      <w:numFmt w:val="decimal"/>
      <w:lvlText w:val="%1."/>
      <w:lvlJc w:val="left"/>
      <w:pPr>
        <w:ind w:left="720" w:hanging="360"/>
      </w:pPr>
    </w:lvl>
    <w:lvl w:ilvl="1" w:tplc="DC1EF0F6">
      <w:start w:val="1"/>
      <w:numFmt w:val="lowerLetter"/>
      <w:lvlText w:val="%2."/>
      <w:lvlJc w:val="left"/>
      <w:pPr>
        <w:ind w:left="1440" w:hanging="360"/>
      </w:pPr>
    </w:lvl>
    <w:lvl w:ilvl="2" w:tplc="8C78702A">
      <w:start w:val="1"/>
      <w:numFmt w:val="lowerRoman"/>
      <w:lvlText w:val="%3."/>
      <w:lvlJc w:val="right"/>
      <w:pPr>
        <w:ind w:left="2160" w:hanging="180"/>
      </w:pPr>
    </w:lvl>
    <w:lvl w:ilvl="3" w:tplc="66E4927E">
      <w:start w:val="1"/>
      <w:numFmt w:val="decimal"/>
      <w:lvlText w:val="%4."/>
      <w:lvlJc w:val="left"/>
      <w:pPr>
        <w:ind w:left="2880" w:hanging="360"/>
      </w:pPr>
    </w:lvl>
    <w:lvl w:ilvl="4" w:tplc="8EA6E0F8">
      <w:start w:val="1"/>
      <w:numFmt w:val="lowerLetter"/>
      <w:lvlText w:val="%5."/>
      <w:lvlJc w:val="left"/>
      <w:pPr>
        <w:ind w:left="3600" w:hanging="360"/>
      </w:pPr>
    </w:lvl>
    <w:lvl w:ilvl="5" w:tplc="21D2F1FA">
      <w:start w:val="1"/>
      <w:numFmt w:val="lowerRoman"/>
      <w:lvlText w:val="%6."/>
      <w:lvlJc w:val="right"/>
      <w:pPr>
        <w:ind w:left="4320" w:hanging="180"/>
      </w:pPr>
    </w:lvl>
    <w:lvl w:ilvl="6" w:tplc="B5AABA9E">
      <w:start w:val="1"/>
      <w:numFmt w:val="decimal"/>
      <w:lvlText w:val="%7."/>
      <w:lvlJc w:val="left"/>
      <w:pPr>
        <w:ind w:left="5040" w:hanging="360"/>
      </w:pPr>
    </w:lvl>
    <w:lvl w:ilvl="7" w:tplc="C53AFA64">
      <w:start w:val="1"/>
      <w:numFmt w:val="lowerLetter"/>
      <w:lvlText w:val="%8."/>
      <w:lvlJc w:val="left"/>
      <w:pPr>
        <w:ind w:left="5760" w:hanging="360"/>
      </w:pPr>
    </w:lvl>
    <w:lvl w:ilvl="8" w:tplc="798433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454CA"/>
    <w:multiLevelType w:val="hybridMultilevel"/>
    <w:tmpl w:val="B6382AEC"/>
    <w:lvl w:ilvl="0" w:tplc="0856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189273">
    <w:abstractNumId w:val="5"/>
  </w:num>
  <w:num w:numId="2" w16cid:durableId="832448820">
    <w:abstractNumId w:val="0"/>
  </w:num>
  <w:num w:numId="3" w16cid:durableId="511456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078604">
    <w:abstractNumId w:val="2"/>
  </w:num>
  <w:num w:numId="5" w16cid:durableId="752778097">
    <w:abstractNumId w:val="4"/>
  </w:num>
  <w:num w:numId="6" w16cid:durableId="684399583">
    <w:abstractNumId w:val="6"/>
  </w:num>
  <w:num w:numId="7" w16cid:durableId="1865436950">
    <w:abstractNumId w:val="3"/>
  </w:num>
  <w:num w:numId="8" w16cid:durableId="188529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C8"/>
    <w:rsid w:val="00005D84"/>
    <w:rsid w:val="00014922"/>
    <w:rsid w:val="00016AE5"/>
    <w:rsid w:val="00024957"/>
    <w:rsid w:val="00062FB4"/>
    <w:rsid w:val="000631AA"/>
    <w:rsid w:val="00112B21"/>
    <w:rsid w:val="00184AB4"/>
    <w:rsid w:val="001A7D20"/>
    <w:rsid w:val="001B1886"/>
    <w:rsid w:val="001E3E47"/>
    <w:rsid w:val="00201A9F"/>
    <w:rsid w:val="00212552"/>
    <w:rsid w:val="00231CA4"/>
    <w:rsid w:val="00262E93"/>
    <w:rsid w:val="002A61F4"/>
    <w:rsid w:val="002F6EFB"/>
    <w:rsid w:val="00304267"/>
    <w:rsid w:val="00356D3D"/>
    <w:rsid w:val="00387E03"/>
    <w:rsid w:val="003952A5"/>
    <w:rsid w:val="003C1262"/>
    <w:rsid w:val="00433AD4"/>
    <w:rsid w:val="004407A6"/>
    <w:rsid w:val="00462AC5"/>
    <w:rsid w:val="00481881"/>
    <w:rsid w:val="006058C2"/>
    <w:rsid w:val="00613D87"/>
    <w:rsid w:val="00621707"/>
    <w:rsid w:val="006271E5"/>
    <w:rsid w:val="0065025D"/>
    <w:rsid w:val="0069168D"/>
    <w:rsid w:val="006953A1"/>
    <w:rsid w:val="006A39C8"/>
    <w:rsid w:val="006B072D"/>
    <w:rsid w:val="006F437F"/>
    <w:rsid w:val="006F47DD"/>
    <w:rsid w:val="0075094D"/>
    <w:rsid w:val="00751EE0"/>
    <w:rsid w:val="00792755"/>
    <w:rsid w:val="00796D18"/>
    <w:rsid w:val="007A4439"/>
    <w:rsid w:val="007C3D59"/>
    <w:rsid w:val="00822C5A"/>
    <w:rsid w:val="00853AD3"/>
    <w:rsid w:val="009A4FA2"/>
    <w:rsid w:val="009D3319"/>
    <w:rsid w:val="00A42F86"/>
    <w:rsid w:val="00A54FA5"/>
    <w:rsid w:val="00A7250D"/>
    <w:rsid w:val="00A81C94"/>
    <w:rsid w:val="00B01281"/>
    <w:rsid w:val="00B670A6"/>
    <w:rsid w:val="00B85D55"/>
    <w:rsid w:val="00BD2BB3"/>
    <w:rsid w:val="00C03D6B"/>
    <w:rsid w:val="00C0422D"/>
    <w:rsid w:val="00CA656F"/>
    <w:rsid w:val="00D2573A"/>
    <w:rsid w:val="00D60EDD"/>
    <w:rsid w:val="00D72672"/>
    <w:rsid w:val="00D918A9"/>
    <w:rsid w:val="00DE0408"/>
    <w:rsid w:val="00E5442C"/>
    <w:rsid w:val="00E651F2"/>
    <w:rsid w:val="00E82426"/>
    <w:rsid w:val="00E85D4A"/>
    <w:rsid w:val="00ED60D7"/>
    <w:rsid w:val="00F34A25"/>
    <w:rsid w:val="00F72EFA"/>
    <w:rsid w:val="00F77903"/>
    <w:rsid w:val="00F803AF"/>
    <w:rsid w:val="00FD7E37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862CF"/>
  <w15:chartTrackingRefBased/>
  <w15:docId w15:val="{52FC0C49-381D-4158-8446-F5DA63A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umnst777 BT" w:eastAsia="Humnst777 BT" w:hAnsi="Humnst777 BT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customStyle="1" w:styleId="TabletextChar">
    <w:name w:val="Table text Char"/>
    <w:link w:val="Tabletext"/>
    <w:locked/>
    <w:rsid w:val="007A4439"/>
    <w:rPr>
      <w:rFonts w:ascii="Humnst777 BT" w:hAnsi="Humnst777 BT"/>
    </w:rPr>
  </w:style>
  <w:style w:type="paragraph" w:customStyle="1" w:styleId="Tabletext">
    <w:name w:val="Table text"/>
    <w:basedOn w:val="Normal"/>
    <w:link w:val="TabletextChar"/>
    <w:qFormat/>
    <w:rsid w:val="007A4439"/>
    <w:pPr>
      <w:spacing w:before="40" w:after="40"/>
    </w:pPr>
    <w:rPr>
      <w:rFonts w:eastAsia="SimSun"/>
      <w:sz w:val="20"/>
      <w:szCs w:val="20"/>
      <w:lang w:eastAsia="en-GB"/>
    </w:rPr>
  </w:style>
  <w:style w:type="paragraph" w:customStyle="1" w:styleId="Sub-Paragraph">
    <w:name w:val="Sub-Paragraph"/>
    <w:basedOn w:val="ListParagraph"/>
    <w:link w:val="Sub-ParagraphChar"/>
    <w:autoRedefine/>
    <w:qFormat/>
    <w:rsid w:val="00CA656F"/>
    <w:pPr>
      <w:spacing w:before="240" w:after="240" w:line="259" w:lineRule="auto"/>
      <w:ind w:left="-1134"/>
      <w:jc w:val="both"/>
    </w:pPr>
    <w:rPr>
      <w:rFonts w:eastAsia="Times New Roman"/>
      <w:sz w:val="22"/>
      <w:szCs w:val="22"/>
      <w:lang w:eastAsia="en-GB"/>
    </w:rPr>
  </w:style>
  <w:style w:type="character" w:customStyle="1" w:styleId="Sub-ParagraphChar">
    <w:name w:val="Sub-Paragraph Char"/>
    <w:link w:val="Sub-Paragraph"/>
    <w:rsid w:val="00CA656F"/>
    <w:rPr>
      <w:rFonts w:ascii="Humnst777 BT" w:eastAsia="Times New Roman" w:hAnsi="Humnst777 BT"/>
      <w:sz w:val="22"/>
      <w:szCs w:val="22"/>
    </w:rPr>
  </w:style>
  <w:style w:type="paragraph" w:styleId="ListParagraph">
    <w:name w:val="List Paragraph"/>
    <w:basedOn w:val="Normal"/>
    <w:uiPriority w:val="34"/>
    <w:qFormat/>
    <w:rsid w:val="007A443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44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439"/>
    <w:rPr>
      <w:rFonts w:ascii="Humnst777 BT" w:eastAsia="Humnst777 BT" w:hAnsi="Humnst777 BT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A44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4439"/>
    <w:rPr>
      <w:rFonts w:ascii="Humnst777 BT" w:eastAsia="Humnst777 BT" w:hAnsi="Humnst777 BT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0631AA"/>
    <w:rPr>
      <w:rFonts w:ascii="Humnst777 BT" w:eastAsia="Humnst777 BT" w:hAnsi="Humnst777 BT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E0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408"/>
    <w:rPr>
      <w:rFonts w:ascii="Humnst777 BT" w:eastAsia="Humnst777 BT" w:hAnsi="Humnst777 BT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408"/>
    <w:rPr>
      <w:rFonts w:ascii="Humnst777 BT" w:eastAsia="Humnst777 BT" w:hAnsi="Humnst777 BT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923A2F3CFBE4AA1C0D4697B2AAB62" ma:contentTypeVersion="13" ma:contentTypeDescription="Create a new document." ma:contentTypeScope="" ma:versionID="439448c98a0f0bf76f50f9b68aaeabae">
  <xsd:schema xmlns:xsd="http://www.w3.org/2001/XMLSchema" xmlns:xs="http://www.w3.org/2001/XMLSchema" xmlns:p="http://schemas.microsoft.com/office/2006/metadata/properties" xmlns:ns2="674cdec2-09de-4c39-9c45-4ae152cf0ca4" xmlns:ns3="5467b84a-2483-4bf5-9f52-9d5ccc31364e" targetNamespace="http://schemas.microsoft.com/office/2006/metadata/properties" ma:root="true" ma:fieldsID="ae67e73b03650f1f40d1e0ae029d6a23" ns2:_="" ns3:_="">
    <xsd:import namespace="674cdec2-09de-4c39-9c45-4ae152cf0ca4"/>
    <xsd:import namespace="5467b84a-2483-4bf5-9f52-9d5ccc313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dec2-09de-4c39-9c45-4ae152cf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7d9163-87e0-4835-b57b-d419b43c9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b84a-2483-4bf5-9f52-9d5ccc3136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e6ef17-da11-4ea8-98e5-c2d5fca7f4af}" ma:internalName="TaxCatchAll" ma:showField="CatchAllData" ma:web="5467b84a-2483-4bf5-9f52-9d5ccc313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7b84a-2483-4bf5-9f52-9d5ccc31364e" xsi:nil="true"/>
    <SharedWithUsers xmlns="5467b84a-2483-4bf5-9f52-9d5ccc31364e">
      <UserInfo>
        <DisplayName/>
        <AccountId xsi:nil="true"/>
        <AccountType/>
      </UserInfo>
    </SharedWithUsers>
    <lcf76f155ced4ddcb4097134ff3c332f xmlns="674cdec2-09de-4c39-9c45-4ae152cf0c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6AC5-E353-4306-84F4-43F284CAFC23}"/>
</file>

<file path=customXml/itemProps2.xml><?xml version="1.0" encoding="utf-8"?>
<ds:datastoreItem xmlns:ds="http://schemas.openxmlformats.org/officeDocument/2006/customXml" ds:itemID="{88969784-8954-4B6A-8742-7278E7169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DB3B-AAAC-47D5-B5C0-9B67D656C43A}">
  <ds:schemaRefs>
    <ds:schemaRef ds:uri="http://purl.org/dc/terms/"/>
    <ds:schemaRef ds:uri="14d7aaa5-db8f-4cb0-91d6-023cee5626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67b84a-2483-4bf5-9f52-9d5ccc31364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404E16-869B-4A12-BD41-25DEC55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2099</Characters>
  <Application>Microsoft Office Word</Application>
  <DocSecurity>0</DocSecurity>
  <Lines>17</Lines>
  <Paragraphs>5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Record-of-Second-Marking-Template</vt:lpstr>
    </vt:vector>
  </TitlesOfParts>
  <Company>Canterbury Christ Church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moderation-template-to-record</dc:title>
  <dc:subject>
  </dc:subject>
  <dc:creator>Luke Westhead</dc:creator>
  <cp:keywords>
  </cp:keywords>
  <cp:lastModifiedBy>Ben White</cp:lastModifiedBy>
  <cp:revision>3</cp:revision>
  <cp:lastPrinted>2008-11-03T12:07:00Z</cp:lastPrinted>
  <dcterms:created xsi:type="dcterms:W3CDTF">2023-11-30T14:46:00Z</dcterms:created>
  <dcterms:modified xsi:type="dcterms:W3CDTF">2026-05-05T13:21:11Z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0x010100A01923A2F3CFBE4AA1C0D4697B2AAB62</vt:lpwstr>
  </property>
  <property fmtid="{D5CDD505-2E9C-101B-9397-08002B2CF9AE}" pid="3" name="MediaServiceImageTags">
    <vt:lpwstr/>
  </property>
  <property fmtid="{D5CDD505-2E9C-101B-9397-08002B2CF9AE}" pid="4" name="Order">
    <vt:r8>6745700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{"FileActivityType":"9","FileActivityTimeStamp":"2023-11-24T10:32:38.980Z","FileActivityUsersOnPage":[{"DisplayName":"Suzanne Collins","Id":"sc313@canterbury.ac.uk"}],"FileActivityNavigationId":null}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