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CB" w:rsidRPr="006B74FB" w:rsidRDefault="00E060C2">
      <w:pPr>
        <w:rPr>
          <w:rFonts w:ascii="Humnst777 BT" w:hAnsi="Humnst777 BT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546000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U-logo-blu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4CB">
        <w:tab/>
      </w:r>
      <w:r w:rsidR="001A24CB" w:rsidRPr="00E70F7B">
        <w:tab/>
      </w:r>
      <w:r w:rsidR="001A24CB" w:rsidRPr="00E70F7B">
        <w:tab/>
      </w:r>
      <w:r>
        <w:tab/>
      </w:r>
      <w:r>
        <w:tab/>
      </w:r>
      <w:r>
        <w:tab/>
      </w:r>
      <w:r>
        <w:tab/>
      </w:r>
      <w:r>
        <w:tab/>
      </w:r>
      <w:r w:rsidR="001A24CB" w:rsidRPr="006B74FB">
        <w:rPr>
          <w:rFonts w:ascii="Humnst777 BT" w:hAnsi="Humnst777 BT"/>
          <w:b/>
        </w:rPr>
        <w:t>FACULTY OF ARTS AND HUMANITIES</w:t>
      </w:r>
    </w:p>
    <w:p w:rsidR="00054133" w:rsidRDefault="001A24CB">
      <w:pPr>
        <w:rPr>
          <w:rFonts w:ascii="Humnst777 BT" w:hAnsi="Humnst777 BT"/>
          <w:b/>
        </w:rPr>
      </w:pPr>
      <w:r w:rsidRPr="006B74FB">
        <w:rPr>
          <w:rFonts w:ascii="Humnst777 BT" w:hAnsi="Humnst777 BT"/>
          <w:b/>
        </w:rPr>
        <w:tab/>
      </w:r>
      <w:r w:rsidRPr="006B74FB">
        <w:rPr>
          <w:rFonts w:ascii="Humnst777 BT" w:hAnsi="Humnst777 BT"/>
          <w:b/>
        </w:rPr>
        <w:tab/>
        <w:t xml:space="preserve">Application Form for </w:t>
      </w:r>
      <w:r w:rsidR="00E82055">
        <w:rPr>
          <w:rFonts w:ascii="Humnst777 BT" w:hAnsi="Humnst777 BT"/>
          <w:b/>
        </w:rPr>
        <w:t xml:space="preserve">Mphil/PhD </w:t>
      </w:r>
      <w:r w:rsidRPr="006B74FB">
        <w:rPr>
          <w:rFonts w:ascii="Humnst777 BT" w:hAnsi="Humnst777 BT"/>
          <w:b/>
        </w:rPr>
        <w:t>Postgraduate Research Expenses</w:t>
      </w:r>
    </w:p>
    <w:p w:rsidR="00E82055" w:rsidRPr="006B74FB" w:rsidRDefault="00E82055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Deadlines for applications: Friday 18</w:t>
      </w:r>
      <w:r w:rsidRPr="00E82055">
        <w:rPr>
          <w:rFonts w:ascii="Humnst777 BT" w:hAnsi="Humnst777 BT"/>
          <w:b/>
          <w:vertAlign w:val="superscript"/>
        </w:rPr>
        <w:t>th</w:t>
      </w:r>
      <w:r>
        <w:rPr>
          <w:rFonts w:ascii="Humnst777 BT" w:hAnsi="Humnst777 BT"/>
          <w:b/>
        </w:rPr>
        <w:t xml:space="preserve"> January 2019 and Friday May 31</w:t>
      </w:r>
      <w:r w:rsidRPr="00E82055">
        <w:rPr>
          <w:rFonts w:ascii="Humnst777 BT" w:hAnsi="Humnst777 BT"/>
          <w:b/>
          <w:vertAlign w:val="superscript"/>
        </w:rPr>
        <w:t>st</w:t>
      </w:r>
      <w:r>
        <w:rPr>
          <w:rFonts w:ascii="Humnst777 BT" w:hAnsi="Humnst777 BT"/>
          <w:b/>
        </w:rPr>
        <w:t xml:space="preserve"> 2019. </w:t>
      </w:r>
    </w:p>
    <w:p w:rsidR="00BB387A" w:rsidRDefault="00E70F7B" w:rsidP="006A7C5F">
      <w:pPr>
        <w:spacing w:line="240" w:lineRule="auto"/>
        <w:rPr>
          <w:rFonts w:ascii="Humnst777 BT" w:hAnsi="Humnst777 BT"/>
        </w:rPr>
      </w:pPr>
      <w:r w:rsidRPr="00E70F7B">
        <w:rPr>
          <w:rFonts w:ascii="Humnst777 BT" w:hAnsi="Humnst777 BT"/>
        </w:rPr>
        <w:t xml:space="preserve">A </w:t>
      </w:r>
      <w:r w:rsidR="00E07741">
        <w:rPr>
          <w:rFonts w:ascii="Humnst777 BT" w:hAnsi="Humnst777 BT"/>
        </w:rPr>
        <w:t xml:space="preserve">limited </w:t>
      </w:r>
      <w:r w:rsidRPr="00E70F7B">
        <w:rPr>
          <w:rFonts w:ascii="Humnst777 BT" w:hAnsi="Humnst777 BT"/>
        </w:rPr>
        <w:t xml:space="preserve">Faculty Fund is available to support </w:t>
      </w:r>
      <w:r w:rsidR="00E07741">
        <w:rPr>
          <w:rFonts w:ascii="Humnst777 BT" w:hAnsi="Humnst777 BT"/>
        </w:rPr>
        <w:t xml:space="preserve">the research expenses of </w:t>
      </w:r>
      <w:r w:rsidRPr="00E70F7B">
        <w:rPr>
          <w:rFonts w:ascii="Humnst777 BT" w:hAnsi="Humnst777 BT"/>
        </w:rPr>
        <w:t xml:space="preserve">students </w:t>
      </w:r>
      <w:r w:rsidR="00E82055">
        <w:rPr>
          <w:rFonts w:ascii="Humnst777 BT" w:hAnsi="Humnst777 BT"/>
        </w:rPr>
        <w:t>registered for a research</w:t>
      </w:r>
      <w:r w:rsidR="00E07741">
        <w:rPr>
          <w:rFonts w:ascii="Humnst777 BT" w:hAnsi="Humnst777 BT"/>
        </w:rPr>
        <w:t xml:space="preserve"> </w:t>
      </w:r>
      <w:r w:rsidRPr="00E70F7B">
        <w:rPr>
          <w:rFonts w:ascii="Humnst777 BT" w:hAnsi="Humnst777 BT"/>
        </w:rPr>
        <w:t>M</w:t>
      </w:r>
      <w:r w:rsidR="00E07741">
        <w:rPr>
          <w:rFonts w:ascii="Humnst777 BT" w:hAnsi="Humnst777 BT"/>
        </w:rPr>
        <w:t>P</w:t>
      </w:r>
      <w:r w:rsidRPr="00E70F7B">
        <w:rPr>
          <w:rFonts w:ascii="Humnst777 BT" w:hAnsi="Humnst777 BT"/>
        </w:rPr>
        <w:t>hil</w:t>
      </w:r>
      <w:r w:rsidR="00E07741">
        <w:rPr>
          <w:rFonts w:ascii="Humnst777 BT" w:hAnsi="Humnst777 BT"/>
        </w:rPr>
        <w:t>/</w:t>
      </w:r>
      <w:r w:rsidRPr="00E70F7B">
        <w:rPr>
          <w:rFonts w:ascii="Humnst777 BT" w:hAnsi="Humnst777 BT"/>
        </w:rPr>
        <w:t xml:space="preserve">PhD </w:t>
      </w:r>
      <w:r w:rsidR="00E07741">
        <w:rPr>
          <w:rFonts w:ascii="Humnst777 BT" w:hAnsi="Humnst777 BT"/>
        </w:rPr>
        <w:t>in the Faculty of Arts and Humanities</w:t>
      </w:r>
      <w:r w:rsidRPr="00E70F7B">
        <w:rPr>
          <w:rFonts w:ascii="Humnst777 BT" w:hAnsi="Humnst777 BT"/>
        </w:rPr>
        <w:t>. Students</w:t>
      </w:r>
      <w:r w:rsidR="00E07741">
        <w:rPr>
          <w:rFonts w:ascii="Humnst777 BT" w:hAnsi="Humnst777 BT"/>
        </w:rPr>
        <w:t xml:space="preserve"> </w:t>
      </w:r>
      <w:r w:rsidR="00BB387A" w:rsidRPr="00E70F7B">
        <w:rPr>
          <w:rFonts w:ascii="Humnst777 BT" w:hAnsi="Humnst777 BT"/>
        </w:rPr>
        <w:t>may apply for up to £</w:t>
      </w:r>
      <w:r w:rsidR="00BB387A">
        <w:rPr>
          <w:rFonts w:ascii="Humnst777 BT" w:hAnsi="Humnst777 BT"/>
        </w:rPr>
        <w:t>200</w:t>
      </w:r>
      <w:r w:rsidR="00BB387A" w:rsidRPr="00E70F7B">
        <w:rPr>
          <w:rFonts w:ascii="Humnst777 BT" w:hAnsi="Humnst777 BT"/>
        </w:rPr>
        <w:t xml:space="preserve"> </w:t>
      </w:r>
      <w:r w:rsidR="00BB387A">
        <w:rPr>
          <w:rFonts w:ascii="Humnst777 BT" w:hAnsi="Humnst777 BT"/>
        </w:rPr>
        <w:t>in any academic year unless they already re</w:t>
      </w:r>
      <w:r w:rsidR="00E07741">
        <w:rPr>
          <w:rFonts w:ascii="Humnst777 BT" w:hAnsi="Humnst777 BT"/>
        </w:rPr>
        <w:t xml:space="preserve">ceive a CCCU research expenses bursary </w:t>
      </w:r>
      <w:r w:rsidR="00E82055">
        <w:rPr>
          <w:rFonts w:ascii="Humnst777 BT" w:hAnsi="Humnst777 BT"/>
        </w:rPr>
        <w:t xml:space="preserve">during the current academic year </w:t>
      </w:r>
      <w:r w:rsidR="00E07741">
        <w:rPr>
          <w:rFonts w:ascii="Humnst777 BT" w:hAnsi="Humnst777 BT"/>
        </w:rPr>
        <w:t xml:space="preserve">(ie scholarship </w:t>
      </w:r>
      <w:r w:rsidR="00BB387A">
        <w:rPr>
          <w:rFonts w:ascii="Humnst777 BT" w:hAnsi="Humnst777 BT"/>
        </w:rPr>
        <w:t xml:space="preserve">or </w:t>
      </w:r>
      <w:r w:rsidR="00E07741">
        <w:rPr>
          <w:rFonts w:ascii="Humnst777 BT" w:hAnsi="Humnst777 BT"/>
        </w:rPr>
        <w:t>i</w:t>
      </w:r>
      <w:r w:rsidR="00BB387A">
        <w:rPr>
          <w:rFonts w:ascii="Humnst777 BT" w:hAnsi="Humnst777 BT"/>
        </w:rPr>
        <w:t>n</w:t>
      </w:r>
      <w:r w:rsidR="00C51A30">
        <w:rPr>
          <w:rFonts w:ascii="Humnst777 BT" w:hAnsi="Humnst777 BT"/>
        </w:rPr>
        <w:t>ternational research bursary or</w:t>
      </w:r>
      <w:r w:rsidR="00E07741">
        <w:rPr>
          <w:rFonts w:ascii="Humnst777 BT" w:hAnsi="Humnst777 BT"/>
        </w:rPr>
        <w:t xml:space="preserve"> support from the Ian Coulson Bursary Fund</w:t>
      </w:r>
      <w:r w:rsidR="006B74FB">
        <w:rPr>
          <w:rFonts w:ascii="Humnst777 BT" w:hAnsi="Humnst777 BT"/>
        </w:rPr>
        <w:t xml:space="preserve"> or similar</w:t>
      </w:r>
      <w:r w:rsidR="00E07741">
        <w:rPr>
          <w:rFonts w:ascii="Humnst777 BT" w:hAnsi="Humnst777 BT"/>
        </w:rPr>
        <w:t>)</w:t>
      </w:r>
      <w:r w:rsidR="00E82055">
        <w:rPr>
          <w:rFonts w:ascii="Humnst777 BT" w:hAnsi="Humnst777 BT"/>
        </w:rPr>
        <w:t xml:space="preserve">, in which case they are ineligible for this scheme. </w:t>
      </w:r>
      <w:r w:rsidR="006B74FB">
        <w:rPr>
          <w:rFonts w:ascii="Humnst777 BT" w:hAnsi="Humnst777 BT"/>
        </w:rPr>
        <w:t>Funds may be used, for example, for registration fees, travel and materials. Funds will not be given for the purchase of books or computing equipment, or for travel to</w:t>
      </w:r>
      <w:r w:rsidR="006B74FB" w:rsidRPr="00E70F7B">
        <w:rPr>
          <w:rFonts w:ascii="Humnst777 BT" w:hAnsi="Humnst777 BT"/>
        </w:rPr>
        <w:t xml:space="preserve"> meetings with supervisors.</w:t>
      </w:r>
    </w:p>
    <w:p w:rsidR="002D2CEE" w:rsidRDefault="006B74FB" w:rsidP="006A7C5F">
      <w:pPr>
        <w:spacing w:line="240" w:lineRule="auto"/>
        <w:rPr>
          <w:rFonts w:ascii="Humnst777 BT" w:hAnsi="Humnst777 BT"/>
        </w:rPr>
      </w:pPr>
      <w:r>
        <w:rPr>
          <w:rFonts w:ascii="Humnst777 BT" w:hAnsi="Humnst777 BT"/>
        </w:rPr>
        <w:t>Priority may</w:t>
      </w:r>
      <w:r w:rsidR="00E07741">
        <w:rPr>
          <w:rFonts w:ascii="Humnst777 BT" w:hAnsi="Humnst777 BT"/>
        </w:rPr>
        <w:t xml:space="preserve"> be given to applicants presenting their research </w:t>
      </w:r>
      <w:r>
        <w:rPr>
          <w:rFonts w:ascii="Humnst777 BT" w:hAnsi="Humnst777 BT"/>
        </w:rPr>
        <w:t xml:space="preserve">eg: </w:t>
      </w:r>
      <w:r w:rsidR="00E07741">
        <w:rPr>
          <w:rFonts w:ascii="Humnst777 BT" w:hAnsi="Humnst777 BT"/>
        </w:rPr>
        <w:t>at conferences or in performances or exhibitions</w:t>
      </w:r>
      <w:r w:rsidR="006A7C5F">
        <w:rPr>
          <w:rFonts w:ascii="Humnst777 BT" w:hAnsi="Humnst777 BT"/>
        </w:rPr>
        <w:t>,</w:t>
      </w:r>
      <w:r w:rsidR="00E07741">
        <w:rPr>
          <w:rFonts w:ascii="Humnst777 BT" w:hAnsi="Humnst777 BT"/>
        </w:rPr>
        <w:t xml:space="preserve"> </w:t>
      </w:r>
      <w:r w:rsidR="006A7C5F">
        <w:rPr>
          <w:rFonts w:ascii="Humnst777 BT" w:hAnsi="Humnst777 BT"/>
        </w:rPr>
        <w:t xml:space="preserve">and </w:t>
      </w:r>
      <w:r>
        <w:rPr>
          <w:rFonts w:ascii="Humnst777 BT" w:hAnsi="Humnst777 BT"/>
        </w:rPr>
        <w:t xml:space="preserve">applications will be judged on </w:t>
      </w:r>
      <w:r w:rsidR="006A7C5F">
        <w:rPr>
          <w:rFonts w:ascii="Humnst777 BT" w:hAnsi="Humnst777 BT"/>
        </w:rPr>
        <w:t xml:space="preserve">the </w:t>
      </w:r>
      <w:r>
        <w:rPr>
          <w:rFonts w:ascii="Humnst777 BT" w:hAnsi="Humnst777 BT"/>
        </w:rPr>
        <w:t xml:space="preserve">strength of the </w:t>
      </w:r>
      <w:r w:rsidR="006A7C5F">
        <w:rPr>
          <w:rFonts w:ascii="Humnst777 BT" w:hAnsi="Humnst777 BT"/>
        </w:rPr>
        <w:t xml:space="preserve">relationship between the research and the </w:t>
      </w:r>
      <w:r w:rsidR="00E07741">
        <w:rPr>
          <w:rFonts w:ascii="Humnst777 BT" w:hAnsi="Humnst777 BT"/>
        </w:rPr>
        <w:t>presentation</w:t>
      </w:r>
      <w:r>
        <w:rPr>
          <w:rFonts w:ascii="Humnst777 BT" w:hAnsi="Humnst777 BT"/>
        </w:rPr>
        <w:t>, which</w:t>
      </w:r>
      <w:r w:rsidR="00E07741">
        <w:rPr>
          <w:rFonts w:ascii="Humnst777 BT" w:hAnsi="Humnst777 BT"/>
        </w:rPr>
        <w:t xml:space="preserve"> should be </w:t>
      </w:r>
      <w:r w:rsidR="00DF24C3">
        <w:rPr>
          <w:rFonts w:ascii="Humnst777 BT" w:hAnsi="Humnst777 BT"/>
        </w:rPr>
        <w:t xml:space="preserve">clearly </w:t>
      </w:r>
      <w:r w:rsidR="00E07741">
        <w:rPr>
          <w:rFonts w:ascii="Humnst777 BT" w:hAnsi="Humnst777 BT"/>
        </w:rPr>
        <w:t>explained below</w:t>
      </w:r>
      <w:r>
        <w:rPr>
          <w:rFonts w:ascii="Humnst777 BT" w:hAnsi="Humnst777 BT"/>
        </w:rPr>
        <w:t>.</w:t>
      </w:r>
      <w:r w:rsidR="00E70F7B" w:rsidRPr="00E70F7B">
        <w:rPr>
          <w:rFonts w:ascii="Humnst777 BT" w:hAnsi="Humnst777 BT"/>
        </w:rPr>
        <w:t xml:space="preserve"> Priority may </w:t>
      </w:r>
      <w:r>
        <w:rPr>
          <w:rFonts w:ascii="Humnst777 BT" w:hAnsi="Humnst777 BT"/>
        </w:rPr>
        <w:t xml:space="preserve">also </w:t>
      </w:r>
      <w:r w:rsidR="00E70F7B" w:rsidRPr="00E70F7B">
        <w:rPr>
          <w:rFonts w:ascii="Humnst777 BT" w:hAnsi="Humnst777 BT"/>
        </w:rPr>
        <w:t xml:space="preserve">be given </w:t>
      </w:r>
      <w:r>
        <w:rPr>
          <w:rFonts w:ascii="Humnst777 BT" w:hAnsi="Humnst777 BT"/>
        </w:rPr>
        <w:t xml:space="preserve">to </w:t>
      </w:r>
      <w:r w:rsidR="00E07741">
        <w:rPr>
          <w:rFonts w:ascii="Humnst777 BT" w:hAnsi="Humnst777 BT"/>
        </w:rPr>
        <w:t>students</w:t>
      </w:r>
      <w:r>
        <w:rPr>
          <w:rFonts w:ascii="Humnst777 BT" w:hAnsi="Humnst777 BT"/>
        </w:rPr>
        <w:t>,</w:t>
      </w:r>
      <w:r w:rsidR="00E07741">
        <w:rPr>
          <w:rFonts w:ascii="Humnst777 BT" w:hAnsi="Humnst777 BT"/>
        </w:rPr>
        <w:t xml:space="preserve"> who have not previously received any funding from this </w:t>
      </w:r>
      <w:r w:rsidR="00E82055">
        <w:rPr>
          <w:rFonts w:ascii="Humnst777 BT" w:hAnsi="Humnst777 BT"/>
        </w:rPr>
        <w:t xml:space="preserve">Faculty </w:t>
      </w:r>
      <w:r w:rsidR="00E07741">
        <w:rPr>
          <w:rFonts w:ascii="Humnst777 BT" w:hAnsi="Humnst777 BT"/>
        </w:rPr>
        <w:t>source</w:t>
      </w:r>
      <w:r w:rsidR="00E70F7B" w:rsidRPr="00E70F7B">
        <w:rPr>
          <w:rFonts w:ascii="Humnst777 BT" w:hAnsi="Humnst777 BT"/>
        </w:rPr>
        <w:t xml:space="preserve">. </w:t>
      </w:r>
      <w:r w:rsidR="00893FFA">
        <w:rPr>
          <w:rFonts w:ascii="Humnst777 BT" w:hAnsi="Humnst777 BT"/>
        </w:rPr>
        <w:t>The supporting statement from the supervisor will also be take</w:t>
      </w:r>
      <w:r w:rsidR="00FF35E4">
        <w:rPr>
          <w:rFonts w:ascii="Humnst777 BT" w:hAnsi="Humnst777 BT"/>
        </w:rPr>
        <w:t>n</w:t>
      </w:r>
      <w:r w:rsidR="00893FFA">
        <w:rPr>
          <w:rFonts w:ascii="Humnst777 BT" w:hAnsi="Humnst777 BT"/>
        </w:rPr>
        <w:t xml:space="preserve"> into consideration</w:t>
      </w:r>
      <w:r w:rsidR="00E82055">
        <w:rPr>
          <w:rFonts w:ascii="Humnst777 BT" w:hAnsi="Humnst777 BT"/>
        </w:rPr>
        <w:t xml:space="preserve"> in making any award of research expenses</w:t>
      </w:r>
      <w:r w:rsidR="00893FFA">
        <w:rPr>
          <w:rFonts w:ascii="Humnst777 BT" w:hAnsi="Humnst777 BT"/>
        </w:rPr>
        <w:t>.</w:t>
      </w:r>
    </w:p>
    <w:p w:rsidR="001A24CB" w:rsidRPr="00E70F7B" w:rsidRDefault="002D2CEE" w:rsidP="006A7C5F">
      <w:pPr>
        <w:spacing w:line="240" w:lineRule="auto"/>
        <w:rPr>
          <w:rFonts w:ascii="Humnst777 BT" w:hAnsi="Humnst777 BT"/>
        </w:rPr>
      </w:pPr>
      <w:r>
        <w:rPr>
          <w:rFonts w:ascii="Humnst777 BT" w:hAnsi="Humnst777 BT"/>
          <w:b/>
        </w:rPr>
        <w:t>1</w:t>
      </w:r>
      <w:r w:rsidR="001A24CB" w:rsidRPr="00E70F7B">
        <w:rPr>
          <w:rFonts w:ascii="Humnst777 BT" w:hAnsi="Humnst777 BT"/>
          <w:b/>
        </w:rPr>
        <w:t>. Applicant’s Name</w:t>
      </w:r>
      <w:r w:rsidR="006A7C5F">
        <w:rPr>
          <w:rFonts w:ascii="Humnst777 BT" w:hAnsi="Humnst777 BT"/>
          <w:b/>
        </w:rPr>
        <w:t xml:space="preserve"> and email:</w:t>
      </w:r>
    </w:p>
    <w:p w:rsidR="001A24CB" w:rsidRDefault="00E82055" w:rsidP="006A7C5F">
      <w:pPr>
        <w:spacing w:line="240" w:lineRule="auto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Thesis</w:t>
      </w:r>
      <w:r w:rsidR="006A7C5F">
        <w:rPr>
          <w:rFonts w:ascii="Humnst777 BT" w:hAnsi="Humnst777 BT"/>
          <w:b/>
        </w:rPr>
        <w:t xml:space="preserve"> topic</w:t>
      </w:r>
      <w:r w:rsidR="001A24CB" w:rsidRPr="00E70F7B">
        <w:rPr>
          <w:rFonts w:ascii="Humnst777 BT" w:hAnsi="Humnst777 BT"/>
          <w:b/>
        </w:rPr>
        <w:t>:</w:t>
      </w:r>
    </w:p>
    <w:p w:rsidR="00E82055" w:rsidRPr="00E70F7B" w:rsidRDefault="00E82055" w:rsidP="006A7C5F">
      <w:pPr>
        <w:spacing w:line="240" w:lineRule="auto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Degree registered for: </w:t>
      </w:r>
    </w:p>
    <w:p w:rsidR="001A24CB" w:rsidRDefault="001A24CB" w:rsidP="006A7C5F">
      <w:pPr>
        <w:spacing w:line="240" w:lineRule="auto"/>
        <w:rPr>
          <w:rFonts w:ascii="Humnst777 BT" w:hAnsi="Humnst777 BT"/>
        </w:rPr>
      </w:pPr>
      <w:r w:rsidRPr="00E70F7B">
        <w:rPr>
          <w:rFonts w:ascii="Humnst777 BT" w:hAnsi="Humnst777 BT"/>
          <w:b/>
        </w:rPr>
        <w:t xml:space="preserve">    Supervisor’s Name</w:t>
      </w:r>
      <w:r w:rsidR="006A7C5F">
        <w:rPr>
          <w:rFonts w:ascii="Humnst777 BT" w:hAnsi="Humnst777 BT"/>
          <w:b/>
        </w:rPr>
        <w:t xml:space="preserve"> and email</w:t>
      </w:r>
      <w:r w:rsidRPr="00E70F7B">
        <w:rPr>
          <w:rFonts w:ascii="Humnst777 BT" w:hAnsi="Humnst777 BT"/>
        </w:rPr>
        <w:t>:</w:t>
      </w:r>
    </w:p>
    <w:p w:rsidR="00E82055" w:rsidRDefault="006A7C5F" w:rsidP="006A7C5F">
      <w:pPr>
        <w:spacing w:line="240" w:lineRule="auto"/>
        <w:ind w:left="-720"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ab/>
      </w:r>
    </w:p>
    <w:p w:rsidR="001A24CB" w:rsidRDefault="00DF24C3" w:rsidP="006A7C5F">
      <w:pPr>
        <w:spacing w:line="240" w:lineRule="auto"/>
        <w:ind w:left="-720"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</w:t>
      </w:r>
      <w:r w:rsidR="001A24CB" w:rsidRPr="00E70F7B">
        <w:rPr>
          <w:rFonts w:ascii="Humnst777 BT" w:hAnsi="Humnst777 BT"/>
          <w:b/>
        </w:rPr>
        <w:t xml:space="preserve">2. Total Funding Requested:  </w:t>
      </w:r>
    </w:p>
    <w:p w:rsidR="00FF35E4" w:rsidRPr="00E70F7B" w:rsidRDefault="00FF35E4" w:rsidP="006A7C5F">
      <w:pPr>
        <w:spacing w:line="240" w:lineRule="auto"/>
        <w:ind w:left="-720" w:right="-1054"/>
        <w:jc w:val="both"/>
        <w:rPr>
          <w:rFonts w:ascii="Humnst777 BT" w:hAnsi="Humnst777 BT"/>
          <w:b/>
        </w:rPr>
      </w:pPr>
    </w:p>
    <w:p w:rsidR="00893FFA" w:rsidRDefault="001A24CB" w:rsidP="00893FFA">
      <w:pPr>
        <w:spacing w:line="240" w:lineRule="auto"/>
        <w:ind w:left="-720" w:right="-1054"/>
        <w:jc w:val="both"/>
        <w:rPr>
          <w:rFonts w:ascii="Humnst777 BT" w:hAnsi="Humnst777 BT"/>
        </w:rPr>
      </w:pPr>
      <w:r w:rsidRPr="00E70F7B">
        <w:rPr>
          <w:rFonts w:ascii="Humnst777 BT" w:hAnsi="Humnst777 BT"/>
          <w:b/>
        </w:rPr>
        <w:tab/>
      </w:r>
      <w:r w:rsidR="00DF24C3">
        <w:rPr>
          <w:rFonts w:ascii="Humnst777 BT" w:hAnsi="Humnst777 BT"/>
          <w:b/>
        </w:rPr>
        <w:t xml:space="preserve">           </w:t>
      </w:r>
      <w:r w:rsidRPr="00E70F7B">
        <w:rPr>
          <w:rFonts w:ascii="Humnst777 BT" w:hAnsi="Humnst777 BT"/>
          <w:b/>
        </w:rPr>
        <w:t xml:space="preserve">3. Budget Purpose and Timescale: </w:t>
      </w:r>
      <w:r w:rsidRPr="00E70F7B">
        <w:rPr>
          <w:rFonts w:ascii="Humnst777 BT" w:hAnsi="Humnst777 BT"/>
        </w:rPr>
        <w:t xml:space="preserve">explain </w:t>
      </w:r>
      <w:r w:rsidRPr="00E70F7B">
        <w:rPr>
          <w:rFonts w:ascii="Humnst777 BT" w:hAnsi="Humnst777 BT"/>
          <w:b/>
          <w:i/>
        </w:rPr>
        <w:t xml:space="preserve">how </w:t>
      </w:r>
      <w:r w:rsidRPr="00E70F7B">
        <w:rPr>
          <w:rFonts w:ascii="Humnst777 BT" w:hAnsi="Humnst777 BT"/>
          <w:b/>
        </w:rPr>
        <w:t xml:space="preserve">and </w:t>
      </w:r>
      <w:r w:rsidRPr="00E70F7B">
        <w:rPr>
          <w:rFonts w:ascii="Humnst777 BT" w:hAnsi="Humnst777 BT"/>
          <w:b/>
          <w:i/>
        </w:rPr>
        <w:t>when</w:t>
      </w:r>
      <w:r w:rsidR="006A7C5F">
        <w:rPr>
          <w:rFonts w:ascii="Humnst777 BT" w:hAnsi="Humnst777 BT"/>
        </w:rPr>
        <w:t xml:space="preserve"> the funding</w:t>
      </w:r>
      <w:r w:rsidRPr="00E70F7B">
        <w:rPr>
          <w:rFonts w:ascii="Humnst777 BT" w:hAnsi="Humnst777 BT"/>
        </w:rPr>
        <w:t xml:space="preserve"> has been/</w:t>
      </w:r>
      <w:r w:rsidR="006A7C5F">
        <w:rPr>
          <w:rFonts w:ascii="Humnst777 BT" w:hAnsi="Humnst777 BT"/>
        </w:rPr>
        <w:t xml:space="preserve">or </w:t>
      </w:r>
      <w:r w:rsidRPr="00E70F7B">
        <w:rPr>
          <w:rFonts w:ascii="Humnst777 BT" w:hAnsi="Humnst777 BT"/>
        </w:rPr>
        <w:t xml:space="preserve">will be </w:t>
      </w:r>
      <w:r w:rsidR="00893FFA">
        <w:rPr>
          <w:rFonts w:ascii="Humnst777 BT" w:hAnsi="Humnst777 BT"/>
        </w:rPr>
        <w:t xml:space="preserve">   </w:t>
      </w:r>
    </w:p>
    <w:p w:rsidR="00893FFA" w:rsidRDefault="00893FFA" w:rsidP="00893FFA">
      <w:pPr>
        <w:spacing w:line="240" w:lineRule="auto"/>
        <w:ind w:left="-720" w:right="-1054"/>
        <w:jc w:val="both"/>
        <w:rPr>
          <w:rFonts w:ascii="Humnst777 BT" w:hAnsi="Humnst777 BT"/>
        </w:rPr>
      </w:pPr>
      <w:r>
        <w:rPr>
          <w:rFonts w:ascii="Humnst777 BT" w:hAnsi="Humnst777 BT"/>
          <w:b/>
        </w:rPr>
        <w:t xml:space="preserve">               </w:t>
      </w:r>
      <w:r w:rsidR="00FF35E4">
        <w:rPr>
          <w:rFonts w:ascii="Humnst777 BT" w:hAnsi="Humnst777 BT"/>
        </w:rPr>
        <w:t>S</w:t>
      </w:r>
      <w:r w:rsidR="001A24CB" w:rsidRPr="00E70F7B">
        <w:rPr>
          <w:rFonts w:ascii="Humnst777 BT" w:hAnsi="Humnst777 BT"/>
        </w:rPr>
        <w:t>pent</w:t>
      </w:r>
      <w:r w:rsidR="00FF35E4">
        <w:rPr>
          <w:rFonts w:ascii="Humnst777 BT" w:hAnsi="Humnst777 BT"/>
        </w:rPr>
        <w:t>:</w:t>
      </w:r>
    </w:p>
    <w:p w:rsidR="00FF35E4" w:rsidRDefault="00FF35E4" w:rsidP="00893FFA">
      <w:pPr>
        <w:spacing w:line="240" w:lineRule="auto"/>
        <w:ind w:left="-720" w:right="-1054"/>
        <w:jc w:val="both"/>
        <w:rPr>
          <w:rFonts w:ascii="Humnst777 BT" w:hAnsi="Humnst777 BT"/>
        </w:rPr>
      </w:pPr>
    </w:p>
    <w:p w:rsidR="00FF35E4" w:rsidRDefault="00893FFA" w:rsidP="00FF35E4">
      <w:pPr>
        <w:spacing w:line="240" w:lineRule="auto"/>
        <w:ind w:right="-1054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4. </w:t>
      </w:r>
      <w:r w:rsidRPr="00FF35E4">
        <w:rPr>
          <w:rFonts w:ascii="Humnst777 BT" w:hAnsi="Humnst777 BT"/>
          <w:b/>
        </w:rPr>
        <w:t xml:space="preserve">Explain the </w:t>
      </w:r>
      <w:r w:rsidR="006A7C5F" w:rsidRPr="00FF35E4">
        <w:rPr>
          <w:rFonts w:ascii="Humnst777 BT" w:hAnsi="Humnst777 BT"/>
          <w:b/>
        </w:rPr>
        <w:t xml:space="preserve">relationship </w:t>
      </w:r>
      <w:r w:rsidRPr="00FF35E4">
        <w:rPr>
          <w:rFonts w:ascii="Humnst777 BT" w:hAnsi="Humnst777 BT"/>
          <w:b/>
        </w:rPr>
        <w:t>b</w:t>
      </w:r>
      <w:r w:rsidR="006A7C5F" w:rsidRPr="00FF35E4">
        <w:rPr>
          <w:rFonts w:ascii="Humnst777 BT" w:hAnsi="Humnst777 BT"/>
          <w:b/>
        </w:rPr>
        <w:t xml:space="preserve">etween your research and </w:t>
      </w:r>
      <w:r w:rsidRPr="00FF35E4">
        <w:rPr>
          <w:rFonts w:ascii="Humnst777 BT" w:hAnsi="Humnst777 BT"/>
          <w:b/>
        </w:rPr>
        <w:t xml:space="preserve">your </w:t>
      </w:r>
      <w:r w:rsidR="00FF35E4" w:rsidRPr="00FF35E4">
        <w:rPr>
          <w:rFonts w:ascii="Humnst777 BT" w:hAnsi="Humnst777 BT"/>
          <w:b/>
        </w:rPr>
        <w:t>presentation</w:t>
      </w:r>
      <w:r w:rsidR="00FF35E4">
        <w:rPr>
          <w:rFonts w:ascii="Humnst777 BT" w:hAnsi="Humnst777 BT"/>
        </w:rPr>
        <w:t xml:space="preserve">: if you are not  </w:t>
      </w:r>
    </w:p>
    <w:p w:rsidR="00FF35E4" w:rsidRDefault="00FF35E4" w:rsidP="00FF35E4">
      <w:pPr>
        <w:spacing w:line="240" w:lineRule="auto"/>
        <w:ind w:right="-1054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   involved in presenting your research, please explain the relevance of the expenditure to      </w:t>
      </w:r>
    </w:p>
    <w:p w:rsidR="002D2CEE" w:rsidRDefault="00DF24C3" w:rsidP="00FF35E4">
      <w:pPr>
        <w:spacing w:line="240" w:lineRule="auto"/>
        <w:ind w:right="-1054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   </w:t>
      </w:r>
      <w:r w:rsidR="00FF35E4">
        <w:rPr>
          <w:rFonts w:ascii="Humnst777 BT" w:hAnsi="Humnst777 BT"/>
        </w:rPr>
        <w:t xml:space="preserve">your research (Max. 200 words): </w:t>
      </w:r>
    </w:p>
    <w:p w:rsidR="00FF35E4" w:rsidRDefault="00FF35E4" w:rsidP="00FF35E4">
      <w:pPr>
        <w:spacing w:line="240" w:lineRule="auto"/>
        <w:ind w:right="-1054"/>
        <w:jc w:val="both"/>
        <w:rPr>
          <w:rFonts w:ascii="Humnst777 BT" w:hAnsi="Humnst777 BT"/>
        </w:rPr>
      </w:pPr>
    </w:p>
    <w:p w:rsidR="00E82055" w:rsidRDefault="00FF35E4" w:rsidP="002D2CEE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</w:rPr>
        <w:t>5</w:t>
      </w:r>
      <w:r w:rsidR="002D2CEE">
        <w:rPr>
          <w:rFonts w:ascii="Humnst777 BT" w:hAnsi="Humnst777 BT"/>
        </w:rPr>
        <w:t xml:space="preserve">. </w:t>
      </w:r>
      <w:r w:rsidR="002D2CEE" w:rsidRPr="002D2CEE">
        <w:rPr>
          <w:rFonts w:ascii="Humnst777 BT" w:hAnsi="Humnst777 BT"/>
          <w:b/>
        </w:rPr>
        <w:t>Have you previously received any expenses from this fund</w:t>
      </w:r>
      <w:r w:rsidR="00E82055">
        <w:rPr>
          <w:rFonts w:ascii="Humnst777 BT" w:hAnsi="Humnst777 BT"/>
          <w:b/>
        </w:rPr>
        <w:t xml:space="preserve"> in this or previous academic years,   </w:t>
      </w:r>
    </w:p>
    <w:p w:rsidR="00FF35E4" w:rsidRDefault="00E82055" w:rsidP="002D2CEE">
      <w:pPr>
        <w:spacing w:line="240" w:lineRule="auto"/>
        <w:ind w:right="-1054"/>
        <w:jc w:val="both"/>
        <w:rPr>
          <w:rFonts w:ascii="Humnst777 BT" w:hAnsi="Humnst777 BT"/>
        </w:rPr>
      </w:pPr>
      <w:r>
        <w:rPr>
          <w:rFonts w:ascii="Humnst777 BT" w:hAnsi="Humnst777 BT"/>
          <w:b/>
        </w:rPr>
        <w:lastRenderedPageBreak/>
        <w:t xml:space="preserve">    or from another CCCU fund </w:t>
      </w:r>
      <w:r w:rsidR="002D2CEE" w:rsidRPr="002D2CEE">
        <w:rPr>
          <w:rFonts w:ascii="Humnst777 BT" w:hAnsi="Humnst777 BT"/>
          <w:b/>
        </w:rPr>
        <w:t>or from an external funder?</w:t>
      </w:r>
      <w:r w:rsidR="002D2CEE">
        <w:rPr>
          <w:rFonts w:ascii="Humnst777 BT" w:hAnsi="Humnst777 BT"/>
        </w:rPr>
        <w:t xml:space="preserve"> </w:t>
      </w:r>
    </w:p>
    <w:p w:rsidR="002D2CEE" w:rsidRPr="00FF35E4" w:rsidRDefault="00FF35E4" w:rsidP="002D2CEE">
      <w:pPr>
        <w:spacing w:line="240" w:lineRule="auto"/>
        <w:ind w:right="-1054"/>
        <w:jc w:val="both"/>
        <w:rPr>
          <w:rFonts w:ascii="Humnst777 BT" w:hAnsi="Humnst777 BT"/>
          <w:b/>
        </w:rPr>
      </w:pPr>
      <w:r w:rsidRPr="00FF35E4">
        <w:rPr>
          <w:rFonts w:ascii="Humnst777 BT" w:hAnsi="Humnst777 BT"/>
          <w:b/>
        </w:rPr>
        <w:t xml:space="preserve">    </w:t>
      </w:r>
      <w:r w:rsidR="002D2CEE" w:rsidRPr="00FF35E4">
        <w:rPr>
          <w:rFonts w:ascii="Humnst777 BT" w:hAnsi="Humnst777 BT"/>
          <w:b/>
        </w:rPr>
        <w:t>N</w:t>
      </w:r>
      <w:r w:rsidR="00E82055">
        <w:rPr>
          <w:rFonts w:ascii="Humnst777 BT" w:hAnsi="Humnst777 BT"/>
          <w:b/>
        </w:rPr>
        <w:t>o</w:t>
      </w:r>
      <w:r w:rsidR="002D2CEE" w:rsidRPr="00FF35E4">
        <w:rPr>
          <w:rFonts w:ascii="Humnst777 BT" w:hAnsi="Humnst777 BT"/>
          <w:b/>
        </w:rPr>
        <w:t>/Y</w:t>
      </w:r>
      <w:r w:rsidR="00E82055">
        <w:rPr>
          <w:rFonts w:ascii="Humnst777 BT" w:hAnsi="Humnst777 BT"/>
          <w:b/>
        </w:rPr>
        <w:t>es</w:t>
      </w:r>
    </w:p>
    <w:p w:rsidR="002D2CEE" w:rsidRPr="00E82055" w:rsidRDefault="00E82055" w:rsidP="002D2CEE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</w:rPr>
        <w:t xml:space="preserve">    </w:t>
      </w:r>
      <w:r w:rsidR="002D2CEE" w:rsidRPr="00E82055">
        <w:rPr>
          <w:rFonts w:ascii="Humnst777 BT" w:hAnsi="Humnst777 BT"/>
          <w:b/>
        </w:rPr>
        <w:t xml:space="preserve">If </w:t>
      </w:r>
      <w:r w:rsidRPr="00E82055">
        <w:rPr>
          <w:rFonts w:ascii="Humnst777 BT" w:hAnsi="Humnst777 BT"/>
          <w:b/>
        </w:rPr>
        <w:t xml:space="preserve"> you have answered </w:t>
      </w:r>
      <w:r w:rsidR="002D2CEE" w:rsidRPr="00E82055">
        <w:rPr>
          <w:rFonts w:ascii="Humnst777 BT" w:hAnsi="Humnst777 BT"/>
          <w:b/>
        </w:rPr>
        <w:t xml:space="preserve">Yes, please give details of </w:t>
      </w:r>
      <w:r w:rsidR="00FF35E4" w:rsidRPr="00E82055">
        <w:rPr>
          <w:rFonts w:ascii="Humnst777 BT" w:hAnsi="Humnst777 BT"/>
          <w:b/>
        </w:rPr>
        <w:t xml:space="preserve">year, </w:t>
      </w:r>
      <w:r w:rsidRPr="00E82055">
        <w:rPr>
          <w:rFonts w:ascii="Humnst777 BT" w:hAnsi="Humnst777 BT"/>
          <w:b/>
        </w:rPr>
        <w:t xml:space="preserve">source of funding </w:t>
      </w:r>
      <w:r w:rsidR="002D2CEE" w:rsidRPr="00E82055">
        <w:rPr>
          <w:rFonts w:ascii="Humnst777 BT" w:hAnsi="Humnst777 BT"/>
          <w:b/>
        </w:rPr>
        <w:t xml:space="preserve">amounts and project:   </w:t>
      </w:r>
    </w:p>
    <w:p w:rsidR="001A24CB" w:rsidRDefault="002D2CEE" w:rsidP="006A7C5F">
      <w:pPr>
        <w:spacing w:line="240" w:lineRule="auto"/>
        <w:ind w:left="-720" w:right="-1054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</w:t>
      </w:r>
    </w:p>
    <w:p w:rsidR="006A7C5F" w:rsidRDefault="002D2CEE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Please e</w:t>
      </w:r>
      <w:r w:rsidRPr="002D2CEE">
        <w:rPr>
          <w:rFonts w:ascii="Humnst777 BT" w:hAnsi="Humnst777 BT"/>
          <w:b/>
        </w:rPr>
        <w:t xml:space="preserve">mail the completed form and a statement of support </w:t>
      </w:r>
      <w:r w:rsidR="00FF35E4">
        <w:rPr>
          <w:rFonts w:ascii="Humnst777 BT" w:hAnsi="Humnst777 BT"/>
          <w:b/>
        </w:rPr>
        <w:t xml:space="preserve">of no more than 300 words </w:t>
      </w:r>
      <w:r w:rsidRPr="002D2CEE">
        <w:rPr>
          <w:rFonts w:ascii="Humnst777 BT" w:hAnsi="Humnst777 BT"/>
          <w:b/>
        </w:rPr>
        <w:t xml:space="preserve">from your research supervisor for your application to the Faculty Director of Research </w:t>
      </w:r>
      <w:hyperlink r:id="rId5" w:history="1">
        <w:r w:rsidRPr="009F2D82">
          <w:rPr>
            <w:rStyle w:val="Hyperlink"/>
            <w:rFonts w:ascii="Humnst777 BT" w:hAnsi="Humnst777 BT"/>
            <w:b/>
          </w:rPr>
          <w:t>jackie.eales@canterbury.ac.uk</w:t>
        </w:r>
      </w:hyperlink>
      <w:r>
        <w:rPr>
          <w:rFonts w:ascii="Humnst777 BT" w:hAnsi="Humnst777 BT"/>
          <w:b/>
        </w:rPr>
        <w:t xml:space="preserve"> and copy in your supervisor to the email</w:t>
      </w:r>
      <w:r w:rsidRPr="002D2CEE">
        <w:rPr>
          <w:rFonts w:ascii="Humnst777 BT" w:hAnsi="Humnst777 BT"/>
          <w:b/>
        </w:rPr>
        <w:t>.</w:t>
      </w:r>
      <w:r w:rsidR="006B74FB">
        <w:rPr>
          <w:rFonts w:ascii="Humnst777 BT" w:hAnsi="Humnst777 BT"/>
          <w:b/>
        </w:rPr>
        <w:t xml:space="preserve"> </w:t>
      </w:r>
    </w:p>
    <w:p w:rsidR="00FF35E4" w:rsidRDefault="00FF35E4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</w:p>
    <w:p w:rsidR="00FF35E4" w:rsidRDefault="00FF35E4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Note to supervisors: </w:t>
      </w:r>
      <w:r w:rsidR="000A08F8">
        <w:rPr>
          <w:rFonts w:ascii="Humnst777 BT" w:hAnsi="Humnst777 BT"/>
          <w:b/>
        </w:rPr>
        <w:t xml:space="preserve">please write no more than 300 words on your statement of support, which should be submitted by the student with their application form by the relevant deadline.  </w:t>
      </w:r>
    </w:p>
    <w:p w:rsidR="00E82055" w:rsidRDefault="00E82055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</w:p>
    <w:p w:rsidR="00E82055" w:rsidRDefault="00E82055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Jackie Eales,</w:t>
      </w:r>
    </w:p>
    <w:p w:rsidR="00E82055" w:rsidRDefault="00E82055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FAH Director of Research </w:t>
      </w:r>
    </w:p>
    <w:p w:rsidR="00E82055" w:rsidRPr="002D2CEE" w:rsidRDefault="00E82055" w:rsidP="006A7C5F">
      <w:pPr>
        <w:spacing w:line="240" w:lineRule="auto"/>
        <w:ind w:right="-1054"/>
        <w:jc w:val="both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December 18</w:t>
      </w:r>
      <w:r w:rsidRPr="00E82055">
        <w:rPr>
          <w:rFonts w:ascii="Humnst777 BT" w:hAnsi="Humnst777 BT"/>
          <w:b/>
          <w:vertAlign w:val="superscript"/>
        </w:rPr>
        <w:t>th</w:t>
      </w:r>
      <w:r>
        <w:rPr>
          <w:rFonts w:ascii="Humnst777 BT" w:hAnsi="Humnst777 BT"/>
          <w:b/>
        </w:rPr>
        <w:t xml:space="preserve"> 2018. </w:t>
      </w:r>
    </w:p>
    <w:sectPr w:rsidR="00E82055" w:rsidRPr="002D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B"/>
    <w:rsid w:val="0002155B"/>
    <w:rsid w:val="000A08F8"/>
    <w:rsid w:val="000E29A4"/>
    <w:rsid w:val="001A24CB"/>
    <w:rsid w:val="00291A6B"/>
    <w:rsid w:val="002A4782"/>
    <w:rsid w:val="002D2CEE"/>
    <w:rsid w:val="006A7C5F"/>
    <w:rsid w:val="006B74FB"/>
    <w:rsid w:val="00893FFA"/>
    <w:rsid w:val="00BB387A"/>
    <w:rsid w:val="00C51A30"/>
    <w:rsid w:val="00C649AC"/>
    <w:rsid w:val="00D40421"/>
    <w:rsid w:val="00DF24C3"/>
    <w:rsid w:val="00E060C2"/>
    <w:rsid w:val="00E07741"/>
    <w:rsid w:val="00E70F7B"/>
    <w:rsid w:val="00E82055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58F9D-008C-49A0-881D-DD2EE52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.eales@canterbury.ac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B4FEFBA1</Template>
  <TotalTime>1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jse1</dc:creator>
  <cp:lastModifiedBy>Crockatt, Matthew (matthew.crockatt@canterbury.ac.uk)</cp:lastModifiedBy>
  <cp:revision>2</cp:revision>
  <dcterms:created xsi:type="dcterms:W3CDTF">2019-01-10T10:53:00Z</dcterms:created>
  <dcterms:modified xsi:type="dcterms:W3CDTF">2019-01-10T10:53:00Z</dcterms:modified>
</cp:coreProperties>
</file>