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003D286D" w:rsidRDefault="001347A4" w14:paraId="28EC4B48" w14:textId="77777777">
      <w:pPr>
        <w:jc w:val="center"/>
        <w:rPr>
          <w:b/>
          <w:sz w:val="40"/>
          <w:szCs w:val="24"/>
        </w:rPr>
      </w:pPr>
      <w:r>
        <w:rPr>
          <w:b/>
          <w:noProof/>
          <w:sz w:val="40"/>
          <w:szCs w:val="24"/>
          <w:lang w:eastAsia="en-GB"/>
        </w:rPr>
        <w:drawing>
          <wp:anchor distT="0" distB="0" distL="114300" distR="114300" simplePos="0" relativeHeight="251657216" behindDoc="0" locked="0" layoutInCell="1" allowOverlap="1" wp14:editId="07777777" wp14:anchorId="30873CCC">
            <wp:simplePos x="0" y="0"/>
            <wp:positionH relativeFrom="margin">
              <wp:align>center</wp:align>
            </wp:positionH>
            <wp:positionV relativeFrom="paragraph">
              <wp:posOffset>-254635</wp:posOffset>
            </wp:positionV>
            <wp:extent cx="2296795" cy="932180"/>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p>
    <w:p w:rsidR="003D286D" w:rsidP="003D286D" w:rsidRDefault="003D286D" w14:paraId="672A6659" w14:textId="77777777">
      <w:pPr>
        <w:jc w:val="center"/>
        <w:rPr>
          <w:b/>
          <w:sz w:val="40"/>
          <w:szCs w:val="24"/>
        </w:rPr>
      </w:pPr>
    </w:p>
    <w:p w:rsidRPr="006A7271" w:rsidR="003D286D" w:rsidP="003D286D" w:rsidRDefault="003D286D" w14:paraId="0A37501D" w14:textId="77777777">
      <w:pPr>
        <w:jc w:val="center"/>
        <w:rPr>
          <w:b/>
          <w:sz w:val="24"/>
          <w:szCs w:val="24"/>
        </w:rPr>
      </w:pPr>
    </w:p>
    <w:p w:rsidRPr="00882EEE" w:rsidR="00797EC4" w:rsidP="00797EC4" w:rsidRDefault="00D925FF" w14:paraId="29401FF6" w14:textId="77777777">
      <w:pPr>
        <w:jc w:val="center"/>
        <w:rPr>
          <w:rFonts w:ascii="Calibri" w:hAnsi="Calibri" w:cs="Calibri"/>
          <w:b/>
          <w:sz w:val="44"/>
          <w:szCs w:val="24"/>
        </w:rPr>
      </w:pPr>
      <w:r w:rsidRPr="00882EEE">
        <w:rPr>
          <w:rFonts w:ascii="Calibri" w:hAnsi="Calibri" w:cs="Calibri"/>
          <w:b/>
          <w:sz w:val="44"/>
          <w:szCs w:val="24"/>
        </w:rPr>
        <w:t xml:space="preserve">Interview for </w:t>
      </w:r>
      <w:r w:rsidRPr="00882EEE" w:rsidR="00255740">
        <w:rPr>
          <w:rFonts w:ascii="Calibri" w:hAnsi="Calibri" w:cs="Calibri"/>
          <w:b/>
          <w:sz w:val="44"/>
          <w:szCs w:val="24"/>
        </w:rPr>
        <w:t xml:space="preserve">the </w:t>
      </w:r>
      <w:r w:rsidRPr="00882EEE">
        <w:rPr>
          <w:rFonts w:ascii="Calibri" w:hAnsi="Calibri" w:cs="Calibri"/>
          <w:b/>
          <w:sz w:val="44"/>
          <w:szCs w:val="24"/>
        </w:rPr>
        <w:t xml:space="preserve">PGCE in </w:t>
      </w:r>
      <w:r w:rsidRPr="00882EEE" w:rsidR="00067D9D">
        <w:rPr>
          <w:rFonts w:ascii="Calibri" w:hAnsi="Calibri" w:cs="Calibri"/>
          <w:b/>
          <w:sz w:val="44"/>
          <w:szCs w:val="24"/>
        </w:rPr>
        <w:t>Physical Education</w:t>
      </w:r>
    </w:p>
    <w:p w:rsidRPr="00882EEE" w:rsidR="00E072A9" w:rsidP="00797EC4" w:rsidRDefault="00E072A9" w14:paraId="02EB378F" w14:textId="77777777">
      <w:pPr>
        <w:jc w:val="center"/>
        <w:rPr>
          <w:rFonts w:ascii="Calibri" w:hAnsi="Calibri" w:cs="Calibri"/>
          <w:b/>
          <w:sz w:val="24"/>
          <w:szCs w:val="24"/>
        </w:rPr>
      </w:pPr>
    </w:p>
    <w:p w:rsidRPr="00882EEE" w:rsidR="004818D4" w:rsidP="52710E3D" w:rsidRDefault="4CE9C850" w14:paraId="7E5261E1" w14:textId="33E8F394">
      <w:pPr>
        <w:rPr>
          <w:rFonts w:ascii="Calibri" w:hAnsi="Calibri" w:eastAsia="Calibri" w:cs="Calibri"/>
          <w:color w:val="000000" w:themeColor="text1"/>
          <w:sz w:val="24"/>
          <w:szCs w:val="24"/>
        </w:rPr>
      </w:pPr>
      <w:r w:rsidRPr="458BB3C0" w:rsidR="4CE9C850">
        <w:rPr>
          <w:rFonts w:ascii="Calibri" w:hAnsi="Calibri" w:eastAsia="Calibri" w:cs="Calibri"/>
          <w:color w:val="000000" w:themeColor="text1" w:themeTint="FF" w:themeShade="FF"/>
          <w:sz w:val="24"/>
          <w:szCs w:val="24"/>
        </w:rPr>
        <w:t xml:space="preserve">Congratulations on having been offered an interview for a place on the PCGE </w:t>
      </w:r>
      <w:r w:rsidRPr="458BB3C0" w:rsidR="1DCA89F5">
        <w:rPr>
          <w:rFonts w:ascii="Calibri" w:hAnsi="Calibri" w:eastAsia="Calibri" w:cs="Calibri"/>
          <w:color w:val="000000" w:themeColor="text1" w:themeTint="FF" w:themeShade="FF"/>
          <w:sz w:val="24"/>
          <w:szCs w:val="24"/>
        </w:rPr>
        <w:t>course</w:t>
      </w:r>
      <w:r w:rsidRPr="458BB3C0" w:rsidR="4CE9C850">
        <w:rPr>
          <w:rFonts w:ascii="Calibri" w:hAnsi="Calibri" w:eastAsia="Calibri" w:cs="Calibri"/>
          <w:color w:val="000000" w:themeColor="text1" w:themeTint="FF" w:themeShade="FF"/>
          <w:sz w:val="24"/>
          <w:szCs w:val="24"/>
        </w:rPr>
        <w:t xml:space="preserve"> for September 202</w:t>
      </w:r>
      <w:r w:rsidRPr="458BB3C0" w:rsidR="3F568F88">
        <w:rPr>
          <w:rFonts w:ascii="Calibri" w:hAnsi="Calibri" w:eastAsia="Calibri" w:cs="Calibri"/>
          <w:color w:val="000000" w:themeColor="text1" w:themeTint="FF" w:themeShade="FF"/>
          <w:sz w:val="24"/>
          <w:szCs w:val="24"/>
        </w:rPr>
        <w:t>4</w:t>
      </w:r>
      <w:r w:rsidRPr="458BB3C0" w:rsidR="4CE9C850">
        <w:rPr>
          <w:rFonts w:ascii="Calibri" w:hAnsi="Calibri" w:eastAsia="Calibri" w:cs="Calibri"/>
          <w:color w:val="000000" w:themeColor="text1" w:themeTint="FF" w:themeShade="FF"/>
          <w:sz w:val="24"/>
          <w:szCs w:val="24"/>
        </w:rPr>
        <w:t xml:space="preserve">. As you will have read from the pre-interview information online, the interview process </w:t>
      </w:r>
      <w:r w:rsidRPr="458BB3C0" w:rsidR="4CE9C850">
        <w:rPr>
          <w:rFonts w:ascii="Calibri" w:hAnsi="Calibri" w:eastAsia="Calibri" w:cs="Calibri"/>
          <w:color w:val="000000" w:themeColor="text1" w:themeTint="FF" w:themeShade="FF"/>
          <w:sz w:val="24"/>
          <w:szCs w:val="24"/>
        </w:rPr>
        <w:t>provides</w:t>
      </w:r>
      <w:r w:rsidRPr="458BB3C0" w:rsidR="4CE9C850">
        <w:rPr>
          <w:rFonts w:ascii="Calibri" w:hAnsi="Calibri" w:eastAsia="Calibri" w:cs="Calibri"/>
          <w:color w:val="000000" w:themeColor="text1" w:themeTint="FF" w:themeShade="FF"/>
          <w:sz w:val="24"/>
          <w:szCs w:val="24"/>
        </w:rPr>
        <w:t xml:space="preserve"> an insight into the </w:t>
      </w:r>
      <w:r w:rsidRPr="458BB3C0" w:rsidR="349DDAB2">
        <w:rPr>
          <w:rFonts w:ascii="Calibri" w:hAnsi="Calibri" w:eastAsia="Calibri" w:cs="Calibri"/>
          <w:color w:val="000000" w:themeColor="text1" w:themeTint="FF" w:themeShade="FF"/>
          <w:sz w:val="24"/>
          <w:szCs w:val="24"/>
        </w:rPr>
        <w:t>course</w:t>
      </w:r>
      <w:r w:rsidRPr="458BB3C0" w:rsidR="4CE9C850">
        <w:rPr>
          <w:rFonts w:ascii="Calibri" w:hAnsi="Calibri" w:eastAsia="Calibri" w:cs="Calibri"/>
          <w:color w:val="000000" w:themeColor="text1" w:themeTint="FF" w:themeShade="FF"/>
          <w:sz w:val="24"/>
          <w:szCs w:val="24"/>
        </w:rPr>
        <w:t xml:space="preserve"> and an opportunity for you to ask questions. The </w:t>
      </w:r>
      <w:r w:rsidRPr="458BB3C0" w:rsidR="2CF65F1A">
        <w:rPr>
          <w:rFonts w:ascii="Calibri" w:hAnsi="Calibri" w:eastAsia="Calibri" w:cs="Calibri"/>
          <w:color w:val="000000" w:themeColor="text1" w:themeTint="FF" w:themeShade="FF"/>
          <w:sz w:val="24"/>
          <w:szCs w:val="24"/>
        </w:rPr>
        <w:t>interview</w:t>
      </w:r>
      <w:r w:rsidRPr="458BB3C0" w:rsidR="4CE9C850">
        <w:rPr>
          <w:rFonts w:ascii="Calibri" w:hAnsi="Calibri" w:eastAsia="Calibri" w:cs="Calibri"/>
          <w:color w:val="000000" w:themeColor="text1" w:themeTint="FF" w:themeShade="FF"/>
          <w:sz w:val="24"/>
          <w:szCs w:val="24"/>
        </w:rPr>
        <w:t xml:space="preserve"> will </w:t>
      </w:r>
      <w:r w:rsidRPr="458BB3C0" w:rsidR="4CE9C850">
        <w:rPr>
          <w:rFonts w:ascii="Calibri" w:hAnsi="Calibri" w:eastAsia="Calibri" w:cs="Calibri"/>
          <w:color w:val="000000" w:themeColor="text1" w:themeTint="FF" w:themeShade="FF"/>
          <w:sz w:val="24"/>
          <w:szCs w:val="24"/>
        </w:rPr>
        <w:t>comprise</w:t>
      </w:r>
      <w:r w:rsidRPr="458BB3C0" w:rsidR="4CE9C850">
        <w:rPr>
          <w:rFonts w:ascii="Calibri" w:hAnsi="Calibri" w:eastAsia="Calibri" w:cs="Calibri"/>
          <w:color w:val="000000" w:themeColor="text1" w:themeTint="FF" w:themeShade="FF"/>
          <w:sz w:val="24"/>
          <w:szCs w:val="24"/>
        </w:rPr>
        <w:t xml:space="preserve"> of several different activities that enable you to </w:t>
      </w:r>
      <w:r w:rsidRPr="458BB3C0" w:rsidR="4CE9C850">
        <w:rPr>
          <w:rFonts w:ascii="Calibri" w:hAnsi="Calibri" w:eastAsia="Calibri" w:cs="Calibri"/>
          <w:color w:val="000000" w:themeColor="text1" w:themeTint="FF" w:themeShade="FF"/>
          <w:sz w:val="24"/>
          <w:szCs w:val="24"/>
        </w:rPr>
        <w:t>demonstrate</w:t>
      </w:r>
      <w:r w:rsidRPr="458BB3C0" w:rsidR="4CE9C850">
        <w:rPr>
          <w:rFonts w:ascii="Calibri" w:hAnsi="Calibri" w:eastAsia="Calibri" w:cs="Calibri"/>
          <w:color w:val="000000" w:themeColor="text1" w:themeTint="FF" w:themeShade="FF"/>
          <w:sz w:val="24"/>
          <w:szCs w:val="24"/>
        </w:rPr>
        <w:t xml:space="preserve"> a variety of attributes and skills that successful teachers draw upon to enable learning to happen in the classroom and therefore is fair and rigorous.</w:t>
      </w:r>
    </w:p>
    <w:p w:rsidRPr="00882EEE" w:rsidR="004818D4" w:rsidP="4DF6659B" w:rsidRDefault="4CE9C850" w14:paraId="1F75C073" w14:textId="7CCDDA87">
      <w:pPr>
        <w:jc w:val="both"/>
        <w:rPr>
          <w:rFonts w:ascii="Calibri" w:hAnsi="Calibri" w:eastAsia="Calibri" w:cs="Calibri"/>
          <w:color w:val="000000" w:themeColor="text1"/>
          <w:sz w:val="24"/>
          <w:szCs w:val="24"/>
        </w:rPr>
      </w:pPr>
      <w:r w:rsidRPr="4DF6659B">
        <w:rPr>
          <w:rFonts w:ascii="Calibri" w:hAnsi="Calibri" w:eastAsia="Calibri" w:cs="Calibri"/>
          <w:color w:val="000000" w:themeColor="text1"/>
          <w:sz w:val="24"/>
          <w:szCs w:val="24"/>
        </w:rPr>
        <w:t xml:space="preserve"> </w:t>
      </w:r>
    </w:p>
    <w:p w:rsidRPr="00882EEE" w:rsidR="004818D4" w:rsidP="4DF6659B" w:rsidRDefault="4CE9C850" w14:paraId="0261245F" w14:textId="7085F6C7">
      <w:pPr>
        <w:jc w:val="both"/>
        <w:rPr>
          <w:rFonts w:ascii="Calibri" w:hAnsi="Calibri" w:eastAsia="Calibri" w:cs="Calibri"/>
          <w:color w:val="000000" w:themeColor="text1"/>
          <w:sz w:val="24"/>
          <w:szCs w:val="24"/>
        </w:rPr>
      </w:pPr>
      <w:r w:rsidRPr="66BE6600" w:rsidR="4CE9C850">
        <w:rPr>
          <w:rFonts w:ascii="Calibri" w:hAnsi="Calibri" w:eastAsia="Calibri" w:cs="Calibri"/>
          <w:color w:val="000000" w:themeColor="text1" w:themeTint="FF" w:themeShade="FF"/>
          <w:sz w:val="24"/>
          <w:szCs w:val="24"/>
        </w:rPr>
        <w:t>This document provides an overview of the subject element of the interview</w:t>
      </w:r>
      <w:r w:rsidRPr="66BE6600" w:rsidR="662F1C88">
        <w:rPr>
          <w:rFonts w:ascii="Calibri" w:hAnsi="Calibri" w:eastAsia="Calibri" w:cs="Calibri"/>
          <w:color w:val="000000" w:themeColor="text1" w:themeTint="FF" w:themeShade="FF"/>
          <w:sz w:val="24"/>
          <w:szCs w:val="24"/>
        </w:rPr>
        <w:t xml:space="preserve"> </w:t>
      </w:r>
      <w:r w:rsidRPr="66BE6600" w:rsidR="4CE9C850">
        <w:rPr>
          <w:rFonts w:ascii="Calibri" w:hAnsi="Calibri" w:eastAsia="Calibri" w:cs="Calibri"/>
          <w:color w:val="000000" w:themeColor="text1" w:themeTint="FF" w:themeShade="FF"/>
          <w:sz w:val="24"/>
          <w:szCs w:val="24"/>
        </w:rPr>
        <w:t>and should be read in conjunction with the main webpage. There are two key processes that make up the subject element of the selection process:</w:t>
      </w:r>
    </w:p>
    <w:p w:rsidRPr="00882EEE" w:rsidR="004818D4" w:rsidP="4DF6659B" w:rsidRDefault="004818D4" w14:paraId="0D0B940D" w14:textId="3E3218E1">
      <w:pPr>
        <w:jc w:val="both"/>
        <w:rPr>
          <w:szCs w:val="22"/>
        </w:rPr>
      </w:pPr>
    </w:p>
    <w:p w:rsidRPr="00882EEE" w:rsidR="00747DD5" w:rsidP="003D286D" w:rsidRDefault="00747DD5" w14:paraId="60C223D1" w14:textId="77777777">
      <w:pPr>
        <w:jc w:val="both"/>
        <w:rPr>
          <w:rFonts w:ascii="Calibri" w:hAnsi="Calibri"/>
          <w:b/>
          <w:sz w:val="24"/>
          <w:szCs w:val="23"/>
          <w:u w:val="single"/>
        </w:rPr>
      </w:pPr>
      <w:r w:rsidRPr="00882EEE">
        <w:rPr>
          <w:rFonts w:ascii="Calibri" w:hAnsi="Calibri"/>
          <w:b/>
          <w:sz w:val="24"/>
          <w:szCs w:val="23"/>
          <w:u w:val="single"/>
        </w:rPr>
        <w:t>THE SUBJECT INTERVIEW</w:t>
      </w:r>
    </w:p>
    <w:p w:rsidRPr="00882EEE" w:rsidR="00747DD5" w:rsidP="003D286D" w:rsidRDefault="00747DD5" w14:paraId="0E27B00A" w14:textId="77777777">
      <w:pPr>
        <w:jc w:val="both"/>
        <w:rPr>
          <w:rFonts w:ascii="Calibri" w:hAnsi="Calibri"/>
          <w:b/>
          <w:sz w:val="24"/>
          <w:szCs w:val="23"/>
          <w:u w:val="single"/>
        </w:rPr>
      </w:pPr>
    </w:p>
    <w:p w:rsidRPr="00882EEE" w:rsidR="00F922D0" w:rsidP="00747DD5" w:rsidRDefault="00747DD5" w14:paraId="17314DE5" w14:textId="13CC364A">
      <w:pPr>
        <w:jc w:val="both"/>
        <w:rPr>
          <w:rFonts w:ascii="Calibri" w:hAnsi="Calibri"/>
          <w:sz w:val="24"/>
          <w:szCs w:val="24"/>
        </w:rPr>
      </w:pPr>
      <w:r w:rsidRPr="66BE6600" w:rsidR="00747DD5">
        <w:rPr>
          <w:rFonts w:ascii="Calibri" w:hAnsi="Calibri"/>
          <w:sz w:val="24"/>
          <w:szCs w:val="24"/>
        </w:rPr>
        <w:t xml:space="preserve">In the </w:t>
      </w:r>
      <w:r w:rsidRPr="66BE6600" w:rsidR="00747DD5">
        <w:rPr>
          <w:rFonts w:ascii="Calibri" w:hAnsi="Calibri"/>
          <w:sz w:val="24"/>
          <w:szCs w:val="24"/>
        </w:rPr>
        <w:t>specialist subject interview</w:t>
      </w:r>
      <w:r w:rsidRPr="66BE6600" w:rsidR="5F9ABD06">
        <w:rPr>
          <w:rFonts w:ascii="Calibri" w:hAnsi="Calibri"/>
          <w:sz w:val="24"/>
          <w:szCs w:val="24"/>
        </w:rPr>
        <w:t xml:space="preserve">, </w:t>
      </w:r>
      <w:r w:rsidRPr="66BE6600" w:rsidR="00747DD5">
        <w:rPr>
          <w:rFonts w:ascii="Calibri" w:hAnsi="Calibri"/>
          <w:sz w:val="24"/>
          <w:szCs w:val="24"/>
        </w:rPr>
        <w:t>you will exp</w:t>
      </w:r>
      <w:r w:rsidRPr="66BE6600" w:rsidR="00F922D0">
        <w:rPr>
          <w:rFonts w:ascii="Calibri" w:hAnsi="Calibri"/>
          <w:sz w:val="24"/>
          <w:szCs w:val="24"/>
        </w:rPr>
        <w:t>lore with me a range of topics; these are likely to include</w:t>
      </w:r>
      <w:r w:rsidRPr="66BE6600" w:rsidR="00E44F5D">
        <w:rPr>
          <w:rFonts w:ascii="Calibri" w:hAnsi="Calibri"/>
          <w:sz w:val="24"/>
          <w:szCs w:val="24"/>
        </w:rPr>
        <w:t>:</w:t>
      </w:r>
    </w:p>
    <w:p w:rsidRPr="00882EEE" w:rsidR="00161090" w:rsidP="00161090" w:rsidRDefault="00161090" w14:paraId="221BB84C" w14:textId="750962BA">
      <w:pPr>
        <w:numPr>
          <w:ilvl w:val="0"/>
          <w:numId w:val="3"/>
        </w:numPr>
        <w:rPr>
          <w:rFonts w:ascii="Calibri" w:hAnsi="Calibri"/>
          <w:sz w:val="24"/>
          <w:szCs w:val="24"/>
        </w:rPr>
      </w:pPr>
      <w:r w:rsidRPr="07FBEF97" w:rsidR="1D03ACDA">
        <w:rPr>
          <w:rFonts w:ascii="Calibri" w:hAnsi="Calibri" w:eastAsia="Calibri" w:cs="Calibri"/>
          <w:noProof w:val="0"/>
          <w:sz w:val="24"/>
          <w:szCs w:val="24"/>
          <w:lang w:val="en-GB"/>
        </w:rPr>
        <w:t xml:space="preserve">A discussion about your creative lesson planning task from the morning’s Group interview – remember this should not be based on your specialist subject. See notes about the Group interview  </w:t>
      </w:r>
    </w:p>
    <w:p w:rsidRPr="00882EEE" w:rsidR="00161090" w:rsidP="00161090" w:rsidRDefault="00161090" w14:paraId="48CA53E1" w14:textId="0A0ED265">
      <w:pPr>
        <w:numPr>
          <w:ilvl w:val="0"/>
          <w:numId w:val="3"/>
        </w:numPr>
        <w:rPr>
          <w:rFonts w:ascii="Calibri" w:hAnsi="Calibri"/>
          <w:sz w:val="24"/>
          <w:szCs w:val="24"/>
        </w:rPr>
      </w:pPr>
      <w:r w:rsidRPr="07FBEF97" w:rsidR="00161090">
        <w:rPr>
          <w:rFonts w:ascii="Calibri" w:hAnsi="Calibri"/>
          <w:sz w:val="24"/>
          <w:szCs w:val="24"/>
        </w:rPr>
        <w:t xml:space="preserve">your </w:t>
      </w:r>
      <w:r w:rsidRPr="07FBEF97" w:rsidR="00161090">
        <w:rPr>
          <w:rFonts w:ascii="Calibri" w:hAnsi="Calibri"/>
          <w:sz w:val="24"/>
          <w:szCs w:val="24"/>
        </w:rPr>
        <w:t>previous</w:t>
      </w:r>
      <w:r w:rsidRPr="07FBEF97" w:rsidR="00161090">
        <w:rPr>
          <w:rFonts w:ascii="Calibri" w:hAnsi="Calibri"/>
          <w:sz w:val="24"/>
          <w:szCs w:val="24"/>
        </w:rPr>
        <w:t xml:space="preserve"> experience of working with young people in educational settings</w:t>
      </w:r>
    </w:p>
    <w:p w:rsidRPr="00882EEE" w:rsidR="00161090" w:rsidP="00161090" w:rsidRDefault="00161090" w14:paraId="6FFA02C7" w14:textId="77777777">
      <w:pPr>
        <w:numPr>
          <w:ilvl w:val="0"/>
          <w:numId w:val="3"/>
        </w:numPr>
        <w:rPr>
          <w:rFonts w:ascii="Calibri" w:hAnsi="Calibri"/>
          <w:sz w:val="24"/>
          <w:szCs w:val="24"/>
        </w:rPr>
      </w:pPr>
      <w:r w:rsidRPr="07FBEF97" w:rsidR="00161090">
        <w:rPr>
          <w:rFonts w:ascii="Calibri" w:hAnsi="Calibri"/>
          <w:sz w:val="24"/>
          <w:szCs w:val="24"/>
        </w:rPr>
        <w:t>your subject knowledge in a minimum of two activity areas</w:t>
      </w:r>
    </w:p>
    <w:p w:rsidRPr="00882EEE" w:rsidR="00161090" w:rsidP="00161090" w:rsidRDefault="00161090" w14:paraId="71B242AD" w14:textId="77777777">
      <w:pPr>
        <w:numPr>
          <w:ilvl w:val="0"/>
          <w:numId w:val="3"/>
        </w:numPr>
        <w:rPr>
          <w:rFonts w:ascii="Calibri" w:hAnsi="Calibri"/>
          <w:sz w:val="24"/>
          <w:szCs w:val="24"/>
        </w:rPr>
      </w:pPr>
      <w:r w:rsidRPr="07FBEF97" w:rsidR="00161090">
        <w:rPr>
          <w:rFonts w:ascii="Calibri" w:hAnsi="Calibri"/>
          <w:sz w:val="24"/>
          <w:szCs w:val="24"/>
        </w:rPr>
        <w:t xml:space="preserve">the nature of the subject and your </w:t>
      </w:r>
      <w:r w:rsidRPr="07FBEF97" w:rsidR="00760E62">
        <w:rPr>
          <w:rFonts w:ascii="Calibri" w:hAnsi="Calibri"/>
          <w:sz w:val="24"/>
          <w:szCs w:val="24"/>
        </w:rPr>
        <w:t>graduate knowledge of an aspect of PE and/or education</w:t>
      </w:r>
    </w:p>
    <w:p w:rsidRPr="00882EEE" w:rsidR="00747DD5" w:rsidP="00760E62" w:rsidRDefault="00161090" w14:paraId="45F97FF3" w14:textId="77777777">
      <w:pPr>
        <w:numPr>
          <w:ilvl w:val="0"/>
          <w:numId w:val="3"/>
        </w:numPr>
        <w:rPr>
          <w:rFonts w:ascii="Calibri" w:hAnsi="Calibri"/>
          <w:sz w:val="24"/>
          <w:szCs w:val="24"/>
        </w:rPr>
      </w:pPr>
      <w:r w:rsidRPr="07FBEF97" w:rsidR="00161090">
        <w:rPr>
          <w:rFonts w:ascii="Calibri" w:hAnsi="Calibri"/>
          <w:sz w:val="24"/>
          <w:szCs w:val="24"/>
        </w:rPr>
        <w:t>possible scenarios that you might encounter in the PE classroom and how you might deal with them</w:t>
      </w:r>
    </w:p>
    <w:p w:rsidRPr="00882EEE" w:rsidR="00747DD5" w:rsidP="4DF6659B" w:rsidRDefault="00747DD5" w14:paraId="44EAFD9C" w14:textId="643FCA19">
      <w:pPr>
        <w:jc w:val="both"/>
        <w:rPr>
          <w:b/>
          <w:bCs/>
          <w:szCs w:val="22"/>
          <w:u w:val="single"/>
        </w:rPr>
      </w:pPr>
    </w:p>
    <w:p w:rsidRPr="00882EEE" w:rsidR="003D286D" w:rsidP="003D286D" w:rsidRDefault="00747DD5" w14:paraId="7655FDFE" w14:textId="77777777">
      <w:pPr>
        <w:jc w:val="both"/>
        <w:rPr>
          <w:rFonts w:ascii="Calibri" w:hAnsi="Calibri"/>
          <w:b/>
          <w:sz w:val="24"/>
          <w:szCs w:val="23"/>
          <w:u w:val="single"/>
        </w:rPr>
      </w:pPr>
      <w:r w:rsidRPr="00882EEE">
        <w:rPr>
          <w:rFonts w:ascii="Calibri" w:hAnsi="Calibri"/>
          <w:b/>
          <w:sz w:val="24"/>
          <w:szCs w:val="23"/>
          <w:u w:val="single"/>
        </w:rPr>
        <w:t xml:space="preserve">THE INITIAL SUBJECT KNOWLEDGE AUDIT IN </w:t>
      </w:r>
      <w:r w:rsidRPr="00882EEE" w:rsidR="005C7E58">
        <w:rPr>
          <w:rFonts w:ascii="Calibri" w:hAnsi="Calibri"/>
          <w:b/>
          <w:sz w:val="24"/>
          <w:szCs w:val="23"/>
          <w:u w:val="single"/>
        </w:rPr>
        <w:t>PHYSICAL EDUCATION</w:t>
      </w:r>
    </w:p>
    <w:p w:rsidRPr="00882EEE" w:rsidR="00747DD5" w:rsidP="003D286D" w:rsidRDefault="00747DD5" w14:paraId="4B94D5A5" w14:textId="77777777">
      <w:pPr>
        <w:jc w:val="both"/>
        <w:rPr>
          <w:rFonts w:ascii="Calibri" w:hAnsi="Calibri"/>
          <w:b/>
          <w:sz w:val="24"/>
          <w:szCs w:val="23"/>
          <w:u w:val="single"/>
        </w:rPr>
      </w:pPr>
    </w:p>
    <w:p w:rsidR="005C7E58" w:rsidP="003D286D" w:rsidRDefault="002B3C9C" w14:paraId="1799C9E2" w14:textId="12AC35AB">
      <w:pPr>
        <w:jc w:val="both"/>
        <w:rPr>
          <w:rFonts w:ascii="Calibri" w:hAnsi="Calibri"/>
          <w:sz w:val="24"/>
          <w:szCs w:val="24"/>
        </w:rPr>
      </w:pPr>
      <w:r w:rsidRPr="7A80554F">
        <w:rPr>
          <w:rFonts w:ascii="Calibri" w:hAnsi="Calibri"/>
          <w:sz w:val="24"/>
          <w:szCs w:val="24"/>
        </w:rPr>
        <w:t xml:space="preserve">With this information </w:t>
      </w:r>
      <w:r w:rsidRPr="7A80554F" w:rsidR="00F922D0">
        <w:rPr>
          <w:rFonts w:ascii="Calibri" w:hAnsi="Calibri"/>
          <w:sz w:val="24"/>
          <w:szCs w:val="24"/>
        </w:rPr>
        <w:t>you will find</w:t>
      </w:r>
      <w:r w:rsidRPr="7A80554F" w:rsidR="00797EC4">
        <w:rPr>
          <w:rFonts w:ascii="Calibri" w:hAnsi="Calibri"/>
          <w:sz w:val="24"/>
          <w:szCs w:val="24"/>
        </w:rPr>
        <w:t xml:space="preserve"> </w:t>
      </w:r>
      <w:r w:rsidRPr="7A80554F" w:rsidR="00F922D0">
        <w:rPr>
          <w:rFonts w:ascii="Calibri" w:hAnsi="Calibri"/>
          <w:sz w:val="24"/>
          <w:szCs w:val="24"/>
        </w:rPr>
        <w:t xml:space="preserve">a copy of the </w:t>
      </w:r>
      <w:r w:rsidRPr="7A80554F" w:rsidR="00797EC4">
        <w:rPr>
          <w:rFonts w:ascii="Calibri" w:hAnsi="Calibri"/>
          <w:sz w:val="24"/>
          <w:szCs w:val="24"/>
          <w:u w:val="single"/>
        </w:rPr>
        <w:t>Initial Subject Knowledge Audit</w:t>
      </w:r>
      <w:r w:rsidRPr="7A80554F" w:rsidR="00797EC4">
        <w:rPr>
          <w:rFonts w:ascii="Calibri" w:hAnsi="Calibri"/>
          <w:sz w:val="24"/>
          <w:szCs w:val="24"/>
        </w:rPr>
        <w:t xml:space="preserve"> in </w:t>
      </w:r>
      <w:r w:rsidRPr="7A80554F" w:rsidR="005C7E58">
        <w:rPr>
          <w:rFonts w:ascii="Calibri" w:hAnsi="Calibri"/>
          <w:sz w:val="24"/>
          <w:szCs w:val="24"/>
        </w:rPr>
        <w:t>Physical Education</w:t>
      </w:r>
      <w:r w:rsidRPr="7A80554F" w:rsidR="00797EC4">
        <w:rPr>
          <w:rFonts w:ascii="Calibri" w:hAnsi="Calibri"/>
          <w:sz w:val="24"/>
          <w:szCs w:val="24"/>
        </w:rPr>
        <w:t xml:space="preserve"> </w:t>
      </w:r>
      <w:r w:rsidRPr="7A80554F" w:rsidR="00F922D0">
        <w:rPr>
          <w:rFonts w:ascii="Calibri" w:hAnsi="Calibri"/>
          <w:sz w:val="24"/>
          <w:szCs w:val="24"/>
        </w:rPr>
        <w:t xml:space="preserve">which will help you and I to assess your current level of readiness for the </w:t>
      </w:r>
      <w:r w:rsidRPr="7A80554F" w:rsidR="1D5AAD49">
        <w:rPr>
          <w:rFonts w:ascii="Calibri" w:hAnsi="Calibri"/>
          <w:sz w:val="24"/>
          <w:szCs w:val="24"/>
        </w:rPr>
        <w:t>course</w:t>
      </w:r>
      <w:r w:rsidRPr="7A80554F" w:rsidR="00F922D0">
        <w:rPr>
          <w:rFonts w:ascii="Calibri" w:hAnsi="Calibri"/>
          <w:sz w:val="24"/>
          <w:szCs w:val="24"/>
        </w:rPr>
        <w:t xml:space="preserve">. </w:t>
      </w:r>
      <w:r w:rsidRPr="7A80554F" w:rsidR="005C7E58">
        <w:rPr>
          <w:rFonts w:ascii="Calibri" w:hAnsi="Calibri"/>
          <w:sz w:val="24"/>
          <w:szCs w:val="24"/>
        </w:rPr>
        <w:t xml:space="preserve">This will also be used as a reference point for discussions during the subject interview. </w:t>
      </w:r>
      <w:r w:rsidRPr="7A80554F" w:rsidR="00F922D0">
        <w:rPr>
          <w:rFonts w:ascii="Calibri" w:hAnsi="Calibri"/>
          <w:sz w:val="24"/>
          <w:szCs w:val="24"/>
        </w:rPr>
        <w:t xml:space="preserve">I would be grateful if you would </w:t>
      </w:r>
      <w:r w:rsidRPr="7A80554F" w:rsidR="00797EC4">
        <w:rPr>
          <w:rFonts w:ascii="Calibri" w:hAnsi="Calibri"/>
          <w:sz w:val="24"/>
          <w:szCs w:val="24"/>
        </w:rPr>
        <w:t xml:space="preserve">return your completed version </w:t>
      </w:r>
      <w:r w:rsidRPr="7A80554F" w:rsidR="00F922D0">
        <w:rPr>
          <w:rFonts w:ascii="Calibri" w:hAnsi="Calibri"/>
          <w:sz w:val="24"/>
          <w:szCs w:val="24"/>
        </w:rPr>
        <w:t xml:space="preserve">of this document </w:t>
      </w:r>
      <w:r w:rsidRPr="7A80554F" w:rsidR="00797EC4">
        <w:rPr>
          <w:rFonts w:ascii="Calibri" w:hAnsi="Calibri"/>
          <w:sz w:val="24"/>
          <w:szCs w:val="24"/>
        </w:rPr>
        <w:t xml:space="preserve">to me </w:t>
      </w:r>
      <w:r w:rsidRPr="7A80554F" w:rsidR="00F922D0">
        <w:rPr>
          <w:rFonts w:ascii="Calibri" w:hAnsi="Calibri"/>
          <w:sz w:val="24"/>
          <w:szCs w:val="24"/>
        </w:rPr>
        <w:t xml:space="preserve">via email at least </w:t>
      </w:r>
      <w:r w:rsidRPr="7A80554F" w:rsidR="00797EC4">
        <w:rPr>
          <w:rFonts w:ascii="Calibri" w:hAnsi="Calibri"/>
          <w:sz w:val="24"/>
          <w:szCs w:val="24"/>
        </w:rPr>
        <w:t xml:space="preserve">two days prior to </w:t>
      </w:r>
      <w:r w:rsidRPr="7A80554F" w:rsidR="00255740">
        <w:rPr>
          <w:rFonts w:ascii="Calibri" w:hAnsi="Calibri"/>
          <w:sz w:val="24"/>
          <w:szCs w:val="24"/>
        </w:rPr>
        <w:t>the interview day at</w:t>
      </w:r>
      <w:r w:rsidRPr="7A80554F" w:rsidR="00797EC4">
        <w:rPr>
          <w:rFonts w:ascii="Calibri" w:hAnsi="Calibri"/>
          <w:sz w:val="24"/>
          <w:szCs w:val="24"/>
        </w:rPr>
        <w:t xml:space="preserve"> Canterbury. Should this not be possible</w:t>
      </w:r>
      <w:r w:rsidRPr="7A80554F" w:rsidR="00646E47">
        <w:rPr>
          <w:rFonts w:ascii="Calibri" w:hAnsi="Calibri"/>
          <w:sz w:val="24"/>
          <w:szCs w:val="24"/>
        </w:rPr>
        <w:t>,</w:t>
      </w:r>
      <w:r w:rsidRPr="7A80554F" w:rsidR="00797EC4">
        <w:rPr>
          <w:rFonts w:ascii="Calibri" w:hAnsi="Calibri"/>
          <w:sz w:val="24"/>
          <w:szCs w:val="24"/>
        </w:rPr>
        <w:t xml:space="preserve"> I would ask you to contact me </w:t>
      </w:r>
      <w:r w:rsidRPr="7A80554F" w:rsidR="00255740">
        <w:rPr>
          <w:rFonts w:ascii="Calibri" w:hAnsi="Calibri"/>
          <w:sz w:val="24"/>
          <w:szCs w:val="24"/>
        </w:rPr>
        <w:t>in</w:t>
      </w:r>
      <w:r w:rsidRPr="7A80554F" w:rsidR="00797EC4">
        <w:rPr>
          <w:rFonts w:ascii="Calibri" w:hAnsi="Calibri"/>
          <w:sz w:val="24"/>
          <w:szCs w:val="24"/>
        </w:rPr>
        <w:t xml:space="preserve"> advance. My email address is</w:t>
      </w:r>
      <w:r w:rsidRPr="7A80554F" w:rsidR="005C7E58">
        <w:rPr>
          <w:rFonts w:ascii="Calibri" w:hAnsi="Calibri"/>
          <w:sz w:val="24"/>
          <w:szCs w:val="24"/>
        </w:rPr>
        <w:t xml:space="preserve"> </w:t>
      </w:r>
      <w:hyperlink r:id="rId10">
        <w:r w:rsidRPr="7A80554F" w:rsidR="005C7E58">
          <w:rPr>
            <w:rStyle w:val="Hyperlink"/>
            <w:rFonts w:ascii="Calibri" w:hAnsi="Calibri"/>
            <w:sz w:val="24"/>
            <w:szCs w:val="24"/>
          </w:rPr>
          <w:t>matthew.light@canterbury.ac.uk</w:t>
        </w:r>
      </w:hyperlink>
      <w:r w:rsidRPr="7A80554F" w:rsidR="005C7E58">
        <w:rPr>
          <w:rFonts w:ascii="Calibri" w:hAnsi="Calibri"/>
          <w:sz w:val="24"/>
          <w:szCs w:val="24"/>
        </w:rPr>
        <w:t xml:space="preserve"> </w:t>
      </w:r>
      <w:r w:rsidRPr="7A80554F" w:rsidR="00797EC4">
        <w:rPr>
          <w:rFonts w:ascii="Calibri" w:hAnsi="Calibri"/>
          <w:sz w:val="24"/>
          <w:szCs w:val="24"/>
        </w:rPr>
        <w:t xml:space="preserve"> </w:t>
      </w:r>
    </w:p>
    <w:p w:rsidRPr="00882EEE" w:rsidR="002759FC" w:rsidP="003D286D" w:rsidRDefault="002759FC" w14:paraId="3DEEC669" w14:textId="77777777">
      <w:pPr>
        <w:jc w:val="both"/>
        <w:rPr>
          <w:rFonts w:ascii="Calibri" w:hAnsi="Calibri"/>
          <w:sz w:val="24"/>
          <w:szCs w:val="23"/>
        </w:rPr>
      </w:pPr>
    </w:p>
    <w:p w:rsidRPr="00882EEE" w:rsidR="00797EC4" w:rsidP="003D286D" w:rsidRDefault="00797EC4" w14:paraId="4AF46E98" w14:textId="77777777">
      <w:pPr>
        <w:jc w:val="both"/>
        <w:rPr>
          <w:rFonts w:ascii="Calibri" w:hAnsi="Calibri"/>
          <w:sz w:val="24"/>
          <w:szCs w:val="23"/>
        </w:rPr>
      </w:pPr>
      <w:r w:rsidRPr="00882EEE">
        <w:rPr>
          <w:rFonts w:ascii="Calibri" w:hAnsi="Calibri"/>
          <w:sz w:val="24"/>
          <w:szCs w:val="23"/>
        </w:rPr>
        <w:t>I wish you luck with your preparations for the interview and look forward to meeting you on the day.</w:t>
      </w:r>
    </w:p>
    <w:p w:rsidRPr="00882EEE" w:rsidR="003D286D" w:rsidP="003D286D" w:rsidRDefault="003D286D" w14:paraId="3656B9AB" w14:textId="77777777">
      <w:pPr>
        <w:jc w:val="both"/>
        <w:rPr>
          <w:rFonts w:ascii="Calibri" w:hAnsi="Calibri"/>
          <w:sz w:val="24"/>
          <w:szCs w:val="23"/>
        </w:rPr>
      </w:pPr>
    </w:p>
    <w:p w:rsidRPr="00882EEE" w:rsidR="00797EC4" w:rsidP="00797EC4" w:rsidRDefault="00797EC4" w14:paraId="0D38EB7A" w14:textId="77777777">
      <w:pPr>
        <w:overflowPunct/>
        <w:autoSpaceDE/>
        <w:autoSpaceDN/>
        <w:adjustRightInd/>
        <w:textAlignment w:val="auto"/>
        <w:rPr>
          <w:rFonts w:ascii="Calibri" w:hAnsi="Calibri" w:eastAsia="Times New Roman"/>
          <w:noProof/>
          <w:sz w:val="24"/>
          <w:szCs w:val="23"/>
          <w:lang w:eastAsia="en-GB"/>
        </w:rPr>
      </w:pPr>
      <w:bookmarkStart w:name="_MailAutoSig" w:id="0"/>
      <w:r w:rsidRPr="00882EEE">
        <w:rPr>
          <w:rFonts w:ascii="Calibri" w:hAnsi="Calibri" w:eastAsia="Times New Roman"/>
          <w:noProof/>
          <w:sz w:val="24"/>
          <w:szCs w:val="23"/>
          <w:lang w:eastAsia="en-GB"/>
        </w:rPr>
        <w:t>Best wishes,</w:t>
      </w:r>
    </w:p>
    <w:p w:rsidRPr="00882EEE" w:rsidR="00F922D0" w:rsidP="00797EC4" w:rsidRDefault="00F922D0" w14:paraId="45FB0818" w14:textId="77777777">
      <w:pPr>
        <w:overflowPunct/>
        <w:autoSpaceDE/>
        <w:autoSpaceDN/>
        <w:adjustRightInd/>
        <w:textAlignment w:val="auto"/>
        <w:rPr>
          <w:rFonts w:ascii="Calibri" w:hAnsi="Calibri" w:eastAsia="Times New Roman"/>
          <w:noProof/>
          <w:sz w:val="24"/>
          <w:szCs w:val="23"/>
          <w:lang w:eastAsia="en-GB"/>
        </w:rPr>
      </w:pPr>
    </w:p>
    <w:p w:rsidRPr="004B1572" w:rsidR="00F922D0" w:rsidP="00797EC4" w:rsidRDefault="004B1572" w14:paraId="7082145D" w14:textId="77777777">
      <w:pPr>
        <w:overflowPunct/>
        <w:autoSpaceDE/>
        <w:autoSpaceDN/>
        <w:adjustRightInd/>
        <w:textAlignment w:val="auto"/>
        <w:rPr>
          <w:rFonts w:ascii="Palace Script MT" w:hAnsi="Palace Script MT" w:eastAsia="Times New Roman"/>
          <w:noProof/>
          <w:sz w:val="36"/>
          <w:szCs w:val="36"/>
          <w:lang w:eastAsia="en-GB"/>
        </w:rPr>
      </w:pPr>
      <w:r w:rsidRPr="004B1572">
        <w:rPr>
          <w:rFonts w:ascii="Palace Script MT" w:hAnsi="Palace Script MT" w:eastAsia="Times New Roman"/>
          <w:noProof/>
          <w:sz w:val="36"/>
          <w:szCs w:val="36"/>
          <w:lang w:eastAsia="en-GB"/>
        </w:rPr>
        <w:t>Matthew Light</w:t>
      </w:r>
    </w:p>
    <w:p w:rsidRPr="00882EEE" w:rsidR="00797EC4" w:rsidP="00797EC4" w:rsidRDefault="00797EC4" w14:paraId="049F31CB" w14:textId="77777777">
      <w:pPr>
        <w:overflowPunct/>
        <w:autoSpaceDE/>
        <w:autoSpaceDN/>
        <w:adjustRightInd/>
        <w:textAlignment w:val="auto"/>
        <w:rPr>
          <w:rFonts w:ascii="Calibri" w:hAnsi="Calibri" w:eastAsia="Times New Roman"/>
          <w:noProof/>
          <w:sz w:val="24"/>
          <w:szCs w:val="23"/>
          <w:lang w:eastAsia="en-GB"/>
        </w:rPr>
      </w:pPr>
    </w:p>
    <w:p w:rsidRPr="00882EEE" w:rsidR="00797EC4" w:rsidP="00797EC4" w:rsidRDefault="00797EC4" w14:paraId="53128261" w14:textId="77777777">
      <w:pPr>
        <w:overflowPunct/>
        <w:autoSpaceDE/>
        <w:autoSpaceDN/>
        <w:adjustRightInd/>
        <w:textAlignment w:val="auto"/>
        <w:rPr>
          <w:rFonts w:ascii="Calibri" w:hAnsi="Calibri" w:eastAsia="Times New Roman"/>
          <w:noProof/>
          <w:sz w:val="24"/>
          <w:szCs w:val="23"/>
          <w:lang w:eastAsia="en-GB"/>
        </w:rPr>
      </w:pPr>
    </w:p>
    <w:p w:rsidRPr="00882EEE" w:rsidR="00797EC4" w:rsidP="00797EC4" w:rsidRDefault="005C7E58" w14:paraId="2D18C61E" w14:textId="77777777">
      <w:pPr>
        <w:overflowPunct/>
        <w:autoSpaceDE/>
        <w:autoSpaceDN/>
        <w:adjustRightInd/>
        <w:textAlignment w:val="auto"/>
        <w:rPr>
          <w:rFonts w:ascii="Calibri" w:hAnsi="Calibri" w:eastAsia="Times New Roman"/>
          <w:noProof/>
          <w:sz w:val="24"/>
          <w:szCs w:val="23"/>
          <w:lang w:eastAsia="en-GB"/>
        </w:rPr>
      </w:pPr>
      <w:r w:rsidRPr="00882EEE">
        <w:rPr>
          <w:rFonts w:ascii="Calibri" w:hAnsi="Calibri" w:eastAsia="Times New Roman"/>
          <w:noProof/>
          <w:sz w:val="24"/>
          <w:szCs w:val="23"/>
          <w:lang w:eastAsia="en-GB"/>
        </w:rPr>
        <w:t>Matthew Light</w:t>
      </w:r>
    </w:p>
    <w:p w:rsidRPr="00882EEE" w:rsidR="00797EC4" w:rsidP="00797EC4" w:rsidRDefault="00797EC4" w14:paraId="75A56F05" w14:textId="77777777">
      <w:pPr>
        <w:overflowPunct/>
        <w:autoSpaceDE/>
        <w:autoSpaceDN/>
        <w:adjustRightInd/>
        <w:textAlignment w:val="auto"/>
        <w:rPr>
          <w:rFonts w:ascii="Calibri" w:hAnsi="Calibri" w:eastAsia="Times New Roman"/>
          <w:noProof/>
          <w:sz w:val="24"/>
          <w:szCs w:val="23"/>
          <w:lang w:eastAsia="en-GB"/>
        </w:rPr>
      </w:pPr>
      <w:r w:rsidRPr="00882EEE">
        <w:rPr>
          <w:rFonts w:ascii="Calibri" w:hAnsi="Calibri" w:eastAsia="Times New Roman"/>
          <w:noProof/>
          <w:sz w:val="24"/>
          <w:szCs w:val="23"/>
          <w:lang w:eastAsia="en-GB"/>
        </w:rPr>
        <w:t xml:space="preserve">Secondary subject lead for </w:t>
      </w:r>
      <w:r w:rsidRPr="00882EEE" w:rsidR="005C7E58">
        <w:rPr>
          <w:rFonts w:ascii="Calibri" w:hAnsi="Calibri" w:eastAsia="Times New Roman"/>
          <w:noProof/>
          <w:sz w:val="24"/>
          <w:szCs w:val="23"/>
          <w:lang w:eastAsia="en-GB"/>
        </w:rPr>
        <w:t>Physical Education</w:t>
      </w:r>
      <w:r w:rsidRPr="00882EEE">
        <w:rPr>
          <w:rFonts w:ascii="Calibri" w:hAnsi="Calibri" w:eastAsia="Times New Roman"/>
          <w:noProof/>
          <w:sz w:val="24"/>
          <w:szCs w:val="23"/>
          <w:lang w:eastAsia="en-GB"/>
        </w:rPr>
        <w:t xml:space="preserve"> in Initial Teacher Education </w:t>
      </w:r>
    </w:p>
    <w:p w:rsidR="00DA772D" w:rsidP="00FD2C3E" w:rsidRDefault="00797EC4" w14:paraId="691FF315" w14:textId="77777777">
      <w:pPr>
        <w:overflowPunct/>
        <w:autoSpaceDE/>
        <w:autoSpaceDN/>
        <w:adjustRightInd/>
        <w:textAlignment w:val="auto"/>
        <w:rPr>
          <w:rFonts w:ascii="Calibri" w:hAnsi="Calibri" w:eastAsia="Times New Roman"/>
          <w:noProof/>
          <w:sz w:val="24"/>
          <w:szCs w:val="23"/>
          <w:lang w:eastAsia="en-GB"/>
        </w:rPr>
      </w:pPr>
      <w:r w:rsidRPr="00882EEE">
        <w:rPr>
          <w:rFonts w:ascii="Calibri" w:hAnsi="Calibri" w:eastAsia="Times New Roman"/>
          <w:noProof/>
          <w:sz w:val="24"/>
          <w:szCs w:val="23"/>
          <w:lang w:eastAsia="en-GB"/>
        </w:rPr>
        <w:t>Canterbury Christ Church University</w:t>
      </w:r>
      <w:bookmarkEnd w:id="0"/>
    </w:p>
    <w:p w:rsidR="002842A5" w:rsidP="00FD2C3E" w:rsidRDefault="002842A5" w14:paraId="62486C05" w14:textId="77777777">
      <w:pPr>
        <w:overflowPunct/>
        <w:autoSpaceDE/>
        <w:autoSpaceDN/>
        <w:adjustRightInd/>
        <w:textAlignment w:val="auto"/>
        <w:rPr>
          <w:rFonts w:ascii="Calibri" w:hAnsi="Calibri" w:eastAsia="Times New Roman"/>
          <w:noProof/>
          <w:sz w:val="24"/>
          <w:szCs w:val="23"/>
          <w:lang w:eastAsia="en-GB"/>
        </w:rPr>
      </w:pPr>
    </w:p>
    <w:p w:rsidR="002842A5" w:rsidP="4DF6659B" w:rsidRDefault="002842A5" w14:paraId="1FC39945" w14:textId="4B16AF82">
      <w:pPr>
        <w:overflowPunct/>
        <w:autoSpaceDE/>
        <w:autoSpaceDN/>
        <w:adjustRightInd/>
        <w:textAlignment w:val="auto"/>
        <w:rPr>
          <w:noProof/>
          <w:szCs w:val="22"/>
          <w:lang w:eastAsia="en-GB"/>
        </w:rPr>
      </w:pPr>
    </w:p>
    <w:p w:rsidR="002842A5" w:rsidP="00FD2C3E" w:rsidRDefault="002842A5" w14:paraId="0562CB0E" w14:textId="77777777">
      <w:pPr>
        <w:overflowPunct/>
        <w:autoSpaceDE/>
        <w:autoSpaceDN/>
        <w:adjustRightInd/>
        <w:textAlignment w:val="auto"/>
        <w:rPr>
          <w:rFonts w:ascii="Calibri" w:hAnsi="Calibri" w:eastAsia="Times New Roman"/>
          <w:noProof/>
          <w:sz w:val="24"/>
          <w:szCs w:val="23"/>
          <w:lang w:eastAsia="en-GB"/>
        </w:rPr>
      </w:pPr>
    </w:p>
    <w:p w:rsidR="002842A5" w:rsidP="4DF6659B" w:rsidRDefault="002842A5" w14:paraId="6D98A12B" w14:textId="07541849">
      <w:pPr>
        <w:overflowPunct/>
        <w:autoSpaceDE/>
        <w:autoSpaceDN/>
        <w:adjustRightInd/>
        <w:textAlignment w:val="auto"/>
        <w:rPr>
          <w:noProof/>
          <w:szCs w:val="22"/>
          <w:lang w:eastAsia="en-GB"/>
        </w:rPr>
      </w:pPr>
    </w:p>
    <w:p w:rsidRPr="002842A5" w:rsidR="002842A5" w:rsidP="002842A5" w:rsidRDefault="001347A4" w14:paraId="128042DF"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drawing>
          <wp:anchor distT="0" distB="0" distL="114300" distR="114300" simplePos="0" relativeHeight="251658240" behindDoc="0" locked="0" layoutInCell="1" allowOverlap="1" wp14:editId="07777777" wp14:anchorId="60988A43">
            <wp:simplePos x="0" y="0"/>
            <wp:positionH relativeFrom="margin">
              <wp:posOffset>2555240</wp:posOffset>
            </wp:positionH>
            <wp:positionV relativeFrom="paragraph">
              <wp:posOffset>56515</wp:posOffset>
            </wp:positionV>
            <wp:extent cx="1463040" cy="593725"/>
            <wp:effectExtent l="0" t="0" r="0" b="0"/>
            <wp:wrapNone/>
            <wp:docPr id="20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842A5" w:rsidR="002842A5" w:rsidP="002842A5" w:rsidRDefault="002842A5" w14:paraId="2946DB82" w14:textId="77777777">
      <w:pPr>
        <w:overflowPunct/>
        <w:autoSpaceDE/>
        <w:autoSpaceDN/>
        <w:adjustRightInd/>
        <w:textAlignment w:val="auto"/>
        <w:rPr>
          <w:rFonts w:ascii="Calibri" w:hAnsi="Calibri" w:eastAsia="Times New Roman"/>
          <w:noProof/>
          <w:sz w:val="24"/>
          <w:szCs w:val="23"/>
          <w:lang w:eastAsia="en-GB"/>
        </w:rPr>
      </w:pPr>
    </w:p>
    <w:p w:rsidRPr="002842A5" w:rsidR="002842A5" w:rsidP="002842A5" w:rsidRDefault="002842A5" w14:paraId="5997CC1D" w14:textId="77777777">
      <w:pPr>
        <w:overflowPunct/>
        <w:autoSpaceDE/>
        <w:autoSpaceDN/>
        <w:adjustRightInd/>
        <w:textAlignment w:val="auto"/>
        <w:rPr>
          <w:rFonts w:ascii="Calibri" w:hAnsi="Calibri" w:eastAsia="Times New Roman"/>
          <w:noProof/>
          <w:sz w:val="24"/>
          <w:szCs w:val="23"/>
          <w:lang w:eastAsia="en-GB"/>
        </w:rPr>
      </w:pPr>
    </w:p>
    <w:p w:rsidR="002842A5" w:rsidP="002842A5" w:rsidRDefault="002842A5" w14:paraId="110FFD37" w14:textId="77777777">
      <w:pPr>
        <w:overflowPunct/>
        <w:autoSpaceDE/>
        <w:autoSpaceDN/>
        <w:adjustRightInd/>
        <w:textAlignment w:val="auto"/>
        <w:rPr>
          <w:rFonts w:ascii="Calibri" w:hAnsi="Calibri" w:eastAsia="Times New Roman"/>
          <w:b/>
          <w:noProof/>
          <w:sz w:val="24"/>
          <w:szCs w:val="23"/>
          <w:lang w:eastAsia="en-GB"/>
        </w:rPr>
      </w:pPr>
    </w:p>
    <w:p w:rsidR="002842A5" w:rsidP="00566A47" w:rsidRDefault="002842A5" w14:paraId="31686BC2" w14:textId="77777777">
      <w:pPr>
        <w:overflowPunct/>
        <w:autoSpaceDE/>
        <w:autoSpaceDN/>
        <w:adjustRightInd/>
        <w:jc w:val="center"/>
        <w:textAlignment w:val="auto"/>
        <w:rPr>
          <w:rFonts w:ascii="Calibri" w:hAnsi="Calibri" w:eastAsia="Times New Roman"/>
          <w:b/>
          <w:noProof/>
          <w:sz w:val="24"/>
          <w:szCs w:val="23"/>
          <w:lang w:eastAsia="en-GB"/>
        </w:rPr>
      </w:pPr>
      <w:r w:rsidRPr="002842A5">
        <w:rPr>
          <w:rFonts w:ascii="Calibri" w:hAnsi="Calibri" w:eastAsia="Times New Roman"/>
          <w:b/>
          <w:noProof/>
          <w:sz w:val="24"/>
          <w:szCs w:val="23"/>
          <w:lang w:eastAsia="en-GB"/>
        </w:rPr>
        <w:t>Secondary Initial Subject Knowledge and Pedagogical Content Development Audit in PE</w:t>
      </w:r>
    </w:p>
    <w:p w:rsidR="002842A5" w:rsidP="002842A5" w:rsidRDefault="002842A5" w14:paraId="5ED90B35" w14:textId="77777777">
      <w:pPr>
        <w:overflowPunct/>
        <w:autoSpaceDE/>
        <w:autoSpaceDN/>
        <w:adjustRightInd/>
        <w:textAlignment w:val="auto"/>
        <w:rPr>
          <w:rFonts w:ascii="Calibri" w:hAnsi="Calibri" w:eastAsia="Times New Roman"/>
          <w:b/>
          <w:noProof/>
          <w:sz w:val="24"/>
          <w:szCs w:val="23"/>
          <w:u w:val="single"/>
          <w:lang w:eastAsia="en-GB"/>
        </w:rPr>
      </w:pPr>
      <w:r w:rsidRPr="002842A5">
        <w:rPr>
          <w:rFonts w:ascii="Calibri" w:hAnsi="Calibri" w:eastAsia="Times New Roman"/>
          <w:b/>
          <w:noProof/>
          <w:sz w:val="24"/>
          <w:szCs w:val="23"/>
          <w:u w:val="single"/>
          <w:lang w:eastAsia="en-GB"/>
        </w:rPr>
        <w:t>Name:</w:t>
      </w:r>
    </w:p>
    <w:p w:rsidRPr="002842A5" w:rsidR="002842A5" w:rsidP="002842A5" w:rsidRDefault="002842A5" w14:paraId="6B699379" w14:textId="77777777">
      <w:pPr>
        <w:overflowPunct/>
        <w:autoSpaceDE/>
        <w:autoSpaceDN/>
        <w:adjustRightInd/>
        <w:textAlignment w:val="auto"/>
        <w:rPr>
          <w:rFonts w:ascii="Calibri" w:hAnsi="Calibri" w:eastAsia="Times New Roman"/>
          <w:b/>
          <w:noProof/>
          <w:sz w:val="24"/>
          <w:szCs w:val="23"/>
          <w:u w:val="single"/>
          <w:lang w:eastAsia="en-GB"/>
        </w:rPr>
      </w:pPr>
    </w:p>
    <w:p w:rsidRPr="002842A5" w:rsidR="002842A5" w:rsidP="4DF6659B" w:rsidRDefault="002842A5" w14:paraId="0A9972CA" w14:textId="2CBADC57">
      <w:pPr>
        <w:overflowPunct/>
        <w:autoSpaceDE/>
        <w:autoSpaceDN/>
        <w:adjustRightInd/>
        <w:textAlignment w:val="auto"/>
        <w:rPr>
          <w:rFonts w:ascii="Calibri" w:hAnsi="Calibri" w:eastAsia="Times New Roman"/>
          <w:noProof/>
          <w:sz w:val="24"/>
          <w:szCs w:val="24"/>
          <w:lang w:eastAsia="en-GB"/>
        </w:rPr>
      </w:pPr>
      <w:r w:rsidRPr="52710E3D">
        <w:rPr>
          <w:rFonts w:ascii="Calibri" w:hAnsi="Calibri" w:eastAsia="Times New Roman"/>
          <w:noProof/>
          <w:sz w:val="24"/>
          <w:szCs w:val="24"/>
          <w:lang w:eastAsia="en-GB"/>
        </w:rPr>
        <w:t xml:space="preserve">Before starting the </w:t>
      </w:r>
      <w:r w:rsidRPr="52710E3D" w:rsidR="349DDAB2">
        <w:rPr>
          <w:rFonts w:ascii="Calibri" w:hAnsi="Calibri" w:eastAsia="Times New Roman"/>
          <w:noProof/>
          <w:sz w:val="24"/>
          <w:szCs w:val="24"/>
          <w:lang w:eastAsia="en-GB"/>
        </w:rPr>
        <w:t>course</w:t>
      </w:r>
      <w:r w:rsidRPr="52710E3D">
        <w:rPr>
          <w:rFonts w:ascii="Calibri" w:hAnsi="Calibri" w:eastAsia="Times New Roman"/>
          <w:noProof/>
          <w:sz w:val="24"/>
          <w:szCs w:val="24"/>
          <w:lang w:eastAsia="en-GB"/>
        </w:rPr>
        <w:t xml:space="preserve"> you are required to undertake an Initial Subject Knowledge Audit. </w:t>
      </w:r>
    </w:p>
    <w:p w:rsidRPr="002842A5" w:rsidR="002842A5" w:rsidP="002842A5" w:rsidRDefault="002842A5" w14:paraId="137894A8" w14:textId="7A2B9AB0">
      <w:pPr>
        <w:overflowPunct/>
        <w:autoSpaceDE/>
        <w:autoSpaceDN/>
        <w:adjustRightInd/>
        <w:textAlignment w:val="auto"/>
        <w:rPr>
          <w:rFonts w:ascii="Calibri" w:hAnsi="Calibri" w:eastAsia="Times New Roman"/>
          <w:noProof/>
          <w:sz w:val="24"/>
          <w:szCs w:val="24"/>
          <w:lang w:eastAsia="en-GB"/>
        </w:rPr>
      </w:pPr>
      <w:r w:rsidRPr="4DF6659B">
        <w:rPr>
          <w:rFonts w:ascii="Calibri" w:hAnsi="Calibri" w:eastAsia="Times New Roman"/>
          <w:noProof/>
          <w:sz w:val="24"/>
          <w:szCs w:val="24"/>
          <w:lang w:eastAsia="en-GB"/>
        </w:rPr>
        <w:t>The audit both addresses subject content knowledge and ask you to reflect on pedagogical subject knowledge (i.e. how you teach a subject to young people) and how young people learn.</w:t>
      </w:r>
    </w:p>
    <w:p w:rsidRPr="002842A5" w:rsidR="002842A5" w:rsidP="002842A5" w:rsidRDefault="002842A5" w14:paraId="6F63E77C" w14:textId="77777777">
      <w:pPr>
        <w:overflowPunct/>
        <w:autoSpaceDE/>
        <w:autoSpaceDN/>
        <w:adjustRightInd/>
        <w:textAlignment w:val="auto"/>
        <w:rPr>
          <w:rFonts w:ascii="Calibri" w:hAnsi="Calibri" w:eastAsia="Times New Roman"/>
          <w:noProof/>
          <w:sz w:val="24"/>
          <w:szCs w:val="24"/>
          <w:lang w:eastAsia="en-GB"/>
        </w:rPr>
      </w:pPr>
      <w:r w:rsidRPr="78E335C9">
        <w:rPr>
          <w:rFonts w:ascii="Calibri" w:hAnsi="Calibri" w:eastAsia="Times New Roman"/>
          <w:noProof/>
          <w:sz w:val="24"/>
          <w:szCs w:val="24"/>
          <w:lang w:eastAsia="en-GB"/>
        </w:rPr>
        <w:t>Good subject knowledge is of course a pre-requisite of good teaching. However, all teachers, new and experienced, will have subject knowledge gaps. Thus the audits are intended to be instructive in helping you to identify subject knowledge development targets.</w:t>
      </w:r>
    </w:p>
    <w:p w:rsidR="4DF6659B" w:rsidP="78E335C9" w:rsidRDefault="51D3386E" w14:paraId="48040C4F" w14:textId="0365849A">
      <w:pPr>
        <w:rPr>
          <w:b/>
          <w:bCs/>
          <w:noProof/>
          <w:szCs w:val="22"/>
          <w:lang w:eastAsia="en-GB"/>
        </w:rPr>
      </w:pPr>
      <w:r w:rsidRPr="78E335C9">
        <w:rPr>
          <w:noProof/>
          <w:szCs w:val="22"/>
          <w:lang w:eastAsia="en-GB"/>
        </w:rPr>
        <w:t xml:space="preserve"> </w:t>
      </w:r>
    </w:p>
    <w:p w:rsidR="4DF6659B" w:rsidP="78E335C9" w:rsidRDefault="51D3386E" w14:paraId="369B73F5" w14:textId="137CEB9F">
      <w:pPr>
        <w:rPr>
          <w:b/>
          <w:bCs/>
          <w:noProof/>
          <w:szCs w:val="22"/>
          <w:lang w:eastAsia="en-GB"/>
        </w:rPr>
      </w:pPr>
      <w:r w:rsidRPr="78E335C9">
        <w:rPr>
          <w:b/>
          <w:bCs/>
          <w:noProof/>
          <w:szCs w:val="22"/>
          <w:lang w:eastAsia="en-GB"/>
        </w:rPr>
        <w:t xml:space="preserve">Important note: </w:t>
      </w:r>
    </w:p>
    <w:p w:rsidR="4DF6659B" w:rsidP="78E335C9" w:rsidRDefault="51D3386E" w14:paraId="06EC2229" w14:textId="5A9989C3">
      <w:pPr>
        <w:rPr>
          <w:i/>
          <w:iCs/>
          <w:noProof/>
          <w:szCs w:val="22"/>
          <w:lang w:eastAsia="en-GB"/>
        </w:rPr>
      </w:pPr>
      <w:r w:rsidRPr="78E335C9">
        <w:rPr>
          <w:i/>
          <w:iCs/>
          <w:noProof/>
          <w:szCs w:val="22"/>
          <w:lang w:eastAsia="en-GB"/>
        </w:rPr>
        <w:t>The level descriptions should be used as a guide rather than a check list, to aid you. We are not expecting you to be able to demonstrate many areas at level 3 or 4 at this stage, therefore do not worry about ticking any of the boxes as this audit is used as a tool to help support and develop your subject knowledge rather than a judgement tool.</w:t>
      </w:r>
    </w:p>
    <w:p w:rsidR="4DF6659B" w:rsidP="78E335C9" w:rsidRDefault="330BA09F" w14:paraId="10BCB486" w14:textId="67C14637">
      <w:pPr>
        <w:rPr>
          <w:noProof/>
          <w:szCs w:val="22"/>
          <w:lang w:eastAsia="en-GB"/>
        </w:rPr>
      </w:pPr>
      <w:r w:rsidRPr="78E335C9">
        <w:rPr>
          <w:rFonts w:ascii="Calibri" w:hAnsi="Calibri" w:eastAsia="Times New Roman"/>
          <w:b/>
          <w:bCs/>
          <w:noProof/>
          <w:sz w:val="24"/>
          <w:szCs w:val="24"/>
          <w:lang w:eastAsia="en-GB"/>
        </w:rPr>
        <w:t xml:space="preserve">Indicate your knowledge, skills and understanding of different activity areas in Physical Education using the 1-4 key shown below. </w:t>
      </w:r>
      <w:r w:rsidRPr="78E335C9">
        <w:rPr>
          <w:noProof/>
          <w:szCs w:val="22"/>
          <w:lang w:eastAsia="en-GB"/>
        </w:rPr>
        <w:t>Please use the descriptions provided and be frank and honest in your self-assessment.</w:t>
      </w:r>
    </w:p>
    <w:p w:rsidR="4DF6659B" w:rsidP="4DF6659B" w:rsidRDefault="4DF6659B" w14:paraId="586DB0C2" w14:textId="1E689B34">
      <w:pPr>
        <w:rPr>
          <w:noProof/>
          <w:szCs w:val="22"/>
          <w:lang w:eastAsia="en-GB"/>
        </w:rPr>
      </w:pPr>
    </w:p>
    <w:tbl>
      <w:tblPr>
        <w:tblpPr w:leftFromText="180" w:rightFromText="180" w:vertAnchor="text" w:horzAnchor="margin" w:tblpY="898"/>
        <w:tblW w:w="10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
        <w:gridCol w:w="3861"/>
        <w:gridCol w:w="1341"/>
        <w:gridCol w:w="1342"/>
        <w:gridCol w:w="1341"/>
        <w:gridCol w:w="2550"/>
      </w:tblGrid>
      <w:tr w:rsidRPr="002842A5" w:rsidR="002842A5" w:rsidTr="78E335C9" w14:paraId="57AFCADF" w14:textId="77777777">
        <w:trPr>
          <w:cantSplit/>
          <w:trHeight w:val="250"/>
        </w:trPr>
        <w:tc>
          <w:tcPr>
            <w:tcW w:w="342" w:type="dxa"/>
            <w:shd w:val="clear" w:color="auto" w:fill="CC99FF"/>
          </w:tcPr>
          <w:p w:rsidRPr="002842A5" w:rsidR="002842A5" w:rsidP="002842A5" w:rsidRDefault="002842A5" w14:paraId="649841BE" w14:textId="77777777">
            <w:pPr>
              <w:overflowPunct/>
              <w:autoSpaceDE/>
              <w:autoSpaceDN/>
              <w:adjustRightInd/>
              <w:textAlignment w:val="auto"/>
              <w:rPr>
                <w:rFonts w:ascii="Calibri" w:hAnsi="Calibri" w:eastAsia="Times New Roman"/>
                <w:b/>
                <w:noProof/>
                <w:sz w:val="24"/>
                <w:szCs w:val="23"/>
                <w:lang w:eastAsia="en-GB"/>
              </w:rPr>
            </w:pPr>
            <w:r w:rsidRPr="002842A5">
              <w:rPr>
                <w:rFonts w:ascii="Calibri" w:hAnsi="Calibri" w:eastAsia="Times New Roman"/>
                <w:b/>
                <w:noProof/>
                <w:sz w:val="24"/>
                <w:szCs w:val="23"/>
                <w:lang w:eastAsia="en-GB"/>
              </w:rPr>
              <w:t>1</w:t>
            </w:r>
          </w:p>
        </w:tc>
        <w:tc>
          <w:tcPr>
            <w:tcW w:w="10435" w:type="dxa"/>
            <w:gridSpan w:val="5"/>
            <w:shd w:val="clear" w:color="auto" w:fill="CC99FF"/>
          </w:tcPr>
          <w:p w:rsidRPr="002842A5" w:rsidR="002842A5" w:rsidP="002842A5" w:rsidRDefault="002842A5" w14:paraId="0A0915B5" w14:textId="02B0DF91">
            <w:pPr>
              <w:overflowPunct/>
              <w:autoSpaceDE/>
              <w:autoSpaceDN/>
              <w:adjustRightInd/>
              <w:textAlignment w:val="auto"/>
              <w:rPr>
                <w:rFonts w:ascii="Calibri" w:hAnsi="Calibri" w:eastAsia="Times New Roman"/>
                <w:noProof/>
                <w:sz w:val="24"/>
                <w:szCs w:val="24"/>
                <w:lang w:eastAsia="en-GB"/>
              </w:rPr>
            </w:pPr>
            <w:r w:rsidRPr="78E335C9">
              <w:rPr>
                <w:rFonts w:ascii="Calibri" w:hAnsi="Calibri" w:eastAsia="Times New Roman"/>
                <w:noProof/>
                <w:sz w:val="24"/>
                <w:szCs w:val="24"/>
                <w:lang w:eastAsia="en-GB"/>
              </w:rPr>
              <w:t>I have limited (or no) knowledge of rules and teaching strategies in the activity</w:t>
            </w:r>
            <w:r w:rsidRPr="78E335C9" w:rsidR="52420118">
              <w:rPr>
                <w:rFonts w:ascii="Calibri" w:hAnsi="Calibri" w:eastAsia="Times New Roman"/>
                <w:noProof/>
                <w:sz w:val="24"/>
                <w:szCs w:val="24"/>
                <w:lang w:eastAsia="en-GB"/>
              </w:rPr>
              <w:t>. No idea or unsure, insecure knowledge. Need to look it up or refresh knowledge; need to refresh knowledge/skills</w:t>
            </w:r>
            <w:r w:rsidRPr="78E335C9" w:rsidR="5C165FDB">
              <w:rPr>
                <w:rFonts w:ascii="Calibri" w:hAnsi="Calibri" w:eastAsia="Times New Roman"/>
                <w:noProof/>
                <w:sz w:val="24"/>
                <w:szCs w:val="24"/>
                <w:lang w:eastAsia="en-GB"/>
              </w:rPr>
              <w:t>.</w:t>
            </w:r>
            <w:r w:rsidRPr="78E335C9" w:rsidR="52420118">
              <w:rPr>
                <w:rFonts w:ascii="Calibri" w:hAnsi="Calibri" w:eastAsia="Times New Roman"/>
                <w:noProof/>
                <w:sz w:val="24"/>
                <w:szCs w:val="24"/>
                <w:lang w:eastAsia="en-GB"/>
              </w:rPr>
              <w:t xml:space="preserve">  </w:t>
            </w:r>
          </w:p>
        </w:tc>
      </w:tr>
      <w:tr w:rsidRPr="002842A5" w:rsidR="002842A5" w:rsidTr="78E335C9" w14:paraId="41EB79CB" w14:textId="77777777">
        <w:trPr>
          <w:cantSplit/>
          <w:trHeight w:val="530"/>
        </w:trPr>
        <w:tc>
          <w:tcPr>
            <w:tcW w:w="342" w:type="dxa"/>
            <w:shd w:val="clear" w:color="auto" w:fill="CC99FF"/>
          </w:tcPr>
          <w:p w:rsidRPr="002842A5" w:rsidR="002842A5" w:rsidP="002842A5" w:rsidRDefault="002842A5" w14:paraId="18F999B5" w14:textId="77777777">
            <w:pPr>
              <w:overflowPunct/>
              <w:autoSpaceDE/>
              <w:autoSpaceDN/>
              <w:adjustRightInd/>
              <w:textAlignment w:val="auto"/>
              <w:rPr>
                <w:rFonts w:ascii="Calibri" w:hAnsi="Calibri" w:eastAsia="Times New Roman"/>
                <w:b/>
                <w:noProof/>
                <w:sz w:val="24"/>
                <w:szCs w:val="23"/>
                <w:lang w:eastAsia="en-GB"/>
              </w:rPr>
            </w:pPr>
            <w:r w:rsidRPr="002842A5">
              <w:rPr>
                <w:rFonts w:ascii="Calibri" w:hAnsi="Calibri" w:eastAsia="Times New Roman"/>
                <w:b/>
                <w:noProof/>
                <w:sz w:val="24"/>
                <w:szCs w:val="23"/>
                <w:lang w:eastAsia="en-GB"/>
              </w:rPr>
              <w:t>2</w:t>
            </w:r>
          </w:p>
        </w:tc>
        <w:tc>
          <w:tcPr>
            <w:tcW w:w="10435" w:type="dxa"/>
            <w:gridSpan w:val="5"/>
            <w:shd w:val="clear" w:color="auto" w:fill="CC99FF"/>
          </w:tcPr>
          <w:p w:rsidRPr="002842A5" w:rsidR="002842A5" w:rsidP="002842A5" w:rsidRDefault="002842A5" w14:paraId="2CB4C782" w14:textId="2C83CE10">
            <w:pPr>
              <w:overflowPunct/>
              <w:autoSpaceDE/>
              <w:autoSpaceDN/>
              <w:adjustRightInd/>
              <w:textAlignment w:val="auto"/>
              <w:rPr>
                <w:rFonts w:ascii="Calibri" w:hAnsi="Calibri" w:eastAsia="Times New Roman"/>
                <w:noProof/>
                <w:sz w:val="24"/>
                <w:szCs w:val="24"/>
                <w:lang w:eastAsia="en-GB"/>
              </w:rPr>
            </w:pPr>
            <w:r w:rsidRPr="78E335C9">
              <w:rPr>
                <w:rFonts w:ascii="Calibri" w:hAnsi="Calibri" w:eastAsia="Times New Roman"/>
                <w:noProof/>
                <w:sz w:val="24"/>
                <w:szCs w:val="24"/>
                <w:lang w:eastAsia="en-GB"/>
              </w:rPr>
              <w:t>I have some awareness of the rules/knowledge (conventions); and can demonstrate some competence in the activity</w:t>
            </w:r>
            <w:r w:rsidRPr="78E335C9" w:rsidR="47ED3524">
              <w:rPr>
                <w:rFonts w:ascii="Calibri" w:hAnsi="Calibri" w:eastAsia="Times New Roman"/>
                <w:noProof/>
                <w:sz w:val="24"/>
                <w:szCs w:val="24"/>
                <w:lang w:eastAsia="en-GB"/>
              </w:rPr>
              <w:t xml:space="preserve">. I know and can do: Quickly recall, answer exam style questions without a prompt. Know the key information, meanings and have the knowledge  </w:t>
            </w:r>
          </w:p>
        </w:tc>
      </w:tr>
      <w:tr w:rsidRPr="002842A5" w:rsidR="002842A5" w:rsidTr="78E335C9" w14:paraId="113684A0" w14:textId="77777777">
        <w:trPr>
          <w:cantSplit/>
          <w:trHeight w:val="515"/>
        </w:trPr>
        <w:tc>
          <w:tcPr>
            <w:tcW w:w="342" w:type="dxa"/>
            <w:shd w:val="clear" w:color="auto" w:fill="CC99FF"/>
          </w:tcPr>
          <w:p w:rsidRPr="002842A5" w:rsidR="002842A5" w:rsidP="002842A5" w:rsidRDefault="002842A5" w14:paraId="5FCD5EC4" w14:textId="77777777">
            <w:pPr>
              <w:overflowPunct/>
              <w:autoSpaceDE/>
              <w:autoSpaceDN/>
              <w:adjustRightInd/>
              <w:textAlignment w:val="auto"/>
              <w:rPr>
                <w:rFonts w:ascii="Calibri" w:hAnsi="Calibri" w:eastAsia="Times New Roman"/>
                <w:b/>
                <w:noProof/>
                <w:sz w:val="24"/>
                <w:szCs w:val="23"/>
                <w:lang w:eastAsia="en-GB"/>
              </w:rPr>
            </w:pPr>
            <w:r w:rsidRPr="002842A5">
              <w:rPr>
                <w:rFonts w:ascii="Calibri" w:hAnsi="Calibri" w:eastAsia="Times New Roman"/>
                <w:b/>
                <w:noProof/>
                <w:sz w:val="24"/>
                <w:szCs w:val="23"/>
                <w:lang w:eastAsia="en-GB"/>
              </w:rPr>
              <w:t>3</w:t>
            </w:r>
          </w:p>
        </w:tc>
        <w:tc>
          <w:tcPr>
            <w:tcW w:w="10435" w:type="dxa"/>
            <w:gridSpan w:val="5"/>
            <w:shd w:val="clear" w:color="auto" w:fill="CC99FF"/>
          </w:tcPr>
          <w:p w:rsidRPr="002842A5" w:rsidR="002842A5" w:rsidP="002842A5" w:rsidRDefault="002842A5" w14:paraId="467C0DDB" w14:textId="07E22200">
            <w:pPr>
              <w:overflowPunct/>
              <w:autoSpaceDE/>
              <w:autoSpaceDN/>
              <w:adjustRightInd/>
              <w:textAlignment w:val="auto"/>
              <w:rPr>
                <w:rFonts w:ascii="Calibri" w:hAnsi="Calibri" w:eastAsia="Times New Roman"/>
                <w:noProof/>
                <w:sz w:val="24"/>
                <w:szCs w:val="24"/>
                <w:lang w:eastAsia="en-GB"/>
              </w:rPr>
            </w:pPr>
            <w:r w:rsidRPr="78E335C9">
              <w:rPr>
                <w:rFonts w:ascii="Calibri" w:hAnsi="Calibri" w:eastAsia="Times New Roman"/>
                <w:noProof/>
                <w:sz w:val="24"/>
                <w:szCs w:val="24"/>
                <w:lang w:eastAsia="en-GB"/>
              </w:rPr>
              <w:t>I have some knowledge and understanding of teaching strategies and can explain why they might be appropriate to the activity</w:t>
            </w:r>
            <w:r w:rsidRPr="78E335C9" w:rsidR="2978DB96">
              <w:rPr>
                <w:rFonts w:ascii="Calibri" w:hAnsi="Calibri" w:eastAsia="Times New Roman"/>
                <w:noProof/>
                <w:sz w:val="24"/>
                <w:szCs w:val="24"/>
                <w:lang w:eastAsia="en-GB"/>
              </w:rPr>
              <w:t xml:space="preserve">. I can use analogies, models or similar. I can link prior knowledge and next development stages. I understand the progression in a topic.  </w:t>
            </w:r>
          </w:p>
        </w:tc>
      </w:tr>
      <w:tr w:rsidRPr="002842A5" w:rsidR="002842A5" w:rsidTr="78E335C9" w14:paraId="27253872" w14:textId="77777777">
        <w:trPr>
          <w:cantSplit/>
          <w:trHeight w:val="515"/>
        </w:trPr>
        <w:tc>
          <w:tcPr>
            <w:tcW w:w="342" w:type="dxa"/>
            <w:shd w:val="clear" w:color="auto" w:fill="CC99FF"/>
          </w:tcPr>
          <w:p w:rsidRPr="002842A5" w:rsidR="002842A5" w:rsidP="002842A5" w:rsidRDefault="002842A5" w14:paraId="2598DEE6" w14:textId="77777777">
            <w:pPr>
              <w:overflowPunct/>
              <w:autoSpaceDE/>
              <w:autoSpaceDN/>
              <w:adjustRightInd/>
              <w:textAlignment w:val="auto"/>
              <w:rPr>
                <w:rFonts w:ascii="Calibri" w:hAnsi="Calibri" w:eastAsia="Times New Roman"/>
                <w:b/>
                <w:noProof/>
                <w:sz w:val="24"/>
                <w:szCs w:val="23"/>
                <w:lang w:eastAsia="en-GB"/>
              </w:rPr>
            </w:pPr>
            <w:r w:rsidRPr="002842A5">
              <w:rPr>
                <w:rFonts w:ascii="Calibri" w:hAnsi="Calibri" w:eastAsia="Times New Roman"/>
                <w:b/>
                <w:noProof/>
                <w:sz w:val="24"/>
                <w:szCs w:val="23"/>
                <w:lang w:eastAsia="en-GB"/>
              </w:rPr>
              <w:t>4</w:t>
            </w:r>
          </w:p>
        </w:tc>
        <w:tc>
          <w:tcPr>
            <w:tcW w:w="10435" w:type="dxa"/>
            <w:gridSpan w:val="5"/>
            <w:shd w:val="clear" w:color="auto" w:fill="CC99FF"/>
          </w:tcPr>
          <w:p w:rsidRPr="002842A5" w:rsidR="002842A5" w:rsidP="78E335C9" w:rsidRDefault="002842A5" w14:paraId="441AA970" w14:textId="7A219D79">
            <w:pPr>
              <w:overflowPunct/>
              <w:autoSpaceDE/>
              <w:autoSpaceDN/>
              <w:adjustRightInd/>
              <w:textAlignment w:val="auto"/>
              <w:rPr>
                <w:rFonts w:ascii="Calibri" w:hAnsi="Calibri" w:eastAsia="Times New Roman"/>
                <w:noProof/>
                <w:sz w:val="24"/>
                <w:szCs w:val="24"/>
                <w:lang w:eastAsia="en-GB"/>
              </w:rPr>
            </w:pPr>
            <w:r w:rsidRPr="78E335C9">
              <w:rPr>
                <w:rFonts w:ascii="Calibri" w:hAnsi="Calibri" w:eastAsia="Times New Roman"/>
                <w:noProof/>
                <w:sz w:val="24"/>
                <w:szCs w:val="24"/>
                <w:lang w:eastAsia="en-GB"/>
              </w:rPr>
              <w:t>I have a secure understanding of the rules/knowledge (conventions) &amp; teaching strategies; can make effective assessments; and adapt my teaching for all learners in the activity</w:t>
            </w:r>
            <w:r w:rsidRPr="78E335C9" w:rsidR="32876E7D">
              <w:rPr>
                <w:rFonts w:ascii="Calibri" w:hAnsi="Calibri" w:eastAsia="Times New Roman"/>
                <w:noProof/>
                <w:sz w:val="24"/>
                <w:szCs w:val="24"/>
                <w:lang w:eastAsia="en-GB"/>
              </w:rPr>
              <w:t>. I can help others to learn: Focus on individual learning and understanding: I can interconnect and link to other topics. I can use relevance and everyday applications to motivate. I can anticipate problems and difficulties through use of common misconceptions and other strategies. I can understand conceptual structure. I can</w:t>
            </w:r>
            <w:r w:rsidRPr="78E335C9" w:rsidR="6E84572B">
              <w:rPr>
                <w:rFonts w:ascii="Calibri" w:hAnsi="Calibri" w:eastAsia="Times New Roman"/>
                <w:noProof/>
                <w:sz w:val="24"/>
                <w:szCs w:val="24"/>
                <w:lang w:eastAsia="en-GB"/>
              </w:rPr>
              <w:t xml:space="preserve"> d</w:t>
            </w:r>
            <w:r w:rsidRPr="78E335C9" w:rsidR="32876E7D">
              <w:rPr>
                <w:rFonts w:ascii="Calibri" w:hAnsi="Calibri" w:eastAsia="Times New Roman"/>
                <w:noProof/>
                <w:sz w:val="24"/>
                <w:szCs w:val="24"/>
                <w:lang w:eastAsia="en-GB"/>
              </w:rPr>
              <w:t xml:space="preserve">econstruct learning into manageable chunks. </w:t>
            </w:r>
            <w:r w:rsidRPr="78E335C9" w:rsidR="2C76E332">
              <w:rPr>
                <w:rFonts w:ascii="Calibri" w:hAnsi="Calibri" w:eastAsia="Times New Roman"/>
                <w:noProof/>
                <w:sz w:val="24"/>
                <w:szCs w:val="24"/>
                <w:lang w:eastAsia="en-GB"/>
              </w:rPr>
              <w:t>I can e</w:t>
            </w:r>
            <w:r w:rsidRPr="78E335C9" w:rsidR="32876E7D">
              <w:rPr>
                <w:rFonts w:ascii="Calibri" w:hAnsi="Calibri" w:eastAsia="Times New Roman"/>
                <w:noProof/>
                <w:sz w:val="24"/>
                <w:szCs w:val="24"/>
                <w:lang w:eastAsia="en-GB"/>
              </w:rPr>
              <w:t>nable meta-cognition</w:t>
            </w:r>
            <w:r w:rsidRPr="78E335C9" w:rsidR="1D57FF93">
              <w:rPr>
                <w:rFonts w:ascii="Calibri" w:hAnsi="Calibri" w:eastAsia="Times New Roman"/>
                <w:noProof/>
                <w:sz w:val="24"/>
                <w:szCs w:val="24"/>
                <w:lang w:eastAsia="en-GB"/>
              </w:rPr>
              <w:t>.</w:t>
            </w:r>
          </w:p>
        </w:tc>
      </w:tr>
      <w:tr w:rsidRPr="002842A5" w:rsidR="002842A5" w:rsidTr="78E335C9" w14:paraId="119EE4C5" w14:textId="77777777">
        <w:trPr>
          <w:cantSplit/>
          <w:trHeight w:val="250"/>
        </w:trPr>
        <w:tc>
          <w:tcPr>
            <w:tcW w:w="4203" w:type="dxa"/>
            <w:gridSpan w:val="2"/>
            <w:shd w:val="clear" w:color="auto" w:fill="BDD6EE" w:themeFill="accent5" w:themeFillTint="66"/>
          </w:tcPr>
          <w:p w:rsidRPr="002842A5" w:rsidR="002842A5" w:rsidP="002842A5" w:rsidRDefault="002842A5" w14:paraId="4CF12176" w14:textId="77777777">
            <w:pPr>
              <w:overflowPunct/>
              <w:autoSpaceDE/>
              <w:autoSpaceDN/>
              <w:adjustRightInd/>
              <w:textAlignment w:val="auto"/>
              <w:rPr>
                <w:rFonts w:ascii="Calibri" w:hAnsi="Calibri" w:eastAsia="Times New Roman"/>
                <w:b/>
                <w:bCs/>
                <w:noProof/>
                <w:sz w:val="24"/>
                <w:szCs w:val="23"/>
                <w:lang w:eastAsia="en-GB"/>
              </w:rPr>
            </w:pPr>
            <w:r w:rsidRPr="002842A5">
              <w:rPr>
                <w:rFonts w:ascii="Calibri" w:hAnsi="Calibri" w:eastAsia="Times New Roman"/>
                <w:b/>
                <w:bCs/>
                <w:noProof/>
                <w:sz w:val="24"/>
                <w:szCs w:val="23"/>
                <w:lang w:eastAsia="en-GB"/>
              </w:rPr>
              <w:t>ACTIVITY AREAS</w:t>
            </w:r>
          </w:p>
        </w:tc>
        <w:tc>
          <w:tcPr>
            <w:tcW w:w="1341" w:type="dxa"/>
            <w:shd w:val="clear" w:color="auto" w:fill="BDD6EE" w:themeFill="accent5" w:themeFillTint="66"/>
          </w:tcPr>
          <w:p w:rsidRPr="002842A5" w:rsidR="002842A5" w:rsidP="002842A5" w:rsidRDefault="002842A5" w14:paraId="56B20A0C" w14:textId="77777777">
            <w:pPr>
              <w:overflowPunct/>
              <w:autoSpaceDE/>
              <w:autoSpaceDN/>
              <w:adjustRightInd/>
              <w:textAlignment w:val="auto"/>
              <w:rPr>
                <w:rFonts w:ascii="Calibri" w:hAnsi="Calibri" w:eastAsia="Times New Roman"/>
                <w:bCs/>
                <w:noProof/>
                <w:sz w:val="24"/>
                <w:szCs w:val="23"/>
                <w:lang w:eastAsia="en-GB"/>
              </w:rPr>
            </w:pPr>
            <w:r w:rsidRPr="002842A5">
              <w:rPr>
                <w:rFonts w:ascii="Calibri" w:hAnsi="Calibri" w:eastAsia="Times New Roman"/>
                <w:bCs/>
                <w:noProof/>
                <w:sz w:val="24"/>
                <w:szCs w:val="23"/>
                <w:lang w:eastAsia="en-GB"/>
              </w:rPr>
              <w:t>1</w:t>
            </w:r>
          </w:p>
        </w:tc>
        <w:tc>
          <w:tcPr>
            <w:tcW w:w="1342" w:type="dxa"/>
            <w:shd w:val="clear" w:color="auto" w:fill="BDD6EE" w:themeFill="accent5" w:themeFillTint="66"/>
          </w:tcPr>
          <w:p w:rsidRPr="002842A5" w:rsidR="002842A5" w:rsidP="002842A5" w:rsidRDefault="002842A5" w14:paraId="7144751B" w14:textId="77777777">
            <w:pPr>
              <w:overflowPunct/>
              <w:autoSpaceDE/>
              <w:autoSpaceDN/>
              <w:adjustRightInd/>
              <w:textAlignment w:val="auto"/>
              <w:rPr>
                <w:rFonts w:ascii="Calibri" w:hAnsi="Calibri" w:eastAsia="Times New Roman"/>
                <w:bCs/>
                <w:noProof/>
                <w:sz w:val="24"/>
                <w:szCs w:val="23"/>
                <w:lang w:eastAsia="en-GB"/>
              </w:rPr>
            </w:pPr>
            <w:r w:rsidRPr="002842A5">
              <w:rPr>
                <w:rFonts w:ascii="Calibri" w:hAnsi="Calibri" w:eastAsia="Times New Roman"/>
                <w:bCs/>
                <w:noProof/>
                <w:sz w:val="24"/>
                <w:szCs w:val="23"/>
                <w:lang w:eastAsia="en-GB"/>
              </w:rPr>
              <w:t>2</w:t>
            </w:r>
          </w:p>
        </w:tc>
        <w:tc>
          <w:tcPr>
            <w:tcW w:w="1341" w:type="dxa"/>
            <w:shd w:val="clear" w:color="auto" w:fill="BDD6EE" w:themeFill="accent5" w:themeFillTint="66"/>
          </w:tcPr>
          <w:p w:rsidRPr="002842A5" w:rsidR="002842A5" w:rsidP="002842A5" w:rsidRDefault="002842A5" w14:paraId="0B778152" w14:textId="77777777">
            <w:pPr>
              <w:overflowPunct/>
              <w:autoSpaceDE/>
              <w:autoSpaceDN/>
              <w:adjustRightInd/>
              <w:textAlignment w:val="auto"/>
              <w:rPr>
                <w:rFonts w:ascii="Calibri" w:hAnsi="Calibri" w:eastAsia="Times New Roman"/>
                <w:bCs/>
                <w:noProof/>
                <w:sz w:val="24"/>
                <w:szCs w:val="23"/>
                <w:lang w:eastAsia="en-GB"/>
              </w:rPr>
            </w:pPr>
            <w:r w:rsidRPr="002842A5">
              <w:rPr>
                <w:rFonts w:ascii="Calibri" w:hAnsi="Calibri" w:eastAsia="Times New Roman"/>
                <w:bCs/>
                <w:noProof/>
                <w:sz w:val="24"/>
                <w:szCs w:val="23"/>
                <w:lang w:eastAsia="en-GB"/>
              </w:rPr>
              <w:t>3</w:t>
            </w:r>
          </w:p>
        </w:tc>
        <w:tc>
          <w:tcPr>
            <w:tcW w:w="2550" w:type="dxa"/>
            <w:shd w:val="clear" w:color="auto" w:fill="BDD6EE" w:themeFill="accent5" w:themeFillTint="66"/>
          </w:tcPr>
          <w:p w:rsidRPr="002842A5" w:rsidR="002842A5" w:rsidP="002842A5" w:rsidRDefault="002842A5" w14:paraId="279935FF" w14:textId="77777777">
            <w:pPr>
              <w:overflowPunct/>
              <w:autoSpaceDE/>
              <w:autoSpaceDN/>
              <w:adjustRightInd/>
              <w:textAlignment w:val="auto"/>
              <w:rPr>
                <w:rFonts w:ascii="Calibri" w:hAnsi="Calibri" w:eastAsia="Times New Roman"/>
                <w:bCs/>
                <w:noProof/>
                <w:sz w:val="24"/>
                <w:szCs w:val="23"/>
                <w:lang w:eastAsia="en-GB"/>
              </w:rPr>
            </w:pPr>
            <w:r w:rsidRPr="002842A5">
              <w:rPr>
                <w:rFonts w:ascii="Calibri" w:hAnsi="Calibri" w:eastAsia="Times New Roman"/>
                <w:bCs/>
                <w:noProof/>
                <w:sz w:val="24"/>
                <w:szCs w:val="23"/>
                <w:lang w:eastAsia="en-GB"/>
              </w:rPr>
              <w:t>4</w:t>
            </w:r>
          </w:p>
        </w:tc>
      </w:tr>
      <w:tr w:rsidRPr="002842A5" w:rsidR="002842A5" w:rsidTr="78E335C9" w14:paraId="06B0E60C" w14:textId="77777777">
        <w:trPr>
          <w:cantSplit/>
          <w:trHeight w:val="265"/>
        </w:trPr>
        <w:tc>
          <w:tcPr>
            <w:tcW w:w="4203" w:type="dxa"/>
            <w:gridSpan w:val="2"/>
            <w:tcBorders>
              <w:right w:val="single" w:color="auto" w:sz="4" w:space="0"/>
            </w:tcBorders>
          </w:tcPr>
          <w:p w:rsidRPr="002842A5" w:rsidR="002842A5" w:rsidP="002842A5" w:rsidRDefault="002842A5" w14:paraId="44D45EF6" w14:textId="77777777">
            <w:pPr>
              <w:overflowPunct/>
              <w:autoSpaceDE/>
              <w:autoSpaceDN/>
              <w:adjustRightInd/>
              <w:textAlignment w:val="auto"/>
              <w:rPr>
                <w:rFonts w:ascii="Calibri" w:hAnsi="Calibri" w:eastAsia="Times New Roman"/>
                <w:b/>
                <w:bCs/>
                <w:noProof/>
                <w:sz w:val="24"/>
                <w:szCs w:val="23"/>
                <w:lang w:eastAsia="en-GB"/>
              </w:rPr>
            </w:pPr>
            <w:r w:rsidRPr="002842A5">
              <w:rPr>
                <w:rFonts w:ascii="Calibri" w:hAnsi="Calibri" w:eastAsia="Times New Roman"/>
                <w:b/>
                <w:bCs/>
                <w:noProof/>
                <w:sz w:val="24"/>
                <w:szCs w:val="23"/>
                <w:lang w:eastAsia="en-GB"/>
              </w:rPr>
              <w:t>ATHLETICS</w:t>
            </w:r>
          </w:p>
        </w:tc>
        <w:tc>
          <w:tcPr>
            <w:tcW w:w="1341" w:type="dxa"/>
            <w:tcBorders>
              <w:top w:val="single" w:color="auto" w:sz="4" w:space="0"/>
              <w:left w:val="single" w:color="auto" w:sz="4" w:space="0"/>
              <w:bottom w:val="single" w:color="auto" w:sz="4" w:space="0"/>
              <w:right w:val="single" w:color="auto" w:sz="4" w:space="0"/>
            </w:tcBorders>
          </w:tcPr>
          <w:p w:rsidRPr="002842A5" w:rsidR="002842A5" w:rsidP="002842A5" w:rsidRDefault="002842A5" w14:paraId="3FE9F23F"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left w:val="single" w:color="auto" w:sz="4" w:space="0"/>
            </w:tcBorders>
          </w:tcPr>
          <w:p w:rsidRPr="002842A5" w:rsidR="002842A5" w:rsidP="002842A5" w:rsidRDefault="002842A5" w14:paraId="1F72F646"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08CE6F91"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61CDCEAD"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59483AA6" w14:textId="77777777">
        <w:trPr>
          <w:cantSplit/>
          <w:trHeight w:val="250"/>
        </w:trPr>
        <w:tc>
          <w:tcPr>
            <w:tcW w:w="4203" w:type="dxa"/>
            <w:gridSpan w:val="2"/>
            <w:tcBorders>
              <w:bottom w:val="single" w:color="auto" w:sz="4" w:space="0"/>
              <w:right w:val="single" w:color="auto" w:sz="4" w:space="0"/>
            </w:tcBorders>
          </w:tcPr>
          <w:p w:rsidRPr="002842A5" w:rsidR="002842A5" w:rsidP="002842A5" w:rsidRDefault="002842A5" w14:paraId="353609F7" w14:textId="77777777">
            <w:pPr>
              <w:overflowPunct/>
              <w:autoSpaceDE/>
              <w:autoSpaceDN/>
              <w:adjustRightInd/>
              <w:textAlignment w:val="auto"/>
              <w:rPr>
                <w:rFonts w:ascii="Calibri" w:hAnsi="Calibri" w:eastAsia="Times New Roman"/>
                <w:b/>
                <w:bCs/>
                <w:noProof/>
                <w:sz w:val="24"/>
                <w:szCs w:val="23"/>
                <w:lang w:eastAsia="en-GB"/>
              </w:rPr>
            </w:pPr>
            <w:r w:rsidRPr="002842A5">
              <w:rPr>
                <w:rFonts w:ascii="Calibri" w:hAnsi="Calibri" w:eastAsia="Times New Roman"/>
                <w:b/>
                <w:bCs/>
                <w:noProof/>
                <w:sz w:val="24"/>
                <w:szCs w:val="23"/>
                <w:lang w:eastAsia="en-GB"/>
              </w:rPr>
              <w:t>DANCE</w:t>
            </w:r>
          </w:p>
        </w:tc>
        <w:tc>
          <w:tcPr>
            <w:tcW w:w="1341" w:type="dxa"/>
            <w:tcBorders>
              <w:top w:val="single" w:color="auto" w:sz="4" w:space="0"/>
              <w:left w:val="single" w:color="auto" w:sz="4" w:space="0"/>
              <w:bottom w:val="single" w:color="auto" w:sz="4" w:space="0"/>
              <w:right w:val="single" w:color="auto" w:sz="4" w:space="0"/>
            </w:tcBorders>
          </w:tcPr>
          <w:p w:rsidRPr="002842A5" w:rsidR="002842A5" w:rsidP="002842A5" w:rsidRDefault="002842A5" w14:paraId="6BB9E253"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left w:val="single" w:color="auto" w:sz="4" w:space="0"/>
              <w:bottom w:val="single" w:color="auto" w:sz="4" w:space="0"/>
            </w:tcBorders>
          </w:tcPr>
          <w:p w:rsidRPr="002842A5" w:rsidR="002842A5" w:rsidP="002842A5" w:rsidRDefault="002842A5" w14:paraId="23DE523C" w14:textId="77777777">
            <w:pPr>
              <w:overflowPunct/>
              <w:autoSpaceDE/>
              <w:autoSpaceDN/>
              <w:adjustRightInd/>
              <w:textAlignment w:val="auto"/>
              <w:rPr>
                <w:rFonts w:ascii="Calibri" w:hAnsi="Calibri" w:eastAsia="Times New Roman"/>
                <w:noProof/>
                <w:sz w:val="24"/>
                <w:szCs w:val="23"/>
                <w:lang w:eastAsia="en-GB"/>
              </w:rPr>
            </w:pPr>
          </w:p>
        </w:tc>
        <w:tc>
          <w:tcPr>
            <w:tcW w:w="1341" w:type="dxa"/>
            <w:tcBorders>
              <w:bottom w:val="single" w:color="auto" w:sz="4" w:space="0"/>
            </w:tcBorders>
          </w:tcPr>
          <w:p w:rsidRPr="002842A5" w:rsidR="002842A5" w:rsidP="002842A5" w:rsidRDefault="002842A5" w14:paraId="52E56223" w14:textId="77777777">
            <w:pPr>
              <w:overflowPunct/>
              <w:autoSpaceDE/>
              <w:autoSpaceDN/>
              <w:adjustRightInd/>
              <w:textAlignment w:val="auto"/>
              <w:rPr>
                <w:rFonts w:ascii="Calibri" w:hAnsi="Calibri" w:eastAsia="Times New Roman"/>
                <w:noProof/>
                <w:sz w:val="24"/>
                <w:szCs w:val="23"/>
                <w:lang w:eastAsia="en-GB"/>
              </w:rPr>
            </w:pPr>
          </w:p>
        </w:tc>
        <w:tc>
          <w:tcPr>
            <w:tcW w:w="2550" w:type="dxa"/>
            <w:tcBorders>
              <w:bottom w:val="single" w:color="auto" w:sz="4" w:space="0"/>
            </w:tcBorders>
          </w:tcPr>
          <w:p w:rsidRPr="002842A5" w:rsidR="002842A5" w:rsidP="002842A5" w:rsidRDefault="002842A5" w14:paraId="07547A01"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75A06CEB" w14:textId="77777777">
        <w:trPr>
          <w:cantSplit/>
          <w:trHeight w:val="265"/>
        </w:trPr>
        <w:tc>
          <w:tcPr>
            <w:tcW w:w="4203" w:type="dxa"/>
            <w:gridSpan w:val="2"/>
            <w:tcBorders>
              <w:bottom w:val="single" w:color="auto" w:sz="4" w:space="0"/>
              <w:right w:val="single" w:color="auto" w:sz="4" w:space="0"/>
            </w:tcBorders>
          </w:tcPr>
          <w:p w:rsidRPr="002842A5" w:rsidR="002842A5" w:rsidP="002842A5" w:rsidRDefault="002842A5" w14:paraId="392E84B7" w14:textId="77777777">
            <w:pPr>
              <w:overflowPunct/>
              <w:autoSpaceDE/>
              <w:autoSpaceDN/>
              <w:adjustRightInd/>
              <w:textAlignment w:val="auto"/>
              <w:rPr>
                <w:rFonts w:ascii="Calibri" w:hAnsi="Calibri" w:eastAsia="Times New Roman"/>
                <w:b/>
                <w:bCs/>
                <w:noProof/>
                <w:sz w:val="24"/>
                <w:szCs w:val="23"/>
                <w:lang w:eastAsia="en-GB"/>
              </w:rPr>
            </w:pPr>
            <w:r w:rsidRPr="002842A5">
              <w:rPr>
                <w:rFonts w:ascii="Calibri" w:hAnsi="Calibri" w:eastAsia="Times New Roman"/>
                <w:b/>
                <w:bCs/>
                <w:noProof/>
                <w:sz w:val="24"/>
                <w:szCs w:val="23"/>
                <w:lang w:eastAsia="en-GB"/>
              </w:rPr>
              <w:t>OUTDOOR AND ADVENTUROUS ACTIVITIES</w:t>
            </w:r>
          </w:p>
        </w:tc>
        <w:tc>
          <w:tcPr>
            <w:tcW w:w="1341" w:type="dxa"/>
            <w:tcBorders>
              <w:top w:val="single" w:color="auto" w:sz="4" w:space="0"/>
              <w:left w:val="single" w:color="auto" w:sz="4" w:space="0"/>
              <w:bottom w:val="single" w:color="auto" w:sz="4" w:space="0"/>
              <w:right w:val="single" w:color="auto" w:sz="4" w:space="0"/>
            </w:tcBorders>
          </w:tcPr>
          <w:p w:rsidRPr="002842A5" w:rsidR="002842A5" w:rsidP="002842A5" w:rsidRDefault="002842A5" w14:paraId="5043CB0F"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left w:val="single" w:color="auto" w:sz="4" w:space="0"/>
              <w:bottom w:val="single" w:color="auto" w:sz="4" w:space="0"/>
            </w:tcBorders>
          </w:tcPr>
          <w:p w:rsidRPr="002842A5" w:rsidR="002842A5" w:rsidP="002842A5" w:rsidRDefault="002842A5" w14:paraId="07459315" w14:textId="77777777">
            <w:pPr>
              <w:overflowPunct/>
              <w:autoSpaceDE/>
              <w:autoSpaceDN/>
              <w:adjustRightInd/>
              <w:textAlignment w:val="auto"/>
              <w:rPr>
                <w:rFonts w:ascii="Calibri" w:hAnsi="Calibri" w:eastAsia="Times New Roman"/>
                <w:noProof/>
                <w:sz w:val="24"/>
                <w:szCs w:val="23"/>
                <w:lang w:eastAsia="en-GB"/>
              </w:rPr>
            </w:pPr>
          </w:p>
        </w:tc>
        <w:tc>
          <w:tcPr>
            <w:tcW w:w="1341" w:type="dxa"/>
            <w:tcBorders>
              <w:bottom w:val="single" w:color="auto" w:sz="4" w:space="0"/>
            </w:tcBorders>
          </w:tcPr>
          <w:p w:rsidRPr="002842A5" w:rsidR="002842A5" w:rsidP="002842A5" w:rsidRDefault="002842A5" w14:paraId="6537F28F" w14:textId="77777777">
            <w:pPr>
              <w:overflowPunct/>
              <w:autoSpaceDE/>
              <w:autoSpaceDN/>
              <w:adjustRightInd/>
              <w:textAlignment w:val="auto"/>
              <w:rPr>
                <w:rFonts w:ascii="Calibri" w:hAnsi="Calibri" w:eastAsia="Times New Roman"/>
                <w:noProof/>
                <w:sz w:val="24"/>
                <w:szCs w:val="23"/>
                <w:lang w:eastAsia="en-GB"/>
              </w:rPr>
            </w:pPr>
          </w:p>
        </w:tc>
        <w:tc>
          <w:tcPr>
            <w:tcW w:w="2550" w:type="dxa"/>
            <w:tcBorders>
              <w:bottom w:val="single" w:color="auto" w:sz="4" w:space="0"/>
            </w:tcBorders>
          </w:tcPr>
          <w:p w:rsidRPr="002842A5" w:rsidR="002842A5" w:rsidP="002842A5" w:rsidRDefault="002842A5" w14:paraId="6DFB9E20"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227F5AA3" w14:textId="77777777">
        <w:trPr>
          <w:cantSplit/>
          <w:trHeight w:val="250"/>
        </w:trPr>
        <w:tc>
          <w:tcPr>
            <w:tcW w:w="4203" w:type="dxa"/>
            <w:gridSpan w:val="2"/>
            <w:tcBorders>
              <w:bottom w:val="single" w:color="auto" w:sz="4" w:space="0"/>
              <w:right w:val="single" w:color="auto" w:sz="4" w:space="0"/>
            </w:tcBorders>
          </w:tcPr>
          <w:p w:rsidRPr="002842A5" w:rsidR="002842A5" w:rsidP="002842A5" w:rsidRDefault="002842A5" w14:paraId="15D908F4" w14:textId="77777777">
            <w:pPr>
              <w:overflowPunct/>
              <w:autoSpaceDE/>
              <w:autoSpaceDN/>
              <w:adjustRightInd/>
              <w:textAlignment w:val="auto"/>
              <w:rPr>
                <w:rFonts w:ascii="Calibri" w:hAnsi="Calibri" w:eastAsia="Times New Roman"/>
                <w:b/>
                <w:bCs/>
                <w:noProof/>
                <w:sz w:val="24"/>
                <w:szCs w:val="23"/>
                <w:lang w:eastAsia="en-GB"/>
              </w:rPr>
            </w:pPr>
            <w:r w:rsidRPr="002842A5">
              <w:rPr>
                <w:rFonts w:ascii="Calibri" w:hAnsi="Calibri" w:eastAsia="Times New Roman"/>
                <w:b/>
                <w:bCs/>
                <w:noProof/>
                <w:sz w:val="24"/>
                <w:szCs w:val="23"/>
                <w:lang w:eastAsia="en-GB"/>
              </w:rPr>
              <w:t>SWIMMING</w:t>
            </w:r>
          </w:p>
        </w:tc>
        <w:tc>
          <w:tcPr>
            <w:tcW w:w="1341" w:type="dxa"/>
            <w:tcBorders>
              <w:top w:val="single" w:color="auto" w:sz="4" w:space="0"/>
              <w:left w:val="single" w:color="auto" w:sz="4" w:space="0"/>
              <w:bottom w:val="single" w:color="auto" w:sz="4" w:space="0"/>
              <w:right w:val="single" w:color="auto" w:sz="4" w:space="0"/>
            </w:tcBorders>
          </w:tcPr>
          <w:p w:rsidRPr="002842A5" w:rsidR="002842A5" w:rsidP="002842A5" w:rsidRDefault="002842A5" w14:paraId="70DF9E56"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left w:val="single" w:color="auto" w:sz="4" w:space="0"/>
              <w:bottom w:val="single" w:color="auto" w:sz="4" w:space="0"/>
            </w:tcBorders>
          </w:tcPr>
          <w:p w:rsidRPr="002842A5" w:rsidR="002842A5" w:rsidP="002842A5" w:rsidRDefault="002842A5" w14:paraId="44E871BC" w14:textId="77777777">
            <w:pPr>
              <w:overflowPunct/>
              <w:autoSpaceDE/>
              <w:autoSpaceDN/>
              <w:adjustRightInd/>
              <w:textAlignment w:val="auto"/>
              <w:rPr>
                <w:rFonts w:ascii="Calibri" w:hAnsi="Calibri" w:eastAsia="Times New Roman"/>
                <w:noProof/>
                <w:sz w:val="24"/>
                <w:szCs w:val="23"/>
                <w:lang w:eastAsia="en-GB"/>
              </w:rPr>
            </w:pPr>
          </w:p>
        </w:tc>
        <w:tc>
          <w:tcPr>
            <w:tcW w:w="1341" w:type="dxa"/>
            <w:tcBorders>
              <w:bottom w:val="single" w:color="auto" w:sz="4" w:space="0"/>
            </w:tcBorders>
          </w:tcPr>
          <w:p w:rsidRPr="002842A5" w:rsidR="002842A5" w:rsidP="002842A5" w:rsidRDefault="002842A5" w14:paraId="144A5D23" w14:textId="77777777">
            <w:pPr>
              <w:overflowPunct/>
              <w:autoSpaceDE/>
              <w:autoSpaceDN/>
              <w:adjustRightInd/>
              <w:textAlignment w:val="auto"/>
              <w:rPr>
                <w:rFonts w:ascii="Calibri" w:hAnsi="Calibri" w:eastAsia="Times New Roman"/>
                <w:noProof/>
                <w:sz w:val="24"/>
                <w:szCs w:val="23"/>
                <w:lang w:eastAsia="en-GB"/>
              </w:rPr>
            </w:pPr>
          </w:p>
        </w:tc>
        <w:tc>
          <w:tcPr>
            <w:tcW w:w="2550" w:type="dxa"/>
            <w:tcBorders>
              <w:bottom w:val="single" w:color="auto" w:sz="4" w:space="0"/>
            </w:tcBorders>
          </w:tcPr>
          <w:p w:rsidRPr="002842A5" w:rsidR="002842A5" w:rsidP="002842A5" w:rsidRDefault="002842A5" w14:paraId="738610EB"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2FB7CA37" w14:textId="77777777">
        <w:trPr>
          <w:cantSplit/>
          <w:trHeight w:val="36"/>
        </w:trPr>
        <w:tc>
          <w:tcPr>
            <w:tcW w:w="10777" w:type="dxa"/>
            <w:gridSpan w:val="6"/>
            <w:tcBorders>
              <w:top w:val="single" w:color="auto" w:sz="4" w:space="0"/>
              <w:left w:val="single" w:color="auto" w:sz="4" w:space="0"/>
              <w:bottom w:val="single" w:color="auto" w:sz="4" w:space="0"/>
              <w:right w:val="single" w:color="auto" w:sz="4" w:space="0"/>
            </w:tcBorders>
          </w:tcPr>
          <w:p w:rsidRPr="002842A5" w:rsidR="002842A5" w:rsidP="002842A5" w:rsidRDefault="002842A5" w14:paraId="11D2AA74" w14:textId="77777777">
            <w:pPr>
              <w:overflowPunct/>
              <w:autoSpaceDE/>
              <w:autoSpaceDN/>
              <w:adjustRightInd/>
              <w:textAlignment w:val="auto"/>
              <w:rPr>
                <w:rFonts w:ascii="Calibri" w:hAnsi="Calibri" w:eastAsia="Times New Roman"/>
                <w:b/>
                <w:bCs/>
                <w:noProof/>
                <w:sz w:val="24"/>
                <w:szCs w:val="23"/>
                <w:lang w:eastAsia="en-GB"/>
              </w:rPr>
            </w:pPr>
            <w:r w:rsidRPr="002842A5">
              <w:rPr>
                <w:rFonts w:ascii="Calibri" w:hAnsi="Calibri" w:eastAsia="Times New Roman"/>
                <w:b/>
                <w:bCs/>
                <w:noProof/>
                <w:sz w:val="24"/>
                <w:szCs w:val="23"/>
                <w:lang w:eastAsia="en-GB"/>
              </w:rPr>
              <w:t>GAMES</w:t>
            </w:r>
          </w:p>
        </w:tc>
      </w:tr>
      <w:tr w:rsidRPr="002842A5" w:rsidR="002842A5" w:rsidTr="78E335C9" w14:paraId="2E3C1533" w14:textId="77777777">
        <w:trPr>
          <w:cantSplit/>
          <w:trHeight w:val="36"/>
        </w:trPr>
        <w:tc>
          <w:tcPr>
            <w:tcW w:w="4203" w:type="dxa"/>
            <w:gridSpan w:val="2"/>
            <w:tcBorders>
              <w:top w:val="single" w:color="auto" w:sz="4" w:space="0"/>
            </w:tcBorders>
          </w:tcPr>
          <w:p w:rsidRPr="002842A5" w:rsidR="002842A5" w:rsidP="002842A5" w:rsidRDefault="002842A5" w14:paraId="2263C1E1"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Basketball</w:t>
            </w:r>
          </w:p>
        </w:tc>
        <w:tc>
          <w:tcPr>
            <w:tcW w:w="1341" w:type="dxa"/>
            <w:tcBorders>
              <w:top w:val="single" w:color="auto" w:sz="4" w:space="0"/>
              <w:bottom w:val="single" w:color="auto" w:sz="4" w:space="0"/>
            </w:tcBorders>
          </w:tcPr>
          <w:p w:rsidRPr="002842A5" w:rsidR="002842A5" w:rsidP="002842A5" w:rsidRDefault="002842A5" w14:paraId="637805D2"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top w:val="single" w:color="auto" w:sz="4" w:space="0"/>
            </w:tcBorders>
          </w:tcPr>
          <w:p w:rsidRPr="002842A5" w:rsidR="002842A5" w:rsidP="002842A5" w:rsidRDefault="002842A5" w14:paraId="463F29E8" w14:textId="77777777">
            <w:pPr>
              <w:overflowPunct/>
              <w:autoSpaceDE/>
              <w:autoSpaceDN/>
              <w:adjustRightInd/>
              <w:textAlignment w:val="auto"/>
              <w:rPr>
                <w:rFonts w:ascii="Calibri" w:hAnsi="Calibri" w:eastAsia="Times New Roman"/>
                <w:noProof/>
                <w:sz w:val="24"/>
                <w:szCs w:val="23"/>
                <w:lang w:eastAsia="en-GB"/>
              </w:rPr>
            </w:pPr>
          </w:p>
        </w:tc>
        <w:tc>
          <w:tcPr>
            <w:tcW w:w="1341" w:type="dxa"/>
            <w:tcBorders>
              <w:top w:val="single" w:color="auto" w:sz="4" w:space="0"/>
            </w:tcBorders>
          </w:tcPr>
          <w:p w:rsidRPr="002842A5" w:rsidR="002842A5" w:rsidP="002842A5" w:rsidRDefault="002842A5" w14:paraId="3B7B4B86" w14:textId="77777777">
            <w:pPr>
              <w:overflowPunct/>
              <w:autoSpaceDE/>
              <w:autoSpaceDN/>
              <w:adjustRightInd/>
              <w:textAlignment w:val="auto"/>
              <w:rPr>
                <w:rFonts w:ascii="Calibri" w:hAnsi="Calibri" w:eastAsia="Times New Roman"/>
                <w:noProof/>
                <w:sz w:val="24"/>
                <w:szCs w:val="23"/>
                <w:lang w:eastAsia="en-GB"/>
              </w:rPr>
            </w:pPr>
          </w:p>
        </w:tc>
        <w:tc>
          <w:tcPr>
            <w:tcW w:w="2550" w:type="dxa"/>
            <w:tcBorders>
              <w:top w:val="single" w:color="auto" w:sz="4" w:space="0"/>
            </w:tcBorders>
          </w:tcPr>
          <w:p w:rsidRPr="002842A5" w:rsidR="002842A5" w:rsidP="002842A5" w:rsidRDefault="002842A5" w14:paraId="3A0FF5F2"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620CE81B" w14:textId="77777777">
        <w:trPr>
          <w:cantSplit/>
          <w:trHeight w:val="36"/>
        </w:trPr>
        <w:tc>
          <w:tcPr>
            <w:tcW w:w="4203" w:type="dxa"/>
            <w:gridSpan w:val="2"/>
          </w:tcPr>
          <w:p w:rsidRPr="002842A5" w:rsidR="002842A5" w:rsidP="002842A5" w:rsidRDefault="002842A5" w14:paraId="4EFC9B48"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Football</w:t>
            </w:r>
          </w:p>
        </w:tc>
        <w:tc>
          <w:tcPr>
            <w:tcW w:w="1341" w:type="dxa"/>
          </w:tcPr>
          <w:p w:rsidRPr="002842A5" w:rsidR="002842A5" w:rsidP="002842A5" w:rsidRDefault="002842A5" w14:paraId="5630AD66"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61829076"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2BA226A1"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17AD93B2"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4F4B5D88" w14:textId="77777777">
        <w:trPr>
          <w:cantSplit/>
          <w:trHeight w:val="36"/>
        </w:trPr>
        <w:tc>
          <w:tcPr>
            <w:tcW w:w="4203" w:type="dxa"/>
            <w:gridSpan w:val="2"/>
          </w:tcPr>
          <w:p w:rsidRPr="002842A5" w:rsidR="002842A5" w:rsidP="002842A5" w:rsidRDefault="002842A5" w14:paraId="5F435FBD"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Rugby</w:t>
            </w:r>
          </w:p>
        </w:tc>
        <w:tc>
          <w:tcPr>
            <w:tcW w:w="1341" w:type="dxa"/>
          </w:tcPr>
          <w:p w:rsidRPr="002842A5" w:rsidR="002842A5" w:rsidP="002842A5" w:rsidRDefault="002842A5" w14:paraId="0DE4B5B7"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66204FF1"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2DBF0D7D"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6B62F1B3"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5309D3C3" w14:textId="77777777">
        <w:trPr>
          <w:cantSplit/>
          <w:trHeight w:val="36"/>
        </w:trPr>
        <w:tc>
          <w:tcPr>
            <w:tcW w:w="4203" w:type="dxa"/>
            <w:gridSpan w:val="2"/>
          </w:tcPr>
          <w:p w:rsidRPr="002842A5" w:rsidR="002842A5" w:rsidP="002842A5" w:rsidRDefault="002842A5" w14:paraId="7E31EDB3"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Netball</w:t>
            </w:r>
          </w:p>
        </w:tc>
        <w:tc>
          <w:tcPr>
            <w:tcW w:w="1341" w:type="dxa"/>
            <w:tcBorders>
              <w:bottom w:val="single" w:color="auto" w:sz="4" w:space="0"/>
            </w:tcBorders>
          </w:tcPr>
          <w:p w:rsidRPr="002842A5" w:rsidR="002842A5" w:rsidP="002842A5" w:rsidRDefault="002842A5" w14:paraId="02F2C34E"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bottom w:val="single" w:color="auto" w:sz="4" w:space="0"/>
            </w:tcBorders>
          </w:tcPr>
          <w:p w:rsidRPr="002842A5" w:rsidR="002842A5" w:rsidP="002842A5" w:rsidRDefault="002842A5" w14:paraId="680A4E5D"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19219836"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296FEF7D"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17607CB5" w14:textId="77777777">
        <w:trPr>
          <w:cantSplit/>
          <w:trHeight w:val="94"/>
        </w:trPr>
        <w:tc>
          <w:tcPr>
            <w:tcW w:w="4203" w:type="dxa"/>
            <w:gridSpan w:val="2"/>
          </w:tcPr>
          <w:p w:rsidRPr="002842A5" w:rsidR="002842A5" w:rsidP="002842A5" w:rsidRDefault="002842A5" w14:paraId="0D9F26FD"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lastRenderedPageBreak/>
              <w:t>Hockey</w:t>
            </w:r>
          </w:p>
        </w:tc>
        <w:tc>
          <w:tcPr>
            <w:tcW w:w="1341" w:type="dxa"/>
          </w:tcPr>
          <w:p w:rsidRPr="002842A5" w:rsidR="002842A5" w:rsidP="002842A5" w:rsidRDefault="002842A5" w14:paraId="7194DBDC"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769D0D3C"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54CD245A"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1231BE67"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0B9DB13C" w14:textId="77777777">
        <w:trPr>
          <w:cantSplit/>
          <w:trHeight w:val="36"/>
        </w:trPr>
        <w:tc>
          <w:tcPr>
            <w:tcW w:w="4203" w:type="dxa"/>
            <w:gridSpan w:val="2"/>
          </w:tcPr>
          <w:p w:rsidRPr="002842A5" w:rsidR="002842A5" w:rsidP="002842A5" w:rsidRDefault="002842A5" w14:paraId="1753F2F7"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Handball</w:t>
            </w:r>
          </w:p>
        </w:tc>
        <w:tc>
          <w:tcPr>
            <w:tcW w:w="1341" w:type="dxa"/>
            <w:tcBorders>
              <w:bottom w:val="single" w:color="auto" w:sz="4" w:space="0"/>
            </w:tcBorders>
          </w:tcPr>
          <w:p w:rsidRPr="002842A5" w:rsidR="002842A5" w:rsidP="002842A5" w:rsidRDefault="002842A5" w14:paraId="36FEB5B0"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bottom w:val="single" w:color="auto" w:sz="4" w:space="0"/>
            </w:tcBorders>
          </w:tcPr>
          <w:p w:rsidRPr="002842A5" w:rsidR="002842A5" w:rsidP="002842A5" w:rsidRDefault="002842A5" w14:paraId="30D7AA69" w14:textId="77777777">
            <w:pPr>
              <w:overflowPunct/>
              <w:autoSpaceDE/>
              <w:autoSpaceDN/>
              <w:adjustRightInd/>
              <w:textAlignment w:val="auto"/>
              <w:rPr>
                <w:rFonts w:ascii="Calibri" w:hAnsi="Calibri" w:eastAsia="Times New Roman"/>
                <w:noProof/>
                <w:sz w:val="24"/>
                <w:szCs w:val="23"/>
                <w:lang w:eastAsia="en-GB"/>
              </w:rPr>
            </w:pPr>
          </w:p>
        </w:tc>
        <w:tc>
          <w:tcPr>
            <w:tcW w:w="1341" w:type="dxa"/>
            <w:tcBorders>
              <w:bottom w:val="single" w:color="auto" w:sz="4" w:space="0"/>
            </w:tcBorders>
          </w:tcPr>
          <w:p w:rsidRPr="002842A5" w:rsidR="002842A5" w:rsidP="002842A5" w:rsidRDefault="002842A5" w14:paraId="7196D064" w14:textId="77777777">
            <w:pPr>
              <w:overflowPunct/>
              <w:autoSpaceDE/>
              <w:autoSpaceDN/>
              <w:adjustRightInd/>
              <w:textAlignment w:val="auto"/>
              <w:rPr>
                <w:rFonts w:ascii="Calibri" w:hAnsi="Calibri" w:eastAsia="Times New Roman"/>
                <w:noProof/>
                <w:sz w:val="24"/>
                <w:szCs w:val="23"/>
                <w:lang w:eastAsia="en-GB"/>
              </w:rPr>
            </w:pPr>
          </w:p>
        </w:tc>
        <w:tc>
          <w:tcPr>
            <w:tcW w:w="2550" w:type="dxa"/>
            <w:tcBorders>
              <w:bottom w:val="single" w:color="auto" w:sz="4" w:space="0"/>
            </w:tcBorders>
          </w:tcPr>
          <w:p w:rsidRPr="002842A5" w:rsidR="002842A5" w:rsidP="002842A5" w:rsidRDefault="002842A5" w14:paraId="34FF1C98"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34E4CD96" w14:textId="77777777">
        <w:trPr>
          <w:cantSplit/>
          <w:trHeight w:val="36"/>
        </w:trPr>
        <w:tc>
          <w:tcPr>
            <w:tcW w:w="4203" w:type="dxa"/>
            <w:gridSpan w:val="2"/>
          </w:tcPr>
          <w:p w:rsidRPr="002842A5" w:rsidR="002842A5" w:rsidP="002842A5" w:rsidRDefault="002842A5" w14:paraId="215AEE20"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Rounders</w:t>
            </w:r>
          </w:p>
        </w:tc>
        <w:tc>
          <w:tcPr>
            <w:tcW w:w="1341" w:type="dxa"/>
            <w:tcBorders>
              <w:bottom w:val="single" w:color="auto" w:sz="4" w:space="0"/>
            </w:tcBorders>
          </w:tcPr>
          <w:p w:rsidRPr="002842A5" w:rsidR="002842A5" w:rsidP="002842A5" w:rsidRDefault="002842A5" w14:paraId="6D072C0D"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48A21919"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6BD18F9B"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238601FE"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0DEDBDC0" w14:textId="77777777">
        <w:trPr>
          <w:cantSplit/>
          <w:trHeight w:val="36"/>
        </w:trPr>
        <w:tc>
          <w:tcPr>
            <w:tcW w:w="4203" w:type="dxa"/>
            <w:gridSpan w:val="2"/>
          </w:tcPr>
          <w:p w:rsidRPr="002842A5" w:rsidR="002842A5" w:rsidP="002842A5" w:rsidRDefault="002842A5" w14:paraId="3DC0F1E9"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Softball</w:t>
            </w:r>
          </w:p>
        </w:tc>
        <w:tc>
          <w:tcPr>
            <w:tcW w:w="1341" w:type="dxa"/>
          </w:tcPr>
          <w:p w:rsidRPr="002842A5" w:rsidR="002842A5" w:rsidP="002842A5" w:rsidRDefault="002842A5" w14:paraId="0F3CABC7"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5B08B5D1"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16DEB4AB"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0AD9C6F4"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67CBEF35" w14:textId="77777777">
        <w:trPr>
          <w:cantSplit/>
          <w:trHeight w:val="36"/>
        </w:trPr>
        <w:tc>
          <w:tcPr>
            <w:tcW w:w="4203" w:type="dxa"/>
            <w:gridSpan w:val="2"/>
          </w:tcPr>
          <w:p w:rsidRPr="002842A5" w:rsidR="002842A5" w:rsidP="002842A5" w:rsidRDefault="002842A5" w14:paraId="151468A4"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Cricket</w:t>
            </w:r>
          </w:p>
        </w:tc>
        <w:tc>
          <w:tcPr>
            <w:tcW w:w="1341" w:type="dxa"/>
            <w:tcBorders>
              <w:bottom w:val="single" w:color="auto" w:sz="4" w:space="0"/>
            </w:tcBorders>
          </w:tcPr>
          <w:p w:rsidRPr="002842A5" w:rsidR="002842A5" w:rsidP="002842A5" w:rsidRDefault="002842A5" w14:paraId="4B1F511A"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bottom w:val="single" w:color="auto" w:sz="4" w:space="0"/>
            </w:tcBorders>
          </w:tcPr>
          <w:p w:rsidRPr="002842A5" w:rsidR="002842A5" w:rsidP="002842A5" w:rsidRDefault="002842A5" w14:paraId="65F9C3DC"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5023141B"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1F3B1409"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7B5B5C01" w14:textId="77777777">
        <w:trPr>
          <w:cantSplit/>
          <w:trHeight w:val="36"/>
        </w:trPr>
        <w:tc>
          <w:tcPr>
            <w:tcW w:w="4203" w:type="dxa"/>
            <w:gridSpan w:val="2"/>
          </w:tcPr>
          <w:p w:rsidRPr="002842A5" w:rsidR="002842A5" w:rsidP="002842A5" w:rsidRDefault="002842A5" w14:paraId="670EC5D7"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Tennis</w:t>
            </w:r>
          </w:p>
        </w:tc>
        <w:tc>
          <w:tcPr>
            <w:tcW w:w="1341" w:type="dxa"/>
          </w:tcPr>
          <w:p w:rsidRPr="002842A5" w:rsidR="002842A5" w:rsidP="002842A5" w:rsidRDefault="002842A5" w14:paraId="562C75D1"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664355AD"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1A965116"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7DF4E37C"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46762EB1" w14:textId="77777777">
        <w:trPr>
          <w:cantSplit/>
          <w:trHeight w:val="36"/>
        </w:trPr>
        <w:tc>
          <w:tcPr>
            <w:tcW w:w="4203" w:type="dxa"/>
            <w:gridSpan w:val="2"/>
          </w:tcPr>
          <w:p w:rsidRPr="002842A5" w:rsidR="002842A5" w:rsidP="002842A5" w:rsidRDefault="002842A5" w14:paraId="780C5E4F"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Badminton</w:t>
            </w:r>
          </w:p>
        </w:tc>
        <w:tc>
          <w:tcPr>
            <w:tcW w:w="1341" w:type="dxa"/>
          </w:tcPr>
          <w:p w:rsidRPr="002842A5" w:rsidR="002842A5" w:rsidP="002842A5" w:rsidRDefault="002842A5" w14:paraId="44FB30F8"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1DA6542E"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3041E394"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722B00AE"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5BDFB1FA" w14:textId="77777777">
        <w:trPr>
          <w:cantSplit/>
          <w:trHeight w:val="36"/>
        </w:trPr>
        <w:tc>
          <w:tcPr>
            <w:tcW w:w="4203" w:type="dxa"/>
            <w:gridSpan w:val="2"/>
          </w:tcPr>
          <w:p w:rsidRPr="002842A5" w:rsidR="002842A5" w:rsidP="002842A5" w:rsidRDefault="002842A5" w14:paraId="45391A9E"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Volleyball</w:t>
            </w:r>
          </w:p>
        </w:tc>
        <w:tc>
          <w:tcPr>
            <w:tcW w:w="1341" w:type="dxa"/>
          </w:tcPr>
          <w:p w:rsidRPr="002842A5" w:rsidR="002842A5" w:rsidP="002842A5" w:rsidRDefault="002842A5" w14:paraId="42C6D796"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6E1831B3"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54E11D2A"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31126E5D"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7E1B41BD" w14:textId="77777777">
        <w:trPr>
          <w:cantSplit/>
          <w:trHeight w:val="36"/>
        </w:trPr>
        <w:tc>
          <w:tcPr>
            <w:tcW w:w="4203" w:type="dxa"/>
            <w:gridSpan w:val="2"/>
          </w:tcPr>
          <w:p w:rsidRPr="002842A5" w:rsidR="002842A5" w:rsidP="002842A5" w:rsidRDefault="002842A5" w14:paraId="40FDACC8"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OTHER:</w:t>
            </w:r>
          </w:p>
        </w:tc>
        <w:tc>
          <w:tcPr>
            <w:tcW w:w="1341" w:type="dxa"/>
          </w:tcPr>
          <w:p w:rsidRPr="002842A5" w:rsidR="002842A5" w:rsidP="002842A5" w:rsidRDefault="002842A5" w14:paraId="2DE403A5"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62431CDC"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49E398E2"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16287F21"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3BDCFB35" w14:textId="77777777">
        <w:trPr>
          <w:cantSplit/>
          <w:trHeight w:val="36"/>
        </w:trPr>
        <w:tc>
          <w:tcPr>
            <w:tcW w:w="4203" w:type="dxa"/>
            <w:gridSpan w:val="2"/>
          </w:tcPr>
          <w:p w:rsidRPr="002842A5" w:rsidR="002842A5" w:rsidP="002842A5" w:rsidRDefault="002842A5" w14:paraId="0007ABC4"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OTHER:</w:t>
            </w:r>
          </w:p>
        </w:tc>
        <w:tc>
          <w:tcPr>
            <w:tcW w:w="1341" w:type="dxa"/>
          </w:tcPr>
          <w:p w:rsidRPr="002842A5" w:rsidR="002842A5" w:rsidP="002842A5" w:rsidRDefault="002842A5" w14:paraId="5BE93A62"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384BA73E"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34B3F2EB"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7D34F5C7"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1D9AE353" w14:textId="77777777">
        <w:trPr>
          <w:cantSplit/>
          <w:trHeight w:val="250"/>
        </w:trPr>
        <w:tc>
          <w:tcPr>
            <w:tcW w:w="10777" w:type="dxa"/>
            <w:gridSpan w:val="6"/>
          </w:tcPr>
          <w:p w:rsidRPr="002842A5" w:rsidR="002842A5" w:rsidP="002842A5" w:rsidRDefault="002842A5" w14:paraId="268FDF75" w14:textId="77777777">
            <w:pPr>
              <w:overflowPunct/>
              <w:autoSpaceDE/>
              <w:autoSpaceDN/>
              <w:adjustRightInd/>
              <w:textAlignment w:val="auto"/>
              <w:rPr>
                <w:rFonts w:ascii="Calibri" w:hAnsi="Calibri" w:eastAsia="Times New Roman"/>
                <w:b/>
                <w:bCs/>
                <w:noProof/>
                <w:sz w:val="24"/>
                <w:szCs w:val="23"/>
                <w:lang w:eastAsia="en-GB"/>
              </w:rPr>
            </w:pPr>
            <w:r w:rsidRPr="002842A5">
              <w:rPr>
                <w:rFonts w:ascii="Calibri" w:hAnsi="Calibri" w:eastAsia="Times New Roman"/>
                <w:b/>
                <w:bCs/>
                <w:noProof/>
                <w:sz w:val="24"/>
                <w:szCs w:val="23"/>
                <w:lang w:eastAsia="en-GB"/>
              </w:rPr>
              <w:t>GYMNASTIC ACTIVITIES</w:t>
            </w:r>
          </w:p>
        </w:tc>
      </w:tr>
      <w:tr w:rsidRPr="002842A5" w:rsidR="002842A5" w:rsidTr="78E335C9" w14:paraId="5707B140" w14:textId="77777777">
        <w:trPr>
          <w:cantSplit/>
          <w:trHeight w:val="250"/>
        </w:trPr>
        <w:tc>
          <w:tcPr>
            <w:tcW w:w="4203" w:type="dxa"/>
            <w:gridSpan w:val="2"/>
          </w:tcPr>
          <w:p w:rsidRPr="002842A5" w:rsidR="002842A5" w:rsidP="002842A5" w:rsidRDefault="002842A5" w14:paraId="1E3E1B5F"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Gymnastics</w:t>
            </w:r>
          </w:p>
        </w:tc>
        <w:tc>
          <w:tcPr>
            <w:tcW w:w="1341" w:type="dxa"/>
          </w:tcPr>
          <w:p w:rsidRPr="002842A5" w:rsidR="002842A5" w:rsidP="002842A5" w:rsidRDefault="002842A5" w14:paraId="0B4020A7" w14:textId="77777777">
            <w:pPr>
              <w:overflowPunct/>
              <w:autoSpaceDE/>
              <w:autoSpaceDN/>
              <w:adjustRightInd/>
              <w:textAlignment w:val="auto"/>
              <w:rPr>
                <w:rFonts w:ascii="Calibri" w:hAnsi="Calibri" w:eastAsia="Times New Roman"/>
                <w:noProof/>
                <w:sz w:val="24"/>
                <w:szCs w:val="23"/>
                <w:lang w:eastAsia="en-GB"/>
              </w:rPr>
            </w:pPr>
          </w:p>
        </w:tc>
        <w:tc>
          <w:tcPr>
            <w:tcW w:w="1342" w:type="dxa"/>
          </w:tcPr>
          <w:p w:rsidRPr="002842A5" w:rsidR="002842A5" w:rsidP="002842A5" w:rsidRDefault="002842A5" w14:paraId="1D7B270A" w14:textId="77777777">
            <w:pPr>
              <w:overflowPunct/>
              <w:autoSpaceDE/>
              <w:autoSpaceDN/>
              <w:adjustRightInd/>
              <w:textAlignment w:val="auto"/>
              <w:rPr>
                <w:rFonts w:ascii="Calibri" w:hAnsi="Calibri" w:eastAsia="Times New Roman"/>
                <w:noProof/>
                <w:sz w:val="24"/>
                <w:szCs w:val="23"/>
                <w:lang w:eastAsia="en-GB"/>
              </w:rPr>
            </w:pPr>
          </w:p>
        </w:tc>
        <w:tc>
          <w:tcPr>
            <w:tcW w:w="1341" w:type="dxa"/>
          </w:tcPr>
          <w:p w:rsidRPr="002842A5" w:rsidR="002842A5" w:rsidP="002842A5" w:rsidRDefault="002842A5" w14:paraId="4F904CB7" w14:textId="77777777">
            <w:pPr>
              <w:overflowPunct/>
              <w:autoSpaceDE/>
              <w:autoSpaceDN/>
              <w:adjustRightInd/>
              <w:textAlignment w:val="auto"/>
              <w:rPr>
                <w:rFonts w:ascii="Calibri" w:hAnsi="Calibri" w:eastAsia="Times New Roman"/>
                <w:noProof/>
                <w:sz w:val="24"/>
                <w:szCs w:val="23"/>
                <w:lang w:eastAsia="en-GB"/>
              </w:rPr>
            </w:pPr>
          </w:p>
        </w:tc>
        <w:tc>
          <w:tcPr>
            <w:tcW w:w="2550" w:type="dxa"/>
          </w:tcPr>
          <w:p w:rsidRPr="002842A5" w:rsidR="002842A5" w:rsidP="002842A5" w:rsidRDefault="002842A5" w14:paraId="06971CD3"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6A9B550D" w14:textId="77777777">
        <w:trPr>
          <w:cantSplit/>
          <w:trHeight w:val="265"/>
        </w:trPr>
        <w:tc>
          <w:tcPr>
            <w:tcW w:w="4203" w:type="dxa"/>
            <w:gridSpan w:val="2"/>
            <w:tcBorders>
              <w:bottom w:val="single" w:color="auto" w:sz="4" w:space="0"/>
            </w:tcBorders>
          </w:tcPr>
          <w:p w:rsidRPr="002842A5" w:rsidR="002842A5" w:rsidP="002842A5" w:rsidRDefault="002842A5" w14:paraId="1684B547"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Trampolining</w:t>
            </w:r>
          </w:p>
        </w:tc>
        <w:tc>
          <w:tcPr>
            <w:tcW w:w="1341" w:type="dxa"/>
            <w:tcBorders>
              <w:bottom w:val="single" w:color="auto" w:sz="4" w:space="0"/>
            </w:tcBorders>
          </w:tcPr>
          <w:p w:rsidRPr="002842A5" w:rsidR="002842A5" w:rsidP="002842A5" w:rsidRDefault="002842A5" w14:paraId="2A1F701D"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bottom w:val="single" w:color="auto" w:sz="4" w:space="0"/>
            </w:tcBorders>
          </w:tcPr>
          <w:p w:rsidRPr="002842A5" w:rsidR="002842A5" w:rsidP="002842A5" w:rsidRDefault="002842A5" w14:paraId="03EFCA41" w14:textId="77777777">
            <w:pPr>
              <w:overflowPunct/>
              <w:autoSpaceDE/>
              <w:autoSpaceDN/>
              <w:adjustRightInd/>
              <w:textAlignment w:val="auto"/>
              <w:rPr>
                <w:rFonts w:ascii="Calibri" w:hAnsi="Calibri" w:eastAsia="Times New Roman"/>
                <w:noProof/>
                <w:sz w:val="24"/>
                <w:szCs w:val="23"/>
                <w:lang w:eastAsia="en-GB"/>
              </w:rPr>
            </w:pPr>
          </w:p>
        </w:tc>
        <w:tc>
          <w:tcPr>
            <w:tcW w:w="1341" w:type="dxa"/>
            <w:tcBorders>
              <w:bottom w:val="single" w:color="auto" w:sz="4" w:space="0"/>
            </w:tcBorders>
          </w:tcPr>
          <w:p w:rsidRPr="002842A5" w:rsidR="002842A5" w:rsidP="002842A5" w:rsidRDefault="002842A5" w14:paraId="5F96A722" w14:textId="77777777">
            <w:pPr>
              <w:overflowPunct/>
              <w:autoSpaceDE/>
              <w:autoSpaceDN/>
              <w:adjustRightInd/>
              <w:textAlignment w:val="auto"/>
              <w:rPr>
                <w:rFonts w:ascii="Calibri" w:hAnsi="Calibri" w:eastAsia="Times New Roman"/>
                <w:noProof/>
                <w:sz w:val="24"/>
                <w:szCs w:val="23"/>
                <w:lang w:eastAsia="en-GB"/>
              </w:rPr>
            </w:pPr>
          </w:p>
        </w:tc>
        <w:tc>
          <w:tcPr>
            <w:tcW w:w="2550" w:type="dxa"/>
            <w:tcBorders>
              <w:bottom w:val="single" w:color="auto" w:sz="4" w:space="0"/>
            </w:tcBorders>
          </w:tcPr>
          <w:p w:rsidRPr="002842A5" w:rsidR="002842A5" w:rsidP="002842A5" w:rsidRDefault="002842A5" w14:paraId="5B95CD12" w14:textId="77777777">
            <w:pPr>
              <w:overflowPunct/>
              <w:autoSpaceDE/>
              <w:autoSpaceDN/>
              <w:adjustRightInd/>
              <w:textAlignment w:val="auto"/>
              <w:rPr>
                <w:rFonts w:ascii="Calibri" w:hAnsi="Calibri" w:eastAsia="Times New Roman"/>
                <w:noProof/>
                <w:sz w:val="24"/>
                <w:szCs w:val="23"/>
                <w:lang w:eastAsia="en-GB"/>
              </w:rPr>
            </w:pPr>
          </w:p>
        </w:tc>
      </w:tr>
      <w:tr w:rsidRPr="002842A5" w:rsidR="002842A5" w:rsidTr="78E335C9" w14:paraId="5D476569" w14:textId="77777777">
        <w:trPr>
          <w:cantSplit/>
          <w:trHeight w:val="97"/>
        </w:trPr>
        <w:tc>
          <w:tcPr>
            <w:tcW w:w="4203" w:type="dxa"/>
            <w:gridSpan w:val="2"/>
            <w:tcBorders>
              <w:top w:val="single" w:color="auto" w:sz="4" w:space="0"/>
              <w:left w:val="single" w:color="auto" w:sz="4" w:space="0"/>
              <w:bottom w:val="single" w:color="auto" w:sz="4" w:space="0"/>
              <w:right w:val="single" w:color="auto" w:sz="4" w:space="0"/>
            </w:tcBorders>
          </w:tcPr>
          <w:p w:rsidRPr="002842A5" w:rsidR="002842A5" w:rsidP="002842A5" w:rsidRDefault="002842A5" w14:paraId="199D509C" w14:textId="77777777">
            <w:pPr>
              <w:overflowPunct/>
              <w:autoSpaceDE/>
              <w:autoSpaceDN/>
              <w:adjustRightInd/>
              <w:textAlignment w:val="auto"/>
              <w:rPr>
                <w:rFonts w:ascii="Calibri" w:hAnsi="Calibri" w:eastAsia="Times New Roman"/>
                <w:noProof/>
                <w:sz w:val="24"/>
                <w:szCs w:val="23"/>
                <w:lang w:eastAsia="en-GB"/>
              </w:rPr>
            </w:pPr>
            <w:r w:rsidRPr="002842A5">
              <w:rPr>
                <w:rFonts w:ascii="Calibri" w:hAnsi="Calibri" w:eastAsia="Times New Roman"/>
                <w:noProof/>
                <w:sz w:val="24"/>
                <w:szCs w:val="23"/>
                <w:lang w:eastAsia="en-GB"/>
              </w:rPr>
              <w:t>OTHER:</w:t>
            </w:r>
          </w:p>
        </w:tc>
        <w:tc>
          <w:tcPr>
            <w:tcW w:w="1341" w:type="dxa"/>
            <w:tcBorders>
              <w:top w:val="single" w:color="auto" w:sz="4" w:space="0"/>
              <w:left w:val="single" w:color="auto" w:sz="4" w:space="0"/>
              <w:bottom w:val="single" w:color="auto" w:sz="4" w:space="0"/>
              <w:right w:val="single" w:color="auto" w:sz="4" w:space="0"/>
            </w:tcBorders>
          </w:tcPr>
          <w:p w:rsidRPr="002842A5" w:rsidR="002842A5" w:rsidP="002842A5" w:rsidRDefault="002842A5" w14:paraId="5220BBB2" w14:textId="77777777">
            <w:pPr>
              <w:overflowPunct/>
              <w:autoSpaceDE/>
              <w:autoSpaceDN/>
              <w:adjustRightInd/>
              <w:textAlignment w:val="auto"/>
              <w:rPr>
                <w:rFonts w:ascii="Calibri" w:hAnsi="Calibri" w:eastAsia="Times New Roman"/>
                <w:noProof/>
                <w:sz w:val="24"/>
                <w:szCs w:val="23"/>
                <w:lang w:eastAsia="en-GB"/>
              </w:rPr>
            </w:pPr>
          </w:p>
        </w:tc>
        <w:tc>
          <w:tcPr>
            <w:tcW w:w="1342" w:type="dxa"/>
            <w:tcBorders>
              <w:top w:val="single" w:color="auto" w:sz="4" w:space="0"/>
              <w:left w:val="single" w:color="auto" w:sz="4" w:space="0"/>
              <w:bottom w:val="single" w:color="auto" w:sz="4" w:space="0"/>
              <w:right w:val="single" w:color="auto" w:sz="4" w:space="0"/>
            </w:tcBorders>
          </w:tcPr>
          <w:p w:rsidRPr="002842A5" w:rsidR="002842A5" w:rsidP="002842A5" w:rsidRDefault="002842A5" w14:paraId="13CB595B" w14:textId="77777777">
            <w:pPr>
              <w:overflowPunct/>
              <w:autoSpaceDE/>
              <w:autoSpaceDN/>
              <w:adjustRightInd/>
              <w:textAlignment w:val="auto"/>
              <w:rPr>
                <w:rFonts w:ascii="Calibri" w:hAnsi="Calibri" w:eastAsia="Times New Roman"/>
                <w:noProof/>
                <w:sz w:val="24"/>
                <w:szCs w:val="23"/>
                <w:lang w:eastAsia="en-GB"/>
              </w:rPr>
            </w:pPr>
          </w:p>
        </w:tc>
        <w:tc>
          <w:tcPr>
            <w:tcW w:w="1341" w:type="dxa"/>
            <w:tcBorders>
              <w:top w:val="single" w:color="auto" w:sz="4" w:space="0"/>
              <w:left w:val="single" w:color="auto" w:sz="4" w:space="0"/>
              <w:bottom w:val="single" w:color="auto" w:sz="4" w:space="0"/>
              <w:right w:val="single" w:color="auto" w:sz="4" w:space="0"/>
            </w:tcBorders>
          </w:tcPr>
          <w:p w:rsidRPr="002842A5" w:rsidR="002842A5" w:rsidP="002842A5" w:rsidRDefault="002842A5" w14:paraId="6D9C8D39" w14:textId="77777777">
            <w:pPr>
              <w:overflowPunct/>
              <w:autoSpaceDE/>
              <w:autoSpaceDN/>
              <w:adjustRightInd/>
              <w:textAlignment w:val="auto"/>
              <w:rPr>
                <w:rFonts w:ascii="Calibri" w:hAnsi="Calibri" w:eastAsia="Times New Roman"/>
                <w:noProof/>
                <w:sz w:val="24"/>
                <w:szCs w:val="23"/>
                <w:lang w:eastAsia="en-GB"/>
              </w:rPr>
            </w:pPr>
          </w:p>
        </w:tc>
        <w:tc>
          <w:tcPr>
            <w:tcW w:w="2550" w:type="dxa"/>
            <w:tcBorders>
              <w:top w:val="single" w:color="auto" w:sz="4" w:space="0"/>
              <w:left w:val="single" w:color="auto" w:sz="4" w:space="0"/>
              <w:bottom w:val="single" w:color="auto" w:sz="4" w:space="0"/>
              <w:right w:val="single" w:color="auto" w:sz="4" w:space="0"/>
            </w:tcBorders>
          </w:tcPr>
          <w:p w:rsidRPr="002842A5" w:rsidR="002842A5" w:rsidP="002842A5" w:rsidRDefault="002842A5" w14:paraId="675E05EE" w14:textId="77777777">
            <w:pPr>
              <w:overflowPunct/>
              <w:autoSpaceDE/>
              <w:autoSpaceDN/>
              <w:adjustRightInd/>
              <w:textAlignment w:val="auto"/>
              <w:rPr>
                <w:rFonts w:ascii="Calibri" w:hAnsi="Calibri" w:eastAsia="Times New Roman"/>
                <w:noProof/>
                <w:sz w:val="24"/>
                <w:szCs w:val="23"/>
                <w:lang w:eastAsia="en-GB"/>
              </w:rPr>
            </w:pPr>
          </w:p>
        </w:tc>
      </w:tr>
    </w:tbl>
    <w:p w:rsidRPr="00882EEE" w:rsidR="002842A5" w:rsidP="00FD2C3E" w:rsidRDefault="002842A5" w14:paraId="2FC17F8B" w14:textId="77777777">
      <w:pPr>
        <w:overflowPunct/>
        <w:autoSpaceDE/>
        <w:autoSpaceDN/>
        <w:adjustRightInd/>
        <w:textAlignment w:val="auto"/>
        <w:rPr>
          <w:rFonts w:ascii="Calibri" w:hAnsi="Calibri" w:eastAsia="Times New Roman"/>
          <w:noProof/>
          <w:sz w:val="24"/>
          <w:szCs w:val="23"/>
          <w:lang w:eastAsia="en-GB"/>
        </w:rPr>
      </w:pPr>
    </w:p>
    <w:sectPr w:rsidRPr="00882EEE" w:rsidR="002842A5" w:rsidSect="00747DD5">
      <w:pgSz w:w="12240" w:h="15840" w:orient="portrait"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6866C89"/>
    <w:multiLevelType w:val="hybridMultilevel"/>
    <w:tmpl w:val="99799376"/>
    <w:lvl w:ilvl="0" w:tplc="111CE710">
      <w:start w:val="1"/>
      <w:numFmt w:val="decimal"/>
      <w:lvlText w:val="%1."/>
      <w:lvlJc w:val="left"/>
      <w:pPr>
        <w:tabs>
          <w:tab w:val="num" w:pos="720"/>
        </w:tabs>
        <w:ind w:left="720" w:hanging="360"/>
      </w:pPr>
    </w:lvl>
    <w:lvl w:ilvl="1" w:tplc="CC8E1486">
      <w:start w:val="1"/>
      <w:numFmt w:val="lowerLetter"/>
      <w:lvlText w:val="%2."/>
      <w:lvlJc w:val="left"/>
      <w:pPr>
        <w:tabs>
          <w:tab w:val="num" w:pos="1440"/>
        </w:tabs>
        <w:ind w:left="1440" w:hanging="360"/>
      </w:pPr>
    </w:lvl>
    <w:lvl w:ilvl="2" w:tplc="D7E0609C">
      <w:start w:val="1"/>
      <w:numFmt w:val="lowerRoman"/>
      <w:lvlText w:val="%3."/>
      <w:lvlJc w:val="right"/>
      <w:pPr>
        <w:tabs>
          <w:tab w:val="num" w:pos="2160"/>
        </w:tabs>
        <w:ind w:left="2160" w:hanging="180"/>
      </w:pPr>
    </w:lvl>
    <w:lvl w:ilvl="3" w:tplc="9C3AD28C">
      <w:start w:val="1"/>
      <w:numFmt w:val="decimal"/>
      <w:lvlText w:val="%4."/>
      <w:lvlJc w:val="left"/>
      <w:pPr>
        <w:tabs>
          <w:tab w:val="num" w:pos="2880"/>
        </w:tabs>
        <w:ind w:left="2880" w:hanging="360"/>
      </w:pPr>
    </w:lvl>
    <w:lvl w:ilvl="4" w:tplc="EF3A0E6E">
      <w:start w:val="1"/>
      <w:numFmt w:val="lowerLetter"/>
      <w:lvlText w:val="%5."/>
      <w:lvlJc w:val="left"/>
      <w:pPr>
        <w:tabs>
          <w:tab w:val="num" w:pos="3600"/>
        </w:tabs>
        <w:ind w:left="3600" w:hanging="360"/>
      </w:pPr>
    </w:lvl>
    <w:lvl w:ilvl="5" w:tplc="11565808">
      <w:start w:val="1"/>
      <w:numFmt w:val="lowerRoman"/>
      <w:lvlText w:val="%6."/>
      <w:lvlJc w:val="right"/>
      <w:pPr>
        <w:tabs>
          <w:tab w:val="num" w:pos="4320"/>
        </w:tabs>
        <w:ind w:left="4320" w:hanging="180"/>
      </w:pPr>
    </w:lvl>
    <w:lvl w:ilvl="6" w:tplc="B5C28A4C">
      <w:start w:val="1"/>
      <w:numFmt w:val="decimal"/>
      <w:lvlText w:val="%7."/>
      <w:lvlJc w:val="left"/>
      <w:pPr>
        <w:tabs>
          <w:tab w:val="num" w:pos="5040"/>
        </w:tabs>
        <w:ind w:left="5040" w:hanging="360"/>
      </w:pPr>
    </w:lvl>
    <w:lvl w:ilvl="7" w:tplc="FE722A02">
      <w:start w:val="1"/>
      <w:numFmt w:val="lowerLetter"/>
      <w:lvlText w:val="%8."/>
      <w:lvlJc w:val="left"/>
      <w:pPr>
        <w:tabs>
          <w:tab w:val="num" w:pos="5760"/>
        </w:tabs>
        <w:ind w:left="5760" w:hanging="360"/>
      </w:pPr>
    </w:lvl>
    <w:lvl w:ilvl="8" w:tplc="D680A046">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0"/>
    <w:rsid w:val="00067D9D"/>
    <w:rsid w:val="0007734F"/>
    <w:rsid w:val="001347A4"/>
    <w:rsid w:val="001358B5"/>
    <w:rsid w:val="00155B55"/>
    <w:rsid w:val="00161090"/>
    <w:rsid w:val="001B10DF"/>
    <w:rsid w:val="001D65DA"/>
    <w:rsid w:val="001E646F"/>
    <w:rsid w:val="00255740"/>
    <w:rsid w:val="002759FC"/>
    <w:rsid w:val="002842A5"/>
    <w:rsid w:val="002B3C9C"/>
    <w:rsid w:val="00325CA5"/>
    <w:rsid w:val="0035127F"/>
    <w:rsid w:val="003D286D"/>
    <w:rsid w:val="0046794B"/>
    <w:rsid w:val="004818D4"/>
    <w:rsid w:val="004B1572"/>
    <w:rsid w:val="00566A47"/>
    <w:rsid w:val="005C7E58"/>
    <w:rsid w:val="00646E47"/>
    <w:rsid w:val="006A7271"/>
    <w:rsid w:val="007225B0"/>
    <w:rsid w:val="00747DD5"/>
    <w:rsid w:val="00754554"/>
    <w:rsid w:val="00760E62"/>
    <w:rsid w:val="00797EC4"/>
    <w:rsid w:val="0087704B"/>
    <w:rsid w:val="00882EEE"/>
    <w:rsid w:val="00891CB0"/>
    <w:rsid w:val="008C2754"/>
    <w:rsid w:val="00A737E9"/>
    <w:rsid w:val="00B060A2"/>
    <w:rsid w:val="00C068F5"/>
    <w:rsid w:val="00C32436"/>
    <w:rsid w:val="00C65239"/>
    <w:rsid w:val="00CB4A1F"/>
    <w:rsid w:val="00D074DA"/>
    <w:rsid w:val="00D925FF"/>
    <w:rsid w:val="00DA772D"/>
    <w:rsid w:val="00E072A9"/>
    <w:rsid w:val="00E20E11"/>
    <w:rsid w:val="00E44F5D"/>
    <w:rsid w:val="00E52354"/>
    <w:rsid w:val="00F922D0"/>
    <w:rsid w:val="00F93838"/>
    <w:rsid w:val="00FD2C3E"/>
    <w:rsid w:val="07FBEF97"/>
    <w:rsid w:val="099ED74C"/>
    <w:rsid w:val="12141ACC"/>
    <w:rsid w:val="1259E425"/>
    <w:rsid w:val="13F5B486"/>
    <w:rsid w:val="1D03ACDA"/>
    <w:rsid w:val="1D57FF93"/>
    <w:rsid w:val="1D5AAD49"/>
    <w:rsid w:val="1DCA89F5"/>
    <w:rsid w:val="2115FE33"/>
    <w:rsid w:val="2363CAE2"/>
    <w:rsid w:val="23ACF30E"/>
    <w:rsid w:val="26EE763C"/>
    <w:rsid w:val="2978DB96"/>
    <w:rsid w:val="2C76E332"/>
    <w:rsid w:val="2CF65F1A"/>
    <w:rsid w:val="31C4F5EE"/>
    <w:rsid w:val="32876E7D"/>
    <w:rsid w:val="330BA09F"/>
    <w:rsid w:val="349DDAB2"/>
    <w:rsid w:val="3B444A61"/>
    <w:rsid w:val="3F568F88"/>
    <w:rsid w:val="458BB3C0"/>
    <w:rsid w:val="47ED3524"/>
    <w:rsid w:val="4CE9C850"/>
    <w:rsid w:val="4DF6659B"/>
    <w:rsid w:val="51D3386E"/>
    <w:rsid w:val="52420118"/>
    <w:rsid w:val="52710E3D"/>
    <w:rsid w:val="5BA19E06"/>
    <w:rsid w:val="5C165FDB"/>
    <w:rsid w:val="5D2AA2D8"/>
    <w:rsid w:val="5F9ABD06"/>
    <w:rsid w:val="662F1C88"/>
    <w:rsid w:val="66BE6600"/>
    <w:rsid w:val="6711943A"/>
    <w:rsid w:val="6940028F"/>
    <w:rsid w:val="6E84572B"/>
    <w:rsid w:val="78E335C9"/>
    <w:rsid w:val="7A8055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18A9E"/>
  <w15:chartTrackingRefBased/>
  <w15:docId w15:val="{3B925D22-9BBA-4391-8CBC-4BAFD2F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Humnst777 BT" w:hAnsi="Humnst777 BT" w:eastAsia="Humnst777 BT"/>
      <w:sz w:val="22"/>
      <w:lang w:eastAsia="en-US"/>
    </w:rPr>
  </w:style>
  <w:style w:type="paragraph" w:styleId="Heading1">
    <w:name w:val="heading 1"/>
    <w:basedOn w:val="Normal"/>
    <w:next w:val="Normal"/>
    <w:qFormat/>
    <w:pPr>
      <w:keepNext/>
      <w:outlineLvl w:val="0"/>
    </w:pPr>
    <w:rPr>
      <w:b/>
      <w:sz w:val="32"/>
    </w:rPr>
  </w:style>
  <w:style w:type="paragraph" w:styleId="Heading6">
    <w:name w:val="heading 6"/>
    <w:basedOn w:val="Normal"/>
    <w:next w:val="Normal"/>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b/>
      <w:sz w:val="40"/>
    </w:rPr>
  </w:style>
  <w:style w:type="paragraph" w:styleId="BodyText3">
    <w:name w:val="Body Text 3"/>
    <w:basedOn w:val="Normal"/>
    <w:semiHidden/>
    <w:rPr>
      <w:sz w:val="40"/>
    </w:rPr>
  </w:style>
  <w:style w:type="paragraph" w:styleId="BodyText20" w:customStyle="1">
    <w:name w:val="Body Text 20"/>
    <w:next w:val="Normal"/>
    <w:semiHidden/>
    <w:pPr>
      <w:tabs>
        <w:tab w:val="left" w:pos="720"/>
      </w:tabs>
      <w:ind w:left="360"/>
    </w:pPr>
    <w:rPr>
      <w:b/>
      <w:sz w:val="32"/>
      <w:lang w:eastAsia="en-GB"/>
    </w:rPr>
  </w:style>
  <w:style w:type="paragraph" w:styleId="BalloonText">
    <w:name w:val="Balloon Text"/>
    <w:basedOn w:val="Normal"/>
    <w:semiHidden/>
    <w:rPr>
      <w:rFonts w:ascii="Tahoma" w:hAnsi="Tahoma" w:eastAsia="Tahoma"/>
      <w:sz w:val="16"/>
    </w:rPr>
  </w:style>
  <w:style w:type="character" w:styleId="Hyperlink">
    <w:name w:val="Hyperlink"/>
    <w:semiHidden/>
    <w:rPr>
      <w:color w:val="0000FF"/>
      <w:u w:val="single"/>
    </w:rPr>
  </w:style>
  <w:style w:type="paragraph" w:styleId="ListParagraph">
    <w:name w:val="List Paragraph"/>
    <w:basedOn w:val="Normal"/>
    <w:uiPriority w:val="34"/>
    <w:qFormat/>
    <w:rsid w:val="003D286D"/>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yperlink" Target="mailto:matthew.light@canterbury.ac.uk"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6df433-c7fb-4207-a494-a3ae3a42b827">
      <UserInfo>
        <DisplayName/>
        <AccountId xsi:nil="true"/>
        <AccountType/>
      </UserInfo>
    </SharedWithUsers>
    <MediaLengthInSeconds xmlns="8eeb4ddd-4d5a-43b6-afe5-f4957252075b" xsi:nil="true"/>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AE56E-69FF-485D-8B9C-61FA3984C5DE}">
  <ds:schemaRefs>
    <ds:schemaRef ds:uri="http://schemas.microsoft.com/office/2006/metadata/properties"/>
    <ds:schemaRef ds:uri="http://schemas.microsoft.com/office/infopath/2007/PartnerControls"/>
    <ds:schemaRef ds:uri="d46df433-c7fb-4207-a494-a3ae3a42b827"/>
    <ds:schemaRef ds:uri="8eeb4ddd-4d5a-43b6-afe5-f4957252075b"/>
  </ds:schemaRefs>
</ds:datastoreItem>
</file>

<file path=customXml/itemProps2.xml><?xml version="1.0" encoding="utf-8"?>
<ds:datastoreItem xmlns:ds="http://schemas.openxmlformats.org/officeDocument/2006/customXml" ds:itemID="{09C36F5B-AA69-450B-A347-E55850B21A18}">
  <ds:schemaRefs>
    <ds:schemaRef ds:uri="http://schemas.microsoft.com/office/2006/metadata/longProperties"/>
  </ds:schemaRefs>
</ds:datastoreItem>
</file>

<file path=customXml/itemProps3.xml><?xml version="1.0" encoding="utf-8"?>
<ds:datastoreItem xmlns:ds="http://schemas.openxmlformats.org/officeDocument/2006/customXml" ds:itemID="{67C8FFBF-F5BC-4F06-8668-F5A399EC8F36}"/>
</file>

<file path=customXml/itemProps4.xml><?xml version="1.0" encoding="utf-8"?>
<ds:datastoreItem xmlns:ds="http://schemas.openxmlformats.org/officeDocument/2006/customXml" ds:itemID="{C14F86B4-55C6-4CB9-9232-42F9C66E8B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interview-briefing-physical-education</dc:title>
  <dc:subject>
  </dc:subject>
  <dc:creator>Luke Westhead</dc:creator>
  <keywords>
  </keywords>
  <lastModifiedBy>Ben White</lastModifiedBy>
  <revision>6</revision>
  <lastPrinted>2017-09-28T20:53:00.0000000Z</lastPrinted>
  <dcterms:created xsi:type="dcterms:W3CDTF">2022-10-05T15:19:00.0000000Z</dcterms:created>
  <dcterms:modified xsi:type="dcterms:W3CDTF">2023-10-30T08:31:55Z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Rachel Masterson</vt:lpwstr>
  </property>
  <property fmtid="{D5CDD505-2E9C-101B-9397-08002B2CF9AE}" pid="4" name="Order">
    <vt:lpwstr>204700.000000000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_ExtendedDescription">
    <vt:lpwstr/>
  </property>
  <property fmtid="{D5CDD505-2E9C-101B-9397-08002B2CF9AE}" pid="10" name="display_urn:schemas-microsoft-com:office:office#Author">
    <vt:lpwstr>Rachel Masterson</vt:lpwstr>
  </property>
  <property fmtid="{D5CDD505-2E9C-101B-9397-08002B2CF9AE}" pid="11" name="ContentTypeId">
    <vt:lpwstr>0x01010035B5F816B7C0FF4CBA705DD58B38FA72</vt:lpwstr>
  </property>
  <property fmtid="{D5CDD505-2E9C-101B-9397-08002B2CF9AE}" pid="12" name="_SourceUrl">
    <vt:lpwstr/>
  </property>
  <property fmtid="{D5CDD505-2E9C-101B-9397-08002B2CF9AE}" pid="13" name="_SharedFileIndex">
    <vt:lpwstr/>
  </property>
  <property fmtid="{D5CDD505-2E9C-101B-9397-08002B2CF9AE}" pid="14" name="TriggerFlowInfo">
    <vt:lpwstr/>
  </property>
  <property fmtid="{D5CDD505-2E9C-101B-9397-08002B2CF9AE}" pid="15" name="MediaServiceImageTags">
    <vt:lpwstr/>
  </property>
</Properties>
</file>