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211C" w:rsidR="001A211C" w:rsidP="001A211C" w:rsidRDefault="001A211C">
      <w:pPr>
        <w:spacing w:after="0" w:line="240" w:lineRule="auto"/>
        <w:jc w:val="center"/>
        <w:rPr>
          <w:rFonts w:ascii="Humnst777 BT" w:hAnsi="Humnst777 BT" w:eastAsia="Humnst777 BT" w:cs="Times New Roman"/>
          <w:b/>
          <w:lang w:eastAsia="en-GB"/>
        </w:rPr>
      </w:pPr>
      <w:r w:rsidRPr="001A211C">
        <w:rPr>
          <w:rFonts w:ascii="Humnst777 BT" w:hAnsi="Humnst777 BT" w:eastAsia="Humnst777 BT" w:cs="Times New Roman"/>
          <w:b/>
          <w:noProof/>
          <w:sz w:val="32"/>
          <w:szCs w:val="32"/>
          <w:lang w:eastAsia="en-GB"/>
        </w:rPr>
        <w:drawing>
          <wp:inline distT="0" distB="0" distL="0" distR="0" wp14:anchorId="06B6B10F" wp14:editId="29B33C41">
            <wp:extent cx="1438910" cy="588645"/>
            <wp:effectExtent l="0" t="0" r="0" b="0"/>
            <wp:docPr id="3" name="Picture 1" descr="CCCU-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910" cy="588645"/>
                    </a:xfrm>
                    <a:prstGeom prst="rect">
                      <a:avLst/>
                    </a:prstGeom>
                    <a:noFill/>
                    <a:ln>
                      <a:noFill/>
                    </a:ln>
                  </pic:spPr>
                </pic:pic>
              </a:graphicData>
            </a:graphic>
          </wp:inline>
        </w:drawing>
      </w:r>
      <w:bookmarkStart w:name="_GoBack" w:id="0"/>
      <w:bookmarkEnd w:id="0"/>
    </w:p>
    <w:p w:rsidRPr="007E666F" w:rsidR="007E666F" w:rsidP="007E666F" w:rsidRDefault="007E666F">
      <w:pPr>
        <w:tabs>
          <w:tab w:val="left" w:pos="5190"/>
        </w:tabs>
        <w:spacing w:before="120" w:after="100" w:line="240" w:lineRule="auto"/>
        <w:jc w:val="center"/>
        <w:rPr>
          <w:rFonts w:ascii="Humnst777 BT" w:hAnsi="Humnst777 BT" w:eastAsia="Humnst777 BT" w:cs="Times New Roman"/>
          <w:b/>
          <w:bCs/>
          <w:lang w:eastAsia="en-GB"/>
        </w:rPr>
      </w:pPr>
      <w:r w:rsidRPr="007E666F">
        <w:rPr>
          <w:rFonts w:ascii="Humnst777 BT" w:hAnsi="Humnst777 BT" w:eastAsia="Humnst777 BT" w:cs="Times New Roman"/>
          <w:b/>
          <w:bCs/>
          <w:lang w:eastAsia="en-GB"/>
        </w:rPr>
        <w:t xml:space="preserve">&lt;Insert - </w:t>
      </w:r>
      <w:r w:rsidRPr="007E666F">
        <w:rPr>
          <w:rFonts w:ascii="Humnst777 BT" w:hAnsi="Humnst777 BT" w:eastAsia="Humnst777 BT" w:cs="Times New Roman"/>
          <w:b/>
          <w:bCs/>
          <w:i/>
          <w:lang w:eastAsia="en-GB"/>
        </w:rPr>
        <w:t>TITLE OF RESEARCH PROJECT</w:t>
      </w:r>
      <w:r w:rsidRPr="007E666F">
        <w:rPr>
          <w:rFonts w:ascii="Humnst777 BT" w:hAnsi="Humnst777 BT" w:eastAsia="Humnst777 BT" w:cs="Times New Roman"/>
          <w:b/>
          <w:bCs/>
          <w:lang w:eastAsia="en-GB"/>
        </w:rPr>
        <w:t>&gt;</w:t>
      </w:r>
    </w:p>
    <w:p w:rsidRPr="007E666F" w:rsidR="007E666F" w:rsidP="007E666F" w:rsidRDefault="007E666F">
      <w:pPr>
        <w:spacing w:after="140" w:line="300" w:lineRule="exact"/>
        <w:jc w:val="center"/>
        <w:rPr>
          <w:rFonts w:ascii="Humnst777 BT" w:hAnsi="Humnst777 BT" w:eastAsia="Humnst777 BT" w:cs="Times New Roman"/>
          <w:b/>
          <w:u w:val="single"/>
          <w:lang w:eastAsia="en-GB"/>
        </w:rPr>
      </w:pPr>
      <w:r w:rsidRPr="007E666F">
        <w:rPr>
          <w:rFonts w:ascii="Humnst777 BT" w:hAnsi="Humnst777 BT" w:eastAsia="Humnst777 BT" w:cs="Times New Roman"/>
          <w:b/>
          <w:u w:val="single"/>
          <w:lang w:eastAsia="en-GB"/>
        </w:rPr>
        <w:t xml:space="preserve">PARTICIPANT INFORMATION </w:t>
      </w:r>
    </w:p>
    <w:p w:rsidR="00C54923" w:rsidP="007E666F" w:rsidRDefault="007E666F">
      <w:pPr>
        <w:spacing w:before="80" w:after="240" w:line="300" w:lineRule="exact"/>
        <w:ind w:right="-130"/>
        <w:jc w:val="both"/>
        <w:rPr>
          <w:rFonts w:ascii="Humnst777 BT" w:hAnsi="Humnst777 BT" w:eastAsia="Humnst777 BT" w:cs="GillSans-Light"/>
          <w:color w:val="5F497A"/>
          <w:lang w:eastAsia="en-GB"/>
        </w:rPr>
      </w:pPr>
      <w:r w:rsidRPr="007E666F">
        <w:rPr>
          <w:rFonts w:ascii="Humnst777 BT" w:hAnsi="Humnst777 BT" w:eastAsia="Humnst777 BT" w:cs="Times New Roman"/>
          <w:bCs/>
          <w:lang w:eastAsia="en-GB"/>
        </w:rPr>
        <w:t xml:space="preserve">A research study is being conducted at Canterbury Christ Church University (CCCU) by </w:t>
      </w:r>
      <w:sdt>
        <w:sdtPr>
          <w:rPr>
            <w:rFonts w:ascii="Humnst777 BT" w:hAnsi="Humnst777 BT" w:eastAsia="Humnst777 BT" w:cs="Times New Roman"/>
            <w:bCs/>
            <w:lang w:eastAsia="en-GB"/>
          </w:rPr>
          <w:id w:val="51277397"/>
          <w:placeholder>
            <w:docPart w:val="DefaultPlaceholder_-1854013440"/>
          </w:placeholder>
        </w:sdtPr>
        <w:sdtEndPr>
          <w:rPr>
            <w:rFonts w:cs="GillSans-Light"/>
            <w:bCs w:val="0"/>
            <w:color w:val="5F497A"/>
          </w:rPr>
        </w:sdtEndPr>
        <w:sdtContent>
          <w:r w:rsidRPr="007E666F">
            <w:rPr>
              <w:rFonts w:ascii="Humnst777 BT" w:hAnsi="Humnst777 BT" w:eastAsia="Humnst777 BT" w:cs="GillSans-Light"/>
              <w:i/>
              <w:color w:val="5F497A"/>
              <w:lang w:eastAsia="en-GB"/>
            </w:rPr>
            <w:t>&lt;your name and (if relevant) the names of any co-researchers</w:t>
          </w:r>
          <w:r w:rsidRPr="007E666F">
            <w:rPr>
              <w:rFonts w:ascii="Humnst777 BT" w:hAnsi="Humnst777 BT" w:eastAsia="Humnst777 BT" w:cs="GillSans-Light"/>
              <w:color w:val="5F497A"/>
              <w:lang w:eastAsia="en-GB"/>
            </w:rPr>
            <w:t>&gt;</w:t>
          </w:r>
          <w:r w:rsidRPr="009F039C" w:rsidR="009F039C">
            <w:rPr>
              <w:rFonts w:ascii="Humnst777 BT" w:hAnsi="Humnst777 BT" w:eastAsia="Humnst777 BT" w:cs="GillSans-Light"/>
              <w:color w:val="5F497A"/>
              <w:lang w:eastAsia="en-GB"/>
            </w:rPr>
            <w:t>.</w:t>
          </w:r>
        </w:sdtContent>
      </w:sdt>
      <w:r w:rsidRPr="009F039C" w:rsidR="009F039C">
        <w:rPr>
          <w:rFonts w:ascii="Humnst777 BT" w:hAnsi="Humnst777 BT" w:eastAsia="Humnst777 BT" w:cs="GillSans-Light"/>
          <w:color w:val="5F497A"/>
          <w:lang w:eastAsia="en-GB"/>
        </w:rPr>
        <w:t xml:space="preserve"> </w:t>
      </w:r>
    </w:p>
    <w:p w:rsidRPr="007E666F" w:rsidR="007E666F" w:rsidP="007E666F" w:rsidRDefault="009F039C">
      <w:pPr>
        <w:spacing w:before="80" w:after="240" w:line="300" w:lineRule="exact"/>
        <w:ind w:right="-130"/>
        <w:jc w:val="both"/>
        <w:rPr>
          <w:rFonts w:ascii="Humnst777 BT" w:hAnsi="Humnst777 BT" w:eastAsia="Humnst777 BT" w:cs="GillSans-Light"/>
          <w:i/>
          <w:color w:val="5F497A"/>
          <w:lang w:eastAsia="en-GB"/>
        </w:rPr>
      </w:pPr>
      <w:r w:rsidRPr="009F039C">
        <w:rPr>
          <w:rFonts w:ascii="Humnst777 BT" w:hAnsi="Humnst777 BT" w:eastAsia="Humnst777 BT" w:cs="GillSans-Light"/>
          <w:color w:val="000000" w:themeColor="text1"/>
          <w:lang w:eastAsia="en-GB"/>
        </w:rPr>
        <w:t xml:space="preserve">Please refer to our </w:t>
      </w:r>
      <w:hyperlink w:history="1" r:id="rId7">
        <w:r w:rsidRPr="00304CC7">
          <w:rPr>
            <w:rStyle w:val="Hyperlink"/>
            <w:rFonts w:ascii="Humnst777 BT" w:hAnsi="Humnst777 BT" w:eastAsia="Humnst777 BT" w:cs="GillSans-Light"/>
            <w:lang w:eastAsia="en-GB"/>
          </w:rPr>
          <w:t>Research Privacy Notice</w:t>
        </w:r>
      </w:hyperlink>
      <w:r w:rsidRPr="009F039C">
        <w:rPr>
          <w:rFonts w:ascii="Humnst777 BT" w:hAnsi="Humnst777 BT" w:eastAsia="Humnst777 BT" w:cs="GillSans-Light"/>
          <w:color w:val="000000" w:themeColor="text1"/>
          <w:lang w:eastAsia="en-GB"/>
        </w:rPr>
        <w:t xml:space="preserve"> for more information on how we will use and store your personal data</w:t>
      </w:r>
      <w:r w:rsidRPr="009F039C">
        <w:rPr>
          <w:rFonts w:ascii="Humnst777 BT" w:hAnsi="Humnst777 BT" w:eastAsia="Humnst777 BT" w:cs="GillSans-Light"/>
          <w:i/>
          <w:color w:val="000000" w:themeColor="text1"/>
          <w:lang w:eastAsia="en-GB"/>
        </w:rPr>
        <w:t xml:space="preserve">. </w:t>
      </w:r>
    </w:p>
    <w:p w:rsidRPr="007E666F" w:rsidR="007E666F" w:rsidP="007E666F" w:rsidRDefault="007E666F">
      <w:pPr>
        <w:keepNext/>
        <w:keepLines/>
        <w:spacing w:before="100" w:after="140" w:line="300" w:lineRule="exact"/>
        <w:jc w:val="center"/>
        <w:outlineLvl w:val="0"/>
        <w:rPr>
          <w:rFonts w:ascii="Humnst777 BT" w:hAnsi="Humnst777 BT" w:eastAsia="Humnst777 BT" w:cs="Times New Roman"/>
          <w:b/>
          <w:bCs/>
          <w:iCs/>
          <w:u w:val="single"/>
        </w:rPr>
      </w:pPr>
      <w:r w:rsidRPr="007E666F">
        <w:rPr>
          <w:rFonts w:ascii="Humnst777 BT" w:hAnsi="Humnst777 BT" w:eastAsia="Humnst777 BT" w:cs="Times New Roman"/>
          <w:b/>
          <w:bCs/>
          <w:iCs/>
          <w:u w:val="single"/>
        </w:rPr>
        <w:t>Background</w:t>
      </w:r>
    </w:p>
    <w:sdt>
      <w:sdtPr>
        <w:rPr>
          <w:rFonts w:ascii="Humnst777 BT" w:hAnsi="Humnst777 BT" w:eastAsia="Humnst777 BT" w:cs="GillSans-Light"/>
          <w:i/>
          <w:color w:val="5F497A"/>
          <w:lang w:eastAsia="en-GB"/>
        </w:rPr>
        <w:id w:val="1913501526"/>
        <w:placeholder>
          <w:docPart w:val="DefaultPlaceholder_-1854013440"/>
        </w:placeholder>
      </w:sdtPr>
      <w:sdtEndPr/>
      <w:sdtContent>
        <w:p w:rsidRPr="007E666F" w:rsidR="007E666F" w:rsidP="007E666F" w:rsidRDefault="007E666F">
          <w:pPr>
            <w:spacing w:after="240" w:line="240" w:lineRule="auto"/>
            <w:jc w:val="both"/>
            <w:rPr>
              <w:rFonts w:ascii="Humnst777 BT" w:hAnsi="Humnst777 BT" w:eastAsia="Humnst777 BT" w:cs="GillSans-Light"/>
              <w:i/>
              <w:color w:val="5F497A"/>
              <w:lang w:eastAsia="en-GB"/>
            </w:rPr>
          </w:pPr>
          <w:r w:rsidRPr="007E666F">
            <w:rPr>
              <w:rFonts w:ascii="Humnst777 BT" w:hAnsi="Humnst777 BT" w:eastAsia="Humnst777 BT" w:cs="GillSans-Light"/>
              <w:i/>
              <w:color w:val="5F497A"/>
              <w:lang w:eastAsia="en-GB"/>
            </w:rPr>
            <w:t xml:space="preserve">&lt;Set out the background to your study and the main aims, taking care to use plain English </w:t>
          </w:r>
          <w:r w:rsidR="00C54923">
            <w:rPr>
              <w:rFonts w:ascii="Humnst777 BT" w:hAnsi="Humnst777 BT" w:eastAsia="Humnst777 BT" w:cs="GillSans-Light"/>
              <w:i/>
              <w:color w:val="5F497A"/>
              <w:lang w:eastAsia="en-GB"/>
            </w:rPr>
            <w:t>(</w:t>
          </w:r>
          <w:r w:rsidRPr="007E666F">
            <w:rPr>
              <w:rFonts w:ascii="Humnst777 BT" w:hAnsi="Humnst777 BT" w:eastAsia="Humnst777 BT" w:cs="GillSans-Light"/>
              <w:i/>
              <w:color w:val="5F497A"/>
              <w:lang w:eastAsia="en-GB"/>
            </w:rPr>
            <w:t>avoid using</w:t>
          </w:r>
          <w:r w:rsidR="00EF42EF">
            <w:rPr>
              <w:rFonts w:ascii="Humnst777 BT" w:hAnsi="Humnst777 BT" w:eastAsia="Humnst777 BT" w:cs="GillSans-Light"/>
              <w:i/>
              <w:color w:val="5F497A"/>
              <w:lang w:eastAsia="en-GB"/>
            </w:rPr>
            <w:t xml:space="preserve"> complex/</w:t>
          </w:r>
          <w:r w:rsidRPr="007E666F">
            <w:rPr>
              <w:rFonts w:ascii="Humnst777 BT" w:hAnsi="Humnst777 BT" w:eastAsia="Humnst777 BT" w:cs="GillSans-Light"/>
              <w:i/>
              <w:color w:val="5F497A"/>
              <w:lang w:eastAsia="en-GB"/>
            </w:rPr>
            <w:t>technical terms and acronyms</w:t>
          </w:r>
          <w:r w:rsidR="00C54923">
            <w:rPr>
              <w:rFonts w:ascii="Humnst777 BT" w:hAnsi="Humnst777 BT" w:eastAsia="Humnst777 BT" w:cs="GillSans-Light"/>
              <w:i/>
              <w:color w:val="5F497A"/>
              <w:lang w:eastAsia="en-GB"/>
            </w:rPr>
            <w:t xml:space="preserve"> wherever possible)</w:t>
          </w:r>
          <w:r w:rsidRPr="007E666F">
            <w:rPr>
              <w:rFonts w:ascii="Humnst777 BT" w:hAnsi="Humnst777 BT" w:eastAsia="Humnst777 BT" w:cs="GillSans-Light"/>
              <w:i/>
              <w:color w:val="5F497A"/>
              <w:lang w:eastAsia="en-GB"/>
            </w:rPr>
            <w:t>. Is this a funded research project? Please state here who the funder is and any third parties you will be working with on the project. Remember that the language you use here must be clearly understood</w:t>
          </w:r>
          <w:r w:rsidR="00EF42EF">
            <w:rPr>
              <w:rFonts w:ascii="Humnst777 BT" w:hAnsi="Humnst777 BT" w:eastAsia="Humnst777 BT" w:cs="GillSans-Light"/>
              <w:i/>
              <w:color w:val="5F497A"/>
              <w:lang w:eastAsia="en-GB"/>
            </w:rPr>
            <w:t xml:space="preserve"> by all potential participants</w:t>
          </w:r>
          <w:r w:rsidRPr="007E666F">
            <w:rPr>
              <w:rFonts w:ascii="Humnst777 BT" w:hAnsi="Humnst777 BT" w:eastAsia="Humnst777 BT" w:cs="GillSans-Light"/>
              <w:i/>
              <w:color w:val="5F497A"/>
              <w:lang w:eastAsia="en-GB"/>
            </w:rPr>
            <w:t xml:space="preserve"> to allow</w:t>
          </w:r>
          <w:r w:rsidR="00EF42EF">
            <w:rPr>
              <w:rFonts w:ascii="Humnst777 BT" w:hAnsi="Humnst777 BT" w:eastAsia="Humnst777 BT" w:cs="GillSans-Light"/>
              <w:i/>
              <w:color w:val="5F497A"/>
              <w:lang w:eastAsia="en-GB"/>
            </w:rPr>
            <w:t xml:space="preserve"> their</w:t>
          </w:r>
          <w:r w:rsidRPr="007E666F">
            <w:rPr>
              <w:rFonts w:ascii="Humnst777 BT" w:hAnsi="Humnst777 BT" w:eastAsia="Humnst777 BT" w:cs="GillSans-Light"/>
              <w:i/>
              <w:color w:val="5F497A"/>
              <w:lang w:eastAsia="en-GB"/>
            </w:rPr>
            <w:t xml:space="preserve"> informed consent to be given&gt;</w:t>
          </w:r>
        </w:p>
      </w:sdtContent>
    </w:sdt>
    <w:p w:rsidRPr="007E666F" w:rsidR="007E666F" w:rsidP="007E666F" w:rsidRDefault="007E666F">
      <w:pPr>
        <w:spacing w:after="80" w:line="300" w:lineRule="exact"/>
        <w:ind w:right="-108"/>
        <w:jc w:val="center"/>
        <w:rPr>
          <w:rFonts w:ascii="Humnst777 BT" w:hAnsi="Humnst777 BT" w:eastAsia="Humnst777 BT" w:cs="Times New Roman"/>
          <w:b/>
          <w:bCs/>
          <w:u w:val="single"/>
          <w:lang w:eastAsia="en-GB"/>
        </w:rPr>
      </w:pPr>
      <w:r w:rsidRPr="007E666F">
        <w:rPr>
          <w:rFonts w:ascii="Humnst777 BT" w:hAnsi="Humnst777 BT" w:eastAsia="Humnst777 BT" w:cs="Times New Roman"/>
          <w:b/>
          <w:bCs/>
          <w:u w:val="single"/>
          <w:lang w:eastAsia="en-GB"/>
        </w:rPr>
        <w:t>What will you be required to do?</w:t>
      </w:r>
    </w:p>
    <w:p w:rsidRPr="007E666F" w:rsidR="007E666F" w:rsidP="007E666F" w:rsidRDefault="007E666F">
      <w:pPr>
        <w:spacing w:after="0" w:line="240" w:lineRule="auto"/>
        <w:rPr>
          <w:rFonts w:ascii="Humnst777 BT" w:hAnsi="Humnst777 BT" w:eastAsia="Humnst777 BT" w:cs="Times New Roman"/>
          <w:lang w:eastAsia="en-GB"/>
        </w:rPr>
      </w:pPr>
      <w:r w:rsidRPr="007E666F">
        <w:rPr>
          <w:rFonts w:ascii="Humnst777 BT" w:hAnsi="Humnst777 BT" w:eastAsia="Humnst777 BT" w:cs="Times New Roman"/>
          <w:lang w:eastAsia="en-GB"/>
        </w:rPr>
        <w:t xml:space="preserve">Participants in this study will be required to </w:t>
      </w:r>
      <w:sdt>
        <w:sdtPr>
          <w:rPr>
            <w:rFonts w:ascii="Humnst777 BT" w:hAnsi="Humnst777 BT" w:eastAsia="Humnst777 BT" w:cs="Times New Roman"/>
            <w:lang w:eastAsia="en-GB"/>
          </w:rPr>
          <w:id w:val="-951776698"/>
          <w:placeholder>
            <w:docPart w:val="DefaultPlaceholder_-1854013440"/>
          </w:placeholder>
        </w:sdtPr>
        <w:sdtEndPr>
          <w:rPr>
            <w:rFonts w:cs="GillSans-Light"/>
            <w:i/>
            <w:color w:val="5F497A"/>
          </w:rPr>
        </w:sdtEndPr>
        <w:sdtContent>
          <w:r w:rsidRPr="007E666F">
            <w:rPr>
              <w:rFonts w:ascii="Humnst777 BT" w:hAnsi="Humnst777 BT" w:eastAsia="Humnst777 BT" w:cs="GillSans-Light"/>
              <w:i/>
              <w:color w:val="5F497A"/>
              <w:lang w:eastAsia="en-GB"/>
            </w:rPr>
            <w:t xml:space="preserve">&lt;list what will be required of them – </w:t>
          </w:r>
          <w:proofErr w:type="gramStart"/>
          <w:r w:rsidRPr="007E666F">
            <w:rPr>
              <w:rFonts w:ascii="Humnst777 BT" w:hAnsi="Humnst777 BT" w:eastAsia="Humnst777 BT" w:cs="GillSans-Light"/>
              <w:i/>
              <w:color w:val="5F497A"/>
              <w:lang w:eastAsia="en-GB"/>
            </w:rPr>
            <w:t>sufficient</w:t>
          </w:r>
          <w:proofErr w:type="gramEnd"/>
          <w:r w:rsidRPr="007E666F">
            <w:rPr>
              <w:rFonts w:ascii="Humnst777 BT" w:hAnsi="Humnst777 BT" w:eastAsia="Humnst777 BT" w:cs="GillSans-Light"/>
              <w:i/>
              <w:color w:val="5F497A"/>
              <w:lang w:eastAsia="en-GB"/>
            </w:rPr>
            <w:t xml:space="preserve"> detail to allow informed consent is required&gt;</w:t>
          </w:r>
        </w:sdtContent>
      </w:sdt>
      <w:r w:rsidRPr="007E666F">
        <w:rPr>
          <w:rFonts w:ascii="Humnst777 BT" w:hAnsi="Humnst777 BT" w:eastAsia="Humnst777 BT" w:cs="Times New Roman"/>
          <w:lang w:eastAsia="en-GB"/>
        </w:rPr>
        <w:br/>
      </w:r>
    </w:p>
    <w:p w:rsidRPr="007E666F" w:rsidR="007E666F" w:rsidP="007E666F" w:rsidRDefault="007E666F">
      <w:pPr>
        <w:spacing w:after="80" w:line="300" w:lineRule="exact"/>
        <w:ind w:right="-108"/>
        <w:jc w:val="center"/>
        <w:rPr>
          <w:rFonts w:ascii="Humnst777 BT" w:hAnsi="Humnst777 BT" w:eastAsia="Humnst777 BT" w:cs="Times New Roman"/>
          <w:b/>
          <w:bCs/>
          <w:lang w:eastAsia="en-GB"/>
        </w:rPr>
      </w:pPr>
      <w:r w:rsidRPr="007E666F">
        <w:rPr>
          <w:rFonts w:ascii="Humnst777 BT" w:hAnsi="Humnst777 BT" w:eastAsia="Humnst777 BT" w:cs="Times New Roman"/>
          <w:b/>
          <w:bCs/>
          <w:u w:val="single"/>
          <w:lang w:eastAsia="en-GB"/>
        </w:rPr>
        <w:t>To participate in this research you must</w:t>
      </w:r>
      <w:r w:rsidRPr="007E666F">
        <w:rPr>
          <w:rFonts w:ascii="Humnst777 BT" w:hAnsi="Humnst777 BT" w:eastAsia="Humnst777 BT" w:cs="Times New Roman"/>
          <w:b/>
          <w:bCs/>
          <w:lang w:eastAsia="en-GB"/>
        </w:rPr>
        <w:t>:</w:t>
      </w:r>
    </w:p>
    <w:sdt>
      <w:sdtPr>
        <w:rPr>
          <w:rFonts w:ascii="Humnst777 BT" w:hAnsi="Humnst777 BT" w:eastAsia="Humnst777 BT" w:cs="GillSans-Light"/>
          <w:i/>
          <w:color w:val="5F497A"/>
          <w:lang w:eastAsia="en-GB"/>
        </w:rPr>
        <w:id w:val="1866478243"/>
        <w:placeholder>
          <w:docPart w:val="DefaultPlaceholder_-1854013440"/>
        </w:placeholder>
      </w:sdtPr>
      <w:sdtEndPr/>
      <w:sdtContent>
        <w:p w:rsidRPr="007E666F" w:rsidR="007E666F" w:rsidP="007E666F" w:rsidRDefault="007E666F">
          <w:pPr>
            <w:spacing w:after="240" w:line="300" w:lineRule="exact"/>
            <w:ind w:right="-108"/>
            <w:jc w:val="both"/>
            <w:rPr>
              <w:rFonts w:ascii="Humnst777 BT" w:hAnsi="Humnst777 BT" w:eastAsia="Humnst777 BT" w:cs="GillSans-Light"/>
              <w:i/>
              <w:color w:val="5F497A"/>
              <w:lang w:eastAsia="en-GB"/>
            </w:rPr>
          </w:pPr>
          <w:r w:rsidRPr="007E666F">
            <w:rPr>
              <w:rFonts w:ascii="Humnst777 BT" w:hAnsi="Humnst777 BT" w:eastAsia="Humnst777 BT" w:cs="GillSans-Light"/>
              <w:i/>
              <w:color w:val="5F497A"/>
              <w:lang w:eastAsia="en-GB"/>
            </w:rPr>
            <w:t>&lt;Give a bullet point list of the eligibility criteria for participation in the study&gt;</w:t>
          </w:r>
        </w:p>
      </w:sdtContent>
    </w:sdt>
    <w:p w:rsidRPr="007E666F" w:rsidR="007E666F" w:rsidP="007E666F" w:rsidRDefault="007E666F">
      <w:pPr>
        <w:keepNext/>
        <w:spacing w:after="0" w:line="240" w:lineRule="auto"/>
        <w:jc w:val="center"/>
        <w:outlineLvl w:val="1"/>
        <w:rPr>
          <w:rFonts w:ascii="Humnst777 BT" w:hAnsi="Humnst777 BT" w:eastAsia="Humnst777 BT" w:cs="Times New Roman"/>
          <w:b/>
          <w:u w:val="single"/>
        </w:rPr>
      </w:pPr>
      <w:r w:rsidRPr="007E666F">
        <w:rPr>
          <w:rFonts w:ascii="Humnst777 BT" w:hAnsi="Humnst777 BT" w:eastAsia="Humnst777 BT" w:cs="Times New Roman"/>
          <w:b/>
          <w:u w:val="single"/>
        </w:rPr>
        <w:t>Procedures</w:t>
      </w:r>
    </w:p>
    <w:p w:rsidRPr="007E666F" w:rsidR="007E666F" w:rsidP="007E666F" w:rsidRDefault="007E666F">
      <w:pPr>
        <w:spacing w:before="80" w:after="240" w:line="300" w:lineRule="exact"/>
        <w:ind w:right="45"/>
        <w:jc w:val="both"/>
        <w:rPr>
          <w:rFonts w:ascii="Humnst777 BT" w:hAnsi="Humnst777 BT" w:eastAsia="Humnst777 BT" w:cs="Times New Roman"/>
          <w:bCs/>
          <w:lang w:eastAsia="en-GB"/>
        </w:rPr>
      </w:pPr>
      <w:r w:rsidRPr="007E666F">
        <w:rPr>
          <w:rFonts w:ascii="Humnst777 BT" w:hAnsi="Humnst777 BT" w:eastAsia="Humnst777 BT" w:cs="Times New Roman"/>
          <w:bCs/>
          <w:lang w:eastAsia="en-GB"/>
        </w:rPr>
        <w:t xml:space="preserve">You will be asked to </w:t>
      </w:r>
      <w:sdt>
        <w:sdtPr>
          <w:rPr>
            <w:rFonts w:ascii="Humnst777 BT" w:hAnsi="Humnst777 BT" w:eastAsia="Humnst777 BT" w:cs="Times New Roman"/>
            <w:bCs/>
            <w:lang w:eastAsia="en-GB"/>
          </w:rPr>
          <w:id w:val="-560795753"/>
          <w:placeholder>
            <w:docPart w:val="DefaultPlaceholder_-1854013440"/>
          </w:placeholder>
        </w:sdtPr>
        <w:sdtEndPr>
          <w:rPr>
            <w:rFonts w:cs="GillSans-Light"/>
            <w:bCs w:val="0"/>
            <w:i/>
            <w:color w:val="5F497A"/>
          </w:rPr>
        </w:sdtEndPr>
        <w:sdtContent>
          <w:r w:rsidRPr="007E666F">
            <w:rPr>
              <w:rFonts w:ascii="Humnst777 BT" w:hAnsi="Humnst777 BT" w:eastAsia="Humnst777 BT" w:cs="GillSans-Light"/>
              <w:i/>
              <w:color w:val="5F497A"/>
              <w:lang w:eastAsia="en-GB"/>
            </w:rPr>
            <w:t>&lt;give details of what you want your participants to do e.g. complete an online questionnaire, take part in a focus group. What, when, how, where etc&gt;</w:t>
          </w:r>
        </w:sdtContent>
      </w:sdt>
    </w:p>
    <w:p w:rsidRPr="007E666F" w:rsidR="007E666F" w:rsidP="007E666F" w:rsidRDefault="007E666F">
      <w:pPr>
        <w:spacing w:after="120" w:line="290" w:lineRule="exact"/>
        <w:jc w:val="center"/>
        <w:rPr>
          <w:rFonts w:ascii="Humnst777 BT" w:hAnsi="Humnst777 BT" w:eastAsia="Humnst777 BT" w:cs="Times New Roman"/>
          <w:b/>
          <w:bCs/>
          <w:u w:val="single"/>
          <w:lang w:eastAsia="en-GB"/>
        </w:rPr>
      </w:pPr>
      <w:r w:rsidRPr="007E666F">
        <w:rPr>
          <w:rFonts w:ascii="Humnst777 BT" w:hAnsi="Humnst777 BT" w:eastAsia="Humnst777 BT" w:cs="Times New Roman"/>
          <w:b/>
          <w:bCs/>
          <w:u w:val="single"/>
          <w:lang w:eastAsia="en-GB"/>
        </w:rPr>
        <w:t>Feedback</w:t>
      </w:r>
    </w:p>
    <w:sdt>
      <w:sdtPr>
        <w:rPr>
          <w:rFonts w:ascii="Humnst777 BT" w:hAnsi="Humnst777 BT" w:eastAsia="Humnst777 BT" w:cs="GillSans-Light"/>
          <w:i/>
          <w:color w:val="5F497A"/>
          <w:lang w:eastAsia="en-GB"/>
        </w:rPr>
        <w:id w:val="-327290689"/>
        <w:placeholder>
          <w:docPart w:val="DefaultPlaceholder_-1854013440"/>
        </w:placeholder>
      </w:sdtPr>
      <w:sdtEndPr/>
      <w:sdtContent>
        <w:p w:rsidRPr="007E666F" w:rsidR="007E666F" w:rsidP="007E666F" w:rsidRDefault="007E666F">
          <w:pPr>
            <w:spacing w:before="80" w:after="240" w:line="300" w:lineRule="exact"/>
            <w:ind w:right="45"/>
            <w:jc w:val="both"/>
            <w:rPr>
              <w:rFonts w:ascii="Humnst777 BT" w:hAnsi="Humnst777 BT" w:eastAsia="Humnst777 BT" w:cs="GillSans-Light"/>
              <w:i/>
              <w:color w:val="5F497A"/>
              <w:lang w:eastAsia="en-GB"/>
            </w:rPr>
          </w:pPr>
          <w:r w:rsidRPr="007E666F">
            <w:rPr>
              <w:rFonts w:ascii="Humnst777 BT" w:hAnsi="Humnst777 BT" w:eastAsia="Humnst777 BT" w:cs="GillSans-Light"/>
              <w:i/>
              <w:color w:val="5F497A"/>
              <w:lang w:eastAsia="en-GB"/>
            </w:rPr>
            <w:t>&lt;Give details of any feedback that you will provide to participants&gt;</w:t>
          </w:r>
        </w:p>
      </w:sdtContent>
    </w:sdt>
    <w:p w:rsidRPr="007E666F" w:rsidR="007E666F" w:rsidP="007E666F" w:rsidRDefault="007E666F">
      <w:pPr>
        <w:spacing w:after="120" w:line="290" w:lineRule="exact"/>
        <w:jc w:val="center"/>
        <w:rPr>
          <w:rFonts w:ascii="Humnst777 BT" w:hAnsi="Humnst777 BT" w:eastAsia="Humnst777 BT" w:cs="Times New Roman"/>
          <w:b/>
          <w:bCs/>
          <w:u w:val="single"/>
          <w:lang w:eastAsia="en-GB"/>
        </w:rPr>
      </w:pPr>
      <w:r w:rsidRPr="007E666F">
        <w:rPr>
          <w:rFonts w:ascii="Humnst777 BT" w:hAnsi="Humnst777 BT" w:eastAsia="Humnst777 BT" w:cs="Times New Roman"/>
          <w:b/>
          <w:bCs/>
          <w:u w:val="single"/>
          <w:lang w:eastAsia="en-GB"/>
        </w:rPr>
        <w:t>Confidentiality and Data Protection</w:t>
      </w:r>
    </w:p>
    <w:p w:rsidR="00A05801" w:rsidP="007E666F" w:rsidRDefault="007E666F">
      <w:pPr>
        <w:spacing w:after="180" w:line="290" w:lineRule="exact"/>
        <w:jc w:val="both"/>
        <w:rPr>
          <w:rFonts w:ascii="Humnst777 BT" w:hAnsi="Humnst777 BT" w:eastAsia="Humnst777 BT" w:cs="Times New Roman"/>
          <w:bCs/>
          <w:lang w:eastAsia="en-GB"/>
        </w:rPr>
      </w:pPr>
      <w:r w:rsidRPr="007E666F">
        <w:rPr>
          <w:rFonts w:ascii="Humnst777 BT" w:hAnsi="Humnst777 BT" w:eastAsia="Humnst777 BT" w:cs="Times New Roman"/>
          <w:bCs/>
          <w:lang w:eastAsia="en-GB"/>
        </w:rPr>
        <w:t>The following categories of personal data</w:t>
      </w:r>
      <w:r w:rsidR="00A05801">
        <w:rPr>
          <w:rFonts w:ascii="Humnst777 BT" w:hAnsi="Humnst777 BT" w:eastAsia="Humnst777 BT" w:cs="Times New Roman"/>
          <w:bCs/>
          <w:lang w:eastAsia="en-GB"/>
        </w:rPr>
        <w:t xml:space="preserve"> (as defined by the </w:t>
      </w:r>
      <w:hyperlink w:history="1" r:id="rId8">
        <w:r w:rsidRPr="003C1B2C" w:rsidR="00A05801">
          <w:rPr>
            <w:rStyle w:val="Hyperlink"/>
            <w:rFonts w:ascii="Humnst777 BT" w:hAnsi="Humnst777 BT" w:eastAsia="Humnst777 BT" w:cs="Times New Roman"/>
            <w:bCs/>
            <w:lang w:eastAsia="en-GB"/>
          </w:rPr>
          <w:t>General Data Protection Regulation</w:t>
        </w:r>
      </w:hyperlink>
      <w:r w:rsidR="00A05801">
        <w:rPr>
          <w:rFonts w:ascii="Humnst777 BT" w:hAnsi="Humnst777 BT" w:eastAsia="Humnst777 BT" w:cs="Times New Roman"/>
          <w:bCs/>
          <w:lang w:eastAsia="en-GB"/>
        </w:rPr>
        <w:t xml:space="preserve"> (GDPR)) </w:t>
      </w:r>
      <w:r w:rsidRPr="007E666F">
        <w:rPr>
          <w:rFonts w:ascii="Humnst777 BT" w:hAnsi="Humnst777 BT" w:eastAsia="Humnst777 BT" w:cs="Times New Roman"/>
          <w:bCs/>
          <w:lang w:eastAsia="en-GB"/>
        </w:rPr>
        <w:t>will be processed</w:t>
      </w:r>
      <w:r w:rsidR="00A05801">
        <w:rPr>
          <w:rFonts w:ascii="Humnst777 BT" w:hAnsi="Humnst777 BT" w:eastAsia="Humnst777 BT" w:cs="Times New Roman"/>
          <w:bCs/>
          <w:lang w:eastAsia="en-GB"/>
        </w:rPr>
        <w:t>:</w:t>
      </w:r>
    </w:p>
    <w:p w:rsidR="00A05801" w:rsidP="00A05801" w:rsidRDefault="00304CC7">
      <w:pPr>
        <w:pStyle w:val="ListParagraph"/>
        <w:numPr>
          <w:ilvl w:val="0"/>
          <w:numId w:val="1"/>
        </w:numPr>
        <w:spacing w:after="180" w:line="290" w:lineRule="exact"/>
        <w:jc w:val="both"/>
        <w:rPr>
          <w:rFonts w:ascii="Humnst777 BT" w:hAnsi="Humnst777 BT" w:eastAsia="Humnst777 BT" w:cs="Times New Roman"/>
          <w:bCs/>
          <w:lang w:eastAsia="en-GB"/>
        </w:rPr>
      </w:pPr>
      <w:sdt>
        <w:sdtPr>
          <w:rPr>
            <w:rFonts w:ascii="Humnst777 BT" w:hAnsi="Humnst777 BT" w:eastAsia="Humnst777 BT" w:cs="GillSans-Light"/>
            <w:i/>
            <w:color w:val="5F497A"/>
            <w:lang w:eastAsia="en-GB"/>
          </w:rPr>
          <w:id w:val="767273843"/>
          <w:placeholder>
            <w:docPart w:val="DefaultPlaceholder_-1854013440"/>
          </w:placeholder>
        </w:sdtPr>
        <w:sdtEndPr/>
        <w:sdtContent>
          <w:r w:rsidRPr="00A05801" w:rsidR="007E666F">
            <w:rPr>
              <w:rFonts w:ascii="Humnst777 BT" w:hAnsi="Humnst777 BT" w:eastAsia="Humnst777 BT" w:cs="GillSans-Light"/>
              <w:i/>
              <w:color w:val="5F497A"/>
              <w:lang w:eastAsia="en-GB"/>
            </w:rPr>
            <w:t>&lt;state the personal data categories that will be collected and processed&gt;</w:t>
          </w:r>
        </w:sdtContent>
      </w:sdt>
      <w:r w:rsidRPr="00A05801" w:rsidR="007E666F">
        <w:rPr>
          <w:rFonts w:ascii="Humnst777 BT" w:hAnsi="Humnst777 BT" w:eastAsia="Humnst777 BT" w:cs="Times New Roman"/>
          <w:bCs/>
          <w:lang w:eastAsia="en-GB"/>
        </w:rPr>
        <w:t xml:space="preserve">.  </w:t>
      </w:r>
    </w:p>
    <w:p w:rsidR="00A05801" w:rsidP="00A05801" w:rsidRDefault="00400BEF">
      <w:pPr>
        <w:spacing w:after="180" w:line="290" w:lineRule="exact"/>
        <w:jc w:val="both"/>
        <w:rPr>
          <w:rFonts w:ascii="Humnst777 BT" w:hAnsi="Humnst777 BT" w:eastAsia="Humnst777 BT" w:cs="Times New Roman"/>
          <w:bCs/>
          <w:lang w:eastAsia="en-GB"/>
        </w:rPr>
      </w:pPr>
      <w:r w:rsidRPr="00A05801">
        <w:rPr>
          <w:rFonts w:ascii="Humnst777 BT" w:hAnsi="Humnst777 BT" w:eastAsia="Humnst777 BT" w:cs="Times New Roman"/>
          <w:bCs/>
          <w:lang w:eastAsia="en-GB"/>
        </w:rPr>
        <w:t>We have identified that the public interest in processing the personal data is</w:t>
      </w:r>
      <w:r w:rsidR="00A05801">
        <w:rPr>
          <w:rFonts w:ascii="Humnst777 BT" w:hAnsi="Humnst777 BT" w:eastAsia="Humnst777 BT" w:cs="Times New Roman"/>
          <w:bCs/>
          <w:lang w:eastAsia="en-GB"/>
        </w:rPr>
        <w:t>:</w:t>
      </w:r>
      <w:r w:rsidRPr="00A05801">
        <w:rPr>
          <w:rFonts w:ascii="Humnst777 BT" w:hAnsi="Humnst777 BT" w:eastAsia="Humnst777 BT" w:cs="Times New Roman"/>
          <w:bCs/>
          <w:lang w:eastAsia="en-GB"/>
        </w:rPr>
        <w:t xml:space="preserve"> </w:t>
      </w:r>
    </w:p>
    <w:p w:rsidR="00A05801" w:rsidP="00A05801" w:rsidRDefault="00304CC7">
      <w:pPr>
        <w:pStyle w:val="ListParagraph"/>
        <w:numPr>
          <w:ilvl w:val="0"/>
          <w:numId w:val="1"/>
        </w:numPr>
        <w:spacing w:after="180" w:line="290" w:lineRule="exact"/>
        <w:jc w:val="both"/>
        <w:rPr>
          <w:rFonts w:ascii="Humnst777 BT" w:hAnsi="Humnst777 BT" w:eastAsia="Humnst777 BT" w:cs="Times New Roman"/>
          <w:bCs/>
          <w:lang w:eastAsia="en-GB"/>
        </w:rPr>
      </w:pPr>
      <w:sdt>
        <w:sdtPr>
          <w:rPr>
            <w:rFonts w:ascii="Humnst777 BT" w:hAnsi="Humnst777 BT" w:eastAsia="Humnst777 BT" w:cs="GillSans-Light"/>
            <w:i/>
            <w:color w:val="5F497A"/>
            <w:lang w:eastAsia="en-GB"/>
          </w:rPr>
          <w:id w:val="-1211719987"/>
          <w:placeholder>
            <w:docPart w:val="DefaultPlaceholder_-1854013440"/>
          </w:placeholder>
        </w:sdtPr>
        <w:sdtEndPr/>
        <w:sdtContent>
          <w:r w:rsidRPr="00A05801" w:rsidR="00400BEF">
            <w:rPr>
              <w:rFonts w:ascii="Humnst777 BT" w:hAnsi="Humnst777 BT" w:eastAsia="Humnst777 BT" w:cs="GillSans-Light"/>
              <w:i/>
              <w:color w:val="5F497A"/>
              <w:lang w:eastAsia="en-GB"/>
            </w:rPr>
            <w:t>&lt;describe briefly why the processing of personal data is necessary&gt;</w:t>
          </w:r>
        </w:sdtContent>
      </w:sdt>
      <w:r w:rsidRPr="00A05801" w:rsidR="00C54923">
        <w:rPr>
          <w:rFonts w:ascii="Humnst777 BT" w:hAnsi="Humnst777 BT" w:eastAsia="Humnst777 BT" w:cs="Times New Roman"/>
          <w:bCs/>
          <w:i/>
          <w:lang w:eastAsia="en-GB"/>
        </w:rPr>
        <w:t>.</w:t>
      </w:r>
      <w:r w:rsidRPr="00A05801" w:rsidR="00400BEF">
        <w:rPr>
          <w:rFonts w:ascii="Humnst777 BT" w:hAnsi="Humnst777 BT" w:eastAsia="Humnst777 BT" w:cs="Times New Roman"/>
          <w:bCs/>
          <w:lang w:eastAsia="en-GB"/>
        </w:rPr>
        <w:t xml:space="preserve"> </w:t>
      </w:r>
      <w:r w:rsidRPr="00A05801" w:rsidR="007E666F">
        <w:rPr>
          <w:rFonts w:ascii="Humnst777 BT" w:hAnsi="Humnst777 BT" w:eastAsia="Humnst777 BT" w:cs="Times New Roman"/>
          <w:bCs/>
          <w:lang w:eastAsia="en-GB"/>
        </w:rPr>
        <w:t xml:space="preserve">Personal data will be used </w:t>
      </w:r>
      <w:sdt>
        <w:sdtPr>
          <w:rPr>
            <w:rFonts w:ascii="Humnst777 BT" w:hAnsi="Humnst777 BT" w:eastAsia="Humnst777 BT" w:cs="Times New Roman"/>
            <w:bCs/>
            <w:lang w:eastAsia="en-GB"/>
          </w:rPr>
          <w:id w:val="1921749776"/>
          <w:placeholder>
            <w:docPart w:val="DefaultPlaceholder_-1854013440"/>
          </w:placeholder>
        </w:sdtPr>
        <w:sdtEndPr>
          <w:rPr>
            <w:rFonts w:cs="GillSans-Light"/>
            <w:bCs w:val="0"/>
            <w:i/>
            <w:color w:val="5F497A"/>
          </w:rPr>
        </w:sdtEndPr>
        <w:sdtContent>
          <w:r w:rsidRPr="00A05801" w:rsidR="007E666F">
            <w:rPr>
              <w:rFonts w:ascii="Humnst777 BT" w:hAnsi="Humnst777 BT" w:eastAsia="Humnst777 BT" w:cs="GillSans-Light"/>
              <w:i/>
              <w:color w:val="5F497A"/>
              <w:lang w:eastAsia="en-GB"/>
            </w:rPr>
            <w:t>&lt;state how personal data is to be used&gt;</w:t>
          </w:r>
        </w:sdtContent>
      </w:sdt>
      <w:r w:rsidRPr="00A05801" w:rsidR="007E666F">
        <w:rPr>
          <w:rFonts w:ascii="Humnst777 BT" w:hAnsi="Humnst777 BT" w:eastAsia="Humnst777 BT" w:cs="Times New Roman"/>
          <w:bCs/>
          <w:lang w:eastAsia="en-GB"/>
        </w:rPr>
        <w:t xml:space="preserve">. </w:t>
      </w:r>
    </w:p>
    <w:p w:rsidR="00A05801" w:rsidP="00A05801" w:rsidRDefault="007E666F">
      <w:pPr>
        <w:spacing w:after="180" w:line="290" w:lineRule="exact"/>
        <w:jc w:val="both"/>
        <w:rPr>
          <w:rFonts w:ascii="Humnst777 BT" w:hAnsi="Humnst777 BT" w:eastAsia="Humnst777 BT" w:cs="Times New Roman"/>
          <w:bCs/>
          <w:lang w:eastAsia="en-GB"/>
        </w:rPr>
      </w:pPr>
      <w:r w:rsidRPr="00A05801">
        <w:rPr>
          <w:rFonts w:ascii="Humnst777 BT" w:hAnsi="Humnst777 BT" w:eastAsia="Humnst777 BT" w:cs="Times New Roman"/>
          <w:bCs/>
          <w:lang w:eastAsia="en-GB"/>
        </w:rPr>
        <w:t>Data can only be accessed by</w:t>
      </w:r>
      <w:r w:rsidRPr="00A05801" w:rsidR="00C54923">
        <w:rPr>
          <w:rFonts w:ascii="Humnst777 BT" w:hAnsi="Humnst777 BT" w:eastAsia="Humnst777 BT" w:cs="Times New Roman"/>
          <w:bCs/>
          <w:lang w:eastAsia="en-GB"/>
        </w:rPr>
        <w:t>,</w:t>
      </w:r>
      <w:r w:rsidRPr="00A05801" w:rsidR="00400BEF">
        <w:rPr>
          <w:rFonts w:ascii="Humnst777 BT" w:hAnsi="Humnst777 BT" w:eastAsia="Humnst777 BT" w:cs="Times New Roman"/>
          <w:bCs/>
          <w:lang w:eastAsia="en-GB"/>
        </w:rPr>
        <w:t xml:space="preserve"> or shared with</w:t>
      </w:r>
      <w:r w:rsidR="00A05801">
        <w:rPr>
          <w:rFonts w:ascii="Humnst777 BT" w:hAnsi="Humnst777 BT" w:eastAsia="Humnst777 BT" w:cs="Times New Roman"/>
          <w:bCs/>
          <w:lang w:eastAsia="en-GB"/>
        </w:rPr>
        <w:t>:</w:t>
      </w:r>
    </w:p>
    <w:p w:rsidR="00A05801" w:rsidP="00A05801" w:rsidRDefault="00304CC7">
      <w:pPr>
        <w:pStyle w:val="ListParagraph"/>
        <w:numPr>
          <w:ilvl w:val="0"/>
          <w:numId w:val="1"/>
        </w:numPr>
        <w:spacing w:after="180" w:line="290" w:lineRule="exact"/>
        <w:jc w:val="both"/>
        <w:rPr>
          <w:rFonts w:ascii="Humnst777 BT" w:hAnsi="Humnst777 BT" w:eastAsia="Humnst777 BT" w:cs="Times New Roman"/>
          <w:bCs/>
          <w:lang w:eastAsia="en-GB"/>
        </w:rPr>
      </w:pPr>
      <w:sdt>
        <w:sdtPr>
          <w:rPr>
            <w:rFonts w:ascii="Humnst777 BT" w:hAnsi="Humnst777 BT" w:eastAsia="Humnst777 BT" w:cs="GillSans-Light"/>
            <w:i/>
            <w:color w:val="5F497A"/>
            <w:lang w:eastAsia="en-GB"/>
          </w:rPr>
          <w:id w:val="543798087"/>
          <w:placeholder>
            <w:docPart w:val="DefaultPlaceholder_-1854013440"/>
          </w:placeholder>
        </w:sdtPr>
        <w:sdtEndPr/>
        <w:sdtContent>
          <w:r w:rsidRPr="00A05801" w:rsidR="007E666F">
            <w:rPr>
              <w:rFonts w:ascii="Humnst777 BT" w:hAnsi="Humnst777 BT" w:eastAsia="Humnst777 BT" w:cs="GillSans-Light"/>
              <w:i/>
              <w:color w:val="5F497A"/>
              <w:lang w:eastAsia="en-GB"/>
            </w:rPr>
            <w:t>&lt;state whom</w:t>
          </w:r>
          <w:r w:rsidRPr="00A05801" w:rsidR="00400BEF">
            <w:rPr>
              <w:rFonts w:ascii="Humnst777 BT" w:hAnsi="Humnst777 BT" w:eastAsia="Humnst777 BT" w:cs="GillSans-Light"/>
              <w:i/>
              <w:color w:val="5F497A"/>
              <w:lang w:eastAsia="en-GB"/>
            </w:rPr>
            <w:t xml:space="preserve"> (role not individuals) can access the data inside the organisation</w:t>
          </w:r>
          <w:r w:rsidRPr="00A05801" w:rsidR="007E666F">
            <w:rPr>
              <w:rFonts w:ascii="Humnst777 BT" w:hAnsi="Humnst777 BT" w:eastAsia="Humnst777 BT" w:cs="GillSans-Light"/>
              <w:i/>
              <w:color w:val="5F497A"/>
              <w:lang w:eastAsia="en-GB"/>
            </w:rPr>
            <w:t xml:space="preserve">; this will normally be at least the same person(s) listed in the initial paragraph of this </w:t>
          </w:r>
          <w:r w:rsidRPr="00A05801" w:rsidR="007E666F">
            <w:rPr>
              <w:rFonts w:ascii="Humnst777 BT" w:hAnsi="Humnst777 BT" w:eastAsia="Humnst777 BT" w:cs="GillSans-Light"/>
              <w:i/>
              <w:color w:val="5F497A"/>
              <w:lang w:eastAsia="en-GB"/>
            </w:rPr>
            <w:lastRenderedPageBreak/>
            <w:t xml:space="preserve">sheet and any co-researchers. For students it will also include your supervisor and examiner as a minimum. </w:t>
          </w:r>
          <w:r w:rsidRPr="00A05801" w:rsidR="00400BEF">
            <w:rPr>
              <w:rFonts w:ascii="Humnst777 BT" w:hAnsi="Humnst777 BT" w:eastAsia="Humnst777 BT" w:cs="GillSans-Light"/>
              <w:i/>
              <w:color w:val="5F497A"/>
              <w:lang w:eastAsia="en-GB"/>
            </w:rPr>
            <w:t xml:space="preserve">Please also include </w:t>
          </w:r>
          <w:r w:rsidRPr="00A05801" w:rsidR="00C54923">
            <w:rPr>
              <w:rFonts w:ascii="Humnst777 BT" w:hAnsi="Humnst777 BT" w:eastAsia="Humnst777 BT" w:cs="GillSans-Light"/>
              <w:i/>
              <w:color w:val="5F497A"/>
              <w:lang w:eastAsia="en-GB"/>
            </w:rPr>
            <w:t>any third parties/</w:t>
          </w:r>
          <w:r w:rsidRPr="00A05801" w:rsidR="00400BEF">
            <w:rPr>
              <w:rFonts w:ascii="Humnst777 BT" w:hAnsi="Humnst777 BT" w:eastAsia="Humnst777 BT" w:cs="GillSans-Light"/>
              <w:i/>
              <w:color w:val="5F497A"/>
              <w:lang w:eastAsia="en-GB"/>
            </w:rPr>
            <w:t>organisation</w:t>
          </w:r>
          <w:r w:rsidRPr="00A05801" w:rsidR="00C54923">
            <w:rPr>
              <w:rFonts w:ascii="Humnst777 BT" w:hAnsi="Humnst777 BT" w:eastAsia="Humnst777 BT" w:cs="GillSans-Light"/>
              <w:i/>
              <w:color w:val="5F497A"/>
              <w:lang w:eastAsia="en-GB"/>
            </w:rPr>
            <w:t>(s)</w:t>
          </w:r>
          <w:r w:rsidRPr="00A05801" w:rsidR="00400BEF">
            <w:rPr>
              <w:rFonts w:ascii="Humnst777 BT" w:hAnsi="Humnst777 BT" w:eastAsia="Humnst777 BT" w:cs="GillSans-Light"/>
              <w:i/>
              <w:color w:val="5F497A"/>
              <w:lang w:eastAsia="en-GB"/>
            </w:rPr>
            <w:t xml:space="preserve"> you may share the data with. </w:t>
          </w:r>
          <w:r w:rsidRPr="00A05801" w:rsidR="007E666F">
            <w:rPr>
              <w:rFonts w:ascii="Humnst777 BT" w:hAnsi="Humnst777 BT" w:eastAsia="Humnst777 BT" w:cs="GillSans-Light"/>
              <w:i/>
              <w:color w:val="5F497A"/>
              <w:lang w:eastAsia="en-GB"/>
            </w:rPr>
            <w:t xml:space="preserve">Please also state here if data will be transferred outside of the European Economic Area (EEA)-if this is the case </w:t>
          </w:r>
          <w:r w:rsidRPr="00A05801" w:rsidR="00400BEF">
            <w:rPr>
              <w:rFonts w:ascii="Humnst777 BT" w:hAnsi="Humnst777 BT" w:eastAsia="Humnst777 BT" w:cs="GillSans-Light"/>
              <w:i/>
              <w:color w:val="5F497A"/>
              <w:lang w:eastAsia="en-GB"/>
            </w:rPr>
            <w:t xml:space="preserve">identify and </w:t>
          </w:r>
          <w:r w:rsidRPr="00A05801" w:rsidR="007E666F">
            <w:rPr>
              <w:rFonts w:ascii="Humnst777 BT" w:hAnsi="Humnst777 BT" w:eastAsia="Humnst777 BT" w:cs="GillSans-Light"/>
              <w:i/>
              <w:color w:val="5F497A"/>
              <w:lang w:eastAsia="en-GB"/>
            </w:rPr>
            <w:t>provide details of the recipients and the reason for this&gt;</w:t>
          </w:r>
        </w:sdtContent>
      </w:sdt>
      <w:r w:rsidRPr="00A05801" w:rsidR="007E666F">
        <w:rPr>
          <w:rFonts w:ascii="Humnst777 BT" w:hAnsi="Humnst777 BT" w:eastAsia="Humnst777 BT" w:cs="Times New Roman"/>
          <w:bCs/>
          <w:lang w:eastAsia="en-GB"/>
        </w:rPr>
        <w:t>.</w:t>
      </w:r>
      <w:r w:rsidRPr="00A05801" w:rsidR="00400BEF">
        <w:rPr>
          <w:rFonts w:ascii="Humnst777 BT" w:hAnsi="Humnst777 BT" w:eastAsia="Humnst777 BT" w:cs="Times New Roman"/>
          <w:bCs/>
          <w:lang w:eastAsia="en-GB"/>
        </w:rPr>
        <w:t xml:space="preserve"> </w:t>
      </w:r>
    </w:p>
    <w:p w:rsidR="00A05801" w:rsidP="00A05801" w:rsidRDefault="00400BEF">
      <w:pPr>
        <w:spacing w:after="180" w:line="290" w:lineRule="exact"/>
        <w:jc w:val="both"/>
        <w:rPr>
          <w:rFonts w:ascii="Humnst777 BT" w:hAnsi="Humnst777 BT" w:eastAsia="Humnst777 BT" w:cs="Times New Roman"/>
          <w:bCs/>
          <w:lang w:eastAsia="en-GB"/>
        </w:rPr>
      </w:pPr>
      <w:r w:rsidRPr="00A05801">
        <w:rPr>
          <w:rFonts w:ascii="Humnst777 BT" w:hAnsi="Humnst777 BT" w:eastAsia="Humnst777 BT" w:cs="Times New Roman"/>
          <w:bCs/>
          <w:lang w:eastAsia="en-GB"/>
        </w:rPr>
        <w:t xml:space="preserve">The identified </w:t>
      </w:r>
      <w:r w:rsidR="00A05801">
        <w:rPr>
          <w:rFonts w:ascii="Humnst777 BT" w:hAnsi="Humnst777 BT" w:eastAsia="Humnst777 BT" w:cs="Times New Roman"/>
          <w:bCs/>
          <w:lang w:eastAsia="en-GB"/>
        </w:rPr>
        <w:t>period for the retention of personal data for this project:</w:t>
      </w:r>
    </w:p>
    <w:p w:rsidR="00A05801" w:rsidP="00A05801" w:rsidRDefault="00304CC7">
      <w:pPr>
        <w:pStyle w:val="ListParagraph"/>
        <w:numPr>
          <w:ilvl w:val="0"/>
          <w:numId w:val="1"/>
        </w:numPr>
        <w:spacing w:after="180" w:line="290" w:lineRule="exact"/>
        <w:jc w:val="both"/>
        <w:rPr>
          <w:rFonts w:ascii="Humnst777 BT" w:hAnsi="Humnst777 BT" w:eastAsia="Humnst777 BT" w:cs="Times New Roman"/>
          <w:bCs/>
          <w:lang w:eastAsia="en-GB"/>
        </w:rPr>
      </w:pPr>
      <w:sdt>
        <w:sdtPr>
          <w:rPr>
            <w:rFonts w:ascii="Humnst777 BT" w:hAnsi="Humnst777 BT" w:eastAsia="Humnst777 BT" w:cs="GillSans-Light"/>
            <w:i/>
            <w:color w:val="5F497A"/>
            <w:lang w:eastAsia="en-GB"/>
          </w:rPr>
          <w:id w:val="121044611"/>
          <w:placeholder>
            <w:docPart w:val="DefaultPlaceholder_-1854013440"/>
          </w:placeholder>
        </w:sdtPr>
        <w:sdtEndPr/>
        <w:sdtContent>
          <w:r w:rsidRPr="00A05801" w:rsidR="00400BEF">
            <w:rPr>
              <w:rFonts w:ascii="Humnst777 BT" w:hAnsi="Humnst777 BT" w:eastAsia="Humnst777 BT" w:cs="GillSans-Light"/>
              <w:i/>
              <w:color w:val="5F497A"/>
              <w:lang w:eastAsia="en-GB"/>
            </w:rPr>
            <w:t xml:space="preserve">&lt;state the length of </w:t>
          </w:r>
          <w:r w:rsidRPr="00A05801" w:rsidR="0085007A">
            <w:rPr>
              <w:rFonts w:ascii="Humnst777 BT" w:hAnsi="Humnst777 BT" w:eastAsia="Humnst777 BT" w:cs="GillSans-Light"/>
              <w:i/>
              <w:color w:val="5F497A"/>
              <w:lang w:eastAsia="en-GB"/>
            </w:rPr>
            <w:t>time</w:t>
          </w:r>
          <w:r w:rsidR="0085007A">
            <w:rPr>
              <w:rFonts w:ascii="Humnst777 BT" w:hAnsi="Humnst777 BT" w:eastAsia="Humnst777 BT" w:cs="GillSans-Light"/>
              <w:i/>
              <w:color w:val="5F497A"/>
              <w:lang w:eastAsia="en-GB"/>
            </w:rPr>
            <w:t xml:space="preserve"> personal</w:t>
          </w:r>
          <w:r w:rsidRPr="00A05801" w:rsidR="00400BEF">
            <w:rPr>
              <w:rFonts w:ascii="Humnst777 BT" w:hAnsi="Humnst777 BT" w:eastAsia="Humnst777 BT" w:cs="GillSans-Light"/>
              <w:i/>
              <w:color w:val="5F497A"/>
              <w:lang w:eastAsia="en-GB"/>
            </w:rPr>
            <w:t xml:space="preserve"> data </w:t>
          </w:r>
          <w:r w:rsidR="0085007A">
            <w:rPr>
              <w:rFonts w:ascii="Humnst777 BT" w:hAnsi="Humnst777 BT" w:eastAsia="Humnst777 BT" w:cs="GillSans-Light"/>
              <w:i/>
              <w:color w:val="5F497A"/>
              <w:lang w:eastAsia="en-GB"/>
            </w:rPr>
            <w:t xml:space="preserve">will </w:t>
          </w:r>
          <w:r w:rsidRPr="00A05801" w:rsidR="00400BEF">
            <w:rPr>
              <w:rFonts w:ascii="Humnst777 BT" w:hAnsi="Humnst777 BT" w:eastAsia="Humnst777 BT" w:cs="GillSans-Light"/>
              <w:i/>
              <w:color w:val="5F497A"/>
              <w:lang w:eastAsia="en-GB"/>
            </w:rPr>
            <w:t>be kept for and the reason why</w:t>
          </w:r>
          <w:r w:rsidR="0085007A">
            <w:rPr>
              <w:rFonts w:ascii="Humnst777 BT" w:hAnsi="Humnst777 BT" w:eastAsia="Humnst777 BT" w:cs="GillSans-Light"/>
              <w:i/>
              <w:color w:val="5F497A"/>
              <w:lang w:eastAsia="en-GB"/>
            </w:rPr>
            <w:t>. This only applies to personal data and may be different from the retention period for other research data</w:t>
          </w:r>
          <w:r w:rsidRPr="00A05801" w:rsidR="00400BEF">
            <w:rPr>
              <w:rFonts w:ascii="Humnst777 BT" w:hAnsi="Humnst777 BT" w:eastAsia="Humnst777 BT" w:cs="GillSans-Light"/>
              <w:i/>
              <w:color w:val="5F497A"/>
              <w:lang w:eastAsia="en-GB"/>
            </w:rPr>
            <w:t>&gt;</w:t>
          </w:r>
        </w:sdtContent>
      </w:sdt>
      <w:r w:rsidRPr="00A05801" w:rsidR="00400BEF">
        <w:rPr>
          <w:rFonts w:ascii="Humnst777 BT" w:hAnsi="Humnst777 BT" w:eastAsia="Humnst777 BT" w:cs="Times New Roman"/>
          <w:bCs/>
          <w:lang w:eastAsia="en-GB"/>
        </w:rPr>
        <w:t xml:space="preserve">. </w:t>
      </w:r>
    </w:p>
    <w:p w:rsidRPr="00A05801" w:rsidR="00C54923" w:rsidP="00A05801" w:rsidRDefault="00400BEF">
      <w:pPr>
        <w:spacing w:after="180" w:line="290" w:lineRule="exact"/>
        <w:jc w:val="both"/>
        <w:rPr>
          <w:rFonts w:ascii="Humnst777 BT" w:hAnsi="Humnst777 BT" w:eastAsia="Humnst777 BT" w:cs="Times New Roman"/>
          <w:bCs/>
          <w:lang w:eastAsia="en-GB"/>
        </w:rPr>
      </w:pPr>
      <w:r w:rsidRPr="00A05801">
        <w:rPr>
          <w:rFonts w:ascii="Humnst777 BT" w:hAnsi="Humnst777 BT" w:eastAsia="Humnst777 BT" w:cs="Times New Roman"/>
          <w:bCs/>
          <w:lang w:eastAsia="en-GB"/>
        </w:rPr>
        <w:t xml:space="preserve">If you would like to obtain further information related to how your personal data is processed for this project please contact </w:t>
      </w:r>
      <w:sdt>
        <w:sdtPr>
          <w:rPr>
            <w:rFonts w:ascii="Humnst777 BT" w:hAnsi="Humnst777 BT" w:eastAsia="Humnst777 BT" w:cs="Times New Roman"/>
            <w:bCs/>
            <w:lang w:eastAsia="en-GB"/>
          </w:rPr>
          <w:id w:val="1777053909"/>
          <w:placeholder>
            <w:docPart w:val="DefaultPlaceholder_-1854013440"/>
          </w:placeholder>
        </w:sdtPr>
        <w:sdtEndPr>
          <w:rPr>
            <w:rFonts w:cs="GillSans-Light"/>
            <w:bCs w:val="0"/>
            <w:i/>
            <w:color w:val="5F497A"/>
          </w:rPr>
        </w:sdtEndPr>
        <w:sdtContent>
          <w:r w:rsidRPr="00A05801">
            <w:rPr>
              <w:rFonts w:ascii="Humnst777 BT" w:hAnsi="Humnst777 BT" w:eastAsia="Humnst777 BT" w:cs="GillSans-Light"/>
              <w:i/>
              <w:color w:val="5F497A"/>
              <w:lang w:eastAsia="en-GB"/>
            </w:rPr>
            <w:t>&lt;insert name and contact details of the main contact for the project&gt;</w:t>
          </w:r>
        </w:sdtContent>
      </w:sdt>
      <w:r w:rsidRPr="00A05801" w:rsidR="00007B3E">
        <w:rPr>
          <w:rFonts w:ascii="Humnst777 BT" w:hAnsi="Humnst777 BT" w:eastAsia="Humnst777 BT" w:cs="Times New Roman"/>
          <w:bCs/>
          <w:lang w:eastAsia="en-GB"/>
        </w:rPr>
        <w:t xml:space="preserve">. </w:t>
      </w:r>
    </w:p>
    <w:p w:rsidRPr="00304CC7" w:rsidR="007E666F" w:rsidP="00304CC7" w:rsidRDefault="00400BEF">
      <w:pPr>
        <w:spacing w:after="200" w:line="290" w:lineRule="exact"/>
        <w:rPr>
          <w:rFonts w:ascii="Humnst777 BT" w:hAnsi="Humnst777 BT" w:eastAsia="Humnst777 BT" w:cs="GillSans-Light"/>
          <w:color w:val="5F497A"/>
          <w:lang w:eastAsia="en-GB"/>
        </w:rPr>
      </w:pPr>
      <w:r>
        <w:rPr>
          <w:rFonts w:ascii="Humnst777 BT" w:hAnsi="Humnst777 BT" w:eastAsia="Humnst777 BT" w:cs="Times New Roman"/>
          <w:bCs/>
          <w:lang w:eastAsia="en-GB"/>
        </w:rPr>
        <w:t>You can read further information regarding how the University processes your personal data for research purposes at the following link</w:t>
      </w:r>
      <w:r w:rsidR="00304CC7">
        <w:rPr>
          <w:rFonts w:ascii="Humnst777 BT" w:hAnsi="Humnst777 BT" w:eastAsia="Humnst777 BT" w:cs="Times New Roman"/>
          <w:bCs/>
          <w:lang w:eastAsia="en-GB"/>
        </w:rPr>
        <w:t xml:space="preserve">: </w:t>
      </w:r>
      <w:r w:rsidR="00304CC7">
        <w:rPr>
          <w:rFonts w:ascii="Humnst777 BT" w:hAnsi="Humnst777 BT" w:eastAsia="Humnst777 BT" w:cs="GillSans-Light"/>
          <w:color w:val="000000" w:themeColor="text1"/>
          <w:lang w:eastAsia="en-GB"/>
        </w:rPr>
        <w:t xml:space="preserve">Research Privacy Notice - </w:t>
      </w:r>
      <w:hyperlink w:history="1" r:id="rId9">
        <w:r w:rsidRPr="00304CC7" w:rsidR="00304CC7">
          <w:rPr>
            <w:color w:val="0000FF"/>
            <w:u w:val="single"/>
          </w:rPr>
          <w:t>https://www.canterbury.ac.uk/university-solicitors-office/data-protection/privacy-notices/privacy-notices.aspx</w:t>
        </w:r>
      </w:hyperlink>
    </w:p>
    <w:p w:rsidRPr="007E666F" w:rsidR="007E666F" w:rsidP="007E666F" w:rsidRDefault="007E666F">
      <w:pPr>
        <w:spacing w:after="180" w:line="290" w:lineRule="exact"/>
        <w:jc w:val="center"/>
        <w:rPr>
          <w:rFonts w:ascii="Humnst777 BT" w:hAnsi="Humnst777 BT" w:eastAsia="Humnst777 BT" w:cs="Times New Roman"/>
          <w:b/>
          <w:bCs/>
          <w:u w:val="single"/>
          <w:lang w:eastAsia="en-GB"/>
        </w:rPr>
      </w:pPr>
      <w:r w:rsidRPr="007E666F">
        <w:rPr>
          <w:rFonts w:ascii="Humnst777 BT" w:hAnsi="Humnst777 BT" w:eastAsia="Humnst777 BT" w:cs="Times New Roman"/>
          <w:b/>
          <w:bCs/>
          <w:u w:val="single"/>
          <w:lang w:eastAsia="en-GB"/>
        </w:rPr>
        <w:t>Dissemination of results</w:t>
      </w:r>
    </w:p>
    <w:sdt>
      <w:sdtPr>
        <w:rPr>
          <w:rFonts w:ascii="Humnst777 BT" w:hAnsi="Humnst777 BT" w:eastAsia="Humnst777 BT" w:cs="GillSans-Light"/>
          <w:i/>
          <w:color w:val="5F497A"/>
          <w:lang w:eastAsia="en-GB"/>
        </w:rPr>
        <w:id w:val="961538070"/>
        <w:placeholder>
          <w:docPart w:val="DefaultPlaceholder_-1854013440"/>
        </w:placeholder>
      </w:sdtPr>
      <w:sdtEndPr/>
      <w:sdtContent>
        <w:p w:rsidRPr="007E666F" w:rsidR="007E666F" w:rsidP="007E666F" w:rsidRDefault="007E666F">
          <w:pPr>
            <w:spacing w:after="180" w:line="290" w:lineRule="exact"/>
            <w:jc w:val="both"/>
            <w:rPr>
              <w:rFonts w:ascii="Humnst777 BT" w:hAnsi="Humnst777 BT" w:eastAsia="Humnst777 BT" w:cs="GillSans-Light"/>
              <w:i/>
              <w:color w:val="5F497A"/>
              <w:lang w:eastAsia="en-GB"/>
            </w:rPr>
          </w:pPr>
          <w:r w:rsidRPr="007E666F">
            <w:rPr>
              <w:rFonts w:ascii="Humnst777 BT" w:hAnsi="Humnst777 BT" w:eastAsia="Humnst777 BT" w:cs="GillSans-Light"/>
              <w:i/>
              <w:color w:val="5F497A"/>
              <w:lang w:eastAsia="en-GB"/>
            </w:rPr>
            <w:t>&lt;Explain, if known, how the results of the study will be published or otherwise disseminated. Any PhD or MA thesis will be published in the CCCU library and that should be referenced here&gt;</w:t>
          </w:r>
        </w:p>
      </w:sdtContent>
    </w:sdt>
    <w:p w:rsidRPr="007E666F" w:rsidR="007E666F" w:rsidP="007E666F" w:rsidRDefault="007E666F">
      <w:pPr>
        <w:spacing w:after="200" w:line="290" w:lineRule="exact"/>
        <w:jc w:val="center"/>
        <w:rPr>
          <w:rFonts w:ascii="Humnst777 BT" w:hAnsi="Humnst777 BT" w:eastAsia="Humnst777 BT" w:cs="Times New Roman"/>
          <w:b/>
          <w:bCs/>
          <w:u w:val="single"/>
          <w:lang w:eastAsia="en-GB"/>
        </w:rPr>
      </w:pPr>
      <w:r w:rsidRPr="007E666F">
        <w:rPr>
          <w:rFonts w:ascii="Humnst777 BT" w:hAnsi="Humnst777 BT" w:eastAsia="Humnst777 BT" w:cs="Times New Roman"/>
          <w:b/>
          <w:bCs/>
          <w:u w:val="single"/>
          <w:lang w:eastAsia="en-GB"/>
        </w:rPr>
        <w:t>Process for withdrawing consent</w:t>
      </w:r>
      <w:r w:rsidR="00400BEF">
        <w:rPr>
          <w:rFonts w:ascii="Humnst777 BT" w:hAnsi="Humnst777 BT" w:eastAsia="Humnst777 BT" w:cs="Times New Roman"/>
          <w:b/>
          <w:bCs/>
          <w:u w:val="single"/>
          <w:lang w:eastAsia="en-GB"/>
        </w:rPr>
        <w:t xml:space="preserve"> to participate</w:t>
      </w:r>
    </w:p>
    <w:p w:rsidR="00A05801" w:rsidP="007E666F" w:rsidRDefault="007E666F">
      <w:pPr>
        <w:spacing w:after="200" w:line="290" w:lineRule="exact"/>
        <w:jc w:val="both"/>
        <w:rPr>
          <w:rFonts w:ascii="Humnst777 BT" w:hAnsi="Humnst777 BT" w:eastAsia="Humnst777 BT" w:cs="GillSans-Light"/>
          <w:i/>
          <w:color w:val="5F497A"/>
          <w:lang w:eastAsia="en-GB"/>
        </w:rPr>
      </w:pPr>
      <w:r w:rsidRPr="007E666F">
        <w:rPr>
          <w:rFonts w:ascii="Humnst777 BT" w:hAnsi="Humnst777 BT" w:eastAsia="Humnst777 BT" w:cs="Times New Roman"/>
          <w:bCs/>
          <w:lang w:eastAsia="en-GB"/>
        </w:rPr>
        <w:t xml:space="preserve">You are free to withdraw </w:t>
      </w:r>
      <w:r w:rsidR="00400BEF">
        <w:rPr>
          <w:rFonts w:ascii="Humnst777 BT" w:hAnsi="Humnst777 BT" w:eastAsia="Humnst777 BT" w:cs="Times New Roman"/>
          <w:bCs/>
          <w:lang w:eastAsia="en-GB"/>
        </w:rPr>
        <w:t xml:space="preserve">your consent to participate </w:t>
      </w:r>
      <w:r w:rsidR="00007B3E">
        <w:rPr>
          <w:rFonts w:ascii="Humnst777 BT" w:hAnsi="Humnst777 BT" w:eastAsia="Humnst777 BT" w:cs="Times New Roman"/>
          <w:bCs/>
          <w:lang w:eastAsia="en-GB"/>
        </w:rPr>
        <w:t xml:space="preserve">in </w:t>
      </w:r>
      <w:r w:rsidR="00400BEF">
        <w:rPr>
          <w:rFonts w:ascii="Humnst777 BT" w:hAnsi="Humnst777 BT" w:eastAsia="Humnst777 BT" w:cs="Times New Roman"/>
          <w:bCs/>
          <w:lang w:eastAsia="en-GB"/>
        </w:rPr>
        <w:t>th</w:t>
      </w:r>
      <w:r w:rsidR="00C54923">
        <w:rPr>
          <w:rFonts w:ascii="Humnst777 BT" w:hAnsi="Humnst777 BT" w:eastAsia="Humnst777 BT" w:cs="Times New Roman"/>
          <w:bCs/>
          <w:lang w:eastAsia="en-GB"/>
        </w:rPr>
        <w:t>is</w:t>
      </w:r>
      <w:r w:rsidR="00400BEF">
        <w:rPr>
          <w:rFonts w:ascii="Humnst777 BT" w:hAnsi="Humnst777 BT" w:eastAsia="Humnst777 BT" w:cs="Times New Roman"/>
          <w:bCs/>
          <w:lang w:eastAsia="en-GB"/>
        </w:rPr>
        <w:t xml:space="preserve"> research project </w:t>
      </w:r>
      <w:r w:rsidRPr="007E666F">
        <w:rPr>
          <w:rFonts w:ascii="Humnst777 BT" w:hAnsi="Humnst777 BT" w:eastAsia="Humnst777 BT" w:cs="Times New Roman"/>
          <w:bCs/>
          <w:lang w:eastAsia="en-GB"/>
        </w:rPr>
        <w:t xml:space="preserve">at any time without having to give a reason. To do this </w:t>
      </w:r>
      <w:sdt>
        <w:sdtPr>
          <w:rPr>
            <w:rFonts w:ascii="Humnst777 BT" w:hAnsi="Humnst777 BT" w:eastAsia="Humnst777 BT" w:cs="Times New Roman"/>
            <w:bCs/>
            <w:lang w:eastAsia="en-GB"/>
          </w:rPr>
          <w:id w:val="64151107"/>
          <w:placeholder>
            <w:docPart w:val="DefaultPlaceholder_-1854013440"/>
          </w:placeholder>
        </w:sdtPr>
        <w:sdtEndPr>
          <w:rPr>
            <w:rFonts w:cs="GillSans-Light"/>
            <w:bCs w:val="0"/>
            <w:i/>
            <w:color w:val="5F497A"/>
          </w:rPr>
        </w:sdtEndPr>
        <w:sdtContent>
          <w:r w:rsidRPr="007E666F">
            <w:rPr>
              <w:rFonts w:ascii="Humnst777 BT" w:hAnsi="Humnst777 BT" w:eastAsia="Humnst777 BT" w:cs="GillSans-Light"/>
              <w:i/>
              <w:color w:val="5F497A"/>
              <w:lang w:eastAsia="en-GB"/>
            </w:rPr>
            <w:t>&lt;state the process for withdrawal here. This may be as simple as the participant sending an email, or it may be more complex in the case of online surveys, audio and visual recordings etc&gt;</w:t>
          </w:r>
        </w:sdtContent>
      </w:sdt>
      <w:r w:rsidR="00E55A9E">
        <w:rPr>
          <w:rFonts w:ascii="Humnst777 BT" w:hAnsi="Humnst777 BT" w:eastAsia="Humnst777 BT" w:cs="GillSans-Light"/>
          <w:i/>
          <w:color w:val="5F497A"/>
          <w:lang w:eastAsia="en-GB"/>
        </w:rPr>
        <w:t xml:space="preserve">. </w:t>
      </w:r>
    </w:p>
    <w:p w:rsidRPr="0022779A" w:rsidR="007E666F" w:rsidP="00304CC7" w:rsidRDefault="00400BEF">
      <w:pPr>
        <w:spacing w:after="200" w:line="290" w:lineRule="exact"/>
        <w:rPr>
          <w:rFonts w:ascii="Humnst777 BT" w:hAnsi="Humnst777 BT" w:eastAsia="Humnst777 BT" w:cs="GillSans-Light"/>
          <w:color w:val="5F497A"/>
          <w:lang w:eastAsia="en-GB"/>
        </w:rPr>
      </w:pPr>
      <w:r>
        <w:rPr>
          <w:rFonts w:ascii="Humnst777 BT" w:hAnsi="Humnst777 BT" w:eastAsia="Humnst777 BT" w:cs="GillSans-Light"/>
          <w:color w:val="000000" w:themeColor="text1"/>
          <w:lang w:eastAsia="en-GB"/>
        </w:rPr>
        <w:t>You may read further information</w:t>
      </w:r>
      <w:r w:rsidR="00007B3E">
        <w:rPr>
          <w:rFonts w:ascii="Humnst777 BT" w:hAnsi="Humnst777 BT" w:eastAsia="Humnst777 BT" w:cs="GillSans-Light"/>
          <w:color w:val="000000" w:themeColor="text1"/>
          <w:lang w:eastAsia="en-GB"/>
        </w:rPr>
        <w:t xml:space="preserve"> on your rights </w:t>
      </w:r>
      <w:r w:rsidR="003C1B2C">
        <w:rPr>
          <w:rFonts w:ascii="Humnst777 BT" w:hAnsi="Humnst777 BT" w:eastAsia="Humnst777 BT" w:cs="GillSans-Light"/>
          <w:color w:val="000000" w:themeColor="text1"/>
          <w:lang w:eastAsia="en-GB"/>
        </w:rPr>
        <w:t xml:space="preserve">relating to your personal data </w:t>
      </w:r>
      <w:r w:rsidR="003827CC">
        <w:rPr>
          <w:rFonts w:ascii="Humnst777 BT" w:hAnsi="Humnst777 BT" w:eastAsia="Humnst777 BT" w:cs="GillSans-Light"/>
          <w:color w:val="000000" w:themeColor="text1"/>
          <w:lang w:eastAsia="en-GB"/>
        </w:rPr>
        <w:t>at the following link:</w:t>
      </w:r>
      <w:r w:rsidR="00304CC7">
        <w:rPr>
          <w:rFonts w:ascii="Humnst777 BT" w:hAnsi="Humnst777 BT" w:eastAsia="Humnst777 BT" w:cs="GillSans-Light"/>
          <w:color w:val="000000" w:themeColor="text1"/>
          <w:lang w:eastAsia="en-GB"/>
        </w:rPr>
        <w:t xml:space="preserve"> Research Privacy Notice -</w:t>
      </w:r>
      <w:r w:rsidR="003827CC">
        <w:rPr>
          <w:rFonts w:ascii="Humnst777 BT" w:hAnsi="Humnst777 BT" w:eastAsia="Humnst777 BT" w:cs="GillSans-Light"/>
          <w:color w:val="000000" w:themeColor="text1"/>
          <w:lang w:eastAsia="en-GB"/>
        </w:rPr>
        <w:t xml:space="preserve"> </w:t>
      </w:r>
      <w:hyperlink w:history="1" r:id="rId10">
        <w:r w:rsidRPr="00304CC7" w:rsidR="00304CC7">
          <w:rPr>
            <w:color w:val="0000FF"/>
            <w:u w:val="single"/>
          </w:rPr>
          <w:t>https://www.canterbury.ac.uk/university-solicitors-office/data-protection/privacy-notices/privacy-notices.aspx</w:t>
        </w:r>
      </w:hyperlink>
    </w:p>
    <w:p w:rsidRPr="007E666F" w:rsidR="007E666F" w:rsidP="007E666F" w:rsidRDefault="007E666F">
      <w:pPr>
        <w:spacing w:after="120" w:line="290" w:lineRule="exact"/>
        <w:ind w:left="-181" w:right="-130"/>
        <w:jc w:val="center"/>
        <w:rPr>
          <w:rFonts w:ascii="Humnst777 BT" w:hAnsi="Humnst777 BT" w:eastAsia="Humnst777 BT" w:cs="Times New Roman"/>
          <w:b/>
          <w:bCs/>
          <w:u w:val="single"/>
          <w:lang w:eastAsia="en-GB"/>
        </w:rPr>
      </w:pPr>
      <w:r w:rsidRPr="007E666F">
        <w:rPr>
          <w:rFonts w:ascii="Humnst777 BT" w:hAnsi="Humnst777 BT" w:eastAsia="Humnst777 BT" w:cs="Times New Roman"/>
          <w:b/>
          <w:bCs/>
          <w:u w:val="single"/>
          <w:lang w:eastAsia="en-GB"/>
        </w:rPr>
        <w:t>Any questions?</w:t>
      </w:r>
    </w:p>
    <w:p w:rsidR="007E666F" w:rsidP="007E666F" w:rsidRDefault="007E666F">
      <w:pPr>
        <w:spacing w:after="0" w:line="290" w:lineRule="exact"/>
        <w:ind w:right="-132"/>
        <w:jc w:val="both"/>
        <w:rPr>
          <w:rFonts w:ascii="Humnst777 BT" w:hAnsi="Humnst777 BT" w:eastAsia="Humnst777 BT" w:cs="GillSans-Light"/>
          <w:i/>
          <w:color w:val="5F497A"/>
          <w:lang w:eastAsia="en-GB"/>
        </w:rPr>
      </w:pPr>
      <w:r w:rsidRPr="007E666F">
        <w:rPr>
          <w:rFonts w:ascii="Humnst777 BT" w:hAnsi="Humnst777 BT" w:eastAsia="Humnst777 BT" w:cs="Times New Roman"/>
          <w:bCs/>
          <w:lang w:eastAsia="en-GB"/>
        </w:rPr>
        <w:t xml:space="preserve">Please contact </w:t>
      </w:r>
      <w:sdt>
        <w:sdtPr>
          <w:rPr>
            <w:rFonts w:ascii="Humnst777 BT" w:hAnsi="Humnst777 BT" w:eastAsia="Humnst777 BT" w:cs="Times New Roman"/>
            <w:bCs/>
            <w:lang w:eastAsia="en-GB"/>
          </w:rPr>
          <w:id w:val="277770478"/>
          <w:placeholder>
            <w:docPart w:val="DefaultPlaceholder_-1854013440"/>
          </w:placeholder>
        </w:sdtPr>
        <w:sdtEndPr>
          <w:rPr>
            <w:rFonts w:cs="GillSans-Light"/>
            <w:bCs w:val="0"/>
            <w:i/>
            <w:color w:val="5F497A"/>
          </w:rPr>
        </w:sdtEndPr>
        <w:sdtContent>
          <w:r w:rsidRPr="007E666F">
            <w:rPr>
              <w:rFonts w:ascii="Humnst777 BT" w:hAnsi="Humnst777 BT" w:eastAsia="Humnst777 BT" w:cs="GillSans-Light"/>
              <w:i/>
              <w:color w:val="5F497A"/>
              <w:lang w:eastAsia="en-GB"/>
            </w:rPr>
            <w:t>&lt;name of lead researcher&gt;</w:t>
          </w:r>
          <w:r w:rsidRPr="007E666F">
            <w:rPr>
              <w:rFonts w:ascii="Humnst777 BT" w:hAnsi="Humnst777 BT" w:eastAsia="Humnst777 BT" w:cs="Times New Roman"/>
              <w:b/>
              <w:bCs/>
              <w:lang w:eastAsia="en-GB"/>
            </w:rPr>
            <w:t xml:space="preserve"> </w:t>
          </w:r>
          <w:r w:rsidRPr="007E666F">
            <w:rPr>
              <w:rFonts w:ascii="Humnst777 BT" w:hAnsi="Humnst777 BT" w:eastAsia="Humnst777 BT" w:cs="Times New Roman"/>
              <w:bCs/>
              <w:lang w:eastAsia="en-GB"/>
            </w:rPr>
            <w:t>on</w:t>
          </w:r>
          <w:r w:rsidRPr="007E666F">
            <w:rPr>
              <w:rFonts w:ascii="Humnst777 BT" w:hAnsi="Humnst777 BT" w:eastAsia="Humnst777 BT" w:cs="Times New Roman"/>
              <w:b/>
              <w:bCs/>
              <w:lang w:eastAsia="en-GB"/>
            </w:rPr>
            <w:t xml:space="preserve"> </w:t>
          </w:r>
          <w:r w:rsidRPr="007E666F">
            <w:rPr>
              <w:rFonts w:ascii="Humnst777 BT" w:hAnsi="Humnst777 BT" w:eastAsia="Humnst777 BT" w:cs="GillSans-Light"/>
              <w:i/>
              <w:color w:val="5F497A"/>
              <w:lang w:eastAsia="en-GB"/>
            </w:rPr>
            <w:t>&lt;CCCU phone and CCCU email contact details; avoid giving personal contact details.  Give the name of your University Department and its mailing address. For students please also include your supervisors contact details here&gt;</w:t>
          </w:r>
        </w:sdtContent>
      </w:sdt>
      <w:r w:rsidR="009F039C">
        <w:rPr>
          <w:rFonts w:ascii="Humnst777 BT" w:hAnsi="Humnst777 BT" w:eastAsia="Humnst777 BT" w:cs="GillSans-Light"/>
          <w:i/>
          <w:color w:val="5F497A"/>
          <w:lang w:eastAsia="en-GB"/>
        </w:rPr>
        <w:t>.</w:t>
      </w:r>
    </w:p>
    <w:p w:rsidR="009F039C" w:rsidP="007E666F" w:rsidRDefault="009F039C">
      <w:pPr>
        <w:spacing w:after="0" w:line="290" w:lineRule="exact"/>
        <w:ind w:right="-132"/>
        <w:jc w:val="both"/>
        <w:rPr>
          <w:rFonts w:ascii="Humnst777 BT" w:hAnsi="Humnst777 BT" w:eastAsia="Humnst777 BT" w:cs="GillSans-Light"/>
          <w:i/>
          <w:color w:val="5F497A"/>
          <w:lang w:eastAsia="en-GB"/>
        </w:rPr>
      </w:pPr>
    </w:p>
    <w:p w:rsidRPr="007E666F" w:rsidR="009F039C" w:rsidP="007E666F" w:rsidRDefault="009F039C">
      <w:pPr>
        <w:spacing w:after="0" w:line="290" w:lineRule="exact"/>
        <w:ind w:right="-132"/>
        <w:jc w:val="both"/>
        <w:rPr>
          <w:rFonts w:ascii="Humnst777 BT" w:hAnsi="Humnst777 BT" w:eastAsia="Humnst777 BT" w:cs="GillSans-Light"/>
          <w:i/>
          <w:color w:val="5F497A"/>
          <w:lang w:eastAsia="en-GB"/>
        </w:rPr>
      </w:pPr>
    </w:p>
    <w:p w:rsidR="00D128E6" w:rsidRDefault="00D128E6"/>
    <w:sectPr w:rsidR="00D12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BT">
    <w:altName w:val="Luminari"/>
    <w:panose1 w:val="020B0603030504020204"/>
    <w:charset w:val="00"/>
    <w:family w:val="swiss"/>
    <w:pitch w:val="variable"/>
    <w:sig w:usb0="00000087" w:usb1="00000000" w:usb2="00000000" w:usb3="00000000" w:csb0="0000001B" w:csb1="00000000"/>
  </w:font>
  <w:font w:name="GillSans-Light">
    <w:altName w:val="Gill San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17655"/>
    <w:multiLevelType w:val="hybridMultilevel"/>
    <w:tmpl w:val="CEFAFD1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1C"/>
    <w:rsid w:val="00007B3E"/>
    <w:rsid w:val="00044960"/>
    <w:rsid w:val="001A211C"/>
    <w:rsid w:val="002146B3"/>
    <w:rsid w:val="0022779A"/>
    <w:rsid w:val="00301031"/>
    <w:rsid w:val="00304CC7"/>
    <w:rsid w:val="003772B8"/>
    <w:rsid w:val="003827CC"/>
    <w:rsid w:val="003C1B2C"/>
    <w:rsid w:val="00400BEF"/>
    <w:rsid w:val="007B79C5"/>
    <w:rsid w:val="007E666F"/>
    <w:rsid w:val="0085007A"/>
    <w:rsid w:val="009F039C"/>
    <w:rsid w:val="00A05801"/>
    <w:rsid w:val="00A607C9"/>
    <w:rsid w:val="00C54923"/>
    <w:rsid w:val="00CD764B"/>
    <w:rsid w:val="00D128E6"/>
    <w:rsid w:val="00DD3AA3"/>
    <w:rsid w:val="00E55A9E"/>
    <w:rsid w:val="00EF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9E85"/>
  <w15:chartTrackingRefBased/>
  <w15:docId w15:val="{C95211C3-4919-476C-A0D0-E039BF6B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BEF"/>
    <w:rPr>
      <w:rFonts w:ascii="Segoe UI" w:hAnsi="Segoe UI" w:cs="Segoe UI"/>
      <w:sz w:val="18"/>
      <w:szCs w:val="18"/>
    </w:rPr>
  </w:style>
  <w:style w:type="paragraph" w:styleId="ListParagraph">
    <w:name w:val="List Paragraph"/>
    <w:basedOn w:val="Normal"/>
    <w:uiPriority w:val="34"/>
    <w:qFormat/>
    <w:rsid w:val="00A05801"/>
    <w:pPr>
      <w:ind w:left="720"/>
      <w:contextualSpacing/>
    </w:pPr>
  </w:style>
  <w:style w:type="character" w:styleId="Hyperlink">
    <w:name w:val="Hyperlink"/>
    <w:basedOn w:val="DefaultParagraphFont"/>
    <w:uiPriority w:val="99"/>
    <w:unhideWhenUsed/>
    <w:rsid w:val="003C1B2C"/>
    <w:rPr>
      <w:color w:val="0563C1" w:themeColor="hyperlink"/>
      <w:u w:val="single"/>
    </w:rPr>
  </w:style>
  <w:style w:type="character" w:styleId="UnresolvedMention">
    <w:name w:val="Unresolved Mention"/>
    <w:basedOn w:val="DefaultParagraphFont"/>
    <w:uiPriority w:val="99"/>
    <w:semiHidden/>
    <w:unhideWhenUsed/>
    <w:rsid w:val="003C1B2C"/>
    <w:rPr>
      <w:color w:val="605E5C"/>
      <w:shd w:val="clear" w:color="auto" w:fill="E1DFDD"/>
    </w:rPr>
  </w:style>
  <w:style w:type="character" w:styleId="PlaceholderText">
    <w:name w:val="Placeholder Text"/>
    <w:basedOn w:val="DefaultParagraphFont"/>
    <w:uiPriority w:val="99"/>
    <w:semiHidden/>
    <w:rsid w:val="00DD3A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anterbury.ac.uk/university-solicitors-office/data-protection/privacy-notices/privacy-notices.aspx"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nterbury.ac.uk/university-solicitors-office/data-protection/privacy-notices/privacy-notices.aspx" TargetMode="External"/><Relationship Id="rId4" Type="http://schemas.openxmlformats.org/officeDocument/2006/relationships/settings" Target="settings.xml"/><Relationship Id="rId9" Type="http://schemas.openxmlformats.org/officeDocument/2006/relationships/hyperlink" Target="https://www.canterbury.ac.uk/university-solicitors-office/data-protection/privacy-notices/privacy-not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E8FB5A5-D627-43BF-887A-8CA55BBD79A1}"/>
      </w:docPartPr>
      <w:docPartBody>
        <w:p w:rsidR="00D52B44" w:rsidRDefault="00405C5E">
          <w:r w:rsidRPr="00D93A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BT">
    <w:altName w:val="Luminari"/>
    <w:panose1 w:val="020B0603030504020204"/>
    <w:charset w:val="00"/>
    <w:family w:val="swiss"/>
    <w:pitch w:val="variable"/>
    <w:sig w:usb0="00000087" w:usb1="00000000" w:usb2="00000000" w:usb3="00000000" w:csb0="0000001B" w:csb1="00000000"/>
  </w:font>
  <w:font w:name="GillSans-Light">
    <w:altName w:val="Gill San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5E"/>
    <w:rsid w:val="00405C5E"/>
    <w:rsid w:val="00D52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C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93AEE-A78D-4451-8C38-AE62737D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Participant-Information-Nov19</dc:title>
  <dc:subject>
  </dc:subject>
  <dc:creator>Crine, Tracy (tracy.crine@canterbury.ac.uk)</dc:creator>
  <cp:keywords>
  </cp:keywords>
  <dc:description>
  </dc:description>
  <cp:lastModifiedBy>Richard Molnar</cp:lastModifiedBy>
  <cp:revision>15</cp:revision>
  <dcterms:created xsi:type="dcterms:W3CDTF">2019-04-18T10:52:00Z</dcterms:created>
  <dcterms:modified xsi:type="dcterms:W3CDTF">2021-07-12T10:56:41Z</dcterms:modified>
</cp:coreProperties>
</file>